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76A" w:rsidRDefault="007931CB" w:rsidP="00691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35DD">
        <w:rPr>
          <w:rFonts w:ascii="Times New Roman" w:hAnsi="Times New Roman" w:cs="Times New Roman"/>
          <w:b/>
          <w:sz w:val="28"/>
          <w:szCs w:val="28"/>
        </w:rPr>
        <w:t>Извещение о проведении общ</w:t>
      </w:r>
      <w:r>
        <w:rPr>
          <w:rFonts w:ascii="Times New Roman" w:hAnsi="Times New Roman" w:cs="Times New Roman"/>
          <w:b/>
          <w:sz w:val="28"/>
          <w:szCs w:val="28"/>
        </w:rPr>
        <w:t xml:space="preserve">ественного обсуждения проекта </w:t>
      </w:r>
      <w:r w:rsidR="00D278E8" w:rsidRPr="005D66D8">
        <w:rPr>
          <w:rFonts w:ascii="Times New Roman" w:hAnsi="Times New Roman" w:cs="Times New Roman"/>
          <w:b/>
          <w:sz w:val="28"/>
          <w:szCs w:val="28"/>
        </w:rPr>
        <w:t xml:space="preserve">ПОСТАНОВЛЕНИЯ </w:t>
      </w:r>
      <w:r w:rsidR="0069176A" w:rsidRPr="0069176A">
        <w:rPr>
          <w:rFonts w:ascii="Times New Roman" w:hAnsi="Times New Roman" w:cs="Times New Roman"/>
          <w:b/>
          <w:sz w:val="28"/>
          <w:szCs w:val="28"/>
        </w:rPr>
        <w:t xml:space="preserve">«Об утверждении Положения о порядке принятия решения о сносе самовольной постройки на территории Еманжелинского сельского поселения </w:t>
      </w:r>
      <w:proofErr w:type="spellStart"/>
      <w:r w:rsidR="0069176A" w:rsidRPr="0069176A">
        <w:rPr>
          <w:rFonts w:ascii="Times New Roman" w:hAnsi="Times New Roman" w:cs="Times New Roman"/>
          <w:b/>
          <w:sz w:val="28"/>
          <w:szCs w:val="28"/>
        </w:rPr>
        <w:t>Еткульского</w:t>
      </w:r>
      <w:proofErr w:type="spellEnd"/>
      <w:r w:rsidR="0069176A" w:rsidRPr="0069176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Челябинской области или ее приведения в соответствие с установленными требованиями и осуществления сноса самовольных построек»</w:t>
      </w:r>
    </w:p>
    <w:p w:rsidR="0069176A" w:rsidRDefault="0069176A" w:rsidP="006917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931CB" w:rsidRPr="00D278E8" w:rsidRDefault="007931CB" w:rsidP="006917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D278E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69176A">
        <w:rPr>
          <w:rFonts w:ascii="Times New Roman" w:hAnsi="Times New Roman" w:cs="Times New Roman"/>
          <w:sz w:val="28"/>
          <w:szCs w:val="28"/>
        </w:rPr>
        <w:t>Еманжелинского</w:t>
      </w:r>
      <w:r w:rsidRPr="00D278E8">
        <w:rPr>
          <w:rFonts w:ascii="Times New Roman" w:hAnsi="Times New Roman" w:cs="Times New Roman"/>
          <w:sz w:val="28"/>
          <w:szCs w:val="28"/>
        </w:rPr>
        <w:t xml:space="preserve">  сельского поселения доводит до сведения, что в период </w:t>
      </w:r>
      <w:r w:rsidR="00A522BF" w:rsidRPr="00D278E8">
        <w:rPr>
          <w:rFonts w:ascii="Times New Roman" w:hAnsi="Times New Roman" w:cs="Times New Roman"/>
          <w:sz w:val="28"/>
          <w:szCs w:val="28"/>
        </w:rPr>
        <w:t xml:space="preserve"> </w:t>
      </w:r>
      <w:r w:rsidR="00A522BF" w:rsidRPr="00736440">
        <w:rPr>
          <w:rFonts w:ascii="Times New Roman" w:hAnsi="Times New Roman" w:cs="Times New Roman"/>
          <w:sz w:val="28"/>
          <w:szCs w:val="28"/>
        </w:rPr>
        <w:t xml:space="preserve">с </w:t>
      </w:r>
      <w:r w:rsidR="00060E02">
        <w:rPr>
          <w:rFonts w:ascii="Times New Roman" w:hAnsi="Times New Roman" w:cs="Times New Roman"/>
          <w:sz w:val="28"/>
          <w:szCs w:val="28"/>
        </w:rPr>
        <w:t>25</w:t>
      </w:r>
      <w:r w:rsidR="0069176A">
        <w:rPr>
          <w:rFonts w:ascii="Times New Roman" w:hAnsi="Times New Roman" w:cs="Times New Roman"/>
          <w:sz w:val="28"/>
          <w:szCs w:val="28"/>
        </w:rPr>
        <w:t>.07</w:t>
      </w:r>
      <w:r w:rsidRPr="00736440">
        <w:rPr>
          <w:rFonts w:ascii="Times New Roman" w:hAnsi="Times New Roman" w:cs="Times New Roman"/>
          <w:sz w:val="28"/>
          <w:szCs w:val="28"/>
        </w:rPr>
        <w:t>.20</w:t>
      </w:r>
      <w:r w:rsidR="00A522BF" w:rsidRPr="00736440">
        <w:rPr>
          <w:rFonts w:ascii="Times New Roman" w:hAnsi="Times New Roman" w:cs="Times New Roman"/>
          <w:sz w:val="28"/>
          <w:szCs w:val="28"/>
        </w:rPr>
        <w:t>2</w:t>
      </w:r>
      <w:r w:rsidR="0069176A">
        <w:rPr>
          <w:rFonts w:ascii="Times New Roman" w:hAnsi="Times New Roman" w:cs="Times New Roman"/>
          <w:sz w:val="28"/>
          <w:szCs w:val="28"/>
        </w:rPr>
        <w:t>5</w:t>
      </w:r>
      <w:r w:rsidRPr="00736440">
        <w:rPr>
          <w:rFonts w:ascii="Times New Roman" w:hAnsi="Times New Roman" w:cs="Times New Roman"/>
          <w:sz w:val="28"/>
          <w:szCs w:val="28"/>
        </w:rPr>
        <w:t xml:space="preserve">г. по </w:t>
      </w:r>
      <w:r w:rsidR="00060E02">
        <w:rPr>
          <w:rFonts w:ascii="Times New Roman" w:hAnsi="Times New Roman" w:cs="Times New Roman"/>
          <w:sz w:val="28"/>
          <w:szCs w:val="28"/>
        </w:rPr>
        <w:t>25</w:t>
      </w:r>
      <w:r w:rsidRPr="00736440">
        <w:rPr>
          <w:rFonts w:ascii="Times New Roman" w:hAnsi="Times New Roman" w:cs="Times New Roman"/>
          <w:sz w:val="28"/>
          <w:szCs w:val="28"/>
        </w:rPr>
        <w:t>.</w:t>
      </w:r>
      <w:r w:rsidR="0069176A">
        <w:rPr>
          <w:rFonts w:ascii="Times New Roman" w:hAnsi="Times New Roman" w:cs="Times New Roman"/>
          <w:sz w:val="28"/>
          <w:szCs w:val="28"/>
        </w:rPr>
        <w:t>08</w:t>
      </w:r>
      <w:r w:rsidRPr="00736440">
        <w:rPr>
          <w:rFonts w:ascii="Times New Roman" w:hAnsi="Times New Roman" w:cs="Times New Roman"/>
          <w:sz w:val="28"/>
          <w:szCs w:val="28"/>
        </w:rPr>
        <w:t>.20</w:t>
      </w:r>
      <w:r w:rsidR="00A522BF" w:rsidRPr="00736440">
        <w:rPr>
          <w:rFonts w:ascii="Times New Roman" w:hAnsi="Times New Roman" w:cs="Times New Roman"/>
          <w:sz w:val="28"/>
          <w:szCs w:val="28"/>
        </w:rPr>
        <w:t>2</w:t>
      </w:r>
      <w:r w:rsidR="0069176A">
        <w:rPr>
          <w:rFonts w:ascii="Times New Roman" w:hAnsi="Times New Roman" w:cs="Times New Roman"/>
          <w:sz w:val="28"/>
          <w:szCs w:val="28"/>
        </w:rPr>
        <w:t>5</w:t>
      </w:r>
      <w:r w:rsidRPr="00736440">
        <w:rPr>
          <w:rFonts w:ascii="Times New Roman" w:hAnsi="Times New Roman" w:cs="Times New Roman"/>
          <w:sz w:val="28"/>
          <w:szCs w:val="28"/>
        </w:rPr>
        <w:t>г.</w:t>
      </w:r>
      <w:r w:rsidRPr="00D278E8">
        <w:rPr>
          <w:rFonts w:ascii="Times New Roman" w:hAnsi="Times New Roman" w:cs="Times New Roman"/>
          <w:sz w:val="28"/>
          <w:szCs w:val="28"/>
        </w:rPr>
        <w:t xml:space="preserve"> проводятся общественные обсуждения проекта</w:t>
      </w:r>
      <w:r w:rsidR="005D66D8">
        <w:rPr>
          <w:rFonts w:ascii="Times New Roman" w:hAnsi="Times New Roman" w:cs="Times New Roman"/>
          <w:sz w:val="28"/>
          <w:szCs w:val="28"/>
        </w:rPr>
        <w:t xml:space="preserve"> постановления </w:t>
      </w:r>
      <w:r w:rsidR="00D278E8">
        <w:rPr>
          <w:rFonts w:ascii="Times New Roman" w:hAnsi="Times New Roman" w:cs="Times New Roman"/>
          <w:sz w:val="28"/>
          <w:szCs w:val="28"/>
        </w:rPr>
        <w:t xml:space="preserve"> </w:t>
      </w:r>
      <w:r w:rsidR="0069176A" w:rsidRPr="0069176A">
        <w:rPr>
          <w:rFonts w:ascii="Times New Roman" w:hAnsi="Times New Roman" w:cs="Times New Roman"/>
          <w:sz w:val="28"/>
          <w:szCs w:val="28"/>
        </w:rPr>
        <w:t xml:space="preserve">«Об утверждении Положения о порядке принятия решения о сносе самовольной постройки на территории Еманжелинского сельского поселения </w:t>
      </w:r>
      <w:proofErr w:type="spellStart"/>
      <w:r w:rsidR="0069176A" w:rsidRPr="0069176A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="0069176A" w:rsidRPr="0069176A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или ее приведения в соответствие с установленными требованиями и осуществления сноса самовольных построек»</w:t>
      </w:r>
      <w:proofErr w:type="gramEnd"/>
    </w:p>
    <w:p w:rsidR="007931CB" w:rsidRDefault="007931CB" w:rsidP="006917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общественных обсуждениях могут участвовать все заинтересованные лица, проживающие на территории </w:t>
      </w:r>
      <w:r w:rsidR="0069176A">
        <w:rPr>
          <w:rFonts w:ascii="Times New Roman" w:hAnsi="Times New Roman" w:cs="Times New Roman"/>
          <w:sz w:val="28"/>
          <w:szCs w:val="28"/>
        </w:rPr>
        <w:t>Еманжелинского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Еткульского муниципального района, а также представители организаций, предприятий и общественных объединений.</w:t>
      </w:r>
    </w:p>
    <w:p w:rsidR="007931CB" w:rsidRDefault="007931CB" w:rsidP="006917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целью изучения общественного мнения относительно данного документа предлагаем внести возникшие замечания и предложения.</w:t>
      </w:r>
    </w:p>
    <w:p w:rsidR="007931CB" w:rsidRDefault="007931CB" w:rsidP="0069176A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направлять на электронную почту </w:t>
      </w:r>
      <w:proofErr w:type="spellStart"/>
      <w:r w:rsidR="0069176A" w:rsidRPr="0069176A">
        <w:rPr>
          <w:rFonts w:ascii="Times New Roman" w:hAnsi="Times New Roman" w:cs="Times New Roman"/>
          <w:sz w:val="28"/>
          <w:szCs w:val="28"/>
          <w:u w:val="single"/>
          <w:lang w:val="en-US"/>
        </w:rPr>
        <w:t>emangelinka</w:t>
      </w:r>
      <w:proofErr w:type="spellEnd"/>
      <w:r w:rsidR="0069176A" w:rsidRPr="0069176A">
        <w:rPr>
          <w:rFonts w:ascii="Times New Roman" w:hAnsi="Times New Roman" w:cs="Times New Roman"/>
          <w:sz w:val="28"/>
          <w:szCs w:val="28"/>
          <w:u w:val="single"/>
        </w:rPr>
        <w:t>@</w:t>
      </w:r>
      <w:r w:rsidR="0069176A" w:rsidRPr="0069176A">
        <w:rPr>
          <w:rFonts w:ascii="Times New Roman" w:hAnsi="Times New Roman" w:cs="Times New Roman"/>
          <w:sz w:val="28"/>
          <w:szCs w:val="28"/>
          <w:u w:val="single"/>
          <w:lang w:val="en-US"/>
        </w:rPr>
        <w:t>mail</w:t>
      </w:r>
      <w:r w:rsidR="0069176A" w:rsidRPr="0069176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69176A" w:rsidRPr="0069176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или в письменном виде по адресу: </w:t>
      </w:r>
      <w:r w:rsidR="0069176A">
        <w:rPr>
          <w:rFonts w:ascii="Times New Roman" w:hAnsi="Times New Roman" w:cs="Times New Roman"/>
          <w:sz w:val="28"/>
          <w:szCs w:val="28"/>
        </w:rPr>
        <w:t>45657</w:t>
      </w:r>
      <w:r w:rsidRPr="00A2286B">
        <w:rPr>
          <w:rFonts w:ascii="Times New Roman" w:hAnsi="Times New Roman" w:cs="Times New Roman"/>
          <w:sz w:val="28"/>
          <w:szCs w:val="28"/>
        </w:rPr>
        <w:t xml:space="preserve">4 Челябинская область, Еткульский район, </w:t>
      </w:r>
      <w:r w:rsidR="0069176A" w:rsidRPr="0069176A">
        <w:rPr>
          <w:rFonts w:ascii="Times New Roman" w:hAnsi="Times New Roman" w:cs="Times New Roman"/>
          <w:bCs/>
          <w:sz w:val="28"/>
          <w:szCs w:val="28"/>
        </w:rPr>
        <w:t>с. Еманжелинка</w:t>
      </w:r>
      <w:r w:rsidRPr="00A2286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9176A" w:rsidRPr="0069176A">
        <w:rPr>
          <w:rFonts w:ascii="Times New Roman" w:hAnsi="Times New Roman" w:cs="Times New Roman"/>
          <w:bCs/>
          <w:sz w:val="28"/>
          <w:szCs w:val="28"/>
        </w:rPr>
        <w:t>ул</w:t>
      </w:r>
      <w:proofErr w:type="gramStart"/>
      <w:r w:rsidR="0069176A" w:rsidRPr="0069176A">
        <w:rPr>
          <w:rFonts w:ascii="Times New Roman" w:hAnsi="Times New Roman" w:cs="Times New Roman"/>
          <w:bCs/>
          <w:sz w:val="28"/>
          <w:szCs w:val="28"/>
        </w:rPr>
        <w:t>.Л</w:t>
      </w:r>
      <w:proofErr w:type="gramEnd"/>
      <w:r w:rsidR="0069176A" w:rsidRPr="0069176A">
        <w:rPr>
          <w:rFonts w:ascii="Times New Roman" w:hAnsi="Times New Roman" w:cs="Times New Roman"/>
          <w:bCs/>
          <w:sz w:val="28"/>
          <w:szCs w:val="28"/>
        </w:rPr>
        <w:t>есная</w:t>
      </w:r>
      <w:proofErr w:type="spellEnd"/>
      <w:r w:rsidR="0069176A" w:rsidRPr="0069176A">
        <w:rPr>
          <w:rFonts w:ascii="Times New Roman" w:hAnsi="Times New Roman" w:cs="Times New Roman"/>
          <w:bCs/>
          <w:sz w:val="28"/>
          <w:szCs w:val="28"/>
        </w:rPr>
        <w:t>, 2-а</w:t>
      </w:r>
      <w:r w:rsidR="0069176A">
        <w:rPr>
          <w:rFonts w:ascii="Times New Roman" w:hAnsi="Times New Roman" w:cs="Times New Roman"/>
          <w:bCs/>
          <w:sz w:val="28"/>
          <w:szCs w:val="28"/>
        </w:rPr>
        <w:t>.</w:t>
      </w:r>
      <w:bookmarkStart w:id="0" w:name="_GoBack"/>
      <w:bookmarkEnd w:id="0"/>
    </w:p>
    <w:p w:rsidR="00EC7F00" w:rsidRPr="00060E02" w:rsidRDefault="00060E02" w:rsidP="00060E0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  <w:r w:rsidRPr="00060E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60E02">
        <w:rPr>
          <w:rFonts w:ascii="Times New Roman" w:hAnsi="Times New Roman" w:cs="Times New Roman"/>
          <w:sz w:val="28"/>
          <w:szCs w:val="28"/>
        </w:rPr>
        <w:t>остановления</w:t>
      </w:r>
      <w:r w:rsidRPr="00060E02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порядке принятия решения о сносе самовольной постройки на территории Еманжелинского сельского поселения </w:t>
      </w:r>
      <w:proofErr w:type="spellStart"/>
      <w:r w:rsidRPr="00060E02">
        <w:rPr>
          <w:rFonts w:ascii="Times New Roman" w:hAnsi="Times New Roman" w:cs="Times New Roman"/>
          <w:sz w:val="28"/>
          <w:szCs w:val="28"/>
        </w:rPr>
        <w:t>Еткульского</w:t>
      </w:r>
      <w:proofErr w:type="spellEnd"/>
      <w:r w:rsidRPr="00060E02">
        <w:rPr>
          <w:rFonts w:ascii="Times New Roman" w:hAnsi="Times New Roman" w:cs="Times New Roman"/>
          <w:sz w:val="28"/>
          <w:szCs w:val="28"/>
        </w:rPr>
        <w:t xml:space="preserve"> муниципального района Челябинской области или ее приведения в соответствие с установленными требованиями и осуществления сноса самовольных построек»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0E02">
        <w:rPr>
          <w:rFonts w:ascii="Times New Roman" w:hAnsi="Times New Roman" w:cs="Times New Roman"/>
          <w:i/>
          <w:color w:val="FF0000"/>
          <w:sz w:val="28"/>
          <w:szCs w:val="28"/>
          <w:u w:val="single"/>
        </w:rPr>
        <w:t>Скачать</w:t>
      </w:r>
    </w:p>
    <w:sectPr w:rsidR="00EC7F00" w:rsidRPr="00060E02" w:rsidSect="00BD57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931CB"/>
    <w:rsid w:val="00060E02"/>
    <w:rsid w:val="001D2D86"/>
    <w:rsid w:val="005D66D8"/>
    <w:rsid w:val="0069176A"/>
    <w:rsid w:val="00736440"/>
    <w:rsid w:val="007931CB"/>
    <w:rsid w:val="00A522BF"/>
    <w:rsid w:val="00AE42A5"/>
    <w:rsid w:val="00D278E8"/>
    <w:rsid w:val="00E03979"/>
    <w:rsid w:val="00EB236D"/>
    <w:rsid w:val="00EC7F00"/>
    <w:rsid w:val="00F2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10</cp:revision>
  <cp:lastPrinted>2022-01-18T10:43:00Z</cp:lastPrinted>
  <dcterms:created xsi:type="dcterms:W3CDTF">2019-11-15T08:57:00Z</dcterms:created>
  <dcterms:modified xsi:type="dcterms:W3CDTF">2025-07-21T11:37:00Z</dcterms:modified>
</cp:coreProperties>
</file>