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0D" w:rsidRDefault="0050250D" w:rsidP="0050250D">
      <w:pPr>
        <w:jc w:val="center"/>
        <w:rPr>
          <w:rFonts w:ascii="Courier New" w:eastAsia="Calibri" w:hAnsi="Courier New"/>
          <w:b/>
          <w:sz w:val="28"/>
        </w:rPr>
      </w:pPr>
      <w:r>
        <w:rPr>
          <w:rFonts w:eastAsia="Calibri"/>
          <w:noProof/>
          <w:sz w:val="24"/>
        </w:rPr>
        <w:drawing>
          <wp:inline distT="0" distB="0" distL="0" distR="0">
            <wp:extent cx="581025" cy="723900"/>
            <wp:effectExtent l="0" t="0" r="0" b="0"/>
            <wp:docPr id="2" name="Рисунок 2" descr="Описание: Описание: J:\Герб Етк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J:\Герб Етку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0D" w:rsidRDefault="0050250D" w:rsidP="0050250D">
      <w:pPr>
        <w:keepNext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КОНТРОЛЬНО-РЕВИЗИОННАЯ  КОМИССИЯ</w:t>
      </w:r>
    </w:p>
    <w:p w:rsidR="0050250D" w:rsidRDefault="0050250D" w:rsidP="0050250D">
      <w:pPr>
        <w:keepNext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0250D" w:rsidTr="0050250D">
        <w:trPr>
          <w:trHeight w:val="20"/>
        </w:trPr>
        <w:tc>
          <w:tcPr>
            <w:tcW w:w="1006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50250D" w:rsidRDefault="0050250D">
            <w:pPr>
              <w:spacing w:line="20" w:lineRule="atLeast"/>
              <w:jc w:val="center"/>
              <w:rPr>
                <w:rFonts w:ascii="Arial" w:eastAsia="Calibri" w:hAnsi="Arial" w:cs="Arial"/>
                <w:b/>
                <w:sz w:val="2"/>
                <w:szCs w:val="22"/>
                <w:lang w:eastAsia="en-US"/>
              </w:rPr>
            </w:pPr>
          </w:p>
        </w:tc>
      </w:tr>
    </w:tbl>
    <w:p w:rsidR="0050250D" w:rsidRDefault="0050250D" w:rsidP="0050250D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>Ленина ул., д. 34, каб. 37, с. Еткуль, 456560. тел./факс (35145) 2-26-93</w:t>
      </w:r>
    </w:p>
    <w:p w:rsidR="00275715" w:rsidRDefault="00275715" w:rsidP="00275715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275715" w:rsidRDefault="00275715" w:rsidP="00275715">
      <w:pPr>
        <w:jc w:val="center"/>
        <w:rPr>
          <w:bCs/>
          <w:sz w:val="24"/>
          <w:szCs w:val="24"/>
        </w:rPr>
      </w:pPr>
    </w:p>
    <w:p w:rsidR="00275715" w:rsidRDefault="00275715" w:rsidP="0027571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с.Еткуль                                                                                                     </w:t>
      </w:r>
      <w:r w:rsidR="00471876">
        <w:rPr>
          <w:bCs/>
          <w:sz w:val="24"/>
          <w:szCs w:val="24"/>
        </w:rPr>
        <w:t xml:space="preserve">    20 ноября 2015</w:t>
      </w:r>
      <w:r>
        <w:rPr>
          <w:bCs/>
          <w:sz w:val="24"/>
          <w:szCs w:val="24"/>
        </w:rPr>
        <w:t>г</w:t>
      </w:r>
    </w:p>
    <w:p w:rsidR="00275715" w:rsidRDefault="00275715" w:rsidP="00275715">
      <w:pPr>
        <w:jc w:val="center"/>
        <w:rPr>
          <w:bCs/>
          <w:sz w:val="24"/>
          <w:szCs w:val="24"/>
        </w:rPr>
      </w:pPr>
    </w:p>
    <w:p w:rsidR="00275715" w:rsidRDefault="00275715" w:rsidP="00275715">
      <w:pPr>
        <w:rPr>
          <w:bCs/>
          <w:sz w:val="24"/>
          <w:szCs w:val="24"/>
        </w:rPr>
      </w:pPr>
    </w:p>
    <w:p w:rsidR="009276E6" w:rsidRDefault="00CE5079" w:rsidP="00275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275715" w:rsidRDefault="009276E6" w:rsidP="00275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CE5079">
        <w:rPr>
          <w:b/>
          <w:sz w:val="24"/>
          <w:szCs w:val="24"/>
        </w:rPr>
        <w:t xml:space="preserve">    </w:t>
      </w:r>
      <w:r w:rsidR="00275715" w:rsidRPr="00E607EF">
        <w:rPr>
          <w:b/>
          <w:sz w:val="24"/>
          <w:szCs w:val="24"/>
        </w:rPr>
        <w:t>З А К Л Ю Ч Е Н</w:t>
      </w:r>
      <w:r w:rsidR="00275715">
        <w:rPr>
          <w:b/>
          <w:sz w:val="24"/>
          <w:szCs w:val="24"/>
        </w:rPr>
        <w:t xml:space="preserve"> И</w:t>
      </w:r>
      <w:r w:rsidR="00275715" w:rsidRPr="00E607EF">
        <w:rPr>
          <w:b/>
          <w:sz w:val="24"/>
          <w:szCs w:val="24"/>
        </w:rPr>
        <w:t xml:space="preserve"> Е</w:t>
      </w:r>
      <w:r w:rsidR="00275715">
        <w:rPr>
          <w:b/>
          <w:sz w:val="24"/>
          <w:szCs w:val="24"/>
        </w:rPr>
        <w:t xml:space="preserve">  №  </w:t>
      </w:r>
      <w:r w:rsidR="00471876">
        <w:rPr>
          <w:b/>
          <w:sz w:val="24"/>
          <w:szCs w:val="24"/>
        </w:rPr>
        <w:t>25</w:t>
      </w:r>
    </w:p>
    <w:p w:rsidR="00275715" w:rsidRPr="00E607EF" w:rsidRDefault="00275715" w:rsidP="00275715">
      <w:pPr>
        <w:jc w:val="center"/>
        <w:rPr>
          <w:b/>
          <w:sz w:val="24"/>
          <w:szCs w:val="24"/>
        </w:rPr>
      </w:pPr>
    </w:p>
    <w:p w:rsidR="00275715" w:rsidRDefault="00660D3F" w:rsidP="00275715">
      <w:pPr>
        <w:jc w:val="center"/>
        <w:rPr>
          <w:b/>
          <w:sz w:val="24"/>
          <w:szCs w:val="24"/>
        </w:rPr>
      </w:pPr>
      <w:r w:rsidRPr="00660D3F">
        <w:rPr>
          <w:b/>
          <w:sz w:val="24"/>
          <w:szCs w:val="24"/>
        </w:rPr>
        <w:t xml:space="preserve">на проект Решения Совета депутатов </w:t>
      </w:r>
      <w:r>
        <w:rPr>
          <w:b/>
          <w:sz w:val="24"/>
          <w:szCs w:val="24"/>
        </w:rPr>
        <w:t>Белоносовс</w:t>
      </w:r>
      <w:r w:rsidRPr="00660D3F">
        <w:rPr>
          <w:b/>
          <w:sz w:val="24"/>
          <w:szCs w:val="24"/>
        </w:rPr>
        <w:t xml:space="preserve">кого сельского поселения «О бюджете </w:t>
      </w:r>
      <w:r>
        <w:rPr>
          <w:b/>
          <w:sz w:val="24"/>
          <w:szCs w:val="24"/>
        </w:rPr>
        <w:t>Белоносов</w:t>
      </w:r>
      <w:r w:rsidRPr="00660D3F">
        <w:rPr>
          <w:b/>
          <w:sz w:val="24"/>
          <w:szCs w:val="24"/>
        </w:rPr>
        <w:t>ского сельского поселения на 2016 год»</w:t>
      </w:r>
    </w:p>
    <w:p w:rsidR="00043F00" w:rsidRDefault="00043F00" w:rsidP="00275715">
      <w:pPr>
        <w:jc w:val="center"/>
        <w:rPr>
          <w:b/>
          <w:sz w:val="24"/>
          <w:szCs w:val="24"/>
        </w:rPr>
      </w:pPr>
    </w:p>
    <w:p w:rsidR="00275715" w:rsidRDefault="00275715" w:rsidP="00275715">
      <w:pPr>
        <w:jc w:val="both"/>
        <w:rPr>
          <w:b/>
          <w:sz w:val="24"/>
          <w:szCs w:val="24"/>
        </w:rPr>
      </w:pPr>
    </w:p>
    <w:p w:rsidR="00275715" w:rsidRPr="00F774FB" w:rsidRDefault="00F774FB" w:rsidP="00F774FB">
      <w:pPr>
        <w:pStyle w:val="a6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774FB">
        <w:rPr>
          <w:b/>
          <w:sz w:val="24"/>
          <w:szCs w:val="24"/>
        </w:rPr>
        <w:t>Общее  положение</w:t>
      </w:r>
    </w:p>
    <w:p w:rsidR="00F774FB" w:rsidRPr="00F774FB" w:rsidRDefault="00F774FB" w:rsidP="00F774FB">
      <w:pPr>
        <w:pStyle w:val="a6"/>
        <w:ind w:left="3720"/>
        <w:jc w:val="both"/>
        <w:rPr>
          <w:b/>
          <w:sz w:val="24"/>
          <w:szCs w:val="24"/>
        </w:rPr>
      </w:pPr>
    </w:p>
    <w:p w:rsidR="00AC5A39" w:rsidRDefault="00275715" w:rsidP="002757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основании </w:t>
      </w:r>
      <w:r w:rsidRPr="003B0082">
        <w:rPr>
          <w:sz w:val="24"/>
          <w:szCs w:val="24"/>
        </w:rPr>
        <w:t xml:space="preserve">Соглашения </w:t>
      </w:r>
      <w:r>
        <w:rPr>
          <w:sz w:val="24"/>
          <w:szCs w:val="24"/>
        </w:rPr>
        <w:t xml:space="preserve"> «О</w:t>
      </w:r>
      <w:r w:rsidRPr="003B0082">
        <w:rPr>
          <w:sz w:val="24"/>
          <w:szCs w:val="24"/>
        </w:rPr>
        <w:t xml:space="preserve"> передаче </w:t>
      </w:r>
      <w:r>
        <w:rPr>
          <w:sz w:val="24"/>
          <w:szCs w:val="24"/>
        </w:rPr>
        <w:t>контрольно-ревизионной комиссии Еткульского муниципального района полномочий контрол</w:t>
      </w:r>
      <w:r w:rsidR="00C161D6">
        <w:rPr>
          <w:sz w:val="24"/>
          <w:szCs w:val="24"/>
        </w:rPr>
        <w:t>ьно-счетного органа  Белоносовского</w:t>
      </w:r>
      <w:r>
        <w:rPr>
          <w:sz w:val="24"/>
          <w:szCs w:val="24"/>
        </w:rPr>
        <w:t xml:space="preserve"> сельского поселения  по осуществлению внешнего муниципальн</w:t>
      </w:r>
      <w:r w:rsidR="00AC5A39">
        <w:rPr>
          <w:sz w:val="24"/>
          <w:szCs w:val="24"/>
        </w:rPr>
        <w:t>ого контроля» № 53 от 22.12.2011</w:t>
      </w:r>
      <w:r>
        <w:rPr>
          <w:sz w:val="24"/>
          <w:szCs w:val="24"/>
        </w:rPr>
        <w:t>г.  и в соответствии с утвержденным планом  работ контрольно-ревизионной комиссии Еткульского муниципального района на 2015 год,   подготовлено заключение на проект  Решени</w:t>
      </w:r>
      <w:r w:rsidR="00AC5A39">
        <w:rPr>
          <w:sz w:val="24"/>
          <w:szCs w:val="24"/>
        </w:rPr>
        <w:t>я Совета депутатов  Белоносовского</w:t>
      </w:r>
      <w:r>
        <w:rPr>
          <w:sz w:val="24"/>
          <w:szCs w:val="24"/>
        </w:rPr>
        <w:t xml:space="preserve"> сельского поселе</w:t>
      </w:r>
      <w:r w:rsidR="00AC5A39">
        <w:rPr>
          <w:sz w:val="24"/>
          <w:szCs w:val="24"/>
        </w:rPr>
        <w:t>ния  « О бюджете  Белоносовского</w:t>
      </w:r>
      <w:r>
        <w:rPr>
          <w:sz w:val="24"/>
          <w:szCs w:val="24"/>
        </w:rPr>
        <w:t xml:space="preserve"> сельског</w:t>
      </w:r>
      <w:r w:rsidR="00871E6E">
        <w:rPr>
          <w:sz w:val="24"/>
          <w:szCs w:val="24"/>
        </w:rPr>
        <w:t>о  поселения  на 2016</w:t>
      </w:r>
      <w:r w:rsidR="00AC5A39">
        <w:rPr>
          <w:sz w:val="24"/>
          <w:szCs w:val="24"/>
        </w:rPr>
        <w:t xml:space="preserve"> год</w:t>
      </w:r>
      <w:r>
        <w:rPr>
          <w:sz w:val="24"/>
          <w:szCs w:val="24"/>
        </w:rPr>
        <w:t>» ( далее – проект решения).</w:t>
      </w:r>
    </w:p>
    <w:p w:rsidR="00AC5A39" w:rsidRDefault="00AC5A39" w:rsidP="00275715">
      <w:pPr>
        <w:ind w:firstLine="540"/>
        <w:jc w:val="both"/>
        <w:rPr>
          <w:sz w:val="24"/>
          <w:szCs w:val="24"/>
        </w:rPr>
      </w:pPr>
    </w:p>
    <w:p w:rsidR="00275715" w:rsidRDefault="00275715" w:rsidP="002757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Экспертиза  Проекта решения  « О бюджете  Белоносовского сельского поселения  на 2016 год» проведена старшим   бухгалтером-ревизором контрольно-ревизионной комиссии Еткульского муниципального района Н.Ю. Трапезниковой   на предмет   соответствия  требованиям  Бюджетного Кодекса Российской Федерации ( далее БК РФ) Федеральному закону</w:t>
      </w:r>
      <w:r w:rsidRPr="009A3657"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4"/>
          <w:szCs w:val="24"/>
        </w:rPr>
        <w:t xml:space="preserve">  а также  Положению  «О   бюджетном  процессе в </w:t>
      </w:r>
      <w:r w:rsidR="0040785E">
        <w:rPr>
          <w:sz w:val="24"/>
          <w:szCs w:val="24"/>
        </w:rPr>
        <w:t>Белоносовском</w:t>
      </w:r>
      <w:r w:rsidR="00CE5079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 xml:space="preserve"> » утв. решением Совета депутат</w:t>
      </w:r>
      <w:r w:rsidR="0040785E">
        <w:rPr>
          <w:sz w:val="24"/>
          <w:szCs w:val="24"/>
        </w:rPr>
        <w:t>ов  Белоносовского</w:t>
      </w:r>
      <w:r w:rsidR="00CE507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67EB8">
        <w:rPr>
          <w:sz w:val="24"/>
          <w:szCs w:val="24"/>
        </w:rPr>
        <w:t>ельского поселения от 30 октября 2013г. № 160</w:t>
      </w:r>
      <w:r w:rsidR="00CE5079">
        <w:rPr>
          <w:sz w:val="24"/>
          <w:szCs w:val="24"/>
        </w:rPr>
        <w:t xml:space="preserve"> </w:t>
      </w:r>
      <w:r>
        <w:rPr>
          <w:sz w:val="24"/>
          <w:szCs w:val="24"/>
        </w:rPr>
        <w:t>и иных действующих законодательных и нормативно-правовых актов.</w:t>
      </w:r>
    </w:p>
    <w:p w:rsidR="00F774FB" w:rsidRDefault="00F774FB" w:rsidP="00275715">
      <w:pPr>
        <w:ind w:firstLine="540"/>
        <w:jc w:val="both"/>
        <w:rPr>
          <w:sz w:val="24"/>
          <w:szCs w:val="24"/>
        </w:rPr>
      </w:pPr>
    </w:p>
    <w:p w:rsidR="00B67EB8" w:rsidRDefault="00B67EB8" w:rsidP="00B67EB8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Проект решения о бюджете внесён  главой Белоносовского сельского поселения на рассмотрени</w:t>
      </w:r>
      <w:r w:rsidR="00F774FB">
        <w:rPr>
          <w:bCs/>
          <w:sz w:val="24"/>
          <w:szCs w:val="24"/>
        </w:rPr>
        <w:t>е в Совет депутатов  Белоносовского</w:t>
      </w:r>
      <w:r>
        <w:rPr>
          <w:bCs/>
          <w:sz w:val="24"/>
          <w:szCs w:val="24"/>
        </w:rPr>
        <w:t xml:space="preserve"> сельского поселения в установленный срок – не позднее 15 ноября  , а именно 13.11.2015г.   , в контрольно-ревизионную комиссию Еткульского муниципального района  проект б</w:t>
      </w:r>
      <w:r w:rsidR="00871E6E">
        <w:rPr>
          <w:bCs/>
          <w:sz w:val="24"/>
          <w:szCs w:val="24"/>
        </w:rPr>
        <w:t>юджета предоставлен   16.11.201</w:t>
      </w:r>
      <w:r>
        <w:rPr>
          <w:bCs/>
          <w:sz w:val="24"/>
          <w:szCs w:val="24"/>
        </w:rPr>
        <w:t>5. вх. № 38</w:t>
      </w:r>
      <w:r w:rsidR="00043F00">
        <w:rPr>
          <w:bCs/>
          <w:sz w:val="24"/>
          <w:szCs w:val="24"/>
        </w:rPr>
        <w:t>.</w:t>
      </w:r>
    </w:p>
    <w:p w:rsidR="00B67EB8" w:rsidRPr="00B2668E" w:rsidRDefault="00B67EB8" w:rsidP="00B67EB8">
      <w:pPr>
        <w:pStyle w:val="a3"/>
        <w:spacing w:before="0" w:beforeAutospacing="0" w:after="0" w:afterAutospacing="0"/>
        <w:jc w:val="both"/>
        <w:rPr>
          <w:color w:val="0000FF"/>
        </w:rPr>
      </w:pPr>
    </w:p>
    <w:p w:rsidR="00043F00" w:rsidRDefault="00043F00" w:rsidP="00275715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7132CC" w:rsidRPr="0040785E">
        <w:rPr>
          <w:bCs/>
          <w:sz w:val="24"/>
          <w:szCs w:val="24"/>
        </w:rPr>
        <w:t>В рамках подготовки заключения проведён анализ нормативных  правовых актов,  методических материалов, расчётов и и</w:t>
      </w:r>
      <w:r w:rsidR="00871E6E">
        <w:rPr>
          <w:bCs/>
          <w:sz w:val="24"/>
          <w:szCs w:val="24"/>
        </w:rPr>
        <w:t>ных документов ,</w:t>
      </w:r>
      <w:r w:rsidR="007132CC" w:rsidRPr="0040785E">
        <w:rPr>
          <w:bCs/>
          <w:sz w:val="24"/>
          <w:szCs w:val="24"/>
        </w:rPr>
        <w:t xml:space="preserve"> представленны</w:t>
      </w:r>
      <w:r w:rsidR="00CE5079">
        <w:rPr>
          <w:bCs/>
          <w:sz w:val="24"/>
          <w:szCs w:val="24"/>
        </w:rPr>
        <w:t>х совместно с проектом решения ,</w:t>
      </w:r>
      <w:r w:rsidR="007132CC" w:rsidRPr="0040785E">
        <w:rPr>
          <w:bCs/>
          <w:sz w:val="24"/>
          <w:szCs w:val="24"/>
        </w:rPr>
        <w:t xml:space="preserve"> составляющих осн</w:t>
      </w:r>
      <w:r w:rsidR="007132CC">
        <w:rPr>
          <w:bCs/>
          <w:sz w:val="24"/>
          <w:szCs w:val="24"/>
        </w:rPr>
        <w:t xml:space="preserve">ову формирования бюджета сельского поселения </w:t>
      </w:r>
    </w:p>
    <w:p w:rsidR="00275715" w:rsidRPr="00DE37A1" w:rsidRDefault="007132CC" w:rsidP="00275715">
      <w:pPr>
        <w:ind w:firstLine="540"/>
        <w:jc w:val="both"/>
        <w:rPr>
          <w:color w:val="FF00FF"/>
          <w:sz w:val="24"/>
          <w:szCs w:val="24"/>
        </w:rPr>
      </w:pPr>
      <w:r>
        <w:rPr>
          <w:bCs/>
          <w:sz w:val="24"/>
          <w:szCs w:val="24"/>
        </w:rPr>
        <w:t xml:space="preserve">. </w:t>
      </w:r>
    </w:p>
    <w:p w:rsidR="00043F00" w:rsidRDefault="00275715" w:rsidP="00275715">
      <w:pPr>
        <w:ind w:firstLine="540"/>
        <w:jc w:val="both"/>
        <w:rPr>
          <w:sz w:val="24"/>
          <w:szCs w:val="24"/>
        </w:rPr>
      </w:pPr>
      <w:r w:rsidRPr="00471876">
        <w:rPr>
          <w:sz w:val="24"/>
          <w:szCs w:val="24"/>
        </w:rPr>
        <w:lastRenderedPageBreak/>
        <w:t xml:space="preserve">   Основными  целями , при подготовки  заключения  на проект  решения о бюджете </w:t>
      </w:r>
      <w:r w:rsidR="0040785E" w:rsidRPr="00471876">
        <w:rPr>
          <w:sz w:val="24"/>
          <w:szCs w:val="24"/>
        </w:rPr>
        <w:t>Белоносовского</w:t>
      </w:r>
      <w:r w:rsidRPr="00471876">
        <w:rPr>
          <w:sz w:val="24"/>
          <w:szCs w:val="24"/>
        </w:rPr>
        <w:t xml:space="preserve"> сельского поселения , являлось проведение : </w:t>
      </w:r>
    </w:p>
    <w:p w:rsidR="00275715" w:rsidRDefault="00275715" w:rsidP="002757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="00CE5079">
        <w:rPr>
          <w:sz w:val="24"/>
          <w:szCs w:val="24"/>
        </w:rPr>
        <w:t>кспертизы</w:t>
      </w:r>
      <w:r>
        <w:rPr>
          <w:sz w:val="24"/>
          <w:szCs w:val="24"/>
        </w:rPr>
        <w:t xml:space="preserve">  обоснованности доходной части</w:t>
      </w:r>
      <w:r w:rsidR="00CE5079">
        <w:rPr>
          <w:sz w:val="24"/>
          <w:szCs w:val="24"/>
        </w:rPr>
        <w:t xml:space="preserve"> статей проекта бюджета на 2016год </w:t>
      </w:r>
      <w:r>
        <w:rPr>
          <w:sz w:val="24"/>
          <w:szCs w:val="24"/>
        </w:rPr>
        <w:t xml:space="preserve"> , наличие и соблюдение законодательства  и нормативно-правовых актов;</w:t>
      </w:r>
    </w:p>
    <w:p w:rsidR="00275715" w:rsidRDefault="00275715" w:rsidP="002757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анализа расходных статей  про</w:t>
      </w:r>
      <w:r w:rsidR="009276E6">
        <w:rPr>
          <w:sz w:val="24"/>
          <w:szCs w:val="24"/>
        </w:rPr>
        <w:t>екта бюджета на 2016</w:t>
      </w:r>
      <w:r w:rsidR="00043F00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в разрезе разделов и подразделов функциональной классификации расходов;</w:t>
      </w:r>
    </w:p>
    <w:p w:rsidR="00275715" w:rsidRDefault="00275715" w:rsidP="002757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оценки  сбалансированности бюджета , предельного объема муниципального  долга, предельного  объема расходов на его обслуживание;</w:t>
      </w:r>
    </w:p>
    <w:p w:rsidR="00275715" w:rsidRPr="004F7682" w:rsidRDefault="00043F00" w:rsidP="002757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5715">
        <w:rPr>
          <w:sz w:val="24"/>
          <w:szCs w:val="24"/>
        </w:rPr>
        <w:t>оценки</w:t>
      </w:r>
      <w:r w:rsidR="00275715" w:rsidRPr="004F7682">
        <w:rPr>
          <w:sz w:val="24"/>
          <w:szCs w:val="24"/>
        </w:rPr>
        <w:t xml:space="preserve"> правильности применения бюджетной классификации Российской Федерации при составлении проекта решения о бюджете поселения;</w:t>
      </w:r>
    </w:p>
    <w:p w:rsidR="00275715" w:rsidRPr="004F7682" w:rsidRDefault="00871E6E" w:rsidP="002757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5715">
        <w:rPr>
          <w:sz w:val="24"/>
          <w:szCs w:val="24"/>
        </w:rPr>
        <w:t>- оценки</w:t>
      </w:r>
      <w:r w:rsidR="00275715" w:rsidRPr="004F7682">
        <w:rPr>
          <w:sz w:val="24"/>
          <w:szCs w:val="24"/>
        </w:rPr>
        <w:t xml:space="preserve"> соответствия показателей объема бюджетных ассигнований на реализацию муниципальных программ, предусмотренных в проекте бюджета к финансированию за счет средств местного бюджета, объемам бюджетных обязательств, утвержденным муниципальными правовыми актами;</w:t>
      </w:r>
    </w:p>
    <w:p w:rsidR="00275715" w:rsidRDefault="00275715" w:rsidP="002757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анализа  бюджетного процесса в сельском поселении и подготовка предложений , направленных на его совершенствование.</w:t>
      </w:r>
    </w:p>
    <w:p w:rsidR="00275715" w:rsidRDefault="00275715" w:rsidP="00275715">
      <w:pPr>
        <w:pStyle w:val="a3"/>
        <w:spacing w:before="0" w:beforeAutospacing="0" w:after="0" w:afterAutospacing="0"/>
        <w:jc w:val="both"/>
      </w:pPr>
    </w:p>
    <w:p w:rsidR="0040785E" w:rsidRPr="0040785E" w:rsidRDefault="0040785E" w:rsidP="0040785E">
      <w:pPr>
        <w:tabs>
          <w:tab w:val="left" w:pos="1260"/>
          <w:tab w:val="left" w:pos="3690"/>
          <w:tab w:val="center" w:pos="5102"/>
        </w:tabs>
        <w:ind w:firstLine="709"/>
        <w:jc w:val="both"/>
        <w:rPr>
          <w:bCs/>
          <w:sz w:val="24"/>
          <w:szCs w:val="24"/>
        </w:rPr>
      </w:pPr>
      <w:r w:rsidRPr="0040785E">
        <w:rPr>
          <w:bCs/>
          <w:sz w:val="24"/>
          <w:szCs w:val="24"/>
        </w:rPr>
        <w:t>В проекте решения</w:t>
      </w:r>
      <w:r w:rsidR="00F774FB">
        <w:rPr>
          <w:bCs/>
          <w:sz w:val="24"/>
          <w:szCs w:val="24"/>
        </w:rPr>
        <w:t xml:space="preserve">  о бюджете Белоносовского сельского поселения </w:t>
      </w:r>
      <w:r w:rsidRPr="0040785E">
        <w:rPr>
          <w:bCs/>
          <w:sz w:val="24"/>
          <w:szCs w:val="24"/>
        </w:rPr>
        <w:t xml:space="preserve"> на 2016 год содержатся основные характеристики бюджета, установленные статьёй 184.2 Бюджетного кодекса Р.Ф. ( далее БК РФ).</w:t>
      </w:r>
    </w:p>
    <w:p w:rsidR="0040785E" w:rsidRDefault="0040785E" w:rsidP="0040785E">
      <w:pPr>
        <w:tabs>
          <w:tab w:val="left" w:pos="1260"/>
          <w:tab w:val="left" w:pos="3690"/>
          <w:tab w:val="center" w:pos="5102"/>
        </w:tabs>
        <w:ind w:firstLine="709"/>
        <w:jc w:val="both"/>
        <w:rPr>
          <w:bCs/>
          <w:sz w:val="24"/>
          <w:szCs w:val="24"/>
        </w:rPr>
      </w:pPr>
      <w:r w:rsidRPr="0040785E">
        <w:rPr>
          <w:bCs/>
          <w:sz w:val="24"/>
          <w:szCs w:val="24"/>
        </w:rPr>
        <w:t>Представленный прое</w:t>
      </w:r>
      <w:r w:rsidR="00F774FB">
        <w:rPr>
          <w:bCs/>
          <w:sz w:val="24"/>
          <w:szCs w:val="24"/>
        </w:rPr>
        <w:t xml:space="preserve">кт решения о бюджете Белоносовского  сельского поселения </w:t>
      </w:r>
      <w:r w:rsidRPr="0040785E">
        <w:rPr>
          <w:bCs/>
          <w:sz w:val="24"/>
          <w:szCs w:val="24"/>
        </w:rPr>
        <w:t xml:space="preserve"> на 2016 год  в целом соответствует требо</w:t>
      </w:r>
      <w:r w:rsidR="00F774FB">
        <w:rPr>
          <w:bCs/>
          <w:sz w:val="24"/>
          <w:szCs w:val="24"/>
        </w:rPr>
        <w:t xml:space="preserve">ваниям ст. 184.2 БК РФ  и </w:t>
      </w:r>
      <w:r w:rsidRPr="0040785E">
        <w:rPr>
          <w:bCs/>
          <w:sz w:val="24"/>
          <w:szCs w:val="24"/>
        </w:rPr>
        <w:t xml:space="preserve">  Положения о бюджетном процессе в</w:t>
      </w:r>
      <w:r w:rsidR="00CE5079">
        <w:rPr>
          <w:bCs/>
          <w:sz w:val="24"/>
          <w:szCs w:val="24"/>
        </w:rPr>
        <w:t xml:space="preserve"> </w:t>
      </w:r>
      <w:r w:rsidR="00F774FB">
        <w:rPr>
          <w:bCs/>
          <w:sz w:val="24"/>
          <w:szCs w:val="24"/>
        </w:rPr>
        <w:t>Белоносовском сельском поселении</w:t>
      </w:r>
      <w:r w:rsidRPr="0040785E">
        <w:rPr>
          <w:bCs/>
          <w:sz w:val="24"/>
          <w:szCs w:val="24"/>
        </w:rPr>
        <w:t xml:space="preserve">  в части полноты представленных одновременно с проектом документов и материалов.</w:t>
      </w:r>
    </w:p>
    <w:p w:rsidR="009276E6" w:rsidRDefault="009276E6" w:rsidP="00F774FB">
      <w:pPr>
        <w:tabs>
          <w:tab w:val="left" w:pos="1260"/>
          <w:tab w:val="left" w:pos="3690"/>
          <w:tab w:val="center" w:pos="5102"/>
        </w:tabs>
        <w:jc w:val="both"/>
        <w:rPr>
          <w:b/>
          <w:bCs/>
          <w:sz w:val="24"/>
          <w:szCs w:val="24"/>
        </w:rPr>
      </w:pPr>
    </w:p>
    <w:p w:rsidR="009276E6" w:rsidRDefault="009276E6" w:rsidP="00F774FB">
      <w:pPr>
        <w:tabs>
          <w:tab w:val="left" w:pos="1260"/>
          <w:tab w:val="left" w:pos="3690"/>
          <w:tab w:val="center" w:pos="5102"/>
        </w:tabs>
        <w:jc w:val="both"/>
        <w:rPr>
          <w:b/>
          <w:bCs/>
          <w:sz w:val="24"/>
          <w:szCs w:val="24"/>
        </w:rPr>
      </w:pPr>
    </w:p>
    <w:p w:rsidR="00F774FB" w:rsidRPr="00F774FB" w:rsidRDefault="00F774FB" w:rsidP="00F774FB">
      <w:pPr>
        <w:tabs>
          <w:tab w:val="left" w:pos="1260"/>
          <w:tab w:val="left" w:pos="3690"/>
          <w:tab w:val="center" w:pos="5102"/>
        </w:tabs>
        <w:jc w:val="both"/>
        <w:rPr>
          <w:bCs/>
          <w:sz w:val="24"/>
          <w:szCs w:val="24"/>
        </w:rPr>
      </w:pPr>
      <w:r w:rsidRPr="00F774FB">
        <w:rPr>
          <w:b/>
          <w:bCs/>
          <w:sz w:val="24"/>
          <w:szCs w:val="24"/>
        </w:rPr>
        <w:t xml:space="preserve">                                 2   Общая характеристика  проекта решения</w:t>
      </w:r>
    </w:p>
    <w:p w:rsidR="00F774FB" w:rsidRPr="00F774FB" w:rsidRDefault="001B7018" w:rsidP="00F774FB">
      <w:pPr>
        <w:tabs>
          <w:tab w:val="left" w:pos="1260"/>
          <w:tab w:val="left" w:pos="3690"/>
          <w:tab w:val="center" w:pos="510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Белоносовского сельского поселения </w:t>
      </w:r>
      <w:r w:rsidR="00F774FB" w:rsidRPr="00F774FB">
        <w:rPr>
          <w:b/>
          <w:bCs/>
          <w:sz w:val="24"/>
          <w:szCs w:val="24"/>
        </w:rPr>
        <w:t xml:space="preserve"> на 2016г.»    </w:t>
      </w:r>
    </w:p>
    <w:p w:rsidR="00F774FB" w:rsidRDefault="00F774FB" w:rsidP="00F774FB">
      <w:pPr>
        <w:tabs>
          <w:tab w:val="left" w:pos="1260"/>
          <w:tab w:val="left" w:pos="3690"/>
          <w:tab w:val="center" w:pos="5102"/>
        </w:tabs>
        <w:jc w:val="both"/>
        <w:rPr>
          <w:bCs/>
          <w:sz w:val="24"/>
          <w:szCs w:val="24"/>
        </w:rPr>
      </w:pPr>
    </w:p>
    <w:p w:rsidR="001B7018" w:rsidRDefault="001B7018" w:rsidP="001B7018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Проект бюджета  на 2016</w:t>
      </w:r>
      <w:r w:rsidR="00FC3AC5">
        <w:rPr>
          <w:sz w:val="24"/>
          <w:szCs w:val="24"/>
        </w:rPr>
        <w:t xml:space="preserve"> год  </w:t>
      </w:r>
      <w:r>
        <w:rPr>
          <w:sz w:val="24"/>
          <w:szCs w:val="24"/>
        </w:rPr>
        <w:t xml:space="preserve"> сформирован на основе умеренного варианта прогноза со</w:t>
      </w:r>
      <w:r w:rsidR="00FC3AC5">
        <w:rPr>
          <w:sz w:val="24"/>
          <w:szCs w:val="24"/>
        </w:rPr>
        <w:t xml:space="preserve">циально-экономического развития в </w:t>
      </w:r>
      <w:r>
        <w:rPr>
          <w:sz w:val="24"/>
          <w:szCs w:val="24"/>
        </w:rPr>
        <w:t xml:space="preserve"> целях  финансового обеспечения ра</w:t>
      </w:r>
      <w:r w:rsidR="00FC3AC5">
        <w:rPr>
          <w:sz w:val="24"/>
          <w:szCs w:val="24"/>
        </w:rPr>
        <w:t>сходных обязательств Белоносовского сельского поселения на 2016 год .</w:t>
      </w:r>
      <w:r>
        <w:rPr>
          <w:sz w:val="24"/>
          <w:szCs w:val="24"/>
        </w:rPr>
        <w:t xml:space="preserve"> Показатели распределения доходов</w:t>
      </w:r>
      <w:r w:rsidR="00FC3AC5">
        <w:rPr>
          <w:sz w:val="24"/>
          <w:szCs w:val="24"/>
        </w:rPr>
        <w:t xml:space="preserve"> и расходов бюджета  Белоносовского</w:t>
      </w:r>
      <w:r>
        <w:rPr>
          <w:sz w:val="24"/>
          <w:szCs w:val="24"/>
        </w:rPr>
        <w:t xml:space="preserve"> сельского поселения определены исходя из изменений бюджетного и налогового  законодательств, ввод</w:t>
      </w:r>
      <w:r w:rsidR="00FC3AC5">
        <w:rPr>
          <w:sz w:val="24"/>
          <w:szCs w:val="24"/>
        </w:rPr>
        <w:t>имые в действие с 01 января 2016</w:t>
      </w:r>
      <w:r>
        <w:rPr>
          <w:sz w:val="24"/>
          <w:szCs w:val="24"/>
        </w:rPr>
        <w:t xml:space="preserve"> года.</w:t>
      </w:r>
    </w:p>
    <w:p w:rsidR="000132E0" w:rsidRDefault="008A16D5" w:rsidP="000132E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5079">
        <w:rPr>
          <w:sz w:val="24"/>
          <w:szCs w:val="24"/>
        </w:rPr>
        <w:t xml:space="preserve"> </w:t>
      </w:r>
      <w:r w:rsidR="00266A42">
        <w:rPr>
          <w:sz w:val="24"/>
          <w:szCs w:val="24"/>
        </w:rPr>
        <w:t>В соответствии со ст. 174 БК РФ доходы местного бюджета  спрогнозированы на основе  прогноза социально-экономического развития  поселения .</w:t>
      </w:r>
      <w:r w:rsidR="000132E0" w:rsidRPr="000132E0">
        <w:rPr>
          <w:sz w:val="24"/>
          <w:szCs w:val="24"/>
        </w:rPr>
        <w:t xml:space="preserve"> </w:t>
      </w:r>
    </w:p>
    <w:p w:rsidR="00821C78" w:rsidRDefault="00CE5079" w:rsidP="00266A42">
      <w:pPr>
        <w:tabs>
          <w:tab w:val="left" w:pos="1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16D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821C78">
        <w:rPr>
          <w:sz w:val="24"/>
          <w:szCs w:val="24"/>
        </w:rPr>
        <w:t>В представленном проекте решения «О бюджете Белоносовского сельского поселения на 2016 год» предусмотрен объём средств на 2016 год  в сумме  7069,82 тыс. рублей, в том числе налоговые и неналого</w:t>
      </w:r>
      <w:r w:rsidR="007378AF">
        <w:rPr>
          <w:sz w:val="24"/>
          <w:szCs w:val="24"/>
        </w:rPr>
        <w:t>вые поступления составляют  19,66</w:t>
      </w:r>
      <w:r w:rsidR="00821C78">
        <w:rPr>
          <w:sz w:val="24"/>
          <w:szCs w:val="24"/>
        </w:rPr>
        <w:t>% или 1390,0 тыс. рублей, безвозмездные  поступления составляют 80,3</w:t>
      </w:r>
      <w:r w:rsidR="007378AF">
        <w:rPr>
          <w:sz w:val="24"/>
          <w:szCs w:val="24"/>
        </w:rPr>
        <w:t>4</w:t>
      </w:r>
      <w:r w:rsidR="00821C78">
        <w:rPr>
          <w:sz w:val="24"/>
          <w:szCs w:val="24"/>
        </w:rPr>
        <w:t xml:space="preserve"> % или   5679,8 тыс. рублей .</w:t>
      </w:r>
    </w:p>
    <w:p w:rsidR="009276E6" w:rsidRDefault="009276E6" w:rsidP="00266A42">
      <w:pPr>
        <w:tabs>
          <w:tab w:val="left" w:pos="1952"/>
        </w:tabs>
        <w:jc w:val="both"/>
        <w:rPr>
          <w:sz w:val="24"/>
          <w:szCs w:val="24"/>
        </w:rPr>
      </w:pPr>
    </w:p>
    <w:p w:rsidR="00821C78" w:rsidRDefault="00821C78" w:rsidP="00266A42">
      <w:pPr>
        <w:tabs>
          <w:tab w:val="left" w:pos="1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6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Общий объём расходов  на 2016 год </w:t>
      </w:r>
      <w:r w:rsidR="00683E69">
        <w:rPr>
          <w:sz w:val="24"/>
          <w:szCs w:val="24"/>
        </w:rPr>
        <w:t xml:space="preserve"> запланирован в сумме  7069,82 тыс. рублей.</w:t>
      </w:r>
    </w:p>
    <w:p w:rsidR="00683E69" w:rsidRDefault="00175AB0" w:rsidP="00266A42">
      <w:pPr>
        <w:tabs>
          <w:tab w:val="left" w:pos="1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Бюджет  без</w:t>
      </w:r>
      <w:r w:rsidR="00683E69">
        <w:rPr>
          <w:sz w:val="24"/>
          <w:szCs w:val="24"/>
        </w:rPr>
        <w:t>дефицитный</w:t>
      </w:r>
      <w:r>
        <w:rPr>
          <w:sz w:val="24"/>
          <w:szCs w:val="24"/>
        </w:rPr>
        <w:t>.</w:t>
      </w:r>
    </w:p>
    <w:p w:rsidR="009276E6" w:rsidRDefault="009276E6" w:rsidP="00266A42">
      <w:pPr>
        <w:tabs>
          <w:tab w:val="left" w:pos="1952"/>
        </w:tabs>
        <w:jc w:val="both"/>
        <w:rPr>
          <w:sz w:val="24"/>
          <w:szCs w:val="24"/>
        </w:rPr>
      </w:pPr>
    </w:p>
    <w:p w:rsidR="009276E6" w:rsidRDefault="008A16D5" w:rsidP="00266A42">
      <w:pPr>
        <w:tabs>
          <w:tab w:val="left" w:pos="1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На 01 января 2016 года</w:t>
      </w:r>
      <w:r w:rsidR="00BE2579">
        <w:rPr>
          <w:sz w:val="24"/>
          <w:szCs w:val="24"/>
        </w:rPr>
        <w:t>, в соответствии со ст. 107 ч.3 БК РФ ,</w:t>
      </w:r>
      <w:r>
        <w:rPr>
          <w:sz w:val="24"/>
          <w:szCs w:val="24"/>
        </w:rPr>
        <w:t xml:space="preserve">  установлен  верхний предел  муниципального внутреннего долга бюджета  сельского поселения в сумме 69,5 тыс. рублей</w:t>
      </w:r>
      <w:r w:rsidR="00BE2579">
        <w:rPr>
          <w:sz w:val="24"/>
          <w:szCs w:val="24"/>
        </w:rPr>
        <w:t xml:space="preserve">  , в том числе  предельный объём обязательств по муниципальным гарантиям в сумме 0,00 тыс. рублей.   </w:t>
      </w:r>
    </w:p>
    <w:p w:rsidR="009276E6" w:rsidRDefault="009276E6" w:rsidP="00266A42">
      <w:pPr>
        <w:tabs>
          <w:tab w:val="left" w:pos="1952"/>
        </w:tabs>
        <w:jc w:val="both"/>
        <w:rPr>
          <w:sz w:val="24"/>
          <w:szCs w:val="24"/>
        </w:rPr>
      </w:pPr>
    </w:p>
    <w:p w:rsidR="009276E6" w:rsidRDefault="009276E6" w:rsidP="00266A42">
      <w:pPr>
        <w:tabs>
          <w:tab w:val="left" w:pos="1952"/>
        </w:tabs>
        <w:jc w:val="both"/>
        <w:rPr>
          <w:sz w:val="24"/>
          <w:szCs w:val="24"/>
        </w:rPr>
      </w:pPr>
    </w:p>
    <w:p w:rsidR="00BE2579" w:rsidRDefault="00BE2579" w:rsidP="00266A42">
      <w:pPr>
        <w:tabs>
          <w:tab w:val="left" w:pos="1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75AB0" w:rsidRPr="00175AB0" w:rsidRDefault="00BE2579" w:rsidP="00471876">
      <w:pPr>
        <w:tabs>
          <w:tab w:val="left" w:pos="1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8A16D5">
        <w:rPr>
          <w:sz w:val="24"/>
          <w:szCs w:val="24"/>
        </w:rPr>
        <w:t xml:space="preserve">    </w:t>
      </w:r>
      <w:r w:rsidR="00A559C5">
        <w:rPr>
          <w:sz w:val="24"/>
          <w:szCs w:val="24"/>
        </w:rPr>
        <w:t xml:space="preserve">         </w:t>
      </w:r>
      <w:r w:rsidR="00175AB0" w:rsidRPr="00175AB0">
        <w:rPr>
          <w:b/>
          <w:sz w:val="24"/>
          <w:szCs w:val="24"/>
        </w:rPr>
        <w:t xml:space="preserve">            </w:t>
      </w:r>
      <w:r w:rsidR="00471876">
        <w:rPr>
          <w:b/>
          <w:sz w:val="24"/>
          <w:szCs w:val="24"/>
        </w:rPr>
        <w:t xml:space="preserve">                 </w:t>
      </w:r>
      <w:r w:rsidR="00175AB0" w:rsidRPr="00175AB0">
        <w:rPr>
          <w:b/>
          <w:sz w:val="24"/>
          <w:szCs w:val="24"/>
        </w:rPr>
        <w:t xml:space="preserve">     3. Д О Х О Д Ы</w:t>
      </w:r>
    </w:p>
    <w:p w:rsidR="00175AB0" w:rsidRPr="00175AB0" w:rsidRDefault="00175AB0" w:rsidP="00175AB0">
      <w:pPr>
        <w:ind w:firstLine="540"/>
        <w:jc w:val="center"/>
        <w:rPr>
          <w:b/>
          <w:sz w:val="24"/>
          <w:szCs w:val="24"/>
        </w:rPr>
      </w:pPr>
    </w:p>
    <w:p w:rsidR="00175AB0" w:rsidRDefault="00175AB0" w:rsidP="00175AB0">
      <w:pPr>
        <w:jc w:val="center"/>
        <w:rPr>
          <w:b/>
          <w:sz w:val="24"/>
          <w:szCs w:val="24"/>
        </w:rPr>
      </w:pPr>
      <w:r w:rsidRPr="00175AB0">
        <w:rPr>
          <w:b/>
          <w:sz w:val="24"/>
          <w:szCs w:val="24"/>
        </w:rPr>
        <w:t xml:space="preserve">Оценка  формирования  доходной  части  бюджета </w:t>
      </w:r>
    </w:p>
    <w:p w:rsidR="00175AB0" w:rsidRDefault="00175AB0" w:rsidP="00175A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Белоносовского сельского  поселения  на 2016 год.</w:t>
      </w:r>
    </w:p>
    <w:p w:rsidR="00240142" w:rsidRDefault="00240142" w:rsidP="00175AB0">
      <w:pPr>
        <w:jc w:val="center"/>
        <w:rPr>
          <w:b/>
          <w:sz w:val="24"/>
          <w:szCs w:val="24"/>
        </w:rPr>
      </w:pPr>
    </w:p>
    <w:p w:rsidR="00240142" w:rsidRDefault="00043F00" w:rsidP="00240142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0142" w:rsidRPr="00175AB0">
        <w:rPr>
          <w:sz w:val="24"/>
          <w:szCs w:val="24"/>
        </w:rPr>
        <w:t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</w:t>
      </w:r>
      <w:r w:rsidR="00240142">
        <w:rPr>
          <w:sz w:val="24"/>
          <w:szCs w:val="24"/>
        </w:rPr>
        <w:t>ределению бюджета</w:t>
      </w:r>
      <w:r w:rsidR="00240142" w:rsidRPr="00175AB0">
        <w:rPr>
          <w:sz w:val="24"/>
          <w:szCs w:val="24"/>
        </w:rPr>
        <w:t xml:space="preserve"> поселения из областного и</w:t>
      </w:r>
      <w:r w:rsidR="00240142">
        <w:rPr>
          <w:sz w:val="24"/>
          <w:szCs w:val="24"/>
        </w:rPr>
        <w:t xml:space="preserve"> районного бюджета, </w:t>
      </w:r>
      <w:r w:rsidR="00240142" w:rsidRPr="00175AB0">
        <w:rPr>
          <w:sz w:val="24"/>
          <w:szCs w:val="24"/>
        </w:rPr>
        <w:t>налоговые и неналоговые доходы бюджета, рассчитанные исходя из действующего налогового и бюджетного законодательства, ожидаемого исполнения по до</w:t>
      </w:r>
      <w:r w:rsidR="00240142">
        <w:rPr>
          <w:sz w:val="24"/>
          <w:szCs w:val="24"/>
        </w:rPr>
        <w:t xml:space="preserve">ходам за текущий финансовый год  и </w:t>
      </w:r>
      <w:r w:rsidR="00240142" w:rsidRPr="00175AB0">
        <w:rPr>
          <w:sz w:val="24"/>
          <w:szCs w:val="24"/>
        </w:rPr>
        <w:t>с учетом данных прогноза социально-экономического развития сельского поселения.</w:t>
      </w:r>
    </w:p>
    <w:p w:rsidR="00240142" w:rsidRDefault="00240142" w:rsidP="00240142">
      <w:pPr>
        <w:tabs>
          <w:tab w:val="left" w:pos="1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</w:t>
      </w:r>
      <w:r w:rsidRPr="00477B57">
        <w:rPr>
          <w:sz w:val="24"/>
          <w:szCs w:val="24"/>
        </w:rPr>
        <w:t>ри составлении расчетов</w:t>
      </w:r>
      <w:r>
        <w:rPr>
          <w:sz w:val="24"/>
          <w:szCs w:val="24"/>
        </w:rPr>
        <w:t>, проектируемого поступления доходов на 2016 год, учитывались   размеры налоговых ставок и нормативы отчислений ,с уч</w:t>
      </w:r>
      <w:r w:rsidR="00BF5FA3">
        <w:rPr>
          <w:sz w:val="24"/>
          <w:szCs w:val="24"/>
        </w:rPr>
        <w:t>етом  изменений  , установленных</w:t>
      </w:r>
      <w:r>
        <w:rPr>
          <w:sz w:val="24"/>
          <w:szCs w:val="24"/>
        </w:rPr>
        <w:t xml:space="preserve"> бюджетным  и налоговым законодательством. </w:t>
      </w:r>
    </w:p>
    <w:p w:rsidR="00175AB0" w:rsidRPr="00175AB0" w:rsidRDefault="00175AB0" w:rsidP="00175AB0">
      <w:pPr>
        <w:jc w:val="center"/>
      </w:pPr>
    </w:p>
    <w:p w:rsidR="007430A3" w:rsidRDefault="0042430E" w:rsidP="007430A3">
      <w:pPr>
        <w:tabs>
          <w:tab w:val="left" w:pos="1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430A3" w:rsidRPr="00EF2217">
        <w:rPr>
          <w:sz w:val="24"/>
          <w:szCs w:val="24"/>
        </w:rPr>
        <w:t>Финансовые взаимоотношения  бюджета сельского поселен</w:t>
      </w:r>
      <w:r w:rsidR="007430A3">
        <w:rPr>
          <w:sz w:val="24"/>
          <w:szCs w:val="24"/>
        </w:rPr>
        <w:t>ия  с районным бюджетом  на 2016</w:t>
      </w:r>
      <w:r>
        <w:rPr>
          <w:sz w:val="24"/>
          <w:szCs w:val="24"/>
        </w:rPr>
        <w:t xml:space="preserve"> год </w:t>
      </w:r>
      <w:r w:rsidR="007430A3" w:rsidRPr="00EF2217">
        <w:rPr>
          <w:sz w:val="24"/>
          <w:szCs w:val="24"/>
        </w:rPr>
        <w:t xml:space="preserve"> сформированы  в соответствии с Бюджетным кодексом  РФ, Федеральным Законом  от 06.10. 2003г. №  131-ФЗ « Об общих принципах организации местного самоуправления в Российской  Федерации», Законом  Челябинской области  «О межбюджетных отношениях»  и  Положением «О межбюджетных отношениях в Еткульском муниципальном районе»  утв. решением Собрания депутатов Еткульского муниципального района   от 29.10.2008г. № 468.</w:t>
      </w:r>
    </w:p>
    <w:p w:rsidR="00240142" w:rsidRPr="00EF2217" w:rsidRDefault="00240142" w:rsidP="007430A3">
      <w:pPr>
        <w:tabs>
          <w:tab w:val="left" w:pos="1952"/>
        </w:tabs>
        <w:jc w:val="both"/>
        <w:rPr>
          <w:sz w:val="24"/>
          <w:szCs w:val="24"/>
        </w:rPr>
      </w:pPr>
    </w:p>
    <w:p w:rsidR="008A22A4" w:rsidRPr="00656762" w:rsidRDefault="008A22A4" w:rsidP="003259F0">
      <w:pPr>
        <w:tabs>
          <w:tab w:val="left" w:pos="1952"/>
        </w:tabs>
        <w:jc w:val="center"/>
        <w:rPr>
          <w:sz w:val="24"/>
          <w:szCs w:val="24"/>
        </w:rPr>
      </w:pPr>
      <w:r w:rsidRPr="00656762">
        <w:rPr>
          <w:sz w:val="24"/>
          <w:szCs w:val="24"/>
        </w:rPr>
        <w:t>Стру</w:t>
      </w:r>
      <w:r w:rsidR="003259F0">
        <w:rPr>
          <w:sz w:val="24"/>
          <w:szCs w:val="24"/>
        </w:rPr>
        <w:t xml:space="preserve">ктура  доходной части бюджета </w:t>
      </w:r>
      <w:r>
        <w:rPr>
          <w:sz w:val="24"/>
          <w:szCs w:val="24"/>
        </w:rPr>
        <w:t>на 2016 год</w:t>
      </w:r>
    </w:p>
    <w:p w:rsidR="008A22A4" w:rsidRPr="00656762" w:rsidRDefault="008A22A4" w:rsidP="008A22A4">
      <w:pPr>
        <w:tabs>
          <w:tab w:val="left" w:pos="1952"/>
        </w:tabs>
        <w:jc w:val="both"/>
        <w:rPr>
          <w:sz w:val="24"/>
          <w:szCs w:val="24"/>
        </w:rPr>
      </w:pPr>
    </w:p>
    <w:p w:rsidR="008A22A4" w:rsidRPr="00656762" w:rsidRDefault="008A22A4" w:rsidP="008A22A4">
      <w:pPr>
        <w:tabs>
          <w:tab w:val="left" w:pos="1952"/>
        </w:tabs>
        <w:jc w:val="center"/>
      </w:pPr>
      <w:r w:rsidRPr="00656762">
        <w:t xml:space="preserve">                                                                                                                                                            </w:t>
      </w:r>
      <w:r w:rsidR="00102223"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708"/>
        <w:gridCol w:w="1560"/>
        <w:gridCol w:w="850"/>
        <w:gridCol w:w="1276"/>
        <w:gridCol w:w="709"/>
      </w:tblGrid>
      <w:tr w:rsidR="00063813" w:rsidRPr="00656762" w:rsidTr="00063813">
        <w:tc>
          <w:tcPr>
            <w:tcW w:w="2943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</w:p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 w:rsidRPr="00656762">
              <w:rPr>
                <w:b/>
              </w:rPr>
              <w:t>Собственные  доходы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 w:rsidRPr="00656762">
              <w:rPr>
                <w:b/>
              </w:rPr>
              <w:t>Ожидаемое</w:t>
            </w:r>
          </w:p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 w:rsidRPr="00656762">
              <w:rPr>
                <w:b/>
              </w:rPr>
              <w:t>поступление</w:t>
            </w:r>
          </w:p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656762">
              <w:rPr>
                <w:b/>
              </w:rPr>
              <w:t>г.</w:t>
            </w:r>
          </w:p>
        </w:tc>
        <w:tc>
          <w:tcPr>
            <w:tcW w:w="708" w:type="dxa"/>
          </w:tcPr>
          <w:p w:rsidR="00063813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Уд</w:t>
            </w:r>
          </w:p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 w:rsidRPr="00656762">
              <w:rPr>
                <w:b/>
              </w:rPr>
              <w:t xml:space="preserve">План </w:t>
            </w:r>
          </w:p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на 2016</w:t>
            </w:r>
            <w:r w:rsidRPr="00656762">
              <w:rPr>
                <w:b/>
              </w:rPr>
              <w:t>г.</w:t>
            </w:r>
          </w:p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63813" w:rsidRDefault="00063813" w:rsidP="008A22A4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Уд.</w:t>
            </w:r>
          </w:p>
          <w:p w:rsidR="00063813" w:rsidRPr="00656762" w:rsidRDefault="00063813" w:rsidP="008A22A4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1276" w:type="dxa"/>
          </w:tcPr>
          <w:p w:rsidR="00063813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709" w:type="dxa"/>
          </w:tcPr>
          <w:p w:rsidR="00063813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63813" w:rsidRPr="00656762" w:rsidTr="00063813">
        <w:tc>
          <w:tcPr>
            <w:tcW w:w="2943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1. Налоговые , неналоговые доходы  (собственные)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1291,7</w:t>
            </w:r>
          </w:p>
        </w:tc>
        <w:tc>
          <w:tcPr>
            <w:tcW w:w="708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1390,0</w:t>
            </w:r>
          </w:p>
        </w:tc>
        <w:tc>
          <w:tcPr>
            <w:tcW w:w="85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19,66</w:t>
            </w:r>
          </w:p>
        </w:tc>
        <w:tc>
          <w:tcPr>
            <w:tcW w:w="1276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709" w:type="dxa"/>
          </w:tcPr>
          <w:p w:rsidR="00063813" w:rsidRDefault="00EB3281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63813">
              <w:rPr>
                <w:b/>
              </w:rPr>
              <w:t>7</w:t>
            </w:r>
            <w:r w:rsidR="006B5C9F">
              <w:rPr>
                <w:b/>
              </w:rPr>
              <w:t>%</w:t>
            </w:r>
          </w:p>
        </w:tc>
      </w:tr>
      <w:tr w:rsidR="00063813" w:rsidRPr="00656762" w:rsidTr="00063813">
        <w:tc>
          <w:tcPr>
            <w:tcW w:w="2943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</w:pPr>
            <w:r w:rsidRPr="00656762">
              <w:t>НДФЛ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119,7</w:t>
            </w:r>
          </w:p>
        </w:tc>
        <w:tc>
          <w:tcPr>
            <w:tcW w:w="708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9,3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120,0</w:t>
            </w:r>
          </w:p>
        </w:tc>
        <w:tc>
          <w:tcPr>
            <w:tcW w:w="85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8,6</w:t>
            </w:r>
          </w:p>
        </w:tc>
        <w:tc>
          <w:tcPr>
            <w:tcW w:w="1276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+0,3</w:t>
            </w:r>
          </w:p>
        </w:tc>
        <w:tc>
          <w:tcPr>
            <w:tcW w:w="709" w:type="dxa"/>
          </w:tcPr>
          <w:p w:rsidR="00063813" w:rsidRDefault="00063813" w:rsidP="00E93CB7">
            <w:pPr>
              <w:tabs>
                <w:tab w:val="left" w:pos="1952"/>
              </w:tabs>
              <w:jc w:val="center"/>
            </w:pPr>
          </w:p>
        </w:tc>
      </w:tr>
      <w:tr w:rsidR="00063813" w:rsidRPr="00656762" w:rsidTr="00063813">
        <w:tc>
          <w:tcPr>
            <w:tcW w:w="2943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</w:pPr>
            <w:r w:rsidRPr="00656762">
              <w:t>Налог на имущество физ.лиц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515,0</w:t>
            </w:r>
          </w:p>
        </w:tc>
        <w:tc>
          <w:tcPr>
            <w:tcW w:w="708" w:type="dxa"/>
          </w:tcPr>
          <w:p w:rsidR="00063813" w:rsidRPr="00656762" w:rsidRDefault="00063813" w:rsidP="009B7044">
            <w:pPr>
              <w:tabs>
                <w:tab w:val="left" w:pos="1952"/>
              </w:tabs>
            </w:pPr>
            <w:r>
              <w:t>40,0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515,0</w:t>
            </w:r>
          </w:p>
        </w:tc>
        <w:tc>
          <w:tcPr>
            <w:tcW w:w="85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63813" w:rsidRDefault="00063813" w:rsidP="00E93CB7">
            <w:pPr>
              <w:tabs>
                <w:tab w:val="left" w:pos="1952"/>
              </w:tabs>
              <w:jc w:val="center"/>
            </w:pPr>
          </w:p>
        </w:tc>
      </w:tr>
      <w:tr w:rsidR="00063813" w:rsidRPr="00656762" w:rsidTr="00063813">
        <w:tc>
          <w:tcPr>
            <w:tcW w:w="2943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</w:pPr>
            <w:r w:rsidRPr="00656762">
              <w:t>Земельный налог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602,0</w:t>
            </w:r>
          </w:p>
        </w:tc>
        <w:tc>
          <w:tcPr>
            <w:tcW w:w="708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46,6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605,0</w:t>
            </w:r>
          </w:p>
        </w:tc>
        <w:tc>
          <w:tcPr>
            <w:tcW w:w="85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+3,0</w:t>
            </w:r>
          </w:p>
        </w:tc>
        <w:tc>
          <w:tcPr>
            <w:tcW w:w="709" w:type="dxa"/>
          </w:tcPr>
          <w:p w:rsidR="00063813" w:rsidRDefault="00063813" w:rsidP="00E93CB7">
            <w:pPr>
              <w:tabs>
                <w:tab w:val="left" w:pos="1952"/>
              </w:tabs>
              <w:jc w:val="center"/>
            </w:pPr>
          </w:p>
        </w:tc>
      </w:tr>
      <w:tr w:rsidR="00063813" w:rsidRPr="00656762" w:rsidTr="00063813">
        <w:tc>
          <w:tcPr>
            <w:tcW w:w="2943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</w:pPr>
            <w:r>
              <w:t>Прочие поступления имущества, находящегося в муницип  собственности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30,0</w:t>
            </w:r>
          </w:p>
        </w:tc>
        <w:tc>
          <w:tcPr>
            <w:tcW w:w="708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2,0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30,0</w:t>
            </w:r>
          </w:p>
        </w:tc>
        <w:tc>
          <w:tcPr>
            <w:tcW w:w="85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2,2</w:t>
            </w:r>
          </w:p>
        </w:tc>
        <w:tc>
          <w:tcPr>
            <w:tcW w:w="1276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63813" w:rsidRDefault="00063813" w:rsidP="00E93CB7">
            <w:pPr>
              <w:tabs>
                <w:tab w:val="left" w:pos="1952"/>
              </w:tabs>
              <w:jc w:val="center"/>
            </w:pPr>
          </w:p>
        </w:tc>
      </w:tr>
      <w:tr w:rsidR="00063813" w:rsidRPr="00656762" w:rsidTr="00063813">
        <w:tc>
          <w:tcPr>
            <w:tcW w:w="2943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</w:pPr>
            <w:r w:rsidRPr="00656762">
              <w:t>Доходы от сдачи в аренду имущ</w:t>
            </w:r>
            <w:r>
              <w:t>ества,  (казна)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</w:pPr>
            <w:r>
              <w:t xml:space="preserve">          25,0</w:t>
            </w:r>
          </w:p>
        </w:tc>
        <w:tc>
          <w:tcPr>
            <w:tcW w:w="708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2,0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120,</w:t>
            </w:r>
          </w:p>
        </w:tc>
        <w:tc>
          <w:tcPr>
            <w:tcW w:w="85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8,6</w:t>
            </w:r>
          </w:p>
        </w:tc>
        <w:tc>
          <w:tcPr>
            <w:tcW w:w="1276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</w:pPr>
            <w:r>
              <w:t>+95,0</w:t>
            </w:r>
          </w:p>
        </w:tc>
        <w:tc>
          <w:tcPr>
            <w:tcW w:w="709" w:type="dxa"/>
          </w:tcPr>
          <w:p w:rsidR="00063813" w:rsidRDefault="00063813" w:rsidP="00E93CB7">
            <w:pPr>
              <w:tabs>
                <w:tab w:val="left" w:pos="1952"/>
              </w:tabs>
              <w:jc w:val="center"/>
            </w:pPr>
          </w:p>
        </w:tc>
      </w:tr>
      <w:tr w:rsidR="00063813" w:rsidRPr="00656762" w:rsidTr="00063813">
        <w:tc>
          <w:tcPr>
            <w:tcW w:w="2943" w:type="dxa"/>
            <w:shd w:val="clear" w:color="auto" w:fill="auto"/>
          </w:tcPr>
          <w:p w:rsidR="00063813" w:rsidRPr="00784D0F" w:rsidRDefault="00063813" w:rsidP="00784D0F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2.</w:t>
            </w:r>
            <w:r w:rsidRPr="00784D0F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</w:tcPr>
          <w:p w:rsidR="00063813" w:rsidRPr="00784D0F" w:rsidRDefault="00063813" w:rsidP="00E93CB7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 xml:space="preserve">       9119,7</w:t>
            </w:r>
          </w:p>
        </w:tc>
        <w:tc>
          <w:tcPr>
            <w:tcW w:w="708" w:type="dxa"/>
          </w:tcPr>
          <w:p w:rsidR="00063813" w:rsidRPr="00784D0F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1560" w:type="dxa"/>
            <w:shd w:val="clear" w:color="auto" w:fill="auto"/>
          </w:tcPr>
          <w:p w:rsidR="00063813" w:rsidRPr="00784D0F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 w:rsidRPr="00784D0F">
              <w:rPr>
                <w:b/>
              </w:rPr>
              <w:t>5679,82</w:t>
            </w:r>
          </w:p>
        </w:tc>
        <w:tc>
          <w:tcPr>
            <w:tcW w:w="850" w:type="dxa"/>
            <w:shd w:val="clear" w:color="auto" w:fill="auto"/>
          </w:tcPr>
          <w:p w:rsidR="00063813" w:rsidRPr="00784D0F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 w:rsidRPr="00784D0F">
              <w:rPr>
                <w:b/>
              </w:rPr>
              <w:t>80,34</w:t>
            </w:r>
          </w:p>
        </w:tc>
        <w:tc>
          <w:tcPr>
            <w:tcW w:w="1276" w:type="dxa"/>
          </w:tcPr>
          <w:p w:rsidR="00063813" w:rsidRPr="00784D0F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-3439,8</w:t>
            </w:r>
          </w:p>
        </w:tc>
        <w:tc>
          <w:tcPr>
            <w:tcW w:w="709" w:type="dxa"/>
          </w:tcPr>
          <w:p w:rsidR="00063813" w:rsidRDefault="006B5C9F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63813">
              <w:rPr>
                <w:b/>
              </w:rPr>
              <w:t>38</w:t>
            </w:r>
            <w:r>
              <w:rPr>
                <w:b/>
              </w:rPr>
              <w:t>%</w:t>
            </w:r>
          </w:p>
        </w:tc>
      </w:tr>
      <w:tr w:rsidR="006B5C9F" w:rsidRPr="00656762" w:rsidTr="00063813">
        <w:tc>
          <w:tcPr>
            <w:tcW w:w="2943" w:type="dxa"/>
            <w:shd w:val="clear" w:color="auto" w:fill="auto"/>
          </w:tcPr>
          <w:p w:rsidR="006B5C9F" w:rsidRPr="006B5C9F" w:rsidRDefault="006B5C9F" w:rsidP="00784D0F">
            <w:pPr>
              <w:tabs>
                <w:tab w:val="left" w:pos="1952"/>
              </w:tabs>
            </w:pPr>
            <w:r>
              <w:t>Дотации бюджетам 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6B5C9F" w:rsidRPr="005E71E3" w:rsidRDefault="006B5C9F" w:rsidP="005E71E3">
            <w:pPr>
              <w:tabs>
                <w:tab w:val="left" w:pos="1952"/>
              </w:tabs>
              <w:jc w:val="center"/>
            </w:pPr>
            <w:r w:rsidRPr="005E71E3">
              <w:t>2731,4</w:t>
            </w:r>
          </w:p>
        </w:tc>
        <w:tc>
          <w:tcPr>
            <w:tcW w:w="708" w:type="dxa"/>
          </w:tcPr>
          <w:p w:rsidR="006B5C9F" w:rsidRPr="005E71E3" w:rsidRDefault="006B5C9F" w:rsidP="00E93CB7">
            <w:pPr>
              <w:tabs>
                <w:tab w:val="left" w:pos="1952"/>
              </w:tabs>
              <w:jc w:val="center"/>
            </w:pPr>
            <w:r w:rsidRPr="005E71E3">
              <w:t>30</w:t>
            </w:r>
          </w:p>
        </w:tc>
        <w:tc>
          <w:tcPr>
            <w:tcW w:w="1560" w:type="dxa"/>
            <w:shd w:val="clear" w:color="auto" w:fill="auto"/>
          </w:tcPr>
          <w:p w:rsidR="006B5C9F" w:rsidRPr="005E71E3" w:rsidRDefault="006B5C9F" w:rsidP="00E93CB7">
            <w:pPr>
              <w:tabs>
                <w:tab w:val="left" w:pos="1952"/>
              </w:tabs>
              <w:jc w:val="center"/>
            </w:pPr>
            <w:r w:rsidRPr="005E71E3">
              <w:t>2564,8</w:t>
            </w:r>
          </w:p>
        </w:tc>
        <w:tc>
          <w:tcPr>
            <w:tcW w:w="850" w:type="dxa"/>
            <w:shd w:val="clear" w:color="auto" w:fill="auto"/>
          </w:tcPr>
          <w:p w:rsidR="006B5C9F" w:rsidRPr="005E71E3" w:rsidRDefault="006B5C9F" w:rsidP="00E93CB7">
            <w:pPr>
              <w:tabs>
                <w:tab w:val="left" w:pos="1952"/>
              </w:tabs>
              <w:jc w:val="center"/>
            </w:pPr>
            <w:r w:rsidRPr="005E71E3">
              <w:t>45</w:t>
            </w:r>
          </w:p>
        </w:tc>
        <w:tc>
          <w:tcPr>
            <w:tcW w:w="1276" w:type="dxa"/>
          </w:tcPr>
          <w:p w:rsidR="006B5C9F" w:rsidRPr="005E71E3" w:rsidRDefault="006B5C9F" w:rsidP="00E93CB7">
            <w:pPr>
              <w:tabs>
                <w:tab w:val="left" w:pos="1952"/>
              </w:tabs>
              <w:jc w:val="center"/>
            </w:pPr>
            <w:r w:rsidRPr="005E71E3">
              <w:t>-166,6</w:t>
            </w:r>
          </w:p>
        </w:tc>
        <w:tc>
          <w:tcPr>
            <w:tcW w:w="709" w:type="dxa"/>
          </w:tcPr>
          <w:p w:rsidR="006B5C9F" w:rsidRDefault="006B5C9F" w:rsidP="00EB3281">
            <w:pPr>
              <w:tabs>
                <w:tab w:val="left" w:pos="1952"/>
              </w:tabs>
              <w:rPr>
                <w:b/>
              </w:rPr>
            </w:pPr>
          </w:p>
        </w:tc>
      </w:tr>
      <w:tr w:rsidR="006B5C9F" w:rsidRPr="00656762" w:rsidTr="00063813">
        <w:tc>
          <w:tcPr>
            <w:tcW w:w="2943" w:type="dxa"/>
            <w:shd w:val="clear" w:color="auto" w:fill="auto"/>
          </w:tcPr>
          <w:p w:rsidR="006B5C9F" w:rsidRPr="00EB3281" w:rsidRDefault="00EB3281" w:rsidP="00784D0F">
            <w:pPr>
              <w:tabs>
                <w:tab w:val="left" w:pos="1952"/>
              </w:tabs>
            </w:pPr>
            <w:r w:rsidRPr="00EB3281">
              <w:t>Субсидии бюджетам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6B5C9F" w:rsidRPr="00EB3281" w:rsidRDefault="00EB3281" w:rsidP="005E71E3">
            <w:pPr>
              <w:tabs>
                <w:tab w:val="left" w:pos="1952"/>
              </w:tabs>
              <w:jc w:val="center"/>
            </w:pPr>
            <w:r w:rsidRPr="00EB3281">
              <w:t>2604,0</w:t>
            </w:r>
          </w:p>
        </w:tc>
        <w:tc>
          <w:tcPr>
            <w:tcW w:w="708" w:type="dxa"/>
          </w:tcPr>
          <w:p w:rsidR="006B5C9F" w:rsidRPr="00EB3281" w:rsidRDefault="005E71E3" w:rsidP="00E93CB7">
            <w:pPr>
              <w:tabs>
                <w:tab w:val="left" w:pos="1952"/>
              </w:tabs>
              <w:jc w:val="center"/>
            </w:pPr>
            <w:r>
              <w:t>28,6</w:t>
            </w:r>
          </w:p>
        </w:tc>
        <w:tc>
          <w:tcPr>
            <w:tcW w:w="1560" w:type="dxa"/>
            <w:shd w:val="clear" w:color="auto" w:fill="auto"/>
          </w:tcPr>
          <w:p w:rsidR="006B5C9F" w:rsidRPr="00EB3281" w:rsidRDefault="00EB3281" w:rsidP="00E93CB7">
            <w:pPr>
              <w:tabs>
                <w:tab w:val="left" w:pos="1952"/>
              </w:tabs>
              <w:jc w:val="center"/>
            </w:pPr>
            <w:r w:rsidRPr="00EB3281">
              <w:t>880,0</w:t>
            </w:r>
          </w:p>
        </w:tc>
        <w:tc>
          <w:tcPr>
            <w:tcW w:w="850" w:type="dxa"/>
            <w:shd w:val="clear" w:color="auto" w:fill="auto"/>
          </w:tcPr>
          <w:p w:rsidR="006B5C9F" w:rsidRPr="00EB3281" w:rsidRDefault="00EB3281" w:rsidP="00E93CB7">
            <w:pPr>
              <w:tabs>
                <w:tab w:val="left" w:pos="1952"/>
              </w:tabs>
              <w:jc w:val="center"/>
            </w:pPr>
            <w:r w:rsidRPr="00EB3281">
              <w:t>15,5</w:t>
            </w:r>
          </w:p>
        </w:tc>
        <w:tc>
          <w:tcPr>
            <w:tcW w:w="1276" w:type="dxa"/>
          </w:tcPr>
          <w:p w:rsidR="006B5C9F" w:rsidRPr="00EB3281" w:rsidRDefault="00EB3281" w:rsidP="00E93CB7">
            <w:pPr>
              <w:tabs>
                <w:tab w:val="left" w:pos="1952"/>
              </w:tabs>
              <w:jc w:val="center"/>
            </w:pPr>
            <w:r w:rsidRPr="00EB3281">
              <w:t>-1724,0</w:t>
            </w:r>
          </w:p>
        </w:tc>
        <w:tc>
          <w:tcPr>
            <w:tcW w:w="709" w:type="dxa"/>
          </w:tcPr>
          <w:p w:rsidR="006B5C9F" w:rsidRPr="00EB3281" w:rsidRDefault="006B5C9F" w:rsidP="00E93CB7">
            <w:pPr>
              <w:tabs>
                <w:tab w:val="left" w:pos="1952"/>
              </w:tabs>
              <w:jc w:val="center"/>
            </w:pPr>
          </w:p>
        </w:tc>
      </w:tr>
      <w:tr w:rsidR="00EB3281" w:rsidRPr="00656762" w:rsidTr="00063813">
        <w:tc>
          <w:tcPr>
            <w:tcW w:w="2943" w:type="dxa"/>
            <w:shd w:val="clear" w:color="auto" w:fill="auto"/>
          </w:tcPr>
          <w:p w:rsidR="00EB3281" w:rsidRPr="00EB3281" w:rsidRDefault="00EB3281" w:rsidP="00784D0F">
            <w:pPr>
              <w:tabs>
                <w:tab w:val="left" w:pos="1952"/>
              </w:tabs>
            </w:pPr>
            <w:r>
              <w:t>Субвенции  бюджетам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EB3281" w:rsidRPr="00EB3281" w:rsidRDefault="00EB3281" w:rsidP="005E71E3">
            <w:pPr>
              <w:tabs>
                <w:tab w:val="left" w:pos="1952"/>
              </w:tabs>
              <w:jc w:val="center"/>
            </w:pPr>
            <w:r>
              <w:t>239,25</w:t>
            </w:r>
          </w:p>
        </w:tc>
        <w:tc>
          <w:tcPr>
            <w:tcW w:w="708" w:type="dxa"/>
          </w:tcPr>
          <w:p w:rsidR="00EB3281" w:rsidRPr="00EB3281" w:rsidRDefault="005E71E3" w:rsidP="00E93CB7">
            <w:pPr>
              <w:tabs>
                <w:tab w:val="left" w:pos="1952"/>
              </w:tabs>
              <w:jc w:val="center"/>
            </w:pPr>
            <w:r>
              <w:t>2,6</w:t>
            </w:r>
          </w:p>
        </w:tc>
        <w:tc>
          <w:tcPr>
            <w:tcW w:w="1560" w:type="dxa"/>
            <w:shd w:val="clear" w:color="auto" w:fill="auto"/>
          </w:tcPr>
          <w:p w:rsidR="00EB3281" w:rsidRPr="00EB3281" w:rsidRDefault="005E71E3" w:rsidP="00E93CB7">
            <w:pPr>
              <w:tabs>
                <w:tab w:val="left" w:pos="1952"/>
              </w:tabs>
              <w:jc w:val="center"/>
            </w:pPr>
            <w:r>
              <w:t>194,9</w:t>
            </w:r>
          </w:p>
        </w:tc>
        <w:tc>
          <w:tcPr>
            <w:tcW w:w="850" w:type="dxa"/>
            <w:shd w:val="clear" w:color="auto" w:fill="auto"/>
          </w:tcPr>
          <w:p w:rsidR="00EB3281" w:rsidRPr="00EB3281" w:rsidRDefault="005E71E3" w:rsidP="00E93CB7">
            <w:pPr>
              <w:tabs>
                <w:tab w:val="left" w:pos="1952"/>
              </w:tabs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B3281" w:rsidRPr="00EB3281" w:rsidRDefault="00EB3281" w:rsidP="00E93CB7">
            <w:pPr>
              <w:tabs>
                <w:tab w:val="left" w:pos="1952"/>
              </w:tabs>
              <w:jc w:val="center"/>
            </w:pPr>
            <w:r>
              <w:t>-44,95</w:t>
            </w:r>
          </w:p>
        </w:tc>
        <w:tc>
          <w:tcPr>
            <w:tcW w:w="709" w:type="dxa"/>
          </w:tcPr>
          <w:p w:rsidR="00EB3281" w:rsidRPr="00EB3281" w:rsidRDefault="00EB3281" w:rsidP="00E93CB7">
            <w:pPr>
              <w:tabs>
                <w:tab w:val="left" w:pos="1952"/>
              </w:tabs>
              <w:jc w:val="center"/>
            </w:pPr>
          </w:p>
        </w:tc>
      </w:tr>
      <w:tr w:rsidR="00EB3281" w:rsidRPr="00656762" w:rsidTr="00063813">
        <w:tc>
          <w:tcPr>
            <w:tcW w:w="2943" w:type="dxa"/>
            <w:shd w:val="clear" w:color="auto" w:fill="auto"/>
          </w:tcPr>
          <w:p w:rsidR="00EB3281" w:rsidRPr="00EB3281" w:rsidRDefault="00EB3281" w:rsidP="00784D0F">
            <w:pPr>
              <w:tabs>
                <w:tab w:val="left" w:pos="1952"/>
              </w:tabs>
            </w:pPr>
            <w:r>
              <w:t>Иные межбюджетные  трансферты  бюджетам 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:rsidR="00EB3281" w:rsidRPr="00EB3281" w:rsidRDefault="00EB3281" w:rsidP="005E71E3">
            <w:pPr>
              <w:tabs>
                <w:tab w:val="left" w:pos="1952"/>
              </w:tabs>
              <w:jc w:val="center"/>
            </w:pPr>
            <w:r>
              <w:t>3545,05</w:t>
            </w:r>
          </w:p>
        </w:tc>
        <w:tc>
          <w:tcPr>
            <w:tcW w:w="708" w:type="dxa"/>
          </w:tcPr>
          <w:p w:rsidR="00EB3281" w:rsidRPr="00EB3281" w:rsidRDefault="00EB3281" w:rsidP="00E93CB7">
            <w:pPr>
              <w:tabs>
                <w:tab w:val="left" w:pos="1952"/>
              </w:tabs>
              <w:jc w:val="center"/>
            </w:pPr>
            <w:r>
              <w:t>38,8</w:t>
            </w:r>
          </w:p>
        </w:tc>
        <w:tc>
          <w:tcPr>
            <w:tcW w:w="1560" w:type="dxa"/>
            <w:shd w:val="clear" w:color="auto" w:fill="auto"/>
          </w:tcPr>
          <w:p w:rsidR="00EB3281" w:rsidRPr="00EB3281" w:rsidRDefault="00EB3281" w:rsidP="00E93CB7">
            <w:pPr>
              <w:tabs>
                <w:tab w:val="left" w:pos="1952"/>
              </w:tabs>
              <w:jc w:val="center"/>
            </w:pPr>
            <w:r>
              <w:t>2040,1</w:t>
            </w:r>
          </w:p>
        </w:tc>
        <w:tc>
          <w:tcPr>
            <w:tcW w:w="850" w:type="dxa"/>
            <w:shd w:val="clear" w:color="auto" w:fill="auto"/>
          </w:tcPr>
          <w:p w:rsidR="00EB3281" w:rsidRPr="00EB3281" w:rsidRDefault="005E71E3" w:rsidP="00E93CB7">
            <w:pPr>
              <w:tabs>
                <w:tab w:val="left" w:pos="1952"/>
              </w:tabs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EB3281" w:rsidRPr="00EB3281" w:rsidRDefault="00EB3281" w:rsidP="00E93CB7">
            <w:pPr>
              <w:tabs>
                <w:tab w:val="left" w:pos="1952"/>
              </w:tabs>
              <w:jc w:val="center"/>
            </w:pPr>
            <w:r>
              <w:t>-1504,9</w:t>
            </w:r>
          </w:p>
        </w:tc>
        <w:tc>
          <w:tcPr>
            <w:tcW w:w="709" w:type="dxa"/>
          </w:tcPr>
          <w:p w:rsidR="00EB3281" w:rsidRPr="00EB3281" w:rsidRDefault="00EB3281" w:rsidP="00E93CB7">
            <w:pPr>
              <w:tabs>
                <w:tab w:val="left" w:pos="1952"/>
              </w:tabs>
              <w:jc w:val="center"/>
            </w:pPr>
          </w:p>
        </w:tc>
      </w:tr>
      <w:tr w:rsidR="00063813" w:rsidRPr="00656762" w:rsidTr="00063813">
        <w:tc>
          <w:tcPr>
            <w:tcW w:w="2943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 xml:space="preserve">ДОХОДЫ  </w:t>
            </w:r>
            <w:r w:rsidRPr="00656762">
              <w:rPr>
                <w:b/>
              </w:rPr>
              <w:t xml:space="preserve">   ВСЕГО</w:t>
            </w: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10411,4</w:t>
            </w:r>
          </w:p>
        </w:tc>
        <w:tc>
          <w:tcPr>
            <w:tcW w:w="708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7069,82</w:t>
            </w:r>
          </w:p>
        </w:tc>
        <w:tc>
          <w:tcPr>
            <w:tcW w:w="850" w:type="dxa"/>
            <w:shd w:val="clear" w:color="auto" w:fill="auto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63813" w:rsidRPr="00656762" w:rsidRDefault="00063813" w:rsidP="00E93CB7">
            <w:pPr>
              <w:tabs>
                <w:tab w:val="left" w:pos="1952"/>
              </w:tabs>
              <w:jc w:val="center"/>
              <w:rPr>
                <w:b/>
              </w:rPr>
            </w:pPr>
            <w:r>
              <w:rPr>
                <w:b/>
              </w:rPr>
              <w:t>-3341,58</w:t>
            </w:r>
          </w:p>
        </w:tc>
        <w:tc>
          <w:tcPr>
            <w:tcW w:w="709" w:type="dxa"/>
          </w:tcPr>
          <w:p w:rsidR="00063813" w:rsidRDefault="00063813" w:rsidP="00063813">
            <w:pPr>
              <w:tabs>
                <w:tab w:val="left" w:pos="1952"/>
              </w:tabs>
              <w:jc w:val="center"/>
              <w:rPr>
                <w:b/>
              </w:rPr>
            </w:pPr>
          </w:p>
        </w:tc>
      </w:tr>
    </w:tbl>
    <w:p w:rsidR="008A22A4" w:rsidRDefault="008A22A4" w:rsidP="008A22A4">
      <w:pPr>
        <w:ind w:firstLine="540"/>
        <w:jc w:val="both"/>
        <w:rPr>
          <w:sz w:val="24"/>
          <w:szCs w:val="24"/>
        </w:rPr>
      </w:pPr>
    </w:p>
    <w:p w:rsidR="00175AB0" w:rsidRPr="00175AB0" w:rsidRDefault="00175AB0" w:rsidP="00175AB0">
      <w:pPr>
        <w:tabs>
          <w:tab w:val="left" w:pos="1952"/>
        </w:tabs>
        <w:jc w:val="both"/>
        <w:rPr>
          <w:sz w:val="24"/>
          <w:szCs w:val="24"/>
        </w:rPr>
      </w:pPr>
      <w:r w:rsidRPr="00175AB0">
        <w:rPr>
          <w:sz w:val="24"/>
          <w:szCs w:val="24"/>
        </w:rPr>
        <w:t xml:space="preserve">              Анали</w:t>
      </w:r>
      <w:r w:rsidR="003259F0">
        <w:rPr>
          <w:sz w:val="24"/>
          <w:szCs w:val="24"/>
        </w:rPr>
        <w:t xml:space="preserve">з структуры    бюджета </w:t>
      </w:r>
      <w:r w:rsidRPr="00175AB0">
        <w:rPr>
          <w:sz w:val="24"/>
          <w:szCs w:val="24"/>
        </w:rPr>
        <w:t>показывает ,что  об</w:t>
      </w:r>
      <w:r w:rsidR="003259F0">
        <w:rPr>
          <w:sz w:val="24"/>
          <w:szCs w:val="24"/>
        </w:rPr>
        <w:t xml:space="preserve">ъем  </w:t>
      </w:r>
      <w:r>
        <w:rPr>
          <w:sz w:val="24"/>
          <w:szCs w:val="24"/>
        </w:rPr>
        <w:t xml:space="preserve"> доходов  в 2015</w:t>
      </w:r>
      <w:r w:rsidRPr="00175AB0">
        <w:rPr>
          <w:sz w:val="24"/>
          <w:szCs w:val="24"/>
        </w:rPr>
        <w:t xml:space="preserve"> году  по ожидаемым поступле</w:t>
      </w:r>
      <w:r w:rsidR="007378AF">
        <w:rPr>
          <w:sz w:val="24"/>
          <w:szCs w:val="24"/>
        </w:rPr>
        <w:t>ниям</w:t>
      </w:r>
      <w:r w:rsidR="003259F0">
        <w:rPr>
          <w:sz w:val="24"/>
          <w:szCs w:val="24"/>
        </w:rPr>
        <w:t xml:space="preserve"> доходы  составит 10411,4</w:t>
      </w:r>
      <w:r w:rsidR="007378AF">
        <w:rPr>
          <w:sz w:val="24"/>
          <w:szCs w:val="24"/>
        </w:rPr>
        <w:t xml:space="preserve"> тыс. рублей </w:t>
      </w:r>
      <w:r w:rsidR="003259F0">
        <w:rPr>
          <w:sz w:val="24"/>
          <w:szCs w:val="24"/>
        </w:rPr>
        <w:t xml:space="preserve">, в том  числе  налоговые и неналоговые  доходы  составят  12,4% или  1291,7 тыс. рублей, </w:t>
      </w:r>
      <w:r w:rsidR="00BF5FA3">
        <w:rPr>
          <w:sz w:val="24"/>
          <w:szCs w:val="24"/>
        </w:rPr>
        <w:t>безвозмездные поступления – 87,6</w:t>
      </w:r>
      <w:r w:rsidR="00FD7596">
        <w:rPr>
          <w:sz w:val="24"/>
          <w:szCs w:val="24"/>
        </w:rPr>
        <w:t xml:space="preserve"> %</w:t>
      </w:r>
      <w:r w:rsidR="003259F0">
        <w:rPr>
          <w:sz w:val="24"/>
          <w:szCs w:val="24"/>
        </w:rPr>
        <w:t xml:space="preserve">  или 9119,7 тыс. рублей. </w:t>
      </w:r>
    </w:p>
    <w:p w:rsidR="00656762" w:rsidRDefault="00656762" w:rsidP="00266A42">
      <w:pPr>
        <w:ind w:firstLine="540"/>
        <w:jc w:val="both"/>
        <w:rPr>
          <w:sz w:val="24"/>
          <w:szCs w:val="24"/>
        </w:rPr>
      </w:pPr>
    </w:p>
    <w:p w:rsidR="007378AF" w:rsidRDefault="007378AF" w:rsidP="007378AF">
      <w:pPr>
        <w:tabs>
          <w:tab w:val="left" w:pos="1260"/>
          <w:tab w:val="left" w:pos="3690"/>
          <w:tab w:val="center" w:pos="5102"/>
        </w:tabs>
        <w:jc w:val="both"/>
        <w:rPr>
          <w:bCs/>
          <w:sz w:val="24"/>
          <w:szCs w:val="24"/>
        </w:rPr>
      </w:pPr>
      <w:r w:rsidRPr="00F774FB">
        <w:rPr>
          <w:bCs/>
          <w:sz w:val="24"/>
          <w:szCs w:val="24"/>
        </w:rPr>
        <w:t xml:space="preserve">             В представлен</w:t>
      </w:r>
      <w:r>
        <w:rPr>
          <w:bCs/>
          <w:sz w:val="24"/>
          <w:szCs w:val="24"/>
        </w:rPr>
        <w:t xml:space="preserve">ном проекте решения «О бюджете Белоносовского сельского поселения </w:t>
      </w:r>
      <w:r w:rsidRPr="00F774FB">
        <w:rPr>
          <w:bCs/>
          <w:sz w:val="24"/>
          <w:szCs w:val="24"/>
        </w:rPr>
        <w:t xml:space="preserve"> на 2016 год»  предусмотрен объём</w:t>
      </w:r>
      <w:r w:rsidR="006B5C9F">
        <w:rPr>
          <w:bCs/>
          <w:sz w:val="24"/>
          <w:szCs w:val="24"/>
        </w:rPr>
        <w:t xml:space="preserve"> средств  по доходам </w:t>
      </w:r>
      <w:r w:rsidRPr="00F774FB">
        <w:rPr>
          <w:bCs/>
          <w:sz w:val="24"/>
          <w:szCs w:val="24"/>
        </w:rPr>
        <w:t xml:space="preserve"> в сумме</w:t>
      </w:r>
      <w:r>
        <w:rPr>
          <w:bCs/>
          <w:sz w:val="24"/>
          <w:szCs w:val="24"/>
        </w:rPr>
        <w:t xml:space="preserve"> 7069,82</w:t>
      </w:r>
      <w:r w:rsidRPr="00F774FB">
        <w:rPr>
          <w:bCs/>
          <w:sz w:val="24"/>
          <w:szCs w:val="24"/>
        </w:rPr>
        <w:t xml:space="preserve">  тысяч рублей , в том числе  налоговые и неналоговые доходы </w:t>
      </w:r>
      <w:r w:rsidR="006B5C9F">
        <w:rPr>
          <w:bCs/>
          <w:sz w:val="24"/>
          <w:szCs w:val="24"/>
        </w:rPr>
        <w:t>бюджета  составляют</w:t>
      </w:r>
      <w:r>
        <w:rPr>
          <w:bCs/>
          <w:sz w:val="24"/>
          <w:szCs w:val="24"/>
        </w:rPr>
        <w:t xml:space="preserve"> 19,6% </w:t>
      </w:r>
      <w:r w:rsidRPr="00F774FB">
        <w:rPr>
          <w:bCs/>
          <w:sz w:val="24"/>
          <w:szCs w:val="24"/>
        </w:rPr>
        <w:t xml:space="preserve">% или </w:t>
      </w:r>
      <w:r>
        <w:rPr>
          <w:bCs/>
          <w:sz w:val="24"/>
          <w:szCs w:val="24"/>
        </w:rPr>
        <w:t xml:space="preserve"> 1390,0</w:t>
      </w:r>
      <w:r w:rsidRPr="00F774FB">
        <w:rPr>
          <w:bCs/>
          <w:sz w:val="24"/>
          <w:szCs w:val="24"/>
        </w:rPr>
        <w:t xml:space="preserve">тысяч рублей   , безвозмездные поступления </w:t>
      </w:r>
      <w:r>
        <w:rPr>
          <w:bCs/>
          <w:sz w:val="24"/>
          <w:szCs w:val="24"/>
        </w:rPr>
        <w:t xml:space="preserve"> составляют 80,4</w:t>
      </w:r>
      <w:r w:rsidRPr="00F774FB">
        <w:rPr>
          <w:bCs/>
          <w:sz w:val="24"/>
          <w:szCs w:val="24"/>
        </w:rPr>
        <w:t xml:space="preserve">%  или </w:t>
      </w:r>
      <w:r>
        <w:rPr>
          <w:bCs/>
          <w:sz w:val="24"/>
          <w:szCs w:val="24"/>
        </w:rPr>
        <w:t>5679,82</w:t>
      </w:r>
      <w:r w:rsidRPr="00F774FB">
        <w:rPr>
          <w:bCs/>
          <w:sz w:val="24"/>
          <w:szCs w:val="24"/>
        </w:rPr>
        <w:t xml:space="preserve">  тысяч рублей.</w:t>
      </w:r>
    </w:p>
    <w:p w:rsidR="00240142" w:rsidRDefault="00937161" w:rsidP="00240142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На 2016 год  поступления    собственных доходов прогнозируется в сумме  1390,0 тыс. рублей , что на 7%  или 98,3 тыс. рублей больше ожидаемого  поступления 2015г.  В общем объёме  налоговых , неналоговых  доходов  наибольший удельный вес  занимает  земельный налог ( 43%) и  налог на  имущество физических лиц (37%).</w:t>
      </w:r>
      <w:r w:rsidR="00EF2217">
        <w:rPr>
          <w:bCs/>
          <w:sz w:val="24"/>
          <w:szCs w:val="24"/>
        </w:rPr>
        <w:t xml:space="preserve"> В 2016 году ожидается   увеличение    доходов от сдачи в аренду имущества , составляющего  казну поселения, в сумме 95,0 тыс. рублей.</w:t>
      </w:r>
      <w:r w:rsidR="00240142" w:rsidRPr="00EF2217">
        <w:rPr>
          <w:sz w:val="24"/>
          <w:szCs w:val="24"/>
        </w:rPr>
        <w:t xml:space="preserve"> </w:t>
      </w:r>
    </w:p>
    <w:p w:rsidR="00240142" w:rsidRDefault="00240142" w:rsidP="00240142">
      <w:pPr>
        <w:ind w:firstLine="540"/>
        <w:jc w:val="both"/>
        <w:rPr>
          <w:sz w:val="24"/>
          <w:szCs w:val="24"/>
        </w:rPr>
      </w:pPr>
    </w:p>
    <w:p w:rsidR="00937161" w:rsidRDefault="00240142" w:rsidP="00240142">
      <w:pPr>
        <w:ind w:firstLine="540"/>
        <w:jc w:val="both"/>
        <w:rPr>
          <w:bCs/>
          <w:sz w:val="24"/>
          <w:szCs w:val="24"/>
        </w:rPr>
      </w:pPr>
      <w:r w:rsidRPr="00EF2217">
        <w:rPr>
          <w:sz w:val="24"/>
          <w:szCs w:val="24"/>
        </w:rPr>
        <w:t xml:space="preserve"> Для исполнения  переданных  полномочий , в проекте бюджета  планируются безвозмездные поступления  в виде  субвенций, дотаций, межбюджетных трансфертов и иных поступлений</w:t>
      </w:r>
      <w:r>
        <w:rPr>
          <w:sz w:val="24"/>
          <w:szCs w:val="24"/>
        </w:rPr>
        <w:t>.</w:t>
      </w:r>
    </w:p>
    <w:p w:rsidR="007430A3" w:rsidRDefault="007430A3" w:rsidP="00266A4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Общий объём безвозмездных поступлений в проекте решения о бюджете  прогнозирует</w:t>
      </w:r>
      <w:r w:rsidR="00043F00">
        <w:rPr>
          <w:sz w:val="24"/>
          <w:szCs w:val="24"/>
        </w:rPr>
        <w:t xml:space="preserve">ся  в сумме  5679,8 тыс. рублей, </w:t>
      </w:r>
      <w:r>
        <w:rPr>
          <w:sz w:val="24"/>
          <w:szCs w:val="24"/>
        </w:rPr>
        <w:t>или 80,4% от общего  объёма  доходов бюджета поселения.</w:t>
      </w:r>
    </w:p>
    <w:p w:rsidR="007430A3" w:rsidRDefault="007430A3" w:rsidP="00266A4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сравнению  с 2015 годом объём межбюджетных  трансфертов в части </w:t>
      </w:r>
      <w:r w:rsidR="000F2380">
        <w:rPr>
          <w:sz w:val="24"/>
          <w:szCs w:val="24"/>
        </w:rPr>
        <w:t xml:space="preserve"> дотаций  бюджетам муниципальных  образований  уменьшается  на 166,6 тыс. рублей. Объём  субсидий бюджетам  мун</w:t>
      </w:r>
      <w:r w:rsidR="001656E0">
        <w:rPr>
          <w:sz w:val="24"/>
          <w:szCs w:val="24"/>
        </w:rPr>
        <w:t xml:space="preserve">иципальных образований   уменьшится </w:t>
      </w:r>
      <w:r w:rsidR="000F2380">
        <w:rPr>
          <w:sz w:val="24"/>
          <w:szCs w:val="24"/>
        </w:rPr>
        <w:t xml:space="preserve"> на 1724,0 тыс. рублей или 67%.  Объём субвенций  бюджетам  муниципальных образований</w:t>
      </w:r>
      <w:r w:rsidR="001656E0">
        <w:rPr>
          <w:sz w:val="24"/>
          <w:szCs w:val="24"/>
        </w:rPr>
        <w:t xml:space="preserve">   уменьшится </w:t>
      </w:r>
      <w:r w:rsidR="000F2380">
        <w:rPr>
          <w:sz w:val="24"/>
          <w:szCs w:val="24"/>
        </w:rPr>
        <w:t xml:space="preserve">  на 44,3 тыс. рублей. Объём  иных межбюджетных трансфертов  бюджетам  муниципальных образований </w:t>
      </w:r>
      <w:r w:rsidR="001656E0">
        <w:rPr>
          <w:sz w:val="24"/>
          <w:szCs w:val="24"/>
        </w:rPr>
        <w:t xml:space="preserve"> уменьшится на  1504,95 тыс. рублей на 43%.</w:t>
      </w:r>
    </w:p>
    <w:p w:rsidR="005E71E3" w:rsidRDefault="005E71E3" w:rsidP="00266A42">
      <w:pPr>
        <w:ind w:firstLine="540"/>
        <w:jc w:val="both"/>
        <w:rPr>
          <w:sz w:val="24"/>
          <w:szCs w:val="24"/>
        </w:rPr>
      </w:pPr>
    </w:p>
    <w:p w:rsidR="001656E0" w:rsidRPr="001656E0" w:rsidRDefault="001656E0" w:rsidP="001656E0">
      <w:pPr>
        <w:jc w:val="both"/>
        <w:rPr>
          <w:sz w:val="24"/>
          <w:szCs w:val="24"/>
        </w:rPr>
      </w:pPr>
    </w:p>
    <w:p w:rsidR="001656E0" w:rsidRPr="001656E0" w:rsidRDefault="001656E0" w:rsidP="001656E0">
      <w:pPr>
        <w:tabs>
          <w:tab w:val="left" w:pos="1952"/>
        </w:tabs>
        <w:ind w:left="360"/>
        <w:rPr>
          <w:b/>
          <w:sz w:val="24"/>
          <w:szCs w:val="24"/>
        </w:rPr>
      </w:pPr>
      <w:r w:rsidRPr="001656E0">
        <w:rPr>
          <w:b/>
          <w:sz w:val="24"/>
          <w:szCs w:val="24"/>
        </w:rPr>
        <w:t xml:space="preserve">                                               4.  Р А С Х О Д Ы</w:t>
      </w:r>
    </w:p>
    <w:p w:rsidR="001656E0" w:rsidRPr="001656E0" w:rsidRDefault="001656E0" w:rsidP="001656E0">
      <w:pPr>
        <w:tabs>
          <w:tab w:val="left" w:pos="1952"/>
        </w:tabs>
        <w:ind w:left="3420"/>
        <w:rPr>
          <w:b/>
          <w:sz w:val="24"/>
          <w:szCs w:val="24"/>
        </w:rPr>
      </w:pPr>
    </w:p>
    <w:p w:rsidR="001656E0" w:rsidRDefault="001656E0" w:rsidP="001656E0">
      <w:pPr>
        <w:tabs>
          <w:tab w:val="left" w:pos="1952"/>
        </w:tabs>
        <w:jc w:val="center"/>
        <w:rPr>
          <w:b/>
          <w:sz w:val="24"/>
          <w:szCs w:val="24"/>
        </w:rPr>
      </w:pPr>
      <w:r w:rsidRPr="001656E0">
        <w:rPr>
          <w:b/>
          <w:sz w:val="24"/>
          <w:szCs w:val="24"/>
        </w:rPr>
        <w:t xml:space="preserve">Оценка формирования расходной части проекта  </w:t>
      </w:r>
      <w:r>
        <w:rPr>
          <w:b/>
          <w:sz w:val="24"/>
          <w:szCs w:val="24"/>
        </w:rPr>
        <w:t xml:space="preserve"> бюджета </w:t>
      </w:r>
    </w:p>
    <w:p w:rsidR="001656E0" w:rsidRPr="001656E0" w:rsidRDefault="001656E0" w:rsidP="001656E0">
      <w:pPr>
        <w:tabs>
          <w:tab w:val="left" w:pos="19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Белоносовского</w:t>
      </w:r>
      <w:r w:rsidRPr="001656E0">
        <w:rPr>
          <w:b/>
          <w:sz w:val="24"/>
          <w:szCs w:val="24"/>
        </w:rPr>
        <w:t xml:space="preserve"> сель</w:t>
      </w:r>
      <w:r>
        <w:rPr>
          <w:b/>
          <w:sz w:val="24"/>
          <w:szCs w:val="24"/>
        </w:rPr>
        <w:t>ского  поселения на  2016 год.</w:t>
      </w:r>
    </w:p>
    <w:p w:rsidR="001656E0" w:rsidRPr="001656E0" w:rsidRDefault="001656E0" w:rsidP="001656E0">
      <w:pPr>
        <w:tabs>
          <w:tab w:val="left" w:pos="1952"/>
        </w:tabs>
        <w:jc w:val="center"/>
        <w:rPr>
          <w:b/>
          <w:sz w:val="24"/>
          <w:szCs w:val="24"/>
        </w:rPr>
      </w:pPr>
    </w:p>
    <w:p w:rsidR="001656E0" w:rsidRDefault="001656E0" w:rsidP="001656E0">
      <w:pPr>
        <w:tabs>
          <w:tab w:val="left" w:pos="1952"/>
        </w:tabs>
        <w:jc w:val="both"/>
        <w:rPr>
          <w:sz w:val="24"/>
          <w:szCs w:val="24"/>
        </w:rPr>
      </w:pPr>
      <w:r w:rsidRPr="001656E0">
        <w:rPr>
          <w:sz w:val="24"/>
          <w:szCs w:val="24"/>
        </w:rPr>
        <w:t xml:space="preserve">          Планирование расхо</w:t>
      </w:r>
      <w:r w:rsidR="00527346">
        <w:rPr>
          <w:sz w:val="24"/>
          <w:szCs w:val="24"/>
        </w:rPr>
        <w:t>дной части бюджета  Белоносовского</w:t>
      </w:r>
      <w:r w:rsidRPr="001656E0">
        <w:rPr>
          <w:sz w:val="24"/>
          <w:szCs w:val="24"/>
        </w:rPr>
        <w:t xml:space="preserve"> сельского поселения  произведено  в соответствии с перечнем вопросов местного значения , определённых Федеральным Законом от 06.10.2003 г. № 131-ФЗ «Об  общих принципах организации местного самоуправления  в РФ». </w:t>
      </w:r>
    </w:p>
    <w:p w:rsidR="003575B6" w:rsidRPr="003575B6" w:rsidRDefault="003575B6" w:rsidP="001656E0">
      <w:pPr>
        <w:tabs>
          <w:tab w:val="left" w:pos="1952"/>
        </w:tabs>
        <w:jc w:val="both"/>
        <w:rPr>
          <w:sz w:val="24"/>
          <w:szCs w:val="24"/>
        </w:rPr>
      </w:pPr>
      <w:r w:rsidRPr="003575B6">
        <w:rPr>
          <w:sz w:val="24"/>
          <w:szCs w:val="24"/>
        </w:rPr>
        <w:t xml:space="preserve">       За основу  пр</w:t>
      </w:r>
      <w:r>
        <w:rPr>
          <w:sz w:val="24"/>
          <w:szCs w:val="24"/>
        </w:rPr>
        <w:t>оекта  расходов бюджета поселения</w:t>
      </w:r>
      <w:r w:rsidRPr="003575B6">
        <w:rPr>
          <w:sz w:val="24"/>
          <w:szCs w:val="24"/>
        </w:rPr>
        <w:t xml:space="preserve">  приняты показатели  объёмов  финансирования по отдельным направлениям, утверждённые на 2015 год</w:t>
      </w:r>
      <w:r>
        <w:rPr>
          <w:sz w:val="24"/>
          <w:szCs w:val="24"/>
        </w:rPr>
        <w:t>.</w:t>
      </w:r>
    </w:p>
    <w:p w:rsidR="009276E6" w:rsidRDefault="00527346" w:rsidP="001656E0">
      <w:pPr>
        <w:tabs>
          <w:tab w:val="left" w:pos="1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Проектом решения о </w:t>
      </w:r>
      <w:r w:rsidR="00DA3327">
        <w:rPr>
          <w:sz w:val="24"/>
          <w:szCs w:val="24"/>
        </w:rPr>
        <w:t xml:space="preserve"> бюджете  Белоносовского сельского поселения  объём расходов на 2016 год  запланирова</w:t>
      </w:r>
      <w:r w:rsidR="003575B6">
        <w:rPr>
          <w:sz w:val="24"/>
          <w:szCs w:val="24"/>
        </w:rPr>
        <w:t xml:space="preserve">н в сумме   7069,8 </w:t>
      </w:r>
      <w:r w:rsidR="00BF5FA3">
        <w:rPr>
          <w:sz w:val="24"/>
          <w:szCs w:val="24"/>
        </w:rPr>
        <w:t xml:space="preserve">тыс. рублей, </w:t>
      </w:r>
      <w:r w:rsidR="003575B6">
        <w:rPr>
          <w:sz w:val="24"/>
          <w:szCs w:val="24"/>
        </w:rPr>
        <w:t xml:space="preserve">  меньше утверждённого объёма расходов  на 2015 год на 35% или  3770,81 тыс. рублей .</w:t>
      </w:r>
    </w:p>
    <w:p w:rsidR="009276E6" w:rsidRDefault="009276E6" w:rsidP="001656E0">
      <w:pPr>
        <w:tabs>
          <w:tab w:val="left" w:pos="1952"/>
        </w:tabs>
        <w:jc w:val="both"/>
        <w:rPr>
          <w:sz w:val="24"/>
          <w:szCs w:val="24"/>
        </w:rPr>
      </w:pPr>
    </w:p>
    <w:p w:rsidR="00F90C15" w:rsidRDefault="00F90C15" w:rsidP="001656E0">
      <w:pPr>
        <w:tabs>
          <w:tab w:val="left" w:pos="1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Структура расходов бюджета  поселения на 2016 год</w:t>
      </w:r>
    </w:p>
    <w:p w:rsidR="00F90C15" w:rsidRDefault="00F90C15" w:rsidP="001656E0">
      <w:pPr>
        <w:tabs>
          <w:tab w:val="left" w:pos="1952"/>
        </w:tabs>
        <w:jc w:val="both"/>
        <w:rPr>
          <w:sz w:val="24"/>
          <w:szCs w:val="24"/>
        </w:rPr>
      </w:pPr>
    </w:p>
    <w:tbl>
      <w:tblPr>
        <w:tblStyle w:val="a7"/>
        <w:tblW w:w="11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417"/>
        <w:gridCol w:w="993"/>
        <w:gridCol w:w="992"/>
        <w:gridCol w:w="1135"/>
      </w:tblGrid>
      <w:tr w:rsidR="00C10580" w:rsidTr="009276E6">
        <w:tc>
          <w:tcPr>
            <w:tcW w:w="851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КФСР</w:t>
            </w:r>
          </w:p>
        </w:tc>
        <w:tc>
          <w:tcPr>
            <w:tcW w:w="4111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Бюджет(уточн) на  2015г</w:t>
            </w:r>
          </w:p>
        </w:tc>
        <w:tc>
          <w:tcPr>
            <w:tcW w:w="1417" w:type="dxa"/>
          </w:tcPr>
          <w:p w:rsidR="00C10580" w:rsidRDefault="00C10580" w:rsidP="00F90C15">
            <w:pPr>
              <w:tabs>
                <w:tab w:val="left" w:pos="1952"/>
              </w:tabs>
              <w:jc w:val="center"/>
            </w:pPr>
            <w:r>
              <w:t>Проект</w:t>
            </w:r>
          </w:p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на 2016 год</w:t>
            </w:r>
          </w:p>
        </w:tc>
        <w:tc>
          <w:tcPr>
            <w:tcW w:w="993" w:type="dxa"/>
          </w:tcPr>
          <w:p w:rsidR="00C10580" w:rsidRDefault="00C10580" w:rsidP="00F90C15">
            <w:pPr>
              <w:tabs>
                <w:tab w:val="left" w:pos="1952"/>
              </w:tabs>
              <w:jc w:val="center"/>
            </w:pPr>
            <w:r>
              <w:t>Отклон</w:t>
            </w:r>
          </w:p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тыс.руб</w:t>
            </w:r>
          </w:p>
        </w:tc>
        <w:tc>
          <w:tcPr>
            <w:tcW w:w="992" w:type="dxa"/>
          </w:tcPr>
          <w:p w:rsidR="00C10580" w:rsidRDefault="00C10580" w:rsidP="00F90C15">
            <w:pPr>
              <w:tabs>
                <w:tab w:val="left" w:pos="1952"/>
              </w:tabs>
              <w:jc w:val="center"/>
            </w:pPr>
            <w:r w:rsidRPr="00F90C15">
              <w:t>Отклон</w:t>
            </w:r>
          </w:p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%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  <w:r>
              <w:t>Уд</w:t>
            </w:r>
          </w:p>
          <w:p w:rsidR="00C10580" w:rsidRPr="00F90C15" w:rsidRDefault="00C10580" w:rsidP="009276E6">
            <w:pPr>
              <w:tabs>
                <w:tab w:val="left" w:pos="1952"/>
              </w:tabs>
            </w:pPr>
            <w:r>
              <w:t xml:space="preserve"> вес</w:t>
            </w: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90C15">
              <w:rPr>
                <w:b/>
              </w:rPr>
              <w:t>РАСХОДЫ   ВСЕГО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90C15">
              <w:rPr>
                <w:b/>
              </w:rPr>
              <w:t>10840,63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90C15">
              <w:rPr>
                <w:b/>
              </w:rPr>
              <w:t>7069,82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90C15">
              <w:rPr>
                <w:b/>
              </w:rPr>
              <w:t>-3770,81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90C15">
              <w:rPr>
                <w:b/>
              </w:rPr>
              <w:t>65%</w:t>
            </w:r>
          </w:p>
        </w:tc>
        <w:tc>
          <w:tcPr>
            <w:tcW w:w="1135" w:type="dxa"/>
          </w:tcPr>
          <w:p w:rsidR="00C10580" w:rsidRPr="00F90C15" w:rsidRDefault="00C10580" w:rsidP="009276E6">
            <w:pPr>
              <w:tabs>
                <w:tab w:val="left" w:pos="1952"/>
              </w:tabs>
              <w:rPr>
                <w:b/>
              </w:rPr>
            </w:pPr>
          </w:p>
        </w:tc>
      </w:tr>
      <w:tr w:rsidR="00C10580" w:rsidTr="009276E6">
        <w:tc>
          <w:tcPr>
            <w:tcW w:w="851" w:type="dxa"/>
          </w:tcPr>
          <w:p w:rsidR="00C10580" w:rsidRPr="00E93CB7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E93CB7">
              <w:rPr>
                <w:b/>
              </w:rPr>
              <w:t>0100</w:t>
            </w:r>
          </w:p>
        </w:tc>
        <w:tc>
          <w:tcPr>
            <w:tcW w:w="4111" w:type="dxa"/>
          </w:tcPr>
          <w:p w:rsidR="00C10580" w:rsidRPr="00E93CB7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E93CB7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C10580" w:rsidRPr="00E93CB7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E93CB7">
              <w:rPr>
                <w:b/>
              </w:rPr>
              <w:t>2504,4</w:t>
            </w:r>
          </w:p>
        </w:tc>
        <w:tc>
          <w:tcPr>
            <w:tcW w:w="1417" w:type="dxa"/>
          </w:tcPr>
          <w:p w:rsidR="00C10580" w:rsidRPr="00E93CB7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E93CB7">
              <w:rPr>
                <w:b/>
              </w:rPr>
              <w:t>2327,5</w:t>
            </w:r>
          </w:p>
        </w:tc>
        <w:tc>
          <w:tcPr>
            <w:tcW w:w="993" w:type="dxa"/>
          </w:tcPr>
          <w:p w:rsidR="00C10580" w:rsidRPr="00E93CB7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E93CB7">
              <w:rPr>
                <w:b/>
              </w:rPr>
              <w:t>-177,21</w:t>
            </w:r>
          </w:p>
        </w:tc>
        <w:tc>
          <w:tcPr>
            <w:tcW w:w="992" w:type="dxa"/>
          </w:tcPr>
          <w:p w:rsidR="00C10580" w:rsidRPr="00E93CB7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E93CB7">
              <w:rPr>
                <w:b/>
              </w:rPr>
              <w:t>93%</w:t>
            </w:r>
          </w:p>
        </w:tc>
        <w:tc>
          <w:tcPr>
            <w:tcW w:w="1135" w:type="dxa"/>
          </w:tcPr>
          <w:p w:rsidR="00C10580" w:rsidRPr="00E93CB7" w:rsidRDefault="00C86FE4" w:rsidP="009276E6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0102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Функционирование высшего должн лица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443,82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452.3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8,48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102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0103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Функционирование 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299,22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300,3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1,28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100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0104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Функционирование местной администрации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1434,5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1272,6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-161,9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89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0106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Обеспечение деятельности финн органов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259,2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294,1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34,9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113%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0107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 xml:space="preserve">Обеспечение деятельности выборов 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60.0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0.0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-60,0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lastRenderedPageBreak/>
              <w:t xml:space="preserve">0113 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Другие общегосударственные вопросы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8,0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8,0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0.0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100%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4492B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4492B">
              <w:rPr>
                <w:b/>
              </w:rPr>
              <w:t>0200</w:t>
            </w:r>
          </w:p>
        </w:tc>
        <w:tc>
          <w:tcPr>
            <w:tcW w:w="4111" w:type="dxa"/>
          </w:tcPr>
          <w:p w:rsidR="00C10580" w:rsidRPr="00F4492B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4492B">
              <w:rPr>
                <w:b/>
              </w:rPr>
              <w:t>Национальная оборона (ВУС)</w:t>
            </w:r>
          </w:p>
        </w:tc>
        <w:tc>
          <w:tcPr>
            <w:tcW w:w="1559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173,25</w:t>
            </w:r>
          </w:p>
        </w:tc>
        <w:tc>
          <w:tcPr>
            <w:tcW w:w="1417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194,92</w:t>
            </w:r>
          </w:p>
        </w:tc>
        <w:tc>
          <w:tcPr>
            <w:tcW w:w="993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21,67</w:t>
            </w:r>
          </w:p>
        </w:tc>
        <w:tc>
          <w:tcPr>
            <w:tcW w:w="992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113%</w:t>
            </w:r>
          </w:p>
        </w:tc>
        <w:tc>
          <w:tcPr>
            <w:tcW w:w="1135" w:type="dxa"/>
          </w:tcPr>
          <w:p w:rsidR="00C10580" w:rsidRPr="00F4492B" w:rsidRDefault="00C10580" w:rsidP="009276E6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0580" w:rsidTr="009276E6">
        <w:tc>
          <w:tcPr>
            <w:tcW w:w="851" w:type="dxa"/>
          </w:tcPr>
          <w:p w:rsidR="00C10580" w:rsidRPr="00F4492B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4492B">
              <w:rPr>
                <w:b/>
              </w:rPr>
              <w:t>0400</w:t>
            </w:r>
          </w:p>
        </w:tc>
        <w:tc>
          <w:tcPr>
            <w:tcW w:w="4111" w:type="dxa"/>
          </w:tcPr>
          <w:p w:rsidR="00C10580" w:rsidRPr="00F4492B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4492B">
              <w:rPr>
                <w:b/>
              </w:rPr>
              <w:t>Национальная экономика (дор. Фонды)</w:t>
            </w:r>
          </w:p>
        </w:tc>
        <w:tc>
          <w:tcPr>
            <w:tcW w:w="1559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949,8</w:t>
            </w:r>
          </w:p>
        </w:tc>
        <w:tc>
          <w:tcPr>
            <w:tcW w:w="1417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975,3</w:t>
            </w:r>
          </w:p>
        </w:tc>
        <w:tc>
          <w:tcPr>
            <w:tcW w:w="993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25,5</w:t>
            </w:r>
          </w:p>
        </w:tc>
        <w:tc>
          <w:tcPr>
            <w:tcW w:w="992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103%</w:t>
            </w:r>
          </w:p>
        </w:tc>
        <w:tc>
          <w:tcPr>
            <w:tcW w:w="1135" w:type="dxa"/>
          </w:tcPr>
          <w:p w:rsidR="00C10580" w:rsidRPr="00F4492B" w:rsidRDefault="00C10580" w:rsidP="009276E6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10580" w:rsidTr="009276E6">
        <w:tc>
          <w:tcPr>
            <w:tcW w:w="851" w:type="dxa"/>
          </w:tcPr>
          <w:p w:rsidR="00C10580" w:rsidRPr="00F4492B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4492B">
              <w:rPr>
                <w:b/>
              </w:rPr>
              <w:t>0500</w:t>
            </w:r>
          </w:p>
        </w:tc>
        <w:tc>
          <w:tcPr>
            <w:tcW w:w="4111" w:type="dxa"/>
          </w:tcPr>
          <w:p w:rsidR="00C10580" w:rsidRPr="00F4492B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4492B">
              <w:rPr>
                <w:b/>
              </w:rPr>
              <w:t>ЖКХ</w:t>
            </w:r>
          </w:p>
        </w:tc>
        <w:tc>
          <w:tcPr>
            <w:tcW w:w="1559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4398,62</w:t>
            </w:r>
          </w:p>
        </w:tc>
        <w:tc>
          <w:tcPr>
            <w:tcW w:w="1417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585,4</w:t>
            </w:r>
          </w:p>
        </w:tc>
        <w:tc>
          <w:tcPr>
            <w:tcW w:w="993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-3813,22</w:t>
            </w:r>
          </w:p>
        </w:tc>
        <w:tc>
          <w:tcPr>
            <w:tcW w:w="992" w:type="dxa"/>
          </w:tcPr>
          <w:p w:rsidR="00C10580" w:rsidRPr="00F4492B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F4492B">
              <w:rPr>
                <w:b/>
              </w:rPr>
              <w:t>13%</w:t>
            </w:r>
          </w:p>
        </w:tc>
        <w:tc>
          <w:tcPr>
            <w:tcW w:w="1135" w:type="dxa"/>
          </w:tcPr>
          <w:p w:rsidR="00C10580" w:rsidRPr="00F4492B" w:rsidRDefault="00C10580" w:rsidP="009276E6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0502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Коммунальное хояйство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3266,39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251,8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-3014,59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8%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0503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Уличное освещение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420,3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300,0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-120,33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71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0505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Другие вопросы в области ЖКХ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620,0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-672,0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0503</w:t>
            </w:r>
          </w:p>
        </w:tc>
        <w:tc>
          <w:tcPr>
            <w:tcW w:w="4111" w:type="dxa"/>
          </w:tcPr>
          <w:p w:rsidR="00C10580" w:rsidRPr="00F90C15" w:rsidRDefault="00C10580" w:rsidP="001656E0">
            <w:pPr>
              <w:tabs>
                <w:tab w:val="left" w:pos="1952"/>
              </w:tabs>
              <w:jc w:val="both"/>
            </w:pPr>
            <w:r>
              <w:t>благоустройство</w:t>
            </w:r>
          </w:p>
        </w:tc>
        <w:tc>
          <w:tcPr>
            <w:tcW w:w="1559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91,9</w:t>
            </w:r>
          </w:p>
        </w:tc>
        <w:tc>
          <w:tcPr>
            <w:tcW w:w="1417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33,6</w:t>
            </w:r>
          </w:p>
        </w:tc>
        <w:tc>
          <w:tcPr>
            <w:tcW w:w="993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-58,3</w:t>
            </w:r>
          </w:p>
        </w:tc>
        <w:tc>
          <w:tcPr>
            <w:tcW w:w="992" w:type="dxa"/>
          </w:tcPr>
          <w:p w:rsidR="00C10580" w:rsidRPr="00F90C15" w:rsidRDefault="00C10580" w:rsidP="00F90C15">
            <w:pPr>
              <w:tabs>
                <w:tab w:val="left" w:pos="1952"/>
              </w:tabs>
              <w:jc w:val="center"/>
            </w:pPr>
            <w:r>
              <w:t>37%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701B20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701B20">
              <w:rPr>
                <w:b/>
              </w:rPr>
              <w:t>0700</w:t>
            </w:r>
          </w:p>
        </w:tc>
        <w:tc>
          <w:tcPr>
            <w:tcW w:w="4111" w:type="dxa"/>
          </w:tcPr>
          <w:p w:rsidR="00C10580" w:rsidRPr="00701B20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701B20">
              <w:rPr>
                <w:b/>
              </w:rPr>
              <w:t>Образование (молодежная политика)</w:t>
            </w:r>
          </w:p>
        </w:tc>
        <w:tc>
          <w:tcPr>
            <w:tcW w:w="1559" w:type="dxa"/>
          </w:tcPr>
          <w:p w:rsidR="00C10580" w:rsidRPr="00701B20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701B20">
              <w:rPr>
                <w:b/>
              </w:rPr>
              <w:t>5.0</w:t>
            </w:r>
          </w:p>
        </w:tc>
        <w:tc>
          <w:tcPr>
            <w:tcW w:w="1417" w:type="dxa"/>
          </w:tcPr>
          <w:p w:rsidR="00C10580" w:rsidRPr="00701B20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701B20">
              <w:rPr>
                <w:b/>
              </w:rPr>
              <w:t>0.0</w:t>
            </w:r>
          </w:p>
        </w:tc>
        <w:tc>
          <w:tcPr>
            <w:tcW w:w="993" w:type="dxa"/>
          </w:tcPr>
          <w:p w:rsidR="00C10580" w:rsidRPr="00701B20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701B20">
              <w:rPr>
                <w:b/>
              </w:rPr>
              <w:t>-5,0</w:t>
            </w:r>
          </w:p>
        </w:tc>
        <w:tc>
          <w:tcPr>
            <w:tcW w:w="992" w:type="dxa"/>
          </w:tcPr>
          <w:p w:rsidR="00C10580" w:rsidRPr="00701B20" w:rsidRDefault="00C10580" w:rsidP="00F90C15">
            <w:pPr>
              <w:tabs>
                <w:tab w:val="left" w:pos="1952"/>
              </w:tabs>
              <w:jc w:val="center"/>
              <w:rPr>
                <w:b/>
              </w:rPr>
            </w:pPr>
            <w:r w:rsidRPr="00701B20">
              <w:rPr>
                <w:b/>
              </w:rPr>
              <w:t>0</w:t>
            </w:r>
          </w:p>
        </w:tc>
        <w:tc>
          <w:tcPr>
            <w:tcW w:w="1135" w:type="dxa"/>
          </w:tcPr>
          <w:p w:rsidR="00C10580" w:rsidRPr="00701B20" w:rsidRDefault="00C10580" w:rsidP="009276E6">
            <w:pPr>
              <w:tabs>
                <w:tab w:val="left" w:pos="1952"/>
              </w:tabs>
              <w:rPr>
                <w:b/>
              </w:rPr>
            </w:pPr>
          </w:p>
        </w:tc>
      </w:tr>
      <w:tr w:rsidR="00C10580" w:rsidTr="009276E6">
        <w:tc>
          <w:tcPr>
            <w:tcW w:w="851" w:type="dxa"/>
          </w:tcPr>
          <w:p w:rsidR="00C10580" w:rsidRPr="00F02458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02458">
              <w:rPr>
                <w:b/>
              </w:rPr>
              <w:t>0800</w:t>
            </w:r>
          </w:p>
        </w:tc>
        <w:tc>
          <w:tcPr>
            <w:tcW w:w="4111" w:type="dxa"/>
          </w:tcPr>
          <w:p w:rsidR="00C10580" w:rsidRPr="00F02458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02458">
              <w:rPr>
                <w:b/>
              </w:rPr>
              <w:t>Культура и кинематография</w:t>
            </w:r>
          </w:p>
        </w:tc>
        <w:tc>
          <w:tcPr>
            <w:tcW w:w="1559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2528,38</w:t>
            </w:r>
          </w:p>
        </w:tc>
        <w:tc>
          <w:tcPr>
            <w:tcW w:w="1417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2869,5</w:t>
            </w:r>
          </w:p>
        </w:tc>
        <w:tc>
          <w:tcPr>
            <w:tcW w:w="993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341.12</w:t>
            </w:r>
          </w:p>
        </w:tc>
        <w:tc>
          <w:tcPr>
            <w:tcW w:w="992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113%</w:t>
            </w:r>
          </w:p>
        </w:tc>
        <w:tc>
          <w:tcPr>
            <w:tcW w:w="1135" w:type="dxa"/>
          </w:tcPr>
          <w:p w:rsidR="00C10580" w:rsidRPr="00F02458" w:rsidRDefault="00C10580" w:rsidP="009276E6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C10580" w:rsidTr="009276E6">
        <w:tc>
          <w:tcPr>
            <w:tcW w:w="851" w:type="dxa"/>
          </w:tcPr>
          <w:p w:rsidR="00C10580" w:rsidRPr="00701B20" w:rsidRDefault="00C10580" w:rsidP="001656E0">
            <w:pPr>
              <w:tabs>
                <w:tab w:val="left" w:pos="1952"/>
              </w:tabs>
              <w:jc w:val="both"/>
            </w:pPr>
            <w:r>
              <w:t>0801</w:t>
            </w:r>
          </w:p>
        </w:tc>
        <w:tc>
          <w:tcPr>
            <w:tcW w:w="4111" w:type="dxa"/>
          </w:tcPr>
          <w:p w:rsidR="00C10580" w:rsidRPr="00701B20" w:rsidRDefault="00C10580" w:rsidP="001656E0">
            <w:pPr>
              <w:tabs>
                <w:tab w:val="left" w:pos="1952"/>
              </w:tabs>
              <w:jc w:val="both"/>
            </w:pPr>
            <w:r>
              <w:t>культура</w:t>
            </w:r>
          </w:p>
        </w:tc>
        <w:tc>
          <w:tcPr>
            <w:tcW w:w="1559" w:type="dxa"/>
          </w:tcPr>
          <w:p w:rsidR="00C10580" w:rsidRPr="00701B20" w:rsidRDefault="00C10580" w:rsidP="00C10580">
            <w:pPr>
              <w:tabs>
                <w:tab w:val="left" w:pos="1952"/>
              </w:tabs>
              <w:jc w:val="center"/>
            </w:pPr>
            <w:r>
              <w:t>1767,68</w:t>
            </w:r>
          </w:p>
        </w:tc>
        <w:tc>
          <w:tcPr>
            <w:tcW w:w="1417" w:type="dxa"/>
          </w:tcPr>
          <w:p w:rsidR="00C10580" w:rsidRPr="00701B20" w:rsidRDefault="00C10580" w:rsidP="00C10580">
            <w:pPr>
              <w:tabs>
                <w:tab w:val="left" w:pos="1952"/>
              </w:tabs>
              <w:jc w:val="center"/>
            </w:pPr>
            <w:r>
              <w:t>2090,1</w:t>
            </w:r>
          </w:p>
        </w:tc>
        <w:tc>
          <w:tcPr>
            <w:tcW w:w="993" w:type="dxa"/>
          </w:tcPr>
          <w:p w:rsidR="00C10580" w:rsidRPr="00701B20" w:rsidRDefault="00C10580" w:rsidP="00C10580">
            <w:pPr>
              <w:tabs>
                <w:tab w:val="left" w:pos="1952"/>
              </w:tabs>
              <w:jc w:val="center"/>
            </w:pPr>
            <w:r>
              <w:t>322,42</w:t>
            </w:r>
          </w:p>
        </w:tc>
        <w:tc>
          <w:tcPr>
            <w:tcW w:w="992" w:type="dxa"/>
          </w:tcPr>
          <w:p w:rsidR="00C10580" w:rsidRPr="00701B20" w:rsidRDefault="00C10580" w:rsidP="00C10580">
            <w:pPr>
              <w:tabs>
                <w:tab w:val="left" w:pos="1952"/>
              </w:tabs>
              <w:jc w:val="center"/>
            </w:pPr>
            <w:r>
              <w:t>118%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701B20" w:rsidRDefault="00C10580" w:rsidP="001656E0">
            <w:pPr>
              <w:tabs>
                <w:tab w:val="left" w:pos="1952"/>
              </w:tabs>
              <w:jc w:val="both"/>
            </w:pPr>
            <w:r>
              <w:t>0801</w:t>
            </w:r>
          </w:p>
        </w:tc>
        <w:tc>
          <w:tcPr>
            <w:tcW w:w="4111" w:type="dxa"/>
          </w:tcPr>
          <w:p w:rsidR="00C10580" w:rsidRPr="00701B20" w:rsidRDefault="00C10580" w:rsidP="001656E0">
            <w:pPr>
              <w:tabs>
                <w:tab w:val="left" w:pos="1952"/>
              </w:tabs>
              <w:jc w:val="both"/>
            </w:pPr>
            <w:r>
              <w:t>библиотеки</w:t>
            </w:r>
          </w:p>
        </w:tc>
        <w:tc>
          <w:tcPr>
            <w:tcW w:w="1559" w:type="dxa"/>
          </w:tcPr>
          <w:p w:rsidR="00C10580" w:rsidRPr="00701B20" w:rsidRDefault="00C10580" w:rsidP="00C10580">
            <w:pPr>
              <w:tabs>
                <w:tab w:val="left" w:pos="1952"/>
              </w:tabs>
              <w:jc w:val="center"/>
            </w:pPr>
            <w:r>
              <w:t>760,7</w:t>
            </w:r>
          </w:p>
        </w:tc>
        <w:tc>
          <w:tcPr>
            <w:tcW w:w="1417" w:type="dxa"/>
          </w:tcPr>
          <w:p w:rsidR="00C10580" w:rsidRPr="00701B20" w:rsidRDefault="00C10580" w:rsidP="00C10580">
            <w:pPr>
              <w:tabs>
                <w:tab w:val="left" w:pos="1952"/>
              </w:tabs>
              <w:jc w:val="center"/>
            </w:pPr>
            <w:r>
              <w:t>779,4</w:t>
            </w:r>
          </w:p>
        </w:tc>
        <w:tc>
          <w:tcPr>
            <w:tcW w:w="993" w:type="dxa"/>
          </w:tcPr>
          <w:p w:rsidR="00C10580" w:rsidRPr="00701B20" w:rsidRDefault="00C10580" w:rsidP="00C10580">
            <w:pPr>
              <w:tabs>
                <w:tab w:val="left" w:pos="1952"/>
              </w:tabs>
              <w:jc w:val="center"/>
            </w:pPr>
            <w:r>
              <w:t>18,7</w:t>
            </w:r>
          </w:p>
        </w:tc>
        <w:tc>
          <w:tcPr>
            <w:tcW w:w="992" w:type="dxa"/>
          </w:tcPr>
          <w:p w:rsidR="00C10580" w:rsidRPr="00701B20" w:rsidRDefault="00C10580" w:rsidP="00C10580">
            <w:pPr>
              <w:tabs>
                <w:tab w:val="left" w:pos="1952"/>
              </w:tabs>
              <w:jc w:val="center"/>
            </w:pPr>
            <w:r>
              <w:t>102</w:t>
            </w:r>
          </w:p>
        </w:tc>
        <w:tc>
          <w:tcPr>
            <w:tcW w:w="1135" w:type="dxa"/>
          </w:tcPr>
          <w:p w:rsidR="00C10580" w:rsidRDefault="00C10580" w:rsidP="009276E6">
            <w:pPr>
              <w:tabs>
                <w:tab w:val="left" w:pos="1952"/>
              </w:tabs>
            </w:pPr>
          </w:p>
        </w:tc>
      </w:tr>
      <w:tr w:rsidR="00C10580" w:rsidTr="009276E6">
        <w:tc>
          <w:tcPr>
            <w:tcW w:w="851" w:type="dxa"/>
          </w:tcPr>
          <w:p w:rsidR="00C10580" w:rsidRPr="00F02458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02458">
              <w:rPr>
                <w:b/>
              </w:rPr>
              <w:t>1000</w:t>
            </w:r>
          </w:p>
        </w:tc>
        <w:tc>
          <w:tcPr>
            <w:tcW w:w="4111" w:type="dxa"/>
          </w:tcPr>
          <w:p w:rsidR="00C10580" w:rsidRPr="00F02458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02458">
              <w:rPr>
                <w:b/>
              </w:rPr>
              <w:t>Социальная политика</w:t>
            </w:r>
          </w:p>
        </w:tc>
        <w:tc>
          <w:tcPr>
            <w:tcW w:w="1559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250,84</w:t>
            </w:r>
          </w:p>
        </w:tc>
        <w:tc>
          <w:tcPr>
            <w:tcW w:w="1417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117,2</w:t>
            </w:r>
          </w:p>
        </w:tc>
        <w:tc>
          <w:tcPr>
            <w:tcW w:w="993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-133,64</w:t>
            </w:r>
          </w:p>
        </w:tc>
        <w:tc>
          <w:tcPr>
            <w:tcW w:w="992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47%</w:t>
            </w:r>
          </w:p>
        </w:tc>
        <w:tc>
          <w:tcPr>
            <w:tcW w:w="1135" w:type="dxa"/>
          </w:tcPr>
          <w:p w:rsidR="00C10580" w:rsidRPr="00F02458" w:rsidRDefault="00C10580" w:rsidP="009276E6">
            <w:pPr>
              <w:tabs>
                <w:tab w:val="left" w:pos="1952"/>
              </w:tabs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C10580" w:rsidTr="009276E6">
        <w:tc>
          <w:tcPr>
            <w:tcW w:w="851" w:type="dxa"/>
          </w:tcPr>
          <w:p w:rsidR="00C10580" w:rsidRPr="00F02458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02458">
              <w:rPr>
                <w:b/>
              </w:rPr>
              <w:t>1100</w:t>
            </w:r>
          </w:p>
        </w:tc>
        <w:tc>
          <w:tcPr>
            <w:tcW w:w="4111" w:type="dxa"/>
          </w:tcPr>
          <w:p w:rsidR="00C10580" w:rsidRPr="00F02458" w:rsidRDefault="00C10580" w:rsidP="001656E0">
            <w:pPr>
              <w:tabs>
                <w:tab w:val="left" w:pos="1952"/>
              </w:tabs>
              <w:jc w:val="both"/>
              <w:rPr>
                <w:b/>
              </w:rPr>
            </w:pPr>
            <w:r w:rsidRPr="00F02458">
              <w:rPr>
                <w:b/>
              </w:rPr>
              <w:t>Спорт и физическая культура</w:t>
            </w:r>
          </w:p>
        </w:tc>
        <w:tc>
          <w:tcPr>
            <w:tcW w:w="1559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30,0</w:t>
            </w:r>
          </w:p>
        </w:tc>
        <w:tc>
          <w:tcPr>
            <w:tcW w:w="1417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0.0</w:t>
            </w:r>
          </w:p>
        </w:tc>
        <w:tc>
          <w:tcPr>
            <w:tcW w:w="993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-30.0</w:t>
            </w:r>
          </w:p>
        </w:tc>
        <w:tc>
          <w:tcPr>
            <w:tcW w:w="992" w:type="dxa"/>
          </w:tcPr>
          <w:p w:rsidR="00C10580" w:rsidRPr="00F02458" w:rsidRDefault="00C10580" w:rsidP="00C10580">
            <w:pPr>
              <w:tabs>
                <w:tab w:val="left" w:pos="1952"/>
              </w:tabs>
              <w:jc w:val="center"/>
              <w:rPr>
                <w:b/>
              </w:rPr>
            </w:pPr>
            <w:r w:rsidRPr="00F02458">
              <w:rPr>
                <w:b/>
              </w:rPr>
              <w:t>0</w:t>
            </w:r>
          </w:p>
        </w:tc>
        <w:tc>
          <w:tcPr>
            <w:tcW w:w="1135" w:type="dxa"/>
          </w:tcPr>
          <w:p w:rsidR="00C10580" w:rsidRPr="00F02458" w:rsidRDefault="00C10580" w:rsidP="009276E6">
            <w:pPr>
              <w:tabs>
                <w:tab w:val="left" w:pos="1952"/>
              </w:tabs>
              <w:rPr>
                <w:b/>
              </w:rPr>
            </w:pPr>
          </w:p>
        </w:tc>
      </w:tr>
    </w:tbl>
    <w:p w:rsidR="00DA3327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Default="00C86FE4" w:rsidP="00C86FE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86FE4" w:rsidRPr="00C86FE4" w:rsidRDefault="00C86FE4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C86FE4">
        <w:rPr>
          <w:sz w:val="24"/>
          <w:szCs w:val="24"/>
        </w:rPr>
        <w:t xml:space="preserve">В соответствии  с основными направлениями   бюджетной и налоговой политики  </w:t>
      </w:r>
      <w:r>
        <w:rPr>
          <w:sz w:val="24"/>
          <w:szCs w:val="24"/>
        </w:rPr>
        <w:t xml:space="preserve">Белоносовского </w:t>
      </w:r>
      <w:r w:rsidRPr="00C86FE4">
        <w:rPr>
          <w:sz w:val="24"/>
          <w:szCs w:val="24"/>
        </w:rPr>
        <w:t>сельского поселения  на 2016 год  приоритетными направлениями расходов  проекта бюджета   поселения  являются расходы на  культуру  - 40,5%,  на общегосударственные вопросы – 33%, на  ЖКХ- 14%.</w:t>
      </w:r>
    </w:p>
    <w:p w:rsidR="00C86FE4" w:rsidRPr="00C86FE4" w:rsidRDefault="00C86FE4" w:rsidP="00C86FE4">
      <w:pPr>
        <w:tabs>
          <w:tab w:val="left" w:pos="1952"/>
        </w:tabs>
        <w:ind w:firstLine="709"/>
        <w:jc w:val="both"/>
        <w:rPr>
          <w:sz w:val="28"/>
          <w:szCs w:val="28"/>
        </w:rPr>
      </w:pPr>
    </w:p>
    <w:p w:rsidR="00E2502E" w:rsidRDefault="00C86FE4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222910">
        <w:rPr>
          <w:sz w:val="24"/>
          <w:szCs w:val="24"/>
        </w:rPr>
        <w:t xml:space="preserve">По сравнению с </w:t>
      </w:r>
      <w:r w:rsidRPr="00C86FE4">
        <w:rPr>
          <w:sz w:val="24"/>
          <w:szCs w:val="24"/>
        </w:rPr>
        <w:t xml:space="preserve"> показателями  на 2015 год </w:t>
      </w:r>
      <w:r w:rsidRPr="00222910">
        <w:rPr>
          <w:sz w:val="24"/>
          <w:szCs w:val="24"/>
        </w:rPr>
        <w:t>,</w:t>
      </w:r>
      <w:r w:rsidRPr="00C86FE4">
        <w:rPr>
          <w:sz w:val="24"/>
          <w:szCs w:val="24"/>
        </w:rPr>
        <w:t xml:space="preserve"> проектом  решения о </w:t>
      </w:r>
      <w:r w:rsidRPr="00222910">
        <w:rPr>
          <w:sz w:val="24"/>
          <w:szCs w:val="24"/>
        </w:rPr>
        <w:t xml:space="preserve">бюджете   сельского поселения </w:t>
      </w:r>
      <w:r w:rsidRPr="00C86FE4">
        <w:rPr>
          <w:sz w:val="24"/>
          <w:szCs w:val="24"/>
        </w:rPr>
        <w:t xml:space="preserve">  на 2016 год  планируется увеличение бюджетных ассигнований</w:t>
      </w:r>
      <w:r w:rsidR="00E2502E">
        <w:rPr>
          <w:sz w:val="24"/>
          <w:szCs w:val="24"/>
        </w:rPr>
        <w:t xml:space="preserve"> на сумму  388,29 тыс. рублей , </w:t>
      </w:r>
      <w:r w:rsidR="00BF5FA3">
        <w:rPr>
          <w:sz w:val="24"/>
          <w:szCs w:val="24"/>
        </w:rPr>
        <w:t xml:space="preserve"> в </w:t>
      </w:r>
      <w:r w:rsidR="00E2502E">
        <w:rPr>
          <w:sz w:val="24"/>
          <w:szCs w:val="24"/>
        </w:rPr>
        <w:t>том числе по разделам  классификации расходов бюджета:</w:t>
      </w:r>
    </w:p>
    <w:p w:rsidR="00E2502E" w:rsidRDefault="00E2502E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6FE4" w:rsidRPr="00222910">
        <w:rPr>
          <w:sz w:val="24"/>
          <w:szCs w:val="24"/>
        </w:rPr>
        <w:t xml:space="preserve"> 0800 «Культура и кинематография» </w:t>
      </w:r>
      <w:r w:rsidR="00C86FE4" w:rsidRPr="00C86FE4">
        <w:rPr>
          <w:sz w:val="24"/>
          <w:szCs w:val="24"/>
        </w:rPr>
        <w:t xml:space="preserve">на сумму </w:t>
      </w:r>
      <w:r w:rsidR="00C86FE4" w:rsidRPr="00222910">
        <w:rPr>
          <w:sz w:val="24"/>
          <w:szCs w:val="24"/>
        </w:rPr>
        <w:t xml:space="preserve">  341,12 тыс. р</w:t>
      </w:r>
      <w:r w:rsidR="00222910">
        <w:rPr>
          <w:sz w:val="24"/>
          <w:szCs w:val="24"/>
        </w:rPr>
        <w:t>ублей</w:t>
      </w:r>
      <w:r>
        <w:rPr>
          <w:sz w:val="24"/>
          <w:szCs w:val="24"/>
        </w:rPr>
        <w:t xml:space="preserve">, </w:t>
      </w:r>
    </w:p>
    <w:p w:rsidR="00E2502E" w:rsidRDefault="00E2502E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3F00">
        <w:rPr>
          <w:sz w:val="24"/>
          <w:szCs w:val="24"/>
        </w:rPr>
        <w:t xml:space="preserve"> </w:t>
      </w:r>
      <w:r w:rsidR="00222910">
        <w:rPr>
          <w:sz w:val="24"/>
          <w:szCs w:val="24"/>
        </w:rPr>
        <w:t xml:space="preserve">0200 «Национальная оборона» на сумму  21,67 тыс. </w:t>
      </w:r>
      <w:r>
        <w:rPr>
          <w:sz w:val="24"/>
          <w:szCs w:val="24"/>
        </w:rPr>
        <w:t xml:space="preserve">рублей, </w:t>
      </w:r>
    </w:p>
    <w:p w:rsidR="00C86FE4" w:rsidRPr="00C86FE4" w:rsidRDefault="00E2502E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3F00">
        <w:rPr>
          <w:sz w:val="24"/>
          <w:szCs w:val="24"/>
        </w:rPr>
        <w:t>0400</w:t>
      </w:r>
      <w:r>
        <w:rPr>
          <w:sz w:val="24"/>
          <w:szCs w:val="24"/>
        </w:rPr>
        <w:t>«Национальная экономика ( дор. фонды) на сумму  25,5 тыс. рублей.</w:t>
      </w:r>
    </w:p>
    <w:p w:rsidR="00DA3327" w:rsidRDefault="00DA3327" w:rsidP="0022291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C86FE4" w:rsidRPr="00A70BF1" w:rsidRDefault="00C86FE4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C86FE4">
        <w:rPr>
          <w:sz w:val="24"/>
          <w:szCs w:val="24"/>
        </w:rPr>
        <w:t xml:space="preserve">Сокращены бюджетные ассигнования по сравнению с 2015  годом  на </w:t>
      </w:r>
      <w:r w:rsidR="001953B8">
        <w:rPr>
          <w:sz w:val="24"/>
          <w:szCs w:val="24"/>
        </w:rPr>
        <w:t>415</w:t>
      </w:r>
      <w:r w:rsidR="00A70BF1" w:rsidRPr="00A70BF1">
        <w:rPr>
          <w:sz w:val="24"/>
          <w:szCs w:val="24"/>
        </w:rPr>
        <w:t>9,1</w:t>
      </w:r>
      <w:r w:rsidRPr="00C86FE4">
        <w:rPr>
          <w:sz w:val="24"/>
          <w:szCs w:val="24"/>
        </w:rPr>
        <w:t xml:space="preserve"> тыс. рублей, в том числе по разделам  классификации расходов бюджета:</w:t>
      </w:r>
    </w:p>
    <w:p w:rsidR="00222910" w:rsidRPr="00A70BF1" w:rsidRDefault="00222910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A70BF1">
        <w:rPr>
          <w:sz w:val="24"/>
          <w:szCs w:val="24"/>
        </w:rPr>
        <w:t>-0100 «Общегосударственные вопросы» - на 177,24 тыс. рублей или 7%</w:t>
      </w:r>
    </w:p>
    <w:p w:rsidR="00222910" w:rsidRPr="00A70BF1" w:rsidRDefault="00222910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A70BF1">
        <w:rPr>
          <w:sz w:val="24"/>
          <w:szCs w:val="24"/>
        </w:rPr>
        <w:t>-</w:t>
      </w:r>
      <w:r w:rsidR="00E2502E" w:rsidRPr="00A70BF1">
        <w:rPr>
          <w:sz w:val="24"/>
          <w:szCs w:val="24"/>
        </w:rPr>
        <w:t xml:space="preserve">0500 «ЖКХ» на сумму 3813,22 тыс. рублей или на 92% </w:t>
      </w:r>
      <w:r w:rsidR="001953B8">
        <w:rPr>
          <w:sz w:val="24"/>
          <w:szCs w:val="24"/>
        </w:rPr>
        <w:t xml:space="preserve"> ( сокращены бюджетные ассигнования  по разделу 0502 « коммунальное хозяйство» на сумму  3014,59 тыс. рублей)</w:t>
      </w:r>
    </w:p>
    <w:p w:rsidR="00E2502E" w:rsidRPr="00A70BF1" w:rsidRDefault="00E2502E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A70BF1">
        <w:rPr>
          <w:sz w:val="24"/>
          <w:szCs w:val="24"/>
        </w:rPr>
        <w:t>-0700»Образование» на сумму  5,0 тыс. рублей;</w:t>
      </w:r>
    </w:p>
    <w:p w:rsidR="00E2502E" w:rsidRDefault="00E2502E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A70BF1">
        <w:rPr>
          <w:sz w:val="24"/>
          <w:szCs w:val="24"/>
        </w:rPr>
        <w:t xml:space="preserve">-1000»Социальная политика» на сумму  133,64 тыс. рублей или </w:t>
      </w:r>
      <w:r w:rsidR="00A70BF1" w:rsidRPr="00A70BF1">
        <w:rPr>
          <w:sz w:val="24"/>
          <w:szCs w:val="24"/>
        </w:rPr>
        <w:t xml:space="preserve"> 53%.</w:t>
      </w:r>
    </w:p>
    <w:p w:rsidR="001953B8" w:rsidRPr="00C86FE4" w:rsidRDefault="001953B8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-1100«Физическая культура и спорт» на сумму 30,0 тыс. рублей.</w:t>
      </w:r>
    </w:p>
    <w:p w:rsidR="00C86FE4" w:rsidRPr="00C86FE4" w:rsidRDefault="00C86FE4" w:rsidP="00C86FE4">
      <w:pPr>
        <w:tabs>
          <w:tab w:val="left" w:pos="1952"/>
        </w:tabs>
        <w:jc w:val="both"/>
        <w:rPr>
          <w:sz w:val="24"/>
          <w:szCs w:val="24"/>
        </w:rPr>
      </w:pPr>
    </w:p>
    <w:p w:rsidR="00C86FE4" w:rsidRDefault="00C86FE4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C86FE4">
        <w:rPr>
          <w:sz w:val="24"/>
          <w:szCs w:val="24"/>
        </w:rPr>
        <w:t>Согласно проекта</w:t>
      </w:r>
      <w:r w:rsidR="00A70BF1" w:rsidRPr="001A1BA2">
        <w:rPr>
          <w:sz w:val="24"/>
          <w:szCs w:val="24"/>
        </w:rPr>
        <w:t xml:space="preserve"> решения о бюджете  </w:t>
      </w:r>
      <w:r w:rsidRPr="00C86FE4">
        <w:rPr>
          <w:sz w:val="24"/>
          <w:szCs w:val="24"/>
        </w:rPr>
        <w:t xml:space="preserve"> на 2</w:t>
      </w:r>
      <w:r w:rsidR="001953B8" w:rsidRPr="001A1BA2">
        <w:rPr>
          <w:sz w:val="24"/>
          <w:szCs w:val="24"/>
        </w:rPr>
        <w:t xml:space="preserve">016 год </w:t>
      </w:r>
      <w:r w:rsidRPr="00C86FE4">
        <w:rPr>
          <w:sz w:val="24"/>
          <w:szCs w:val="24"/>
        </w:rPr>
        <w:t xml:space="preserve"> в общей структуре расх</w:t>
      </w:r>
      <w:r w:rsidR="001953B8" w:rsidRPr="001A1BA2">
        <w:rPr>
          <w:sz w:val="24"/>
          <w:szCs w:val="24"/>
        </w:rPr>
        <w:t xml:space="preserve">одов бюджета  поселения расходы  </w:t>
      </w:r>
      <w:r w:rsidRPr="00C86FE4">
        <w:rPr>
          <w:sz w:val="24"/>
          <w:szCs w:val="24"/>
        </w:rPr>
        <w:t xml:space="preserve"> на </w:t>
      </w:r>
      <w:r w:rsidR="001953B8" w:rsidRPr="001A1BA2">
        <w:rPr>
          <w:sz w:val="24"/>
          <w:szCs w:val="24"/>
        </w:rPr>
        <w:t>социально- культурную сферу (</w:t>
      </w:r>
      <w:r w:rsidRPr="00C86FE4">
        <w:rPr>
          <w:sz w:val="24"/>
          <w:szCs w:val="24"/>
        </w:rPr>
        <w:t xml:space="preserve"> «Социальна</w:t>
      </w:r>
      <w:r w:rsidR="001953B8" w:rsidRPr="001A1BA2">
        <w:rPr>
          <w:sz w:val="24"/>
          <w:szCs w:val="24"/>
        </w:rPr>
        <w:t xml:space="preserve">я политика», </w:t>
      </w:r>
      <w:r w:rsidRPr="00C86FE4">
        <w:rPr>
          <w:sz w:val="24"/>
          <w:szCs w:val="24"/>
        </w:rPr>
        <w:t>«Культура и кин</w:t>
      </w:r>
      <w:r w:rsidR="001953B8" w:rsidRPr="001A1BA2">
        <w:rPr>
          <w:sz w:val="24"/>
          <w:szCs w:val="24"/>
        </w:rPr>
        <w:t>ематография</w:t>
      </w:r>
      <w:r w:rsidR="001A1BA2" w:rsidRPr="001A1BA2">
        <w:rPr>
          <w:sz w:val="24"/>
          <w:szCs w:val="24"/>
        </w:rPr>
        <w:t>»</w:t>
      </w:r>
      <w:r w:rsidR="001953B8" w:rsidRPr="001A1BA2">
        <w:rPr>
          <w:sz w:val="24"/>
          <w:szCs w:val="24"/>
        </w:rPr>
        <w:t xml:space="preserve"> </w:t>
      </w:r>
      <w:r w:rsidR="001A1BA2" w:rsidRPr="001A1BA2">
        <w:rPr>
          <w:sz w:val="24"/>
          <w:szCs w:val="24"/>
        </w:rPr>
        <w:t>)</w:t>
      </w:r>
      <w:r w:rsidR="001953B8" w:rsidRPr="001A1BA2">
        <w:rPr>
          <w:sz w:val="24"/>
          <w:szCs w:val="24"/>
        </w:rPr>
        <w:t xml:space="preserve"> составляют  42%   или  2986,7 тыс. рублей,  расходы  на общегосударственные вопросы и </w:t>
      </w:r>
      <w:r w:rsidR="001A1BA2" w:rsidRPr="001A1BA2">
        <w:rPr>
          <w:sz w:val="24"/>
          <w:szCs w:val="24"/>
        </w:rPr>
        <w:t xml:space="preserve"> национальную оборону  составляют  36</w:t>
      </w:r>
      <w:r w:rsidR="001A1BA2">
        <w:rPr>
          <w:sz w:val="24"/>
          <w:szCs w:val="24"/>
        </w:rPr>
        <w:t xml:space="preserve">%  или 2522,4 тыс. рублей, </w:t>
      </w:r>
      <w:r w:rsidR="001A1BA2" w:rsidRPr="001A1BA2">
        <w:rPr>
          <w:sz w:val="24"/>
          <w:szCs w:val="24"/>
        </w:rPr>
        <w:t xml:space="preserve">  расходы на ЖКХ и национальную экономику (дор. фонды) -22%</w:t>
      </w:r>
      <w:r w:rsidR="001A1BA2">
        <w:rPr>
          <w:sz w:val="24"/>
          <w:szCs w:val="24"/>
        </w:rPr>
        <w:t xml:space="preserve"> или 1560,7 тыс. рублей.</w:t>
      </w:r>
    </w:p>
    <w:p w:rsidR="00C27919" w:rsidRDefault="00C27919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</w:p>
    <w:p w:rsidR="00C27919" w:rsidRDefault="00C27919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проекте  бюдж</w:t>
      </w:r>
      <w:r w:rsidR="00E32028">
        <w:rPr>
          <w:sz w:val="24"/>
          <w:szCs w:val="24"/>
        </w:rPr>
        <w:t>ета  на 2016 год предусмотрены м</w:t>
      </w:r>
      <w:r>
        <w:rPr>
          <w:sz w:val="24"/>
          <w:szCs w:val="24"/>
        </w:rPr>
        <w:t xml:space="preserve">ежбюджетные трансферты </w:t>
      </w:r>
      <w:r w:rsidR="00E32028">
        <w:rPr>
          <w:sz w:val="24"/>
          <w:szCs w:val="24"/>
        </w:rPr>
        <w:t xml:space="preserve"> на осуществление  части полномочий  по управлению и распоряжению  муниципальной собственностью и  земельными ресурсами в сумме 8,0 тыс. рублей.</w:t>
      </w:r>
    </w:p>
    <w:p w:rsidR="00E32028" w:rsidRDefault="00E32028" w:rsidP="00C86FE4">
      <w:pPr>
        <w:tabs>
          <w:tab w:val="left" w:pos="19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проекте бюджета не предусматривается  финансирование  на исполнение  публичных нормативных обязательств </w:t>
      </w:r>
      <w:r w:rsidR="00A559C5">
        <w:rPr>
          <w:sz w:val="24"/>
          <w:szCs w:val="24"/>
        </w:rPr>
        <w:t xml:space="preserve"> .</w:t>
      </w:r>
    </w:p>
    <w:p w:rsidR="00C86FE4" w:rsidRPr="00C86FE4" w:rsidRDefault="00E32028" w:rsidP="00C86FE4">
      <w:pPr>
        <w:tabs>
          <w:tab w:val="left" w:pos="1952"/>
        </w:tabs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E32028" w:rsidRPr="00E32028" w:rsidRDefault="00E32028" w:rsidP="00E32028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E32028">
        <w:rPr>
          <w:sz w:val="24"/>
          <w:szCs w:val="24"/>
        </w:rPr>
        <w:t>В проекте бюджета не предусматривается финансирование программ:</w:t>
      </w:r>
    </w:p>
    <w:p w:rsidR="00E32028" w:rsidRPr="00E32028" w:rsidRDefault="00E32028" w:rsidP="00E32028">
      <w:pPr>
        <w:tabs>
          <w:tab w:val="left" w:pos="1952"/>
        </w:tabs>
        <w:jc w:val="both"/>
        <w:rPr>
          <w:sz w:val="24"/>
          <w:szCs w:val="24"/>
        </w:rPr>
      </w:pPr>
      <w:r w:rsidRPr="00E32028">
        <w:rPr>
          <w:sz w:val="24"/>
          <w:szCs w:val="24"/>
        </w:rPr>
        <w:t>- «Программа муниципальных гарантий на 2016 год»;</w:t>
      </w:r>
    </w:p>
    <w:p w:rsidR="00E32028" w:rsidRPr="00E32028" w:rsidRDefault="00E32028" w:rsidP="00E32028">
      <w:pPr>
        <w:tabs>
          <w:tab w:val="left" w:pos="1952"/>
        </w:tabs>
        <w:jc w:val="both"/>
        <w:rPr>
          <w:sz w:val="24"/>
          <w:szCs w:val="24"/>
        </w:rPr>
      </w:pPr>
      <w:r w:rsidRPr="00E32028">
        <w:rPr>
          <w:sz w:val="24"/>
          <w:szCs w:val="24"/>
        </w:rPr>
        <w:t>- « Программа муниципальных внутренних заимствований на 2016 год»;</w:t>
      </w:r>
    </w:p>
    <w:p w:rsidR="00E32028" w:rsidRDefault="00E32028" w:rsidP="00E32028">
      <w:pPr>
        <w:tabs>
          <w:tab w:val="left" w:pos="1952"/>
        </w:tabs>
        <w:jc w:val="both"/>
        <w:rPr>
          <w:sz w:val="24"/>
          <w:szCs w:val="24"/>
        </w:rPr>
      </w:pPr>
      <w:r w:rsidRPr="00E32028">
        <w:rPr>
          <w:sz w:val="24"/>
          <w:szCs w:val="24"/>
        </w:rPr>
        <w:t>- «Программа предоставления бюджетных кредитов на 2016год».</w:t>
      </w:r>
    </w:p>
    <w:p w:rsidR="00043F00" w:rsidRPr="00E32028" w:rsidRDefault="00043F00" w:rsidP="00E32028">
      <w:pPr>
        <w:tabs>
          <w:tab w:val="left" w:pos="1952"/>
        </w:tabs>
        <w:jc w:val="both"/>
        <w:rPr>
          <w:sz w:val="24"/>
          <w:szCs w:val="24"/>
        </w:rPr>
      </w:pPr>
    </w:p>
    <w:p w:rsidR="00F75703" w:rsidRPr="00F75703" w:rsidRDefault="00F75703" w:rsidP="00F75703">
      <w:pPr>
        <w:tabs>
          <w:tab w:val="left" w:pos="1952"/>
        </w:tabs>
        <w:jc w:val="center"/>
        <w:rPr>
          <w:b/>
          <w:sz w:val="24"/>
          <w:szCs w:val="24"/>
        </w:rPr>
      </w:pPr>
      <w:r w:rsidRPr="00F75703">
        <w:rPr>
          <w:b/>
          <w:sz w:val="24"/>
          <w:szCs w:val="24"/>
        </w:rPr>
        <w:t>5.  Расходы  на  реализацию  муниципальных  программ</w:t>
      </w:r>
    </w:p>
    <w:p w:rsidR="00F75703" w:rsidRPr="00F75703" w:rsidRDefault="00F75703" w:rsidP="00F75703">
      <w:pPr>
        <w:tabs>
          <w:tab w:val="left" w:pos="1952"/>
        </w:tabs>
        <w:jc w:val="both"/>
        <w:rPr>
          <w:b/>
          <w:sz w:val="24"/>
          <w:szCs w:val="24"/>
        </w:rPr>
      </w:pPr>
    </w:p>
    <w:p w:rsidR="00F75703" w:rsidRPr="00F75703" w:rsidRDefault="00F75703" w:rsidP="00F75703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F75703">
        <w:rPr>
          <w:sz w:val="24"/>
          <w:szCs w:val="24"/>
        </w:rPr>
        <w:t>В проекте на 2016 год, в общих расходах, на финансирование  4   муниципальных и ведомственных программ  предусмотрено  77 % или 5451,0 тыс. рублей, в том числе:</w:t>
      </w:r>
    </w:p>
    <w:p w:rsidR="00DA3327" w:rsidRDefault="00F75703" w:rsidP="007766D9">
      <w:pPr>
        <w:tabs>
          <w:tab w:val="left" w:pos="1952"/>
        </w:tabs>
        <w:ind w:firstLine="709"/>
        <w:jc w:val="both"/>
        <w:rPr>
          <w:sz w:val="24"/>
          <w:szCs w:val="24"/>
        </w:rPr>
      </w:pPr>
      <w:r w:rsidRPr="00F75703">
        <w:rPr>
          <w:sz w:val="24"/>
          <w:szCs w:val="24"/>
        </w:rPr>
        <w:t>Н</w:t>
      </w:r>
      <w:r w:rsidR="007766D9" w:rsidRPr="007766D9">
        <w:rPr>
          <w:sz w:val="24"/>
          <w:szCs w:val="24"/>
        </w:rPr>
        <w:t xml:space="preserve">а финансирование 3 </w:t>
      </w:r>
      <w:r w:rsidRPr="00F75703">
        <w:rPr>
          <w:sz w:val="24"/>
          <w:szCs w:val="24"/>
        </w:rPr>
        <w:t xml:space="preserve"> ведомственн</w:t>
      </w:r>
      <w:r w:rsidR="007766D9" w:rsidRPr="007766D9">
        <w:rPr>
          <w:sz w:val="24"/>
          <w:szCs w:val="24"/>
        </w:rPr>
        <w:t>ых программ</w:t>
      </w:r>
      <w:r w:rsidR="0042430E">
        <w:rPr>
          <w:sz w:val="24"/>
          <w:szCs w:val="24"/>
        </w:rPr>
        <w:t xml:space="preserve"> (далее-ВП)</w:t>
      </w:r>
      <w:r w:rsidR="00E96E37">
        <w:rPr>
          <w:sz w:val="24"/>
          <w:szCs w:val="24"/>
        </w:rPr>
        <w:t xml:space="preserve">  предусмотрено  </w:t>
      </w:r>
      <w:r w:rsidR="002F0F5D">
        <w:rPr>
          <w:sz w:val="24"/>
          <w:szCs w:val="24"/>
        </w:rPr>
        <w:t xml:space="preserve">4475,7тыс. рублей, в </w:t>
      </w:r>
      <w:r w:rsidR="00E96E37">
        <w:rPr>
          <w:sz w:val="24"/>
          <w:szCs w:val="24"/>
        </w:rPr>
        <w:t xml:space="preserve"> том числе </w:t>
      </w:r>
      <w:r w:rsidR="006C2248">
        <w:rPr>
          <w:sz w:val="24"/>
          <w:szCs w:val="24"/>
        </w:rPr>
        <w:t xml:space="preserve"> </w:t>
      </w:r>
      <w:r w:rsidR="007766D9" w:rsidRPr="007766D9">
        <w:rPr>
          <w:sz w:val="24"/>
          <w:szCs w:val="24"/>
        </w:rPr>
        <w:t>на</w:t>
      </w:r>
      <w:r w:rsidR="007766D9" w:rsidRPr="00F75703">
        <w:rPr>
          <w:sz w:val="24"/>
          <w:szCs w:val="24"/>
        </w:rPr>
        <w:t xml:space="preserve">  финансирование </w:t>
      </w:r>
      <w:r w:rsidR="007766D9" w:rsidRPr="007766D9">
        <w:rPr>
          <w:sz w:val="24"/>
          <w:szCs w:val="24"/>
        </w:rPr>
        <w:t xml:space="preserve">  ВП </w:t>
      </w:r>
      <w:r w:rsidR="007766D9" w:rsidRPr="00F75703">
        <w:rPr>
          <w:sz w:val="24"/>
          <w:szCs w:val="24"/>
        </w:rPr>
        <w:t xml:space="preserve"> « Разв</w:t>
      </w:r>
      <w:r w:rsidR="007766D9" w:rsidRPr="007766D9">
        <w:rPr>
          <w:sz w:val="24"/>
          <w:szCs w:val="24"/>
        </w:rPr>
        <w:t>итие системы  культуры Белоносовского сельского поселения»</w:t>
      </w:r>
      <w:r w:rsidR="006C2248">
        <w:rPr>
          <w:sz w:val="24"/>
          <w:szCs w:val="24"/>
        </w:rPr>
        <w:t xml:space="preserve"> -</w:t>
      </w:r>
      <w:r w:rsidR="00E96E37">
        <w:rPr>
          <w:sz w:val="24"/>
          <w:szCs w:val="24"/>
        </w:rPr>
        <w:t xml:space="preserve"> 2869,5 тыс. рублей.</w:t>
      </w:r>
      <w:r w:rsidR="007766D9" w:rsidRPr="007766D9">
        <w:rPr>
          <w:sz w:val="24"/>
          <w:szCs w:val="24"/>
        </w:rPr>
        <w:t xml:space="preserve"> На финансирование ВП « Обеспечение  де</w:t>
      </w:r>
      <w:r w:rsidR="00F37408">
        <w:rPr>
          <w:sz w:val="24"/>
          <w:szCs w:val="24"/>
        </w:rPr>
        <w:t xml:space="preserve">ятельности аппарата управления </w:t>
      </w:r>
      <w:r w:rsidR="007766D9" w:rsidRPr="007766D9">
        <w:rPr>
          <w:sz w:val="24"/>
          <w:szCs w:val="24"/>
        </w:rPr>
        <w:t>Б</w:t>
      </w:r>
      <w:r w:rsidR="00F37408">
        <w:rPr>
          <w:sz w:val="24"/>
          <w:szCs w:val="24"/>
        </w:rPr>
        <w:t>е</w:t>
      </w:r>
      <w:r w:rsidR="007766D9" w:rsidRPr="007766D9">
        <w:rPr>
          <w:sz w:val="24"/>
          <w:szCs w:val="24"/>
        </w:rPr>
        <w:t>лоносовского сельского поселения»  планируется 1272,6 тыс. рублей.</w:t>
      </w:r>
      <w:r w:rsidR="0042430E">
        <w:rPr>
          <w:sz w:val="24"/>
          <w:szCs w:val="24"/>
        </w:rPr>
        <w:t xml:space="preserve"> Н</w:t>
      </w:r>
      <w:r w:rsidR="007766D9" w:rsidRPr="007766D9">
        <w:rPr>
          <w:sz w:val="24"/>
          <w:szCs w:val="24"/>
        </w:rPr>
        <w:t>а финансирование ВП «Благоустройство Белоносовского сельского поселения» планируется  333,6 тыс. рублей.</w:t>
      </w:r>
    </w:p>
    <w:p w:rsidR="00E96E37" w:rsidRDefault="00E96E37" w:rsidP="007766D9">
      <w:pPr>
        <w:tabs>
          <w:tab w:val="left" w:pos="19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финансирование Муниципальной программы «Содержание автомобильных дорог общего  пользования местного значения» </w:t>
      </w:r>
      <w:r w:rsidR="006C2248">
        <w:rPr>
          <w:sz w:val="24"/>
          <w:szCs w:val="24"/>
        </w:rPr>
        <w:t xml:space="preserve"> планируется  975,3 тыс. рублей.</w:t>
      </w:r>
    </w:p>
    <w:p w:rsidR="00DA3327" w:rsidRPr="00DA3327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DA3327" w:rsidRDefault="00C161D6" w:rsidP="00DA3327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A3327" w:rsidRPr="00DA3327">
        <w:rPr>
          <w:b/>
          <w:sz w:val="24"/>
          <w:szCs w:val="24"/>
        </w:rPr>
        <w:t>Оценка соответствия текстовой части и струк</w:t>
      </w:r>
      <w:r w:rsidR="00F75703">
        <w:rPr>
          <w:b/>
          <w:sz w:val="24"/>
          <w:szCs w:val="24"/>
        </w:rPr>
        <w:t>туры проекта решения о бюджете Белоносовского сельского поселения</w:t>
      </w:r>
      <w:r w:rsidR="00DA3327" w:rsidRPr="00DA3327">
        <w:rPr>
          <w:b/>
          <w:sz w:val="24"/>
          <w:szCs w:val="24"/>
        </w:rPr>
        <w:t xml:space="preserve"> требованиям бюджетного законодательства.</w:t>
      </w:r>
    </w:p>
    <w:p w:rsidR="00DA3327" w:rsidRPr="00DA3327" w:rsidRDefault="00DA3327" w:rsidP="00DA3327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DA3327" w:rsidRPr="00DA3327" w:rsidRDefault="00DA3327" w:rsidP="00DA3327">
      <w:pPr>
        <w:ind w:firstLine="567"/>
        <w:jc w:val="both"/>
        <w:rPr>
          <w:sz w:val="24"/>
          <w:szCs w:val="24"/>
        </w:rPr>
      </w:pPr>
      <w:r w:rsidRPr="00DA3327">
        <w:rPr>
          <w:sz w:val="24"/>
          <w:szCs w:val="24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DA3327" w:rsidRPr="00DA3327" w:rsidRDefault="00DA3327" w:rsidP="00DA33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327">
        <w:rPr>
          <w:sz w:val="24"/>
          <w:szCs w:val="24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расходов. Дефицит (профицит) бюджета не установлен, по доходам и расходам бю</w:t>
      </w:r>
      <w:r w:rsidR="0042430E">
        <w:rPr>
          <w:sz w:val="24"/>
          <w:szCs w:val="24"/>
        </w:rPr>
        <w:t xml:space="preserve">джет сельского поселения </w:t>
      </w:r>
      <w:r w:rsidRPr="00DA3327">
        <w:rPr>
          <w:sz w:val="24"/>
          <w:szCs w:val="24"/>
        </w:rPr>
        <w:t>сбалансирован.</w:t>
      </w:r>
    </w:p>
    <w:p w:rsidR="00DA3327" w:rsidRPr="00DA3327" w:rsidRDefault="0042430E" w:rsidP="00DA33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тексте проекта решения и приложений к проекту р</w:t>
      </w:r>
      <w:r w:rsidR="00DA3327" w:rsidRPr="00DA3327">
        <w:rPr>
          <w:sz w:val="24"/>
          <w:szCs w:val="24"/>
        </w:rPr>
        <w:t>ешения о бюджете содержатся:</w:t>
      </w:r>
    </w:p>
    <w:p w:rsidR="00DA3327" w:rsidRPr="00DA3327" w:rsidRDefault="00DA3327" w:rsidP="00DA33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327">
        <w:rPr>
          <w:sz w:val="24"/>
          <w:szCs w:val="24"/>
        </w:rPr>
        <w:t>-перечень главных администраторов доходов бюджета;</w:t>
      </w:r>
    </w:p>
    <w:p w:rsidR="00DA3327" w:rsidRPr="00DA3327" w:rsidRDefault="00DA3327" w:rsidP="00DA33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327">
        <w:rPr>
          <w:sz w:val="24"/>
          <w:szCs w:val="24"/>
        </w:rPr>
        <w:t>-перечень главных администраторов источников финансирования дефицита бюджета;</w:t>
      </w:r>
    </w:p>
    <w:p w:rsidR="00DA3327" w:rsidRPr="00DA3327" w:rsidRDefault="00DA3327" w:rsidP="00DA33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A3327">
        <w:rPr>
          <w:sz w:val="24"/>
          <w:szCs w:val="24"/>
        </w:rPr>
        <w:t>-распределение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год.</w:t>
      </w:r>
    </w:p>
    <w:p w:rsidR="00DA3327" w:rsidRPr="00DA3327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3327">
        <w:rPr>
          <w:sz w:val="24"/>
          <w:szCs w:val="24"/>
        </w:rPr>
        <w:t>ведомственная структура расходов бюджета на очередной финансовый год;</w:t>
      </w:r>
    </w:p>
    <w:p w:rsidR="00DA3327" w:rsidRPr="00DA3327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3327">
        <w:rPr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DA3327" w:rsidRPr="00DA3327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3327">
        <w:rPr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DA3327" w:rsidRPr="00DA3327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3327">
        <w:rPr>
          <w:sz w:val="24"/>
          <w:szCs w:val="24"/>
        </w:rPr>
        <w:t>-иные показатели местного бюджета, установленные бюджетным законодательством и иными правовыми актами регулирующими бюджетные правоотношения.</w:t>
      </w:r>
    </w:p>
    <w:p w:rsidR="00586B37" w:rsidRDefault="00586B3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86B37" w:rsidRPr="00F37408" w:rsidRDefault="00586B3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Default="00C161D6" w:rsidP="00DA3327">
      <w:pPr>
        <w:autoSpaceDE w:val="0"/>
        <w:autoSpaceDN w:val="0"/>
        <w:adjustRightInd w:val="0"/>
        <w:ind w:left="54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DA3327" w:rsidRPr="00DA3327">
        <w:rPr>
          <w:b/>
          <w:sz w:val="24"/>
          <w:szCs w:val="24"/>
        </w:rPr>
        <w:t>Оценка сбалансированности бюджета</w:t>
      </w:r>
    </w:p>
    <w:p w:rsidR="009276E6" w:rsidRPr="00DA3327" w:rsidRDefault="009276E6" w:rsidP="00DA3327">
      <w:pPr>
        <w:autoSpaceDE w:val="0"/>
        <w:autoSpaceDN w:val="0"/>
        <w:adjustRightInd w:val="0"/>
        <w:ind w:left="540"/>
        <w:contextualSpacing/>
        <w:jc w:val="center"/>
        <w:rPr>
          <w:b/>
          <w:sz w:val="24"/>
          <w:szCs w:val="24"/>
        </w:rPr>
      </w:pPr>
    </w:p>
    <w:p w:rsidR="00DA3327" w:rsidRPr="00DA3327" w:rsidRDefault="00F75703" w:rsidP="00DA332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7408">
        <w:rPr>
          <w:sz w:val="24"/>
          <w:szCs w:val="24"/>
        </w:rPr>
        <w:t xml:space="preserve">Проект Решения о бюджете  Белоносовского сельского поселения </w:t>
      </w:r>
      <w:r w:rsidR="00DA3327" w:rsidRPr="00DA3327">
        <w:rPr>
          <w:sz w:val="24"/>
          <w:szCs w:val="24"/>
        </w:rPr>
        <w:t xml:space="preserve">  на 2016 год  сформирован с соблюдением установленного ст. 33 БК РФ принципа сбалансированности бюджета.</w:t>
      </w:r>
    </w:p>
    <w:p w:rsidR="00DA3327" w:rsidRPr="00DA3327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DA3327">
        <w:rPr>
          <w:sz w:val="24"/>
          <w:szCs w:val="24"/>
          <w:u w:val="single"/>
        </w:rPr>
        <w:t>Объемы предусмотренных бюджетом расходов соответствует суммарному объему доходов бюджета.</w:t>
      </w:r>
      <w:r w:rsidR="00F37408" w:rsidRPr="00F37408">
        <w:rPr>
          <w:sz w:val="24"/>
          <w:szCs w:val="24"/>
          <w:u w:val="single"/>
        </w:rPr>
        <w:t xml:space="preserve"> Бюджет сельского  поселения</w:t>
      </w:r>
      <w:r w:rsidRPr="00DA3327">
        <w:rPr>
          <w:sz w:val="24"/>
          <w:szCs w:val="24"/>
          <w:u w:val="single"/>
        </w:rPr>
        <w:t xml:space="preserve"> на очеред</w:t>
      </w:r>
      <w:r w:rsidR="00F37408" w:rsidRPr="00F37408">
        <w:rPr>
          <w:sz w:val="24"/>
          <w:szCs w:val="24"/>
          <w:u w:val="single"/>
        </w:rPr>
        <w:t>ной финансовый год  в объёме 7069,82</w:t>
      </w:r>
      <w:r w:rsidRPr="00DA3327">
        <w:rPr>
          <w:sz w:val="24"/>
          <w:szCs w:val="24"/>
          <w:u w:val="single"/>
        </w:rPr>
        <w:t xml:space="preserve"> тыс. рублей  сформирован без дефицита.</w:t>
      </w:r>
    </w:p>
    <w:p w:rsidR="00DA3327" w:rsidRPr="00DA3327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3327">
        <w:rPr>
          <w:sz w:val="24"/>
          <w:szCs w:val="24"/>
        </w:rPr>
        <w:t xml:space="preserve">Содержание текстовых статей, программы предоставления муниципальных гарантий, перечня главных администраторов источников внутреннего финансирования </w:t>
      </w:r>
      <w:r w:rsidRPr="00DA3327">
        <w:rPr>
          <w:sz w:val="24"/>
          <w:szCs w:val="24"/>
        </w:rPr>
        <w:lastRenderedPageBreak/>
        <w:t>дефицита местного бюджета, являющихся приложениями к проекту Решения, соответствуют требованиям бюджетного законодательства Российской Федерации.</w:t>
      </w:r>
    </w:p>
    <w:p w:rsidR="00DA3327" w:rsidRPr="00DA3327" w:rsidRDefault="00DA3327" w:rsidP="00DA332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A3327" w:rsidRPr="003575B6" w:rsidRDefault="00C161D6" w:rsidP="00DA332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DA3327" w:rsidRPr="003575B6">
        <w:rPr>
          <w:b/>
          <w:sz w:val="24"/>
          <w:szCs w:val="24"/>
        </w:rPr>
        <w:t>Выводы и предложения</w:t>
      </w:r>
    </w:p>
    <w:p w:rsidR="00DA3327" w:rsidRPr="003575B6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327" w:rsidRPr="003575B6" w:rsidRDefault="00F37408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5B6">
        <w:rPr>
          <w:sz w:val="24"/>
          <w:szCs w:val="24"/>
        </w:rPr>
        <w:t xml:space="preserve">Проект решения «О бюджете Белоносовского сельского поселения </w:t>
      </w:r>
      <w:r w:rsidR="00DA3327" w:rsidRPr="003575B6">
        <w:rPr>
          <w:sz w:val="24"/>
          <w:szCs w:val="24"/>
        </w:rPr>
        <w:t>на 2016 год» в</w:t>
      </w:r>
      <w:r w:rsidRPr="003575B6">
        <w:rPr>
          <w:sz w:val="24"/>
          <w:szCs w:val="24"/>
        </w:rPr>
        <w:t xml:space="preserve">несён на рассмотрение  Советом </w:t>
      </w:r>
      <w:r w:rsidR="00DA3327" w:rsidRPr="003575B6">
        <w:rPr>
          <w:sz w:val="24"/>
          <w:szCs w:val="24"/>
        </w:rPr>
        <w:t xml:space="preserve"> д</w:t>
      </w:r>
      <w:r w:rsidRPr="003575B6">
        <w:rPr>
          <w:sz w:val="24"/>
          <w:szCs w:val="24"/>
        </w:rPr>
        <w:t>епутатов Белоносовского</w:t>
      </w:r>
      <w:r w:rsidR="00471876">
        <w:rPr>
          <w:sz w:val="24"/>
          <w:szCs w:val="24"/>
        </w:rPr>
        <w:t xml:space="preserve"> </w:t>
      </w:r>
      <w:r w:rsidRPr="003575B6">
        <w:rPr>
          <w:sz w:val="24"/>
          <w:szCs w:val="24"/>
        </w:rPr>
        <w:t xml:space="preserve">сельского поселения </w:t>
      </w:r>
      <w:r w:rsidR="00DA3327" w:rsidRPr="003575B6">
        <w:rPr>
          <w:sz w:val="24"/>
          <w:szCs w:val="24"/>
        </w:rPr>
        <w:t xml:space="preserve"> в срок, установленный Положением о бюджетном процессе в </w:t>
      </w:r>
      <w:r w:rsidRPr="003575B6">
        <w:rPr>
          <w:sz w:val="24"/>
          <w:szCs w:val="24"/>
        </w:rPr>
        <w:t>Белоносовском  сельском поселении.</w:t>
      </w:r>
    </w:p>
    <w:p w:rsidR="00DA3327" w:rsidRPr="003575B6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5B6">
        <w:rPr>
          <w:sz w:val="24"/>
          <w:szCs w:val="24"/>
        </w:rPr>
        <w:t>По результа</w:t>
      </w:r>
      <w:r w:rsidR="00F37408" w:rsidRPr="003575B6">
        <w:rPr>
          <w:sz w:val="24"/>
          <w:szCs w:val="24"/>
        </w:rPr>
        <w:t xml:space="preserve">там экспертизы проекта </w:t>
      </w:r>
      <w:r w:rsidRPr="003575B6">
        <w:rPr>
          <w:sz w:val="24"/>
          <w:szCs w:val="24"/>
        </w:rPr>
        <w:t xml:space="preserve"> бюджета необходимо отметить следующее:</w:t>
      </w:r>
    </w:p>
    <w:p w:rsidR="00DA3327" w:rsidRPr="003575B6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5B6">
        <w:rPr>
          <w:sz w:val="24"/>
          <w:szCs w:val="24"/>
        </w:rPr>
        <w:t>1. Поря</w:t>
      </w:r>
      <w:r w:rsidR="00F37408" w:rsidRPr="003575B6">
        <w:rPr>
          <w:sz w:val="24"/>
          <w:szCs w:val="24"/>
        </w:rPr>
        <w:t xml:space="preserve">док подготовки проекта </w:t>
      </w:r>
      <w:r w:rsidRPr="003575B6">
        <w:rPr>
          <w:sz w:val="24"/>
          <w:szCs w:val="24"/>
        </w:rPr>
        <w:t xml:space="preserve"> бюджета </w:t>
      </w:r>
      <w:r w:rsidR="00F37408" w:rsidRPr="003575B6">
        <w:rPr>
          <w:sz w:val="24"/>
          <w:szCs w:val="24"/>
        </w:rPr>
        <w:t xml:space="preserve"> сельского  поселения </w:t>
      </w:r>
      <w:r w:rsidRPr="003575B6">
        <w:rPr>
          <w:sz w:val="24"/>
          <w:szCs w:val="24"/>
        </w:rPr>
        <w:t>на 2016 год, его структура, наличие необходимых показателей, приложений, установленных Бюджетным кодексом РФ, в основном, соблюдены.</w:t>
      </w:r>
    </w:p>
    <w:p w:rsidR="00DA3327" w:rsidRPr="003575B6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5B6">
        <w:rPr>
          <w:sz w:val="24"/>
          <w:szCs w:val="24"/>
        </w:rPr>
        <w:t xml:space="preserve">2. </w:t>
      </w:r>
      <w:r w:rsidR="00E86C0E" w:rsidRPr="003575B6">
        <w:rPr>
          <w:sz w:val="24"/>
          <w:szCs w:val="24"/>
        </w:rPr>
        <w:t xml:space="preserve">Доходная часть проекта </w:t>
      </w:r>
      <w:r w:rsidRPr="003575B6">
        <w:rPr>
          <w:sz w:val="24"/>
          <w:szCs w:val="24"/>
        </w:rPr>
        <w:t xml:space="preserve"> бюджета на 2016 год </w:t>
      </w:r>
      <w:r w:rsidR="00E86C0E" w:rsidRPr="003575B6">
        <w:rPr>
          <w:sz w:val="24"/>
          <w:szCs w:val="24"/>
        </w:rPr>
        <w:t xml:space="preserve"> в объёме  7069,82 тыс. рублей, в том числе  безвозмездных поступлений   в сумме  5679,82 тыс. рублей </w:t>
      </w:r>
      <w:r w:rsidRPr="003575B6">
        <w:rPr>
          <w:sz w:val="24"/>
          <w:szCs w:val="24"/>
        </w:rPr>
        <w:t>сформирована в соответствии со статьями 61.1 и 62 Бюджетного кодекса Российской Федерации и Приложе</w:t>
      </w:r>
      <w:r w:rsidR="00240142" w:rsidRPr="003575B6">
        <w:rPr>
          <w:sz w:val="24"/>
          <w:szCs w:val="24"/>
        </w:rPr>
        <w:t xml:space="preserve">ниями № 3,4 к проекту бюджета Белоносовского сельского поселения </w:t>
      </w:r>
      <w:r w:rsidRPr="003575B6">
        <w:rPr>
          <w:sz w:val="24"/>
          <w:szCs w:val="24"/>
        </w:rPr>
        <w:t>на 2016 год.</w:t>
      </w:r>
    </w:p>
    <w:p w:rsidR="00DA3327" w:rsidRDefault="00A77AF0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проекте Белоносовского сельского поселения </w:t>
      </w:r>
      <w:r w:rsidR="00DA3327" w:rsidRPr="003575B6">
        <w:rPr>
          <w:sz w:val="24"/>
          <w:szCs w:val="24"/>
        </w:rPr>
        <w:t xml:space="preserve"> на 2016 год расходная часть бюджета</w:t>
      </w:r>
      <w:r w:rsidR="00240142" w:rsidRPr="003575B6">
        <w:rPr>
          <w:sz w:val="24"/>
          <w:szCs w:val="24"/>
        </w:rPr>
        <w:t xml:space="preserve"> запланирована в сумме 7069,82 </w:t>
      </w:r>
      <w:r w:rsidR="00DA3327" w:rsidRPr="003575B6">
        <w:rPr>
          <w:sz w:val="24"/>
          <w:szCs w:val="24"/>
        </w:rPr>
        <w:t xml:space="preserve"> тыс. рублей. </w:t>
      </w:r>
    </w:p>
    <w:p w:rsidR="00A77AF0" w:rsidRPr="003575B6" w:rsidRDefault="00A77AF0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7AF0">
        <w:rPr>
          <w:sz w:val="24"/>
          <w:szCs w:val="24"/>
        </w:rPr>
        <w:t xml:space="preserve">4. Согласно бюджетного законодательства, в проекте районного бюджета на 2016 год определены главные администраторы  доходов  </w:t>
      </w:r>
      <w:r w:rsidR="009276E6">
        <w:rPr>
          <w:sz w:val="24"/>
          <w:szCs w:val="24"/>
        </w:rPr>
        <w:t>бюджета ,</w:t>
      </w:r>
      <w:r w:rsidRPr="00A77AF0">
        <w:rPr>
          <w:sz w:val="24"/>
          <w:szCs w:val="24"/>
        </w:rPr>
        <w:t xml:space="preserve"> указан  перечень администрируемых ими доходов (приложением № 2 ,3к проекту бюджета). </w:t>
      </w:r>
    </w:p>
    <w:p w:rsidR="00DA3327" w:rsidRPr="003575B6" w:rsidRDefault="00DA3327" w:rsidP="00DA33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5B6">
        <w:rPr>
          <w:sz w:val="24"/>
          <w:szCs w:val="24"/>
        </w:rPr>
        <w:t>5. Проект бюджета на 2016 год обеспечивает соблюдение программно-целевого принципа планирования: в</w:t>
      </w:r>
      <w:r w:rsidR="00A77AF0">
        <w:rPr>
          <w:sz w:val="24"/>
          <w:szCs w:val="24"/>
        </w:rPr>
        <w:t xml:space="preserve"> общем объеме расходов бюджета </w:t>
      </w:r>
      <w:r w:rsidR="00092C3C">
        <w:rPr>
          <w:sz w:val="24"/>
          <w:szCs w:val="24"/>
        </w:rPr>
        <w:t xml:space="preserve"> </w:t>
      </w:r>
      <w:r w:rsidR="00A77AF0">
        <w:rPr>
          <w:sz w:val="24"/>
          <w:szCs w:val="24"/>
        </w:rPr>
        <w:t xml:space="preserve">Блоносовского сельского поселения </w:t>
      </w:r>
      <w:r w:rsidRPr="003575B6">
        <w:rPr>
          <w:sz w:val="24"/>
          <w:szCs w:val="24"/>
        </w:rPr>
        <w:t>на 2016 год планируемые расходы для реализации утвержденных муниципальных</w:t>
      </w:r>
      <w:r w:rsidR="00F37408" w:rsidRPr="003575B6">
        <w:rPr>
          <w:sz w:val="24"/>
          <w:szCs w:val="24"/>
        </w:rPr>
        <w:t xml:space="preserve">, ведомственных </w:t>
      </w:r>
      <w:r w:rsidRPr="003575B6">
        <w:rPr>
          <w:sz w:val="24"/>
          <w:szCs w:val="24"/>
        </w:rPr>
        <w:t xml:space="preserve"> прог</w:t>
      </w:r>
      <w:r w:rsidR="00F37408" w:rsidRPr="003575B6">
        <w:rPr>
          <w:sz w:val="24"/>
          <w:szCs w:val="24"/>
        </w:rPr>
        <w:t xml:space="preserve">рамм составляют 77% </w:t>
      </w:r>
      <w:r w:rsidRPr="003575B6">
        <w:rPr>
          <w:sz w:val="24"/>
          <w:szCs w:val="24"/>
        </w:rPr>
        <w:t>от общего объема расходов бюджета на 2016 год.</w:t>
      </w:r>
    </w:p>
    <w:p w:rsidR="00DA3327" w:rsidRPr="003575B6" w:rsidRDefault="00F37408" w:rsidP="00DA33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575B6">
        <w:rPr>
          <w:sz w:val="24"/>
          <w:szCs w:val="24"/>
        </w:rPr>
        <w:t xml:space="preserve">6. Проект решения  Совета </w:t>
      </w:r>
      <w:r w:rsidR="00DA3327" w:rsidRPr="003575B6">
        <w:rPr>
          <w:sz w:val="24"/>
          <w:szCs w:val="24"/>
        </w:rPr>
        <w:t xml:space="preserve"> депутатов </w:t>
      </w:r>
      <w:r w:rsidR="00922D82" w:rsidRPr="003575B6">
        <w:rPr>
          <w:sz w:val="24"/>
          <w:szCs w:val="24"/>
        </w:rPr>
        <w:t xml:space="preserve">Белоносовского сельского поселения </w:t>
      </w:r>
      <w:r w:rsidR="00DA3327" w:rsidRPr="003575B6">
        <w:rPr>
          <w:sz w:val="24"/>
          <w:szCs w:val="24"/>
        </w:rPr>
        <w:t xml:space="preserve">  «О бюджете </w:t>
      </w:r>
      <w:r w:rsidR="00922D82" w:rsidRPr="003575B6">
        <w:rPr>
          <w:sz w:val="24"/>
          <w:szCs w:val="24"/>
        </w:rPr>
        <w:t xml:space="preserve">Белоносовского сельского поселения </w:t>
      </w:r>
      <w:r w:rsidR="00DA3327" w:rsidRPr="003575B6">
        <w:rPr>
          <w:rFonts w:eastAsia="Calibri"/>
          <w:sz w:val="24"/>
          <w:szCs w:val="24"/>
          <w:lang w:eastAsia="en-US"/>
        </w:rPr>
        <w:t xml:space="preserve"> на 2016 год</w:t>
      </w:r>
      <w:r w:rsidR="00DA3327" w:rsidRPr="003575B6">
        <w:rPr>
          <w:sz w:val="24"/>
          <w:szCs w:val="24"/>
        </w:rPr>
        <w:t xml:space="preserve">», в целом, соответствует бюджетному законодательству Российской Федерации, правовым актам </w:t>
      </w:r>
      <w:r w:rsidR="00922D82" w:rsidRPr="003575B6">
        <w:rPr>
          <w:sz w:val="24"/>
          <w:szCs w:val="24"/>
        </w:rPr>
        <w:t>Белоносовского сельского поселения</w:t>
      </w:r>
      <w:r w:rsidR="00DA3327" w:rsidRPr="003575B6">
        <w:rPr>
          <w:sz w:val="24"/>
          <w:szCs w:val="24"/>
        </w:rPr>
        <w:t xml:space="preserve">, регламентирующим </w:t>
      </w:r>
      <w:r w:rsidR="00DA3327" w:rsidRPr="003575B6">
        <w:rPr>
          <w:rFonts w:eastAsia="Calibri"/>
          <w:sz w:val="24"/>
          <w:szCs w:val="24"/>
          <w:lang w:eastAsia="en-US"/>
        </w:rPr>
        <w:t>бюджетн</w:t>
      </w:r>
      <w:r w:rsidR="00A77AF0">
        <w:rPr>
          <w:rFonts w:eastAsia="Calibri"/>
          <w:sz w:val="24"/>
          <w:szCs w:val="24"/>
          <w:lang w:eastAsia="en-US"/>
        </w:rPr>
        <w:t xml:space="preserve">ый процесс на территории </w:t>
      </w:r>
      <w:r w:rsidR="00092C3C">
        <w:rPr>
          <w:rFonts w:eastAsia="Calibri"/>
          <w:sz w:val="24"/>
          <w:szCs w:val="24"/>
          <w:lang w:eastAsia="en-US"/>
        </w:rPr>
        <w:t xml:space="preserve"> Б</w:t>
      </w:r>
      <w:r w:rsidR="00A77AF0">
        <w:rPr>
          <w:rFonts w:eastAsia="Calibri"/>
          <w:sz w:val="24"/>
          <w:szCs w:val="24"/>
          <w:lang w:eastAsia="en-US"/>
        </w:rPr>
        <w:t>елоносовского сельского поселения.</w:t>
      </w:r>
    </w:p>
    <w:p w:rsidR="00DA3327" w:rsidRDefault="00DA3327" w:rsidP="00DA33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575B6">
        <w:rPr>
          <w:rFonts w:eastAsia="Calibri"/>
          <w:sz w:val="24"/>
          <w:szCs w:val="24"/>
          <w:lang w:eastAsia="en-US"/>
        </w:rPr>
        <w:t xml:space="preserve">Контрольно-ревизионная комиссия Еткульского муниципального района считает, </w:t>
      </w:r>
      <w:r w:rsidR="003575B6" w:rsidRPr="003575B6">
        <w:rPr>
          <w:rFonts w:eastAsia="Calibri"/>
          <w:sz w:val="24"/>
          <w:szCs w:val="24"/>
          <w:lang w:eastAsia="en-US"/>
        </w:rPr>
        <w:t>что проект решения о бюджете Б</w:t>
      </w:r>
      <w:r w:rsidR="00922D82" w:rsidRPr="003575B6">
        <w:rPr>
          <w:rFonts w:eastAsia="Calibri"/>
          <w:sz w:val="24"/>
          <w:szCs w:val="24"/>
          <w:lang w:eastAsia="en-US"/>
        </w:rPr>
        <w:t>елоносовс</w:t>
      </w:r>
      <w:r w:rsidR="00E86C0E" w:rsidRPr="003575B6">
        <w:rPr>
          <w:rFonts w:eastAsia="Calibri"/>
          <w:sz w:val="24"/>
          <w:szCs w:val="24"/>
          <w:lang w:eastAsia="en-US"/>
        </w:rPr>
        <w:t xml:space="preserve">кого сельского поселения </w:t>
      </w:r>
      <w:r w:rsidRPr="003575B6">
        <w:rPr>
          <w:rFonts w:eastAsia="Calibri"/>
          <w:sz w:val="24"/>
          <w:szCs w:val="24"/>
          <w:lang w:eastAsia="en-US"/>
        </w:rPr>
        <w:t>на 2016</w:t>
      </w:r>
      <w:r w:rsidR="00A77AF0">
        <w:rPr>
          <w:rFonts w:eastAsia="Calibri"/>
          <w:sz w:val="24"/>
          <w:szCs w:val="24"/>
          <w:lang w:eastAsia="en-US"/>
        </w:rPr>
        <w:t xml:space="preserve"> год </w:t>
      </w:r>
      <w:r w:rsidRPr="003575B6">
        <w:rPr>
          <w:rFonts w:eastAsia="Calibri"/>
          <w:sz w:val="24"/>
          <w:szCs w:val="24"/>
          <w:lang w:eastAsia="en-US"/>
        </w:rPr>
        <w:t xml:space="preserve"> может быть принят к рассмотрению </w:t>
      </w:r>
      <w:r w:rsidR="00E86C0E" w:rsidRPr="003575B6">
        <w:rPr>
          <w:rFonts w:eastAsia="Calibri"/>
          <w:sz w:val="24"/>
          <w:szCs w:val="24"/>
          <w:lang w:eastAsia="en-US"/>
        </w:rPr>
        <w:t xml:space="preserve"> Советом депутатов Белоносовского сельского поселения.</w:t>
      </w:r>
    </w:p>
    <w:p w:rsidR="009276E6" w:rsidRPr="003575B6" w:rsidRDefault="009276E6" w:rsidP="00DA33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471876" w:rsidRPr="00471876" w:rsidRDefault="00471876" w:rsidP="004718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1876">
        <w:rPr>
          <w:sz w:val="24"/>
          <w:szCs w:val="24"/>
        </w:rPr>
        <w:t xml:space="preserve">Председатель </w:t>
      </w:r>
    </w:p>
    <w:p w:rsidR="00471876" w:rsidRPr="00471876" w:rsidRDefault="00471876" w:rsidP="004718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1876">
        <w:rPr>
          <w:sz w:val="24"/>
          <w:szCs w:val="24"/>
        </w:rPr>
        <w:t>контрольно-ревизионной комиссии</w:t>
      </w:r>
    </w:p>
    <w:p w:rsidR="00471876" w:rsidRPr="00471876" w:rsidRDefault="00471876" w:rsidP="004718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1876">
        <w:rPr>
          <w:sz w:val="24"/>
          <w:szCs w:val="24"/>
        </w:rPr>
        <w:t xml:space="preserve">Еткульского муниципального района                                         </w:t>
      </w:r>
      <w:r w:rsidR="00092C3C">
        <w:rPr>
          <w:sz w:val="24"/>
          <w:szCs w:val="24"/>
        </w:rPr>
        <w:t xml:space="preserve">                 </w:t>
      </w:r>
      <w:r w:rsidRPr="00471876">
        <w:rPr>
          <w:sz w:val="24"/>
          <w:szCs w:val="24"/>
        </w:rPr>
        <w:t xml:space="preserve">   В.Г. Садовский</w:t>
      </w: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DA3327" w:rsidRPr="00471876" w:rsidRDefault="00DA3327" w:rsidP="00DA3327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sectPr w:rsidR="00DA3327" w:rsidRPr="00471876" w:rsidSect="007544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FD" w:rsidRDefault="008121FD" w:rsidP="00F75703">
      <w:r>
        <w:separator/>
      </w:r>
    </w:p>
  </w:endnote>
  <w:endnote w:type="continuationSeparator" w:id="0">
    <w:p w:rsidR="008121FD" w:rsidRDefault="008121FD" w:rsidP="00F7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87228"/>
    </w:sdtPr>
    <w:sdtEndPr/>
    <w:sdtContent>
      <w:p w:rsidR="00BE2579" w:rsidRDefault="00BE25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579" w:rsidRDefault="00BE25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FD" w:rsidRDefault="008121FD" w:rsidP="00F75703">
      <w:r>
        <w:separator/>
      </w:r>
    </w:p>
  </w:footnote>
  <w:footnote w:type="continuationSeparator" w:id="0">
    <w:p w:rsidR="008121FD" w:rsidRDefault="008121FD" w:rsidP="00F7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6247"/>
    <w:multiLevelType w:val="hybridMultilevel"/>
    <w:tmpl w:val="71E003A2"/>
    <w:lvl w:ilvl="0" w:tplc="3668B81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5C1C5ED4"/>
    <w:multiLevelType w:val="hybridMultilevel"/>
    <w:tmpl w:val="0C14A43A"/>
    <w:lvl w:ilvl="0" w:tplc="51B8794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715"/>
    <w:rsid w:val="000132E0"/>
    <w:rsid w:val="00043F00"/>
    <w:rsid w:val="00063813"/>
    <w:rsid w:val="00090234"/>
    <w:rsid w:val="00092C3C"/>
    <w:rsid w:val="000C4F28"/>
    <w:rsid w:val="000F2380"/>
    <w:rsid w:val="00102223"/>
    <w:rsid w:val="001656E0"/>
    <w:rsid w:val="00175AB0"/>
    <w:rsid w:val="001953B8"/>
    <w:rsid w:val="001A1BA2"/>
    <w:rsid w:val="001B7018"/>
    <w:rsid w:val="00222910"/>
    <w:rsid w:val="00240142"/>
    <w:rsid w:val="00266A42"/>
    <w:rsid w:val="00275715"/>
    <w:rsid w:val="002F0F5D"/>
    <w:rsid w:val="003259F0"/>
    <w:rsid w:val="003446F2"/>
    <w:rsid w:val="00354332"/>
    <w:rsid w:val="003575B6"/>
    <w:rsid w:val="00376140"/>
    <w:rsid w:val="0040785E"/>
    <w:rsid w:val="0042430E"/>
    <w:rsid w:val="004627C0"/>
    <w:rsid w:val="00471876"/>
    <w:rsid w:val="0050250D"/>
    <w:rsid w:val="00527346"/>
    <w:rsid w:val="00586B37"/>
    <w:rsid w:val="005909E9"/>
    <w:rsid w:val="00592E33"/>
    <w:rsid w:val="005C7F80"/>
    <w:rsid w:val="005E71E3"/>
    <w:rsid w:val="00613E13"/>
    <w:rsid w:val="00656762"/>
    <w:rsid w:val="00660D3F"/>
    <w:rsid w:val="00683E69"/>
    <w:rsid w:val="006B5C9F"/>
    <w:rsid w:val="006C2248"/>
    <w:rsid w:val="00701B20"/>
    <w:rsid w:val="007132CC"/>
    <w:rsid w:val="007378AF"/>
    <w:rsid w:val="007430A3"/>
    <w:rsid w:val="007544E0"/>
    <w:rsid w:val="00761984"/>
    <w:rsid w:val="007766D9"/>
    <w:rsid w:val="00784D0F"/>
    <w:rsid w:val="008121FD"/>
    <w:rsid w:val="00821C78"/>
    <w:rsid w:val="00871E6E"/>
    <w:rsid w:val="008A16D5"/>
    <w:rsid w:val="008A22A4"/>
    <w:rsid w:val="008E7C3C"/>
    <w:rsid w:val="00922D82"/>
    <w:rsid w:val="009276E6"/>
    <w:rsid w:val="00937161"/>
    <w:rsid w:val="0096652F"/>
    <w:rsid w:val="009A2646"/>
    <w:rsid w:val="009B7044"/>
    <w:rsid w:val="00A559C5"/>
    <w:rsid w:val="00A70BF1"/>
    <w:rsid w:val="00A77AF0"/>
    <w:rsid w:val="00AC03FB"/>
    <w:rsid w:val="00AC5A39"/>
    <w:rsid w:val="00AF3E82"/>
    <w:rsid w:val="00B227DE"/>
    <w:rsid w:val="00B67EB8"/>
    <w:rsid w:val="00BE2579"/>
    <w:rsid w:val="00BF5FA3"/>
    <w:rsid w:val="00C10580"/>
    <w:rsid w:val="00C161D6"/>
    <w:rsid w:val="00C27919"/>
    <w:rsid w:val="00C86FE4"/>
    <w:rsid w:val="00CE5079"/>
    <w:rsid w:val="00DA3327"/>
    <w:rsid w:val="00E2502E"/>
    <w:rsid w:val="00E32028"/>
    <w:rsid w:val="00E35C4F"/>
    <w:rsid w:val="00E73478"/>
    <w:rsid w:val="00E86C0E"/>
    <w:rsid w:val="00E93CB7"/>
    <w:rsid w:val="00E96E37"/>
    <w:rsid w:val="00EB3281"/>
    <w:rsid w:val="00EF2217"/>
    <w:rsid w:val="00F02458"/>
    <w:rsid w:val="00F37408"/>
    <w:rsid w:val="00F4492B"/>
    <w:rsid w:val="00F75703"/>
    <w:rsid w:val="00F774FB"/>
    <w:rsid w:val="00F90C15"/>
    <w:rsid w:val="00FC3AC5"/>
    <w:rsid w:val="00FD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715"/>
    <w:pPr>
      <w:keepNext/>
      <w:jc w:val="center"/>
      <w:outlineLvl w:val="0"/>
    </w:pPr>
    <w:rPr>
      <w:rFonts w:ascii="Wingdings" w:eastAsia="Wingdings" w:hAnsi="Wingding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715"/>
    <w:rPr>
      <w:rFonts w:ascii="Wingdings" w:eastAsia="Wingdings" w:hAnsi="Wingdings" w:cs="Times New Roman"/>
      <w:sz w:val="28"/>
      <w:szCs w:val="20"/>
      <w:lang w:eastAsia="ru-RU"/>
    </w:rPr>
  </w:style>
  <w:style w:type="paragraph" w:styleId="a3">
    <w:name w:val="Normal (Web)"/>
    <w:basedOn w:val="a"/>
    <w:rsid w:val="002757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74FB"/>
    <w:pPr>
      <w:ind w:left="720"/>
      <w:contextualSpacing/>
    </w:pPr>
  </w:style>
  <w:style w:type="table" w:styleId="a7">
    <w:name w:val="Table Grid"/>
    <w:basedOn w:val="a1"/>
    <w:rsid w:val="0026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57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757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715"/>
    <w:pPr>
      <w:keepNext/>
      <w:jc w:val="center"/>
      <w:outlineLvl w:val="0"/>
    </w:pPr>
    <w:rPr>
      <w:rFonts w:ascii="Wingdings" w:eastAsia="Wingdings" w:hAnsi="Wingding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715"/>
    <w:rPr>
      <w:rFonts w:ascii="Wingdings" w:eastAsia="Wingdings" w:hAnsi="Wingdings" w:cs="Times New Roman"/>
      <w:sz w:val="28"/>
      <w:szCs w:val="20"/>
      <w:lang w:eastAsia="ru-RU"/>
    </w:rPr>
  </w:style>
  <w:style w:type="paragraph" w:styleId="a3">
    <w:name w:val="Normal (Web)"/>
    <w:basedOn w:val="a"/>
    <w:rsid w:val="002757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74FB"/>
    <w:pPr>
      <w:ind w:left="720"/>
      <w:contextualSpacing/>
    </w:pPr>
  </w:style>
  <w:style w:type="table" w:styleId="a7">
    <w:name w:val="Table Grid"/>
    <w:basedOn w:val="a1"/>
    <w:rsid w:val="0026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57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757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55FA-4F79-47F2-A435-5A9DF1DF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Карпович Е В</cp:lastModifiedBy>
  <cp:revision>18</cp:revision>
  <cp:lastPrinted>2015-11-23T02:45:00Z</cp:lastPrinted>
  <dcterms:created xsi:type="dcterms:W3CDTF">2015-11-18T03:04:00Z</dcterms:created>
  <dcterms:modified xsi:type="dcterms:W3CDTF">2016-03-29T04:43:00Z</dcterms:modified>
</cp:coreProperties>
</file>