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80" w:rsidRPr="009524C8" w:rsidRDefault="00986080" w:rsidP="00986080">
      <w:pPr>
        <w:pStyle w:val="a3"/>
        <w:jc w:val="center"/>
        <w:rPr>
          <w:sz w:val="28"/>
          <w:szCs w:val="28"/>
        </w:rPr>
      </w:pPr>
      <w:bookmarkStart w:id="0" w:name="_GoBack"/>
      <w:r w:rsidRPr="009524C8">
        <w:rPr>
          <w:rStyle w:val="a4"/>
          <w:color w:val="000000"/>
          <w:sz w:val="28"/>
          <w:szCs w:val="28"/>
        </w:rPr>
        <w:t>Информация о результатах проверок, проведённых УСЗН в пределах его полномочий</w:t>
      </w:r>
    </w:p>
    <w:bookmarkEnd w:id="0"/>
    <w:p w:rsidR="00986080" w:rsidRPr="00986080" w:rsidRDefault="00986080" w:rsidP="00986080">
      <w:pPr>
        <w:pStyle w:val="a3"/>
        <w:jc w:val="both"/>
        <w:rPr>
          <w:sz w:val="28"/>
          <w:szCs w:val="28"/>
        </w:rPr>
      </w:pPr>
      <w:r w:rsidRPr="00986080">
        <w:rPr>
          <w:sz w:val="28"/>
          <w:szCs w:val="28"/>
        </w:rPr>
        <w:t xml:space="preserve">В </w:t>
      </w:r>
      <w:r>
        <w:rPr>
          <w:sz w:val="28"/>
          <w:szCs w:val="28"/>
        </w:rPr>
        <w:t>2</w:t>
      </w:r>
      <w:r w:rsidRPr="00986080">
        <w:rPr>
          <w:sz w:val="28"/>
          <w:szCs w:val="28"/>
        </w:rPr>
        <w:t>013 год</w:t>
      </w:r>
      <w:r>
        <w:rPr>
          <w:sz w:val="28"/>
          <w:szCs w:val="28"/>
        </w:rPr>
        <w:t>у</w:t>
      </w:r>
      <w:r w:rsidRPr="00986080">
        <w:rPr>
          <w:sz w:val="28"/>
          <w:szCs w:val="28"/>
        </w:rPr>
        <w:t xml:space="preserve"> в части </w:t>
      </w:r>
      <w:proofErr w:type="gramStart"/>
      <w:r w:rsidRPr="00986080">
        <w:rPr>
          <w:sz w:val="28"/>
          <w:szCs w:val="28"/>
        </w:rPr>
        <w:t>контроля за</w:t>
      </w:r>
      <w:proofErr w:type="gramEnd"/>
      <w:r w:rsidRPr="00986080">
        <w:rPr>
          <w:sz w:val="28"/>
          <w:szCs w:val="28"/>
        </w:rPr>
        <w:t xml:space="preserve"> деятельностью подведомственных учреждений</w:t>
      </w:r>
      <w:r>
        <w:rPr>
          <w:sz w:val="28"/>
          <w:szCs w:val="28"/>
        </w:rPr>
        <w:t xml:space="preserve"> </w:t>
      </w:r>
      <w:r w:rsidRPr="00986080">
        <w:rPr>
          <w:sz w:val="28"/>
          <w:szCs w:val="28"/>
        </w:rPr>
        <w:t xml:space="preserve">Управлением социальной защиты населения администрации </w:t>
      </w:r>
      <w:proofErr w:type="spellStart"/>
      <w:r w:rsidRPr="00986080">
        <w:rPr>
          <w:sz w:val="28"/>
          <w:szCs w:val="28"/>
        </w:rPr>
        <w:t>Еткульского</w:t>
      </w:r>
      <w:proofErr w:type="spellEnd"/>
      <w:r w:rsidRPr="00986080">
        <w:rPr>
          <w:sz w:val="28"/>
          <w:szCs w:val="28"/>
        </w:rPr>
        <w:t xml:space="preserve"> муниципального района были проведены ежеквартальные проверки МУ «Комплексный центр социального обслуживания населения» по контролю качества предоставления социальных услуг гражданам пожилого возраста и инвалидам, МУСО «Приют» по организации питания воспитанников, ведению социальной и воспитательной работы.</w:t>
      </w:r>
    </w:p>
    <w:p w:rsidR="00986080" w:rsidRPr="00986080" w:rsidRDefault="00986080" w:rsidP="00986080">
      <w:pPr>
        <w:pStyle w:val="a3"/>
        <w:jc w:val="both"/>
        <w:rPr>
          <w:sz w:val="28"/>
          <w:szCs w:val="28"/>
        </w:rPr>
      </w:pPr>
      <w:r w:rsidRPr="00986080">
        <w:rPr>
          <w:sz w:val="28"/>
          <w:szCs w:val="28"/>
        </w:rPr>
        <w:t xml:space="preserve">По итогам проверок составлены справки о результатах. </w:t>
      </w:r>
    </w:p>
    <w:p w:rsidR="00875160" w:rsidRDefault="00875160"/>
    <w:sectPr w:rsidR="00875160" w:rsidSect="0087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80"/>
    <w:rsid w:val="00875160"/>
    <w:rsid w:val="009524C8"/>
    <w:rsid w:val="0098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 Игоревна Ляшко</cp:lastModifiedBy>
  <cp:revision>2</cp:revision>
  <dcterms:created xsi:type="dcterms:W3CDTF">2014-01-15T05:22:00Z</dcterms:created>
  <dcterms:modified xsi:type="dcterms:W3CDTF">2014-01-15T05:22:00Z</dcterms:modified>
</cp:coreProperties>
</file>