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2" w:rsidRPr="00C724DA" w:rsidRDefault="00356512" w:rsidP="0035651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C724DA">
        <w:rPr>
          <w:rFonts w:eastAsia="Calibri"/>
          <w:b/>
          <w:sz w:val="26"/>
          <w:szCs w:val="26"/>
          <w:lang w:eastAsia="en-US"/>
        </w:rPr>
        <w:t xml:space="preserve">Извещение о предоставлении </w:t>
      </w:r>
    </w:p>
    <w:p w:rsidR="00356512" w:rsidRPr="00C724DA" w:rsidRDefault="00356512" w:rsidP="0035651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C724DA">
        <w:rPr>
          <w:rFonts w:eastAsia="Calibri"/>
          <w:b/>
          <w:sz w:val="26"/>
          <w:szCs w:val="26"/>
          <w:lang w:eastAsia="en-US"/>
        </w:rPr>
        <w:t xml:space="preserve">земельного участка </w:t>
      </w:r>
    </w:p>
    <w:p w:rsidR="00356512" w:rsidRPr="00C724DA" w:rsidRDefault="00356512" w:rsidP="0035651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bookmarkStart w:id="0" w:name="sub_391821"/>
      <w:r w:rsidRPr="00C724DA">
        <w:rPr>
          <w:rFonts w:eastAsia="Calibri"/>
          <w:sz w:val="26"/>
          <w:szCs w:val="26"/>
        </w:rPr>
        <w:t xml:space="preserve">Руководствуясь статьей 39.18 Земельного кодекса Российской Федерации, администрация </w:t>
      </w:r>
      <w:proofErr w:type="spellStart"/>
      <w:r w:rsidRPr="00C724DA">
        <w:rPr>
          <w:rFonts w:eastAsia="Calibri"/>
          <w:sz w:val="26"/>
          <w:szCs w:val="26"/>
        </w:rPr>
        <w:t>Каратабанского</w:t>
      </w:r>
      <w:proofErr w:type="spellEnd"/>
      <w:r w:rsidRPr="00C724DA">
        <w:rPr>
          <w:rFonts w:eastAsia="Calibri"/>
          <w:sz w:val="26"/>
          <w:szCs w:val="26"/>
        </w:rPr>
        <w:t xml:space="preserve"> сельского поселения в лице Комитета по управлению имуществом и земельным отношениям администрации </w:t>
      </w:r>
      <w:proofErr w:type="spellStart"/>
      <w:r w:rsidRPr="00C724DA">
        <w:rPr>
          <w:rFonts w:eastAsia="Calibri"/>
          <w:sz w:val="26"/>
          <w:szCs w:val="26"/>
        </w:rPr>
        <w:t>Еткульского</w:t>
      </w:r>
      <w:proofErr w:type="spellEnd"/>
      <w:r w:rsidRPr="00C724DA">
        <w:rPr>
          <w:rFonts w:eastAsia="Calibri"/>
          <w:sz w:val="26"/>
          <w:szCs w:val="26"/>
        </w:rPr>
        <w:t xml:space="preserve"> муниципального района </w:t>
      </w:r>
      <w:bookmarkStart w:id="1" w:name="sub_391822"/>
      <w:bookmarkEnd w:id="0"/>
      <w:r w:rsidRPr="00C724DA">
        <w:rPr>
          <w:rFonts w:eastAsia="Calibri"/>
          <w:sz w:val="26"/>
          <w:szCs w:val="26"/>
        </w:rPr>
        <w:t xml:space="preserve">сообщает о возможности предоставления в собственность земельного участка с кадастровым номером 74:07:4800004:94, по  адресу:  </w:t>
      </w:r>
      <w:proofErr w:type="gramStart"/>
      <w:r w:rsidRPr="00C724DA">
        <w:rPr>
          <w:rFonts w:eastAsia="Calibri"/>
          <w:sz w:val="26"/>
          <w:szCs w:val="26"/>
        </w:rPr>
        <w:t xml:space="preserve">Челябинская область, </w:t>
      </w:r>
      <w:proofErr w:type="spellStart"/>
      <w:r w:rsidRPr="00C724DA">
        <w:rPr>
          <w:rFonts w:eastAsia="Calibri"/>
          <w:sz w:val="26"/>
          <w:szCs w:val="26"/>
        </w:rPr>
        <w:t>Еткульский</w:t>
      </w:r>
      <w:proofErr w:type="spellEnd"/>
      <w:r w:rsidRPr="00C724DA">
        <w:rPr>
          <w:rFonts w:eastAsia="Calibri"/>
          <w:sz w:val="26"/>
          <w:szCs w:val="26"/>
        </w:rPr>
        <w:t xml:space="preserve"> район, д. </w:t>
      </w:r>
      <w:proofErr w:type="spellStart"/>
      <w:r w:rsidRPr="00C724DA">
        <w:rPr>
          <w:rFonts w:eastAsia="Calibri"/>
          <w:sz w:val="26"/>
          <w:szCs w:val="26"/>
        </w:rPr>
        <w:t>Сухоруково</w:t>
      </w:r>
      <w:proofErr w:type="spellEnd"/>
      <w:r w:rsidRPr="00C724DA">
        <w:rPr>
          <w:rFonts w:eastAsia="Calibri"/>
          <w:sz w:val="26"/>
          <w:szCs w:val="26"/>
        </w:rPr>
        <w:t xml:space="preserve">, ул. Центральная, д. 26- а,  площадью - 1559 кв. </w:t>
      </w:r>
      <w:proofErr w:type="gramEnd"/>
      <w:r w:rsidRPr="00C724DA">
        <w:rPr>
          <w:rFonts w:eastAsia="Calibri"/>
          <w:sz w:val="26"/>
          <w:szCs w:val="26"/>
        </w:rPr>
        <w:t>метров</w:t>
      </w:r>
      <w:r w:rsidR="003A57A8">
        <w:rPr>
          <w:rFonts w:eastAsia="Calibri"/>
          <w:sz w:val="26"/>
          <w:szCs w:val="26"/>
        </w:rPr>
        <w:t>, для ведения личного подсобного хозяйства</w:t>
      </w:r>
      <w:bookmarkStart w:id="2" w:name="_GoBack"/>
      <w:bookmarkEnd w:id="2"/>
    </w:p>
    <w:p w:rsidR="00356512" w:rsidRPr="00C724DA" w:rsidRDefault="00356512" w:rsidP="0035651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r w:rsidRPr="00C724DA">
        <w:rPr>
          <w:rFonts w:eastAsia="Calibri"/>
          <w:sz w:val="26"/>
          <w:szCs w:val="26"/>
        </w:rPr>
        <w:t>Граждане, заинтересованные в предоставлении земельных участков для указанных целей, вправе подавать заявления о намерении участвовать в аукционе</w:t>
      </w:r>
    </w:p>
    <w:p w:rsidR="00356512" w:rsidRPr="00C724DA" w:rsidRDefault="00356512" w:rsidP="00356512">
      <w:pPr>
        <w:spacing w:after="200"/>
        <w:contextualSpacing/>
        <w:jc w:val="both"/>
        <w:rPr>
          <w:rFonts w:eastAsia="Calibri"/>
          <w:sz w:val="26"/>
          <w:szCs w:val="26"/>
        </w:rPr>
      </w:pPr>
      <w:r w:rsidRPr="00C724DA">
        <w:rPr>
          <w:rFonts w:eastAsia="Calibri"/>
          <w:sz w:val="26"/>
          <w:szCs w:val="26"/>
        </w:rPr>
        <w:t xml:space="preserve">в администрацию </w:t>
      </w:r>
      <w:proofErr w:type="spellStart"/>
      <w:r w:rsidRPr="00C724DA">
        <w:rPr>
          <w:rFonts w:eastAsia="Calibri"/>
          <w:sz w:val="26"/>
          <w:szCs w:val="26"/>
        </w:rPr>
        <w:t>Каратабанского</w:t>
      </w:r>
      <w:proofErr w:type="spellEnd"/>
      <w:r w:rsidRPr="00C724DA">
        <w:rPr>
          <w:rFonts w:eastAsia="Calibri"/>
          <w:sz w:val="26"/>
          <w:szCs w:val="26"/>
        </w:rPr>
        <w:t xml:space="preserve"> сельского поселения по адресу: 456572, Челябинская область, </w:t>
      </w:r>
      <w:proofErr w:type="spellStart"/>
      <w:r w:rsidRPr="00C724DA">
        <w:rPr>
          <w:rFonts w:eastAsia="Calibri"/>
          <w:sz w:val="26"/>
          <w:szCs w:val="26"/>
        </w:rPr>
        <w:t>Еткульский</w:t>
      </w:r>
      <w:proofErr w:type="spellEnd"/>
      <w:r w:rsidRPr="00C724DA">
        <w:rPr>
          <w:rFonts w:eastAsia="Calibri"/>
          <w:sz w:val="26"/>
          <w:szCs w:val="26"/>
        </w:rPr>
        <w:t xml:space="preserve"> район, с. Каратабан, ул. Набережная, д. 6, с 0</w:t>
      </w:r>
      <w:r>
        <w:rPr>
          <w:rFonts w:eastAsia="Calibri"/>
          <w:sz w:val="26"/>
          <w:szCs w:val="26"/>
        </w:rPr>
        <w:t>9</w:t>
      </w:r>
      <w:r w:rsidRPr="00C724DA">
        <w:rPr>
          <w:rFonts w:eastAsia="Calibri"/>
          <w:sz w:val="26"/>
          <w:szCs w:val="26"/>
        </w:rPr>
        <w:t xml:space="preserve"> марта 2016 года по </w:t>
      </w:r>
      <w:r>
        <w:rPr>
          <w:rFonts w:eastAsia="Calibri"/>
          <w:sz w:val="26"/>
          <w:szCs w:val="26"/>
        </w:rPr>
        <w:t>07</w:t>
      </w:r>
      <w:r w:rsidRPr="00C724D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апреля</w:t>
      </w:r>
      <w:r w:rsidRPr="00C724DA">
        <w:rPr>
          <w:rFonts w:eastAsia="Calibri"/>
          <w:sz w:val="26"/>
          <w:szCs w:val="26"/>
        </w:rPr>
        <w:t xml:space="preserve"> 2016 года (включительно). Адрес электронной почты</w:t>
      </w:r>
      <w:r w:rsidRPr="00C724DA">
        <w:rPr>
          <w:rFonts w:eastAsia="Calibri"/>
          <w:bCs/>
          <w:sz w:val="26"/>
          <w:szCs w:val="26"/>
          <w:lang w:eastAsia="en-US"/>
        </w:rPr>
        <w:t>:</w:t>
      </w:r>
      <w:r w:rsidRPr="00C724DA">
        <w:rPr>
          <w:rFonts w:eastAsia="Calibri"/>
          <w:sz w:val="26"/>
          <w:szCs w:val="26"/>
          <w:lang w:eastAsia="en-US"/>
        </w:rPr>
        <w:t xml:space="preserve"> </w:t>
      </w:r>
      <w:r w:rsidRPr="00C724DA">
        <w:rPr>
          <w:rFonts w:eastAsia="Calibri"/>
          <w:bCs/>
          <w:sz w:val="26"/>
          <w:szCs w:val="26"/>
          <w:lang w:eastAsia="en-US"/>
        </w:rPr>
        <w:t>tcharyckova@yandex.ru.</w:t>
      </w:r>
      <w:r w:rsidRPr="00C724DA">
        <w:rPr>
          <w:rFonts w:eastAsia="Calibri"/>
          <w:sz w:val="26"/>
          <w:szCs w:val="26"/>
        </w:rPr>
        <w:t xml:space="preserve"> </w:t>
      </w:r>
    </w:p>
    <w:p w:rsidR="00356512" w:rsidRPr="00C724DA" w:rsidRDefault="00356512" w:rsidP="00356512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3" w:name="sub_391823"/>
      <w:bookmarkEnd w:id="1"/>
      <w:r w:rsidRPr="00C724DA">
        <w:rPr>
          <w:rFonts w:eastAsia="Calibri"/>
          <w:sz w:val="26"/>
          <w:szCs w:val="26"/>
        </w:rPr>
        <w:t xml:space="preserve">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</w:p>
    <w:p w:rsidR="00356512" w:rsidRPr="00C724DA" w:rsidRDefault="00356512" w:rsidP="00356512">
      <w:pPr>
        <w:spacing w:after="200"/>
        <w:ind w:firstLine="709"/>
        <w:contextualSpacing/>
        <w:jc w:val="both"/>
        <w:rPr>
          <w:rFonts w:eastAsia="Calibri"/>
          <w:sz w:val="26"/>
          <w:szCs w:val="26"/>
        </w:rPr>
      </w:pPr>
      <w:r w:rsidRPr="00C724DA">
        <w:rPr>
          <w:rFonts w:eastAsia="Calibri"/>
          <w:sz w:val="26"/>
          <w:szCs w:val="26"/>
        </w:rPr>
        <w:t xml:space="preserve">Ознакомиться со схемой расположения земельного участка можно по адресу: Челябинская область, </w:t>
      </w:r>
      <w:proofErr w:type="spellStart"/>
      <w:r w:rsidRPr="00C724DA">
        <w:rPr>
          <w:rFonts w:eastAsia="Calibri"/>
          <w:sz w:val="26"/>
          <w:szCs w:val="26"/>
        </w:rPr>
        <w:t>Еткульский</w:t>
      </w:r>
      <w:proofErr w:type="spellEnd"/>
      <w:r w:rsidRPr="00C724DA">
        <w:rPr>
          <w:rFonts w:eastAsia="Calibri"/>
          <w:sz w:val="26"/>
          <w:szCs w:val="26"/>
        </w:rPr>
        <w:t xml:space="preserve"> район, с. Каратабан, ул. Набережная, д. 6. Прием: по рабочим дням, понедельник - пятница: с 8 часов до 12 часов.</w:t>
      </w:r>
    </w:p>
    <w:bookmarkEnd w:id="3"/>
    <w:p w:rsidR="00356512" w:rsidRPr="00C724DA" w:rsidRDefault="00356512" w:rsidP="0035651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r w:rsidRPr="00C724DA">
        <w:rPr>
          <w:rFonts w:eastAsia="Calibri"/>
          <w:sz w:val="26"/>
          <w:szCs w:val="26"/>
        </w:rPr>
        <w:t>Справки по телефону: 8(35145) 94170, 21428.</w:t>
      </w:r>
    </w:p>
    <w:p w:rsidR="000D1E7D" w:rsidRDefault="000D1E7D"/>
    <w:sectPr w:rsidR="000D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2"/>
    <w:rsid w:val="000D1E7D"/>
    <w:rsid w:val="00356512"/>
    <w:rsid w:val="003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</cp:revision>
  <dcterms:created xsi:type="dcterms:W3CDTF">2016-03-09T03:20:00Z</dcterms:created>
  <dcterms:modified xsi:type="dcterms:W3CDTF">2016-03-09T03:25:00Z</dcterms:modified>
</cp:coreProperties>
</file>