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6F" w:rsidRDefault="001B73AC" w:rsidP="00435D9F">
      <w:pPr>
        <w:widowControl w:val="0"/>
        <w:autoSpaceDE w:val="0"/>
        <w:autoSpaceDN w:val="0"/>
        <w:adjustRightInd w:val="0"/>
        <w:rPr>
          <w:color w:val="000000"/>
        </w:rPr>
      </w:pPr>
      <w:r w:rsidRPr="001B73A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25pt;margin-top:0;width:43.5pt;height:52.5pt;z-index:2" fillcolor="window">
            <v:imagedata r:id="rId5" o:title=""/>
            <w10:wrap type="square" side="left"/>
          </v:shape>
        </w:pict>
      </w:r>
      <w:r w:rsidR="00A7756F">
        <w:rPr>
          <w:color w:val="000000"/>
        </w:rPr>
        <w:br w:type="textWrapping" w:clear="all"/>
      </w:r>
    </w:p>
    <w:p w:rsidR="00A7756F" w:rsidRDefault="00A7756F" w:rsidP="00F41C6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A7756F" w:rsidRDefault="00A7756F" w:rsidP="00F41C6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ЕТКУЛЬСКОГО МУНИЦИПАЛЬНОГО РАЙОНА</w:t>
      </w:r>
    </w:p>
    <w:p w:rsidR="00A7756F" w:rsidRDefault="00A7756F" w:rsidP="00F41C6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7756F" w:rsidRDefault="00A7756F" w:rsidP="00F41C68">
      <w:pPr>
        <w:jc w:val="center"/>
        <w:rPr>
          <w:b/>
          <w:sz w:val="28"/>
          <w:szCs w:val="28"/>
        </w:rPr>
      </w:pPr>
    </w:p>
    <w:p w:rsidR="00535955" w:rsidRDefault="001B73AC" w:rsidP="00535955">
      <w:pPr>
        <w:rPr>
          <w:b/>
          <w:sz w:val="28"/>
          <w:szCs w:val="28"/>
        </w:rPr>
      </w:pPr>
      <w:r w:rsidRPr="001B73AC">
        <w:rPr>
          <w:noProof/>
        </w:rPr>
        <w:pict>
          <v:line id="_x0000_s1027" style="position:absolute;z-index:1" from="0,-.45pt" to="468pt,-.45pt" strokeweight="4.5pt">
            <v:stroke linestyle="thinThick"/>
          </v:line>
        </w:pict>
      </w:r>
    </w:p>
    <w:p w:rsidR="00A7756F" w:rsidRPr="00535955" w:rsidRDefault="00A7756F" w:rsidP="00535955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535955" w:rsidRPr="00535955">
        <w:rPr>
          <w:sz w:val="28"/>
          <w:szCs w:val="28"/>
          <w:u w:val="single"/>
        </w:rPr>
        <w:t>14.10.2015</w:t>
      </w:r>
      <w:r w:rsidR="00535955">
        <w:rPr>
          <w:sz w:val="28"/>
          <w:szCs w:val="28"/>
          <w:u w:val="single"/>
        </w:rPr>
        <w:t>г.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№ </w:t>
      </w:r>
      <w:r w:rsidR="00535955" w:rsidRPr="00535955">
        <w:rPr>
          <w:sz w:val="28"/>
          <w:szCs w:val="28"/>
          <w:u w:val="single"/>
        </w:rPr>
        <w:t>1118</w:t>
      </w:r>
    </w:p>
    <w:p w:rsidR="00A7756F" w:rsidRDefault="00A7756F" w:rsidP="003134C0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         с. Еткуль</w:t>
      </w:r>
    </w:p>
    <w:p w:rsidR="00A7756F" w:rsidRDefault="00A7756F" w:rsidP="00D92222">
      <w:pPr>
        <w:jc w:val="both"/>
        <w:rPr>
          <w:rFonts w:eastAsia="Arial Unicode MS"/>
          <w:sz w:val="28"/>
          <w:szCs w:val="28"/>
        </w:rPr>
      </w:pPr>
    </w:p>
    <w:p w:rsidR="00A7756F" w:rsidRDefault="00A7756F" w:rsidP="00D922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</w:t>
      </w:r>
    </w:p>
    <w:p w:rsidR="00A7756F" w:rsidRDefault="00A7756F" w:rsidP="00D92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</w:t>
      </w:r>
    </w:p>
    <w:p w:rsidR="00A7756F" w:rsidRDefault="00A7756F" w:rsidP="00D92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№ 965 </w:t>
      </w:r>
    </w:p>
    <w:p w:rsidR="00A7756F" w:rsidRDefault="00A7756F" w:rsidP="00D92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05.11.2014г. </w:t>
      </w:r>
    </w:p>
    <w:p w:rsidR="00A7756F" w:rsidRDefault="00A7756F" w:rsidP="003134C0">
      <w:pPr>
        <w:rPr>
          <w:sz w:val="28"/>
          <w:szCs w:val="28"/>
        </w:rPr>
      </w:pPr>
    </w:p>
    <w:p w:rsidR="00A7756F" w:rsidRPr="002E1EBA" w:rsidRDefault="00A7756F" w:rsidP="003134C0">
      <w:pPr>
        <w:rPr>
          <w:sz w:val="28"/>
          <w:szCs w:val="28"/>
        </w:rPr>
      </w:pPr>
    </w:p>
    <w:p w:rsidR="00A7756F" w:rsidRPr="003134C0" w:rsidRDefault="00A7756F" w:rsidP="003134C0">
      <w:pPr>
        <w:jc w:val="both"/>
        <w:rPr>
          <w:color w:val="000000"/>
          <w:sz w:val="28"/>
          <w:szCs w:val="28"/>
        </w:rPr>
      </w:pPr>
      <w:r w:rsidRPr="003134C0">
        <w:rPr>
          <w:color w:val="000000"/>
          <w:sz w:val="28"/>
          <w:szCs w:val="28"/>
        </w:rPr>
        <w:tab/>
      </w:r>
      <w:r w:rsidRPr="003134C0">
        <w:rPr>
          <w:rFonts w:eastAsia="Arial Unicode MS"/>
          <w:color w:val="000000"/>
          <w:sz w:val="28"/>
          <w:szCs w:val="28"/>
        </w:rPr>
        <w:t xml:space="preserve">В целях реализации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3134C0">
          <w:rPr>
            <w:rFonts w:eastAsia="Arial Unicode MS"/>
            <w:color w:val="000000"/>
            <w:sz w:val="28"/>
            <w:szCs w:val="28"/>
          </w:rPr>
          <w:t>2010 г</w:t>
        </w:r>
      </w:smartTag>
      <w:r w:rsidRPr="003134C0">
        <w:rPr>
          <w:rFonts w:eastAsia="Arial Unicode MS"/>
          <w:color w:val="000000"/>
          <w:sz w:val="28"/>
          <w:szCs w:val="28"/>
        </w:rPr>
        <w:t xml:space="preserve">. № 210-ФЗ «Об организации предоставления  государственных и муниципальных услуг», </w:t>
      </w:r>
      <w:r w:rsidRPr="003134C0">
        <w:rPr>
          <w:color w:val="000000"/>
          <w:sz w:val="28"/>
          <w:szCs w:val="28"/>
        </w:rPr>
        <w:t xml:space="preserve"> </w:t>
      </w:r>
    </w:p>
    <w:p w:rsidR="00A7756F" w:rsidRDefault="00A7756F" w:rsidP="00313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  Внести в Приложение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от 05.11.2014 г. № 965 «О Реестре муниципальных услуг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района, предоставляемых администрацией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района» следующие изменения: </w:t>
      </w:r>
    </w:p>
    <w:p w:rsidR="00A7756F" w:rsidRDefault="00A7756F" w:rsidP="00313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исключить</w:t>
      </w:r>
      <w:r w:rsidRPr="004F2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пункты 11.,12.,13.,14.,15.,18.,21. на основании постановления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№ 160 от 21.04.2015г. "О признании утратившим силу некоторых нормативных актов»;</w:t>
      </w:r>
    </w:p>
    <w:p w:rsidR="00A7756F" w:rsidRDefault="00A7756F" w:rsidP="003134C0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40. на основании постановления Правительства Челябинской области от 18.03.2015г. № 130-П «О принятии в государственную собственность Челябинской области муниципального учреждения здравоохранения»; пункт 44.</w:t>
      </w:r>
      <w:r w:rsidRPr="004F2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постановления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№ 293  от 13.10.2015г. «Об отмене постановления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от 14.09.2011 № 594».</w:t>
      </w:r>
    </w:p>
    <w:p w:rsidR="00A7756F" w:rsidRDefault="008C6429" w:rsidP="00313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A7756F">
        <w:rPr>
          <w:sz w:val="28"/>
          <w:szCs w:val="28"/>
        </w:rPr>
        <w:t>Отделу информа</w:t>
      </w:r>
      <w:r>
        <w:rPr>
          <w:sz w:val="28"/>
          <w:szCs w:val="28"/>
        </w:rPr>
        <w:t>ционных технологий</w:t>
      </w:r>
      <w:r w:rsidR="00A7756F">
        <w:rPr>
          <w:sz w:val="28"/>
          <w:szCs w:val="28"/>
        </w:rPr>
        <w:t xml:space="preserve"> </w:t>
      </w:r>
      <w:proofErr w:type="gramStart"/>
      <w:r w:rsidR="00A7756F">
        <w:rPr>
          <w:sz w:val="28"/>
          <w:szCs w:val="28"/>
        </w:rPr>
        <w:t>разместить</w:t>
      </w:r>
      <w:proofErr w:type="gramEnd"/>
      <w:r w:rsidR="00A7756F">
        <w:rPr>
          <w:sz w:val="28"/>
          <w:szCs w:val="28"/>
        </w:rPr>
        <w:t xml:space="preserve"> настоящее распоряжение на официальном сайте администрации </w:t>
      </w:r>
      <w:proofErr w:type="spellStart"/>
      <w:r w:rsidR="00A7756F">
        <w:rPr>
          <w:sz w:val="28"/>
          <w:szCs w:val="28"/>
        </w:rPr>
        <w:t>Еткульского</w:t>
      </w:r>
      <w:proofErr w:type="spellEnd"/>
      <w:r w:rsidR="00A7756F">
        <w:rPr>
          <w:sz w:val="28"/>
          <w:szCs w:val="28"/>
        </w:rPr>
        <w:t xml:space="preserve"> муниципального района. </w:t>
      </w:r>
    </w:p>
    <w:p w:rsidR="00A7756F" w:rsidRDefault="00A7756F" w:rsidP="00313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по социальным вопросам  Ю.В. Кузьменкова.</w:t>
      </w:r>
    </w:p>
    <w:p w:rsidR="00A7756F" w:rsidRDefault="00A7756F" w:rsidP="003134C0">
      <w:pPr>
        <w:ind w:left="360"/>
        <w:jc w:val="both"/>
        <w:rPr>
          <w:sz w:val="28"/>
          <w:szCs w:val="28"/>
        </w:rPr>
      </w:pPr>
    </w:p>
    <w:p w:rsidR="00A7756F" w:rsidRDefault="00A7756F" w:rsidP="003134C0">
      <w:pPr>
        <w:ind w:left="360"/>
        <w:jc w:val="both"/>
        <w:rPr>
          <w:sz w:val="28"/>
          <w:szCs w:val="28"/>
        </w:rPr>
      </w:pPr>
    </w:p>
    <w:p w:rsidR="00A7756F" w:rsidRDefault="00A7756F" w:rsidP="003134C0">
      <w:pPr>
        <w:ind w:left="360"/>
        <w:jc w:val="both"/>
        <w:rPr>
          <w:sz w:val="28"/>
          <w:szCs w:val="28"/>
        </w:rPr>
      </w:pPr>
    </w:p>
    <w:p w:rsidR="00A7756F" w:rsidRDefault="00A7756F" w:rsidP="006309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Еткульского</w:t>
      </w:r>
      <w:proofErr w:type="spellEnd"/>
    </w:p>
    <w:p w:rsidR="00A7756F" w:rsidRPr="004F2E22" w:rsidRDefault="00A7756F" w:rsidP="003134C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В.Н. </w:t>
      </w:r>
      <w:proofErr w:type="spellStart"/>
      <w:r>
        <w:rPr>
          <w:sz w:val="28"/>
          <w:szCs w:val="28"/>
        </w:rPr>
        <w:t>Головчинский</w:t>
      </w:r>
      <w:proofErr w:type="spellEnd"/>
    </w:p>
    <w:p w:rsidR="00A7756F" w:rsidRPr="004F2E22" w:rsidRDefault="00A7756F" w:rsidP="003134C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Еткульского</w:t>
      </w:r>
      <w:proofErr w:type="spellEnd"/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социальным вопросам                                                              Ю.В.Кузьменков</w:t>
      </w: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                                  </w:t>
      </w:r>
      <w:r>
        <w:rPr>
          <w:sz w:val="28"/>
          <w:szCs w:val="28"/>
        </w:rPr>
        <w:tab/>
        <w:t xml:space="preserve">В.М. </w:t>
      </w:r>
      <w:proofErr w:type="spellStart"/>
      <w:r>
        <w:rPr>
          <w:sz w:val="28"/>
          <w:szCs w:val="28"/>
        </w:rPr>
        <w:t>Щетихина</w:t>
      </w:r>
      <w:proofErr w:type="spellEnd"/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Моржова</w:t>
      </w:r>
      <w:proofErr w:type="spellEnd"/>
      <w:r>
        <w:rPr>
          <w:sz w:val="22"/>
          <w:szCs w:val="22"/>
        </w:rPr>
        <w:t xml:space="preserve"> Наталья Анатольевна</w:t>
      </w:r>
    </w:p>
    <w:p w:rsidR="00A7756F" w:rsidRDefault="00A7756F" w:rsidP="003134C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8 (351 45) 2-20-34</w:t>
      </w:r>
    </w:p>
    <w:p w:rsidR="00A7756F" w:rsidRPr="004F2E22" w:rsidRDefault="00A7756F" w:rsidP="00F41C68">
      <w:pPr>
        <w:rPr>
          <w:rFonts w:eastAsia="Arial Unicode MS"/>
          <w:sz w:val="28"/>
          <w:szCs w:val="28"/>
        </w:rPr>
        <w:sectPr w:rsidR="00A7756F" w:rsidRPr="004F2E22" w:rsidSect="00630924">
          <w:pgSz w:w="11906" w:h="16838"/>
          <w:pgMar w:top="1079" w:right="851" w:bottom="1134" w:left="1440" w:header="709" w:footer="709" w:gutter="0"/>
          <w:cols w:space="720"/>
        </w:sectPr>
      </w:pPr>
    </w:p>
    <w:p w:rsidR="00A7756F" w:rsidRPr="00AC7007" w:rsidRDefault="00A7756F" w:rsidP="00AC7007">
      <w:pPr>
        <w:jc w:val="right"/>
      </w:pPr>
      <w:r>
        <w:lastRenderedPageBreak/>
        <w:t>Приложени</w:t>
      </w:r>
      <w:r w:rsidRPr="000C1697">
        <w:t>е</w:t>
      </w:r>
    </w:p>
    <w:p w:rsidR="00A7756F" w:rsidRDefault="00A7756F" w:rsidP="008000FA">
      <w:pPr>
        <w:jc w:val="right"/>
      </w:pPr>
      <w:r>
        <w:t xml:space="preserve">к  распоряжению администрации </w:t>
      </w:r>
    </w:p>
    <w:p w:rsidR="00A7756F" w:rsidRDefault="00A7756F" w:rsidP="003C6792">
      <w:pPr>
        <w:tabs>
          <w:tab w:val="left" w:pos="1695"/>
          <w:tab w:val="right" w:pos="14570"/>
        </w:tabs>
      </w:pPr>
      <w:r>
        <w:tab/>
      </w:r>
      <w:r>
        <w:tab/>
      </w:r>
      <w:proofErr w:type="spellStart"/>
      <w:r>
        <w:t>Еткульского</w:t>
      </w:r>
      <w:proofErr w:type="spellEnd"/>
      <w:r>
        <w:t xml:space="preserve"> муниципального района</w:t>
      </w:r>
    </w:p>
    <w:p w:rsidR="00A7756F" w:rsidRPr="004F2E22" w:rsidRDefault="00A7756F" w:rsidP="004873BC">
      <w:pPr>
        <w:widowControl w:val="0"/>
        <w:autoSpaceDE w:val="0"/>
        <w:jc w:val="right"/>
        <w:rPr>
          <w:color w:val="000000"/>
          <w:sz w:val="22"/>
          <w:szCs w:val="22"/>
        </w:rPr>
      </w:pPr>
      <w:r w:rsidRPr="00142B38">
        <w:rPr>
          <w:u w:val="single"/>
        </w:rPr>
        <w:t xml:space="preserve">от </w:t>
      </w:r>
      <w:r w:rsidRPr="00142B38">
        <w:rPr>
          <w:color w:val="000000"/>
          <w:sz w:val="22"/>
          <w:szCs w:val="22"/>
          <w:u w:val="single"/>
        </w:rPr>
        <w:t>_</w:t>
      </w:r>
      <w:r w:rsidR="00142B38" w:rsidRPr="00142B38">
        <w:rPr>
          <w:color w:val="000000"/>
          <w:sz w:val="22"/>
          <w:szCs w:val="22"/>
          <w:u w:val="single"/>
        </w:rPr>
        <w:t>14.10.2015г</w:t>
      </w:r>
      <w:r w:rsidRPr="00142B38">
        <w:rPr>
          <w:color w:val="000000"/>
          <w:sz w:val="22"/>
          <w:szCs w:val="22"/>
          <w:u w:val="single"/>
        </w:rPr>
        <w:t xml:space="preserve">_№ </w:t>
      </w:r>
      <w:r w:rsidR="00142B38" w:rsidRPr="00142B38">
        <w:rPr>
          <w:color w:val="000000"/>
          <w:sz w:val="22"/>
          <w:szCs w:val="22"/>
          <w:u w:val="single"/>
        </w:rPr>
        <w:t xml:space="preserve"> 1118</w:t>
      </w:r>
    </w:p>
    <w:p w:rsidR="00A7756F" w:rsidRDefault="00A7756F" w:rsidP="00D06F53">
      <w:pPr>
        <w:tabs>
          <w:tab w:val="left" w:pos="9180"/>
        </w:tabs>
        <w:jc w:val="center"/>
        <w:rPr>
          <w:sz w:val="28"/>
          <w:szCs w:val="28"/>
        </w:rPr>
      </w:pPr>
    </w:p>
    <w:p w:rsidR="00A7756F" w:rsidRPr="00B11E3B" w:rsidRDefault="00A7756F" w:rsidP="008000FA">
      <w:pPr>
        <w:jc w:val="right"/>
        <w:rPr>
          <w:sz w:val="28"/>
          <w:szCs w:val="28"/>
        </w:rPr>
      </w:pPr>
    </w:p>
    <w:p w:rsidR="00A7756F" w:rsidRPr="00B11E3B" w:rsidRDefault="00A7756F" w:rsidP="008000F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Реестр</w:t>
      </w:r>
      <w:r w:rsidRPr="00B11E3B">
        <w:rPr>
          <w:sz w:val="28"/>
          <w:szCs w:val="28"/>
        </w:rPr>
        <w:t xml:space="preserve"> муниципальных услуг администрации </w:t>
      </w:r>
      <w:proofErr w:type="spellStart"/>
      <w:r w:rsidRPr="00B11E3B">
        <w:rPr>
          <w:sz w:val="28"/>
          <w:szCs w:val="28"/>
        </w:rPr>
        <w:t>Еткульского</w:t>
      </w:r>
      <w:proofErr w:type="spellEnd"/>
      <w:r w:rsidRPr="00B11E3B">
        <w:rPr>
          <w:sz w:val="28"/>
          <w:szCs w:val="28"/>
        </w:rPr>
        <w:t xml:space="preserve"> муниципального района</w:t>
      </w:r>
    </w:p>
    <w:p w:rsidR="00A7756F" w:rsidRDefault="00A7756F" w:rsidP="008000FA">
      <w:pPr>
        <w:jc w:val="center"/>
        <w:rPr>
          <w:u w:val="single"/>
        </w:rPr>
      </w:pPr>
    </w:p>
    <w:p w:rsidR="00A7756F" w:rsidRPr="00063066" w:rsidRDefault="00A7756F" w:rsidP="008000FA">
      <w:pPr>
        <w:jc w:val="center"/>
        <w:rPr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9345"/>
        <w:gridCol w:w="4843"/>
      </w:tblGrid>
      <w:tr w:rsidR="00A7756F" w:rsidRPr="007A6F46" w:rsidTr="00D776C7">
        <w:tc>
          <w:tcPr>
            <w:tcW w:w="860" w:type="dxa"/>
          </w:tcPr>
          <w:p w:rsidR="00A7756F" w:rsidRPr="009B080E" w:rsidRDefault="00A7756F" w:rsidP="00B62E89">
            <w:pPr>
              <w:jc w:val="center"/>
            </w:pPr>
            <w:r w:rsidRPr="009B080E">
              <w:rPr>
                <w:sz w:val="22"/>
                <w:szCs w:val="22"/>
              </w:rPr>
              <w:t>№</w:t>
            </w:r>
          </w:p>
          <w:p w:rsidR="00A7756F" w:rsidRPr="009B080E" w:rsidRDefault="00A7756F" w:rsidP="00B62E89">
            <w:pPr>
              <w:jc w:val="center"/>
            </w:pPr>
            <w:proofErr w:type="spellStart"/>
            <w:proofErr w:type="gramStart"/>
            <w:r w:rsidRPr="009B080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B080E">
              <w:rPr>
                <w:sz w:val="22"/>
                <w:szCs w:val="22"/>
              </w:rPr>
              <w:t>/</w:t>
            </w:r>
            <w:proofErr w:type="spellStart"/>
            <w:r w:rsidRPr="009B080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345" w:type="dxa"/>
          </w:tcPr>
          <w:p w:rsidR="00A7756F" w:rsidRPr="009B080E" w:rsidRDefault="00A7756F" w:rsidP="00B62E89">
            <w:pPr>
              <w:jc w:val="center"/>
            </w:pPr>
            <w:r w:rsidRPr="009B080E">
              <w:rPr>
                <w:sz w:val="22"/>
                <w:szCs w:val="22"/>
              </w:rPr>
              <w:t xml:space="preserve">Наименование услуги </w:t>
            </w:r>
          </w:p>
        </w:tc>
        <w:tc>
          <w:tcPr>
            <w:tcW w:w="4843" w:type="dxa"/>
          </w:tcPr>
          <w:p w:rsidR="00A7756F" w:rsidRPr="009B080E" w:rsidRDefault="00A7756F" w:rsidP="00B62E89">
            <w:pPr>
              <w:jc w:val="center"/>
            </w:pPr>
            <w:r w:rsidRPr="009B080E">
              <w:rPr>
                <w:sz w:val="22"/>
                <w:szCs w:val="22"/>
              </w:rPr>
              <w:t>Нормативный правовой акт, на основании которого оказывается  услуга</w:t>
            </w:r>
          </w:p>
        </w:tc>
      </w:tr>
      <w:tr w:rsidR="00A7756F" w:rsidRPr="007A6F46" w:rsidTr="00B62E89">
        <w:tc>
          <w:tcPr>
            <w:tcW w:w="15048" w:type="dxa"/>
            <w:gridSpan w:val="3"/>
          </w:tcPr>
          <w:p w:rsidR="00A7756F" w:rsidRPr="00895C1F" w:rsidRDefault="00A7756F" w:rsidP="00895C1F">
            <w:pPr>
              <w:jc w:val="center"/>
              <w:rPr>
                <w:b/>
              </w:rPr>
            </w:pPr>
            <w:r w:rsidRPr="00895C1F">
              <w:rPr>
                <w:b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895C1F">
              <w:rPr>
                <w:b/>
                <w:sz w:val="22"/>
                <w:szCs w:val="22"/>
              </w:rPr>
              <w:t>Еткульского</w:t>
            </w:r>
            <w:proofErr w:type="spellEnd"/>
            <w:r w:rsidRPr="00895C1F">
              <w:rPr>
                <w:b/>
                <w:sz w:val="22"/>
                <w:szCs w:val="22"/>
              </w:rPr>
              <w:t xml:space="preserve"> муниципального района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Pr="009B080E" w:rsidRDefault="00A7756F" w:rsidP="008000FA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9345" w:type="dxa"/>
          </w:tcPr>
          <w:p w:rsidR="00A7756F" w:rsidRPr="009B080E" w:rsidRDefault="00A7756F" w:rsidP="00DD084D">
            <w:pPr>
              <w:rPr>
                <w:u w:val="single"/>
              </w:rPr>
            </w:pPr>
            <w:r w:rsidRPr="009B080E">
              <w:t>Муниципальная услуга «Организация оздоровления и отдыха детей в каникулярное время в загородных учреждениях, организующих отдых детей»</w:t>
            </w:r>
          </w:p>
        </w:tc>
        <w:tc>
          <w:tcPr>
            <w:tcW w:w="4843" w:type="dxa"/>
          </w:tcPr>
          <w:p w:rsidR="00A7756F" w:rsidRPr="007A6F46" w:rsidRDefault="00A7756F" w:rsidP="00B62E89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 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7756F" w:rsidRPr="009B080E" w:rsidRDefault="00A7756F" w:rsidP="00B62E89">
            <w:pPr>
              <w:rPr>
                <w:u w:val="single"/>
              </w:rPr>
            </w:pPr>
            <w:r w:rsidRPr="007A6F46">
              <w:rPr>
                <w:sz w:val="18"/>
                <w:szCs w:val="18"/>
              </w:rPr>
              <w:t>- Федеральный закон от 24.07.1998 № 124-ФЗ «Об основных гарантиях прав ребенка в Российской Федерации»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Pr="009B080E" w:rsidRDefault="00A7756F" w:rsidP="008000FA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9345" w:type="dxa"/>
          </w:tcPr>
          <w:p w:rsidR="00A7756F" w:rsidRPr="009B080E" w:rsidRDefault="00A7756F" w:rsidP="00DD084D">
            <w:pPr>
              <w:rPr>
                <w:u w:val="single"/>
              </w:rPr>
            </w:pPr>
            <w:r w:rsidRPr="009B080E">
              <w:t>Муниципальная услуга «Организация оздоровления и отдыха детей в каникулярное время в пришкольных оздоровительных лагерях»</w:t>
            </w:r>
          </w:p>
        </w:tc>
        <w:tc>
          <w:tcPr>
            <w:tcW w:w="4843" w:type="dxa"/>
          </w:tcPr>
          <w:p w:rsidR="00A7756F" w:rsidRPr="007A6F46" w:rsidRDefault="00A7756F" w:rsidP="00B62E89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 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7756F" w:rsidRPr="009B080E" w:rsidRDefault="00A7756F" w:rsidP="00B62E89">
            <w:pPr>
              <w:rPr>
                <w:u w:val="single"/>
              </w:rPr>
            </w:pPr>
            <w:r w:rsidRPr="007A6F46">
              <w:rPr>
                <w:sz w:val="18"/>
                <w:szCs w:val="18"/>
              </w:rPr>
              <w:t>- Федеральный закон от 24.07.1998 № 124-ФЗ «Об основных гарантиях прав ребенка в Российской Федерации»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Pr="009B080E" w:rsidRDefault="00A7756F" w:rsidP="008000FA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9345" w:type="dxa"/>
          </w:tcPr>
          <w:p w:rsidR="00A7756F" w:rsidRPr="009B080E" w:rsidRDefault="00A7756F" w:rsidP="00DD084D">
            <w:pPr>
              <w:rPr>
                <w:u w:val="single"/>
              </w:rPr>
            </w:pPr>
            <w:r w:rsidRPr="009B080E">
              <w:t>Муниципальная услуга «Предоставление общедоступного и бесплатного дополнительного образования»</w:t>
            </w:r>
          </w:p>
        </w:tc>
        <w:tc>
          <w:tcPr>
            <w:tcW w:w="4843" w:type="dxa"/>
          </w:tcPr>
          <w:p w:rsidR="00A7756F" w:rsidRPr="007A6F46" w:rsidRDefault="00A7756F" w:rsidP="00B62E89">
            <w:pPr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  <w:p w:rsidR="00A7756F" w:rsidRPr="009B080E" w:rsidRDefault="00A7756F" w:rsidP="00B62E89">
            <w:pPr>
              <w:rPr>
                <w:u w:val="single"/>
              </w:rPr>
            </w:pPr>
            <w:r w:rsidRPr="007A6F46">
              <w:rPr>
                <w:sz w:val="18"/>
                <w:szCs w:val="18"/>
              </w:rPr>
              <w:t>Закон Российской Федерации от 10.07.1992 № 3266-1 «Об образовании»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Pr="00D744BF" w:rsidRDefault="00A7756F" w:rsidP="004D7221">
            <w:pPr>
              <w:jc w:val="center"/>
            </w:pPr>
            <w:r w:rsidRPr="00D744BF">
              <w:t>4.</w:t>
            </w:r>
          </w:p>
        </w:tc>
        <w:tc>
          <w:tcPr>
            <w:tcW w:w="9345" w:type="dxa"/>
          </w:tcPr>
          <w:p w:rsidR="00A7756F" w:rsidRPr="00DB7DF5" w:rsidRDefault="00A7756F" w:rsidP="00DD084D">
            <w:pPr>
              <w:rPr>
                <w:u w:val="single"/>
              </w:rPr>
            </w:pPr>
            <w:r w:rsidRPr="00DB7DF5">
              <w:t xml:space="preserve">Муниципальная услуга «Предоставление информации об организации общедоступного и бесплатного дошкольного, начального общего, основного общего, среднего (полного) общего образования, а также дополнительного образования в образовательных учреждениях, расположенных на территории </w:t>
            </w:r>
            <w:proofErr w:type="spellStart"/>
            <w:r w:rsidRPr="00DB7DF5">
              <w:t>Еткульского</w:t>
            </w:r>
            <w:proofErr w:type="spellEnd"/>
            <w:r w:rsidRPr="00DB7DF5">
              <w:t xml:space="preserve"> муниципального района»</w:t>
            </w:r>
          </w:p>
        </w:tc>
        <w:tc>
          <w:tcPr>
            <w:tcW w:w="4843" w:type="dxa"/>
          </w:tcPr>
          <w:p w:rsidR="00A7756F" w:rsidRPr="00D744BF" w:rsidRDefault="00A7756F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>- Федеральный закон от 29.12.2012 г. № 273- ФЗ «Об образовании в Российской Федерации»;</w:t>
            </w:r>
          </w:p>
          <w:p w:rsidR="00A7756F" w:rsidRPr="00D744BF" w:rsidRDefault="00A7756F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 xml:space="preserve"> - Федеральный закон от 24.07.1998 № 124-ФЗ «Об основных гарантиях прав ребенка в Российской Федерации»</w:t>
            </w:r>
          </w:p>
          <w:p w:rsidR="00A7756F" w:rsidRPr="00D744BF" w:rsidRDefault="00A7756F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>- Федеральный закон от 06.10.2003 № 131-ФЗ «Об общих принципах организации местного самоуправления в Российской Федерации»;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Pr="00B57912" w:rsidRDefault="00A7756F" w:rsidP="00B57912">
            <w:pPr>
              <w:ind w:left="284"/>
              <w:rPr>
                <w:lang w:val="en-US"/>
              </w:rPr>
            </w:pPr>
            <w:r w:rsidRPr="00B5791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345" w:type="dxa"/>
          </w:tcPr>
          <w:p w:rsidR="00A7756F" w:rsidRPr="00D744BF" w:rsidRDefault="00A7756F" w:rsidP="00DD084D">
            <w:r w:rsidRPr="00D744BF">
              <w:t>Муниципальная услуга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  <w:tc>
          <w:tcPr>
            <w:tcW w:w="4843" w:type="dxa"/>
          </w:tcPr>
          <w:p w:rsidR="00A7756F" w:rsidRPr="00D744BF" w:rsidRDefault="00A7756F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>- Федеральный закон от 29.12.2012 г. № 273- ФЗ «Об образовании в Российской Федерации»;</w:t>
            </w:r>
          </w:p>
          <w:p w:rsidR="00A7756F" w:rsidRPr="00D744BF" w:rsidRDefault="00A7756F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 xml:space="preserve"> - Федеральный закон от 24.07.1998 № 124-ФЗ «Об основных гарантиях прав ребенка в Российской Федерации»</w:t>
            </w:r>
          </w:p>
          <w:p w:rsidR="00A7756F" w:rsidRPr="00D744BF" w:rsidRDefault="00A7756F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>- Федеральный закон от 06.10.2003 № 131-ФЗ «Об общих принципах организации местного самоуправления в Российской Федерации»;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Pr="00B57912" w:rsidRDefault="00A7756F" w:rsidP="00B57912">
            <w:pPr>
              <w:ind w:left="284"/>
            </w:pPr>
            <w:r w:rsidRPr="00B5791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345" w:type="dxa"/>
          </w:tcPr>
          <w:p w:rsidR="00A7756F" w:rsidRPr="00D744BF" w:rsidRDefault="00A7756F" w:rsidP="00DD084D">
            <w:r w:rsidRPr="00D744BF">
              <w:t xml:space="preserve">Муниципальная услуга «Предоставление информации о порядке проведения государственной итоговой аттестации обучающихся, освоивших образовательные </w:t>
            </w:r>
            <w:r w:rsidRPr="00D744BF">
              <w:lastRenderedPageBreak/>
              <w:t>программы основного общего и среднего общего образования, в том числе в форме единого государственного экзамена, а также информации из баз данных Челябинской области об участниках единого государственного экзамена и о результатах единого государственного экзамена»</w:t>
            </w:r>
          </w:p>
        </w:tc>
        <w:tc>
          <w:tcPr>
            <w:tcW w:w="4843" w:type="dxa"/>
          </w:tcPr>
          <w:p w:rsidR="00A7756F" w:rsidRPr="00D744BF" w:rsidRDefault="00A7756F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lastRenderedPageBreak/>
              <w:t>- Федеральный закон от 29.12.2012 г. № 273- ФЗ «Об образовании в Российской Федерации»;</w:t>
            </w:r>
          </w:p>
          <w:p w:rsidR="00A7756F" w:rsidRPr="00D744BF" w:rsidRDefault="00A7756F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 xml:space="preserve"> - Федеральный закон от 24.07.1998 № 124-ФЗ «Об </w:t>
            </w:r>
            <w:r w:rsidRPr="00D744BF">
              <w:rPr>
                <w:sz w:val="18"/>
                <w:szCs w:val="18"/>
              </w:rPr>
              <w:lastRenderedPageBreak/>
              <w:t>основных гарантиях прав ребенка в Российской Федерации»</w:t>
            </w:r>
          </w:p>
          <w:p w:rsidR="00A7756F" w:rsidRPr="00D744BF" w:rsidRDefault="00A7756F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>- Федеральный закон от 06.10.2003 № 131-ФЗ «Об общих принципах организации местного самоуправления в Российской Федерации»;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Pr="00B57912" w:rsidRDefault="00A7756F" w:rsidP="00B57912">
            <w:pPr>
              <w:ind w:left="284"/>
              <w:rPr>
                <w:lang w:val="en-US"/>
              </w:rPr>
            </w:pPr>
            <w:r w:rsidRPr="00B57912">
              <w:rPr>
                <w:sz w:val="22"/>
                <w:szCs w:val="22"/>
                <w:lang w:val="en-US"/>
              </w:rPr>
              <w:lastRenderedPageBreak/>
              <w:t>7.</w:t>
            </w:r>
          </w:p>
        </w:tc>
        <w:tc>
          <w:tcPr>
            <w:tcW w:w="9345" w:type="dxa"/>
          </w:tcPr>
          <w:p w:rsidR="00A7756F" w:rsidRPr="00D744BF" w:rsidRDefault="00A7756F" w:rsidP="00BC1814">
            <w:r w:rsidRPr="00D744BF">
              <w:t>Муниципальная услуга «Зачисление в общеобразовательную организацию»</w:t>
            </w:r>
          </w:p>
        </w:tc>
        <w:tc>
          <w:tcPr>
            <w:tcW w:w="4843" w:type="dxa"/>
          </w:tcPr>
          <w:p w:rsidR="00A7756F" w:rsidRPr="00D744BF" w:rsidRDefault="00A7756F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>- Федеральный закон от 29.12.2012 г. № 273- ФЗ «Об образовании в Российской Федерации»;</w:t>
            </w:r>
          </w:p>
          <w:p w:rsidR="00A7756F" w:rsidRPr="00D744BF" w:rsidRDefault="00A7756F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 xml:space="preserve"> - Федеральный закон от 24.07.1998 № 124-ФЗ «Об основных гарантиях прав ребенка в Российской Федерации»</w:t>
            </w:r>
          </w:p>
          <w:p w:rsidR="00A7756F" w:rsidRPr="00D744BF" w:rsidRDefault="00A7756F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>- Федеральный закон от 06.10.2003 № 131-ФЗ «Об общих принципах организации местного самоуправления в Российской Федерации»;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Pr="00B57912" w:rsidRDefault="00A7756F" w:rsidP="00B57912">
            <w:pPr>
              <w:ind w:left="284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9345" w:type="dxa"/>
          </w:tcPr>
          <w:p w:rsidR="00A7756F" w:rsidRPr="00D744BF" w:rsidRDefault="00A7756F" w:rsidP="00BC1814">
            <w:r w:rsidRPr="00D744BF">
              <w:t xml:space="preserve">Муниципальная услуга «Предоставление информации о текущей успеваемости учащегося в муниципальной общеобразовательной организации, ведение электронного дневника и электронного журнала успеваемости на территории </w:t>
            </w:r>
            <w:proofErr w:type="spellStart"/>
            <w:r w:rsidRPr="00D744BF">
              <w:t>Еткульского</w:t>
            </w:r>
            <w:proofErr w:type="spellEnd"/>
            <w:r w:rsidRPr="00D744BF">
              <w:t xml:space="preserve"> муниципального района»</w:t>
            </w:r>
          </w:p>
        </w:tc>
        <w:tc>
          <w:tcPr>
            <w:tcW w:w="4843" w:type="dxa"/>
          </w:tcPr>
          <w:p w:rsidR="00A7756F" w:rsidRPr="00D744BF" w:rsidRDefault="00A7756F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>- Федеральный закон от 29.12.2012 г. № 273- ФЗ «Об образовании в Российской Федерации»;</w:t>
            </w:r>
          </w:p>
          <w:p w:rsidR="00A7756F" w:rsidRPr="00D744BF" w:rsidRDefault="00A7756F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 xml:space="preserve"> - Федеральный закон от 24.07.1998 № 124-ФЗ «Об основных гарантиях прав ребенка в Российской Федерации»</w:t>
            </w:r>
          </w:p>
          <w:p w:rsidR="00A7756F" w:rsidRPr="00D744BF" w:rsidRDefault="00A7756F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>- Федеральный закон от 06.10.2003 № 131-ФЗ «Об общих принципах организации местного самоуправления в Российской Федерации»;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Default="00A7756F" w:rsidP="00B57912">
            <w:pPr>
              <w:ind w:left="284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</w:t>
            </w:r>
          </w:p>
        </w:tc>
        <w:tc>
          <w:tcPr>
            <w:tcW w:w="9345" w:type="dxa"/>
          </w:tcPr>
          <w:p w:rsidR="00A7756F" w:rsidRPr="00D744BF" w:rsidRDefault="00A7756F" w:rsidP="00BC1814">
            <w:r w:rsidRPr="00D744BF">
              <w:t>Муниципальная услуга «Приём заявлений, постановка на учёт и зачисление детей в дошкольные образовательные организации»</w:t>
            </w:r>
          </w:p>
        </w:tc>
        <w:tc>
          <w:tcPr>
            <w:tcW w:w="4843" w:type="dxa"/>
          </w:tcPr>
          <w:p w:rsidR="00A7756F" w:rsidRPr="00D744BF" w:rsidRDefault="00A7756F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>- Федеральный закон от 29.12.2012 г. № 273- ФЗ «Об образовании в Российской Федерации»;</w:t>
            </w:r>
          </w:p>
          <w:p w:rsidR="00A7756F" w:rsidRPr="00D744BF" w:rsidRDefault="00A7756F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 xml:space="preserve"> - Федеральный закон от 24.07.1998 № 124-ФЗ «Об основных гарантиях прав ребенка в Российской Федерации»</w:t>
            </w:r>
          </w:p>
          <w:p w:rsidR="00A7756F" w:rsidRPr="00D744BF" w:rsidRDefault="00A7756F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>- Федеральный закон от 06.10.2003 № 131-ФЗ «Об общих принципах организации местного самоуправления в Российской Федерации»;</w:t>
            </w:r>
          </w:p>
        </w:tc>
      </w:tr>
      <w:tr w:rsidR="00A7756F" w:rsidRPr="007A6F46" w:rsidTr="00B62E89">
        <w:tc>
          <w:tcPr>
            <w:tcW w:w="15048" w:type="dxa"/>
            <w:gridSpan w:val="3"/>
          </w:tcPr>
          <w:p w:rsidR="00A7756F" w:rsidRPr="00823F85" w:rsidRDefault="00A7756F" w:rsidP="00823F85">
            <w:pPr>
              <w:jc w:val="center"/>
              <w:rPr>
                <w:b/>
                <w:u w:val="single"/>
              </w:rPr>
            </w:pPr>
            <w:r w:rsidRPr="00823F85">
              <w:rPr>
                <w:b/>
                <w:sz w:val="22"/>
                <w:szCs w:val="22"/>
              </w:rPr>
              <w:t xml:space="preserve">Комитет по управлению имуществом и земельным отношениям администрации </w:t>
            </w:r>
            <w:proofErr w:type="spellStart"/>
            <w:r w:rsidRPr="00823F85">
              <w:rPr>
                <w:b/>
                <w:sz w:val="22"/>
                <w:szCs w:val="22"/>
              </w:rPr>
              <w:t>Еткульского</w:t>
            </w:r>
            <w:proofErr w:type="spellEnd"/>
            <w:r w:rsidRPr="00823F85">
              <w:rPr>
                <w:b/>
                <w:sz w:val="22"/>
                <w:szCs w:val="22"/>
              </w:rPr>
              <w:t xml:space="preserve"> муниципального района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Pr="000E3857" w:rsidRDefault="00A7756F" w:rsidP="000E3857">
            <w:pPr>
              <w:ind w:left="284"/>
            </w:pPr>
            <w:r w:rsidRPr="000E385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345" w:type="dxa"/>
          </w:tcPr>
          <w:p w:rsidR="00A7756F" w:rsidRPr="009B080E" w:rsidRDefault="00A7756F" w:rsidP="00BC1814">
            <w:r w:rsidRPr="009B080E">
              <w:t xml:space="preserve">Муниципальная услуга «Предоставление информации об объектах, находящихся в реестре имущества </w:t>
            </w:r>
            <w:proofErr w:type="spellStart"/>
            <w:r w:rsidRPr="009B080E">
              <w:t>Еткульского</w:t>
            </w:r>
            <w:proofErr w:type="spellEnd"/>
            <w:r w:rsidRPr="009B080E">
              <w:t xml:space="preserve"> муниципального района»</w:t>
            </w:r>
          </w:p>
        </w:tc>
        <w:tc>
          <w:tcPr>
            <w:tcW w:w="4843" w:type="dxa"/>
          </w:tcPr>
          <w:p w:rsidR="00A7756F" w:rsidRPr="009B080E" w:rsidRDefault="00A7756F" w:rsidP="00B62E89">
            <w:pPr>
              <w:rPr>
                <w:u w:val="single"/>
              </w:rPr>
            </w:pPr>
            <w:r w:rsidRPr="007A6F46">
              <w:rPr>
                <w:sz w:val="18"/>
                <w:szCs w:val="18"/>
              </w:rPr>
              <w:t xml:space="preserve">Положением о порядке учета и ведения реестра имущества </w:t>
            </w:r>
            <w:proofErr w:type="spellStart"/>
            <w:r w:rsidRPr="007A6F46">
              <w:rPr>
                <w:sz w:val="18"/>
                <w:szCs w:val="18"/>
              </w:rPr>
              <w:t>Еткульского</w:t>
            </w:r>
            <w:proofErr w:type="spellEnd"/>
            <w:r w:rsidRPr="007A6F46">
              <w:rPr>
                <w:sz w:val="18"/>
                <w:szCs w:val="18"/>
              </w:rPr>
              <w:t xml:space="preserve"> муниципального района, утвержденным Постановлением </w:t>
            </w:r>
            <w:proofErr w:type="spellStart"/>
            <w:r w:rsidRPr="007A6F46">
              <w:rPr>
                <w:sz w:val="18"/>
                <w:szCs w:val="18"/>
              </w:rPr>
              <w:t>Еткульского</w:t>
            </w:r>
            <w:proofErr w:type="spellEnd"/>
            <w:r w:rsidRPr="007A6F46">
              <w:rPr>
                <w:sz w:val="18"/>
                <w:szCs w:val="18"/>
              </w:rPr>
              <w:t xml:space="preserve"> районного Совета депутатов от 31.03.2004г. №7.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Pr="00ED237F" w:rsidRDefault="00A7756F" w:rsidP="008F46B8">
            <w:pPr>
              <w:ind w:left="284"/>
              <w:rPr>
                <w:lang w:val="en-US"/>
              </w:rPr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345" w:type="dxa"/>
          </w:tcPr>
          <w:p w:rsidR="00A7756F" w:rsidRPr="009B080E" w:rsidRDefault="00A7756F" w:rsidP="00483582">
            <w:r w:rsidRPr="009B080E">
              <w:t xml:space="preserve">Муниципальная услуга «Предоставление имущества </w:t>
            </w:r>
            <w:proofErr w:type="spellStart"/>
            <w:r w:rsidRPr="009B080E">
              <w:t>Еткульского</w:t>
            </w:r>
            <w:proofErr w:type="spellEnd"/>
            <w:r w:rsidRPr="009B080E">
              <w:t xml:space="preserve"> муниципального района в безвозмездное пользование»</w:t>
            </w:r>
          </w:p>
        </w:tc>
        <w:tc>
          <w:tcPr>
            <w:tcW w:w="4843" w:type="dxa"/>
          </w:tcPr>
          <w:p w:rsidR="00A7756F" w:rsidRPr="007A6F46" w:rsidRDefault="00A7756F" w:rsidP="00B62E89">
            <w:pPr>
              <w:tabs>
                <w:tab w:val="left" w:pos="73"/>
              </w:tabs>
              <w:ind w:left="-69"/>
              <w:contextualSpacing/>
              <w:rPr>
                <w:color w:val="000000"/>
                <w:sz w:val="18"/>
                <w:szCs w:val="18"/>
              </w:rPr>
            </w:pPr>
            <w:r w:rsidRPr="007A6F46">
              <w:rPr>
                <w:color w:val="000000"/>
                <w:sz w:val="18"/>
                <w:szCs w:val="1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7756F" w:rsidRPr="009B080E" w:rsidRDefault="00A7756F" w:rsidP="00B62E89">
            <w:pPr>
              <w:tabs>
                <w:tab w:val="left" w:pos="73"/>
              </w:tabs>
              <w:ind w:left="-69"/>
              <w:contextualSpacing/>
              <w:rPr>
                <w:u w:val="single"/>
              </w:rPr>
            </w:pPr>
            <w:r w:rsidRPr="009B080E">
              <w:rPr>
                <w:sz w:val="22"/>
                <w:szCs w:val="22"/>
              </w:rPr>
              <w:t xml:space="preserve">- </w:t>
            </w:r>
            <w:r w:rsidRPr="007A6F46">
              <w:rPr>
                <w:sz w:val="18"/>
                <w:szCs w:val="18"/>
              </w:rPr>
              <w:t xml:space="preserve">Положение о  порядке предоставления в безвозмездное пользование имущества, находящегося в собственности </w:t>
            </w:r>
            <w:proofErr w:type="spellStart"/>
            <w:r w:rsidRPr="007A6F46">
              <w:rPr>
                <w:sz w:val="18"/>
                <w:szCs w:val="18"/>
              </w:rPr>
              <w:t>Еткульского</w:t>
            </w:r>
            <w:proofErr w:type="spellEnd"/>
            <w:r w:rsidRPr="007A6F46">
              <w:rPr>
                <w:sz w:val="18"/>
                <w:szCs w:val="18"/>
              </w:rPr>
              <w:t xml:space="preserve"> муниципального района, утвержденное решением  Собрания депутатов </w:t>
            </w:r>
            <w:proofErr w:type="spellStart"/>
            <w:r w:rsidRPr="007A6F46">
              <w:rPr>
                <w:sz w:val="18"/>
                <w:szCs w:val="18"/>
              </w:rPr>
              <w:t>Еткульского</w:t>
            </w:r>
            <w:proofErr w:type="spellEnd"/>
            <w:r w:rsidRPr="007A6F46">
              <w:rPr>
                <w:sz w:val="18"/>
                <w:szCs w:val="18"/>
              </w:rPr>
              <w:t xml:space="preserve"> муниципального района от 29.09.2010г. № 72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Pr="00ED237F" w:rsidRDefault="00A7756F" w:rsidP="008F46B8">
            <w:pPr>
              <w:ind w:left="284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2.</w:t>
            </w:r>
          </w:p>
        </w:tc>
        <w:tc>
          <w:tcPr>
            <w:tcW w:w="9345" w:type="dxa"/>
          </w:tcPr>
          <w:p w:rsidR="00A7756F" w:rsidRPr="009B080E" w:rsidRDefault="00A7756F" w:rsidP="00483582">
            <w:r w:rsidRPr="009B080E">
              <w:t xml:space="preserve">Муниципальная услуга "Предоставление информации о земельных участках, находящихся в собственности </w:t>
            </w:r>
            <w:proofErr w:type="spellStart"/>
            <w:r w:rsidRPr="009B080E">
              <w:t>Еткульского</w:t>
            </w:r>
            <w:proofErr w:type="spellEnd"/>
            <w:r w:rsidRPr="009B080E">
              <w:t xml:space="preserve"> муниципального района"</w:t>
            </w:r>
          </w:p>
        </w:tc>
        <w:tc>
          <w:tcPr>
            <w:tcW w:w="4843" w:type="dxa"/>
          </w:tcPr>
          <w:p w:rsidR="00A7756F" w:rsidRPr="007A6F46" w:rsidRDefault="00A7756F" w:rsidP="00B62E89">
            <w:pPr>
              <w:tabs>
                <w:tab w:val="left" w:pos="215"/>
              </w:tabs>
              <w:jc w:val="both"/>
              <w:rPr>
                <w:color w:val="000000"/>
                <w:sz w:val="18"/>
                <w:szCs w:val="18"/>
              </w:rPr>
            </w:pPr>
            <w:r w:rsidRPr="007A6F46">
              <w:rPr>
                <w:color w:val="000000"/>
                <w:sz w:val="18"/>
                <w:szCs w:val="18"/>
              </w:rPr>
              <w:t>-Федеральный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A7756F" w:rsidRPr="007A6F46" w:rsidRDefault="00A7756F" w:rsidP="00B62E89">
            <w:pPr>
              <w:tabs>
                <w:tab w:val="left" w:pos="215"/>
              </w:tabs>
              <w:jc w:val="both"/>
              <w:rPr>
                <w:color w:val="000000"/>
                <w:sz w:val="18"/>
                <w:szCs w:val="18"/>
              </w:rPr>
            </w:pPr>
            <w:r w:rsidRPr="007A6F46">
              <w:rPr>
                <w:color w:val="000000"/>
                <w:sz w:val="18"/>
                <w:szCs w:val="18"/>
              </w:rPr>
              <w:t xml:space="preserve">-Устав </w:t>
            </w:r>
            <w:proofErr w:type="spellStart"/>
            <w:r w:rsidRPr="007A6F46">
              <w:rPr>
                <w:color w:val="000000"/>
                <w:sz w:val="18"/>
                <w:szCs w:val="18"/>
              </w:rPr>
              <w:t>Еткульского</w:t>
            </w:r>
            <w:proofErr w:type="spellEnd"/>
            <w:r w:rsidRPr="007A6F46">
              <w:rPr>
                <w:color w:val="000000"/>
                <w:sz w:val="18"/>
                <w:szCs w:val="18"/>
              </w:rPr>
              <w:t xml:space="preserve"> муниципального района,</w:t>
            </w:r>
          </w:p>
          <w:p w:rsidR="00A7756F" w:rsidRPr="009B080E" w:rsidRDefault="00A7756F" w:rsidP="00B62E89">
            <w:pPr>
              <w:rPr>
                <w:u w:val="single"/>
              </w:rPr>
            </w:pPr>
            <w:r w:rsidRPr="007A6F46">
              <w:rPr>
                <w:sz w:val="18"/>
                <w:szCs w:val="18"/>
              </w:rPr>
              <w:t xml:space="preserve">-Положение о порядке ведения реестра земельных участков, находящихся в собственности </w:t>
            </w:r>
            <w:proofErr w:type="spellStart"/>
            <w:r w:rsidRPr="007A6F46">
              <w:rPr>
                <w:sz w:val="18"/>
                <w:szCs w:val="18"/>
              </w:rPr>
              <w:t>Еткульского</w:t>
            </w:r>
            <w:proofErr w:type="spellEnd"/>
            <w:r w:rsidRPr="007A6F46">
              <w:rPr>
                <w:sz w:val="18"/>
                <w:szCs w:val="18"/>
              </w:rPr>
              <w:t xml:space="preserve"> муниципального района, утвержденным решением Собрания депутатов </w:t>
            </w:r>
            <w:proofErr w:type="spellStart"/>
            <w:r w:rsidRPr="007A6F46">
              <w:rPr>
                <w:sz w:val="18"/>
                <w:szCs w:val="18"/>
              </w:rPr>
              <w:t>Еткульского</w:t>
            </w:r>
            <w:proofErr w:type="spellEnd"/>
            <w:r w:rsidRPr="007A6F46">
              <w:rPr>
                <w:sz w:val="18"/>
                <w:szCs w:val="18"/>
              </w:rPr>
              <w:t xml:space="preserve"> муниципального района от 30.06.2010г. № 43.</w:t>
            </w:r>
          </w:p>
        </w:tc>
      </w:tr>
      <w:tr w:rsidR="00A7756F" w:rsidRPr="000C1697" w:rsidTr="00D776C7">
        <w:tc>
          <w:tcPr>
            <w:tcW w:w="860" w:type="dxa"/>
          </w:tcPr>
          <w:p w:rsidR="00A7756F" w:rsidRPr="004F2E22" w:rsidRDefault="00A7756F" w:rsidP="008F46B8">
            <w:pPr>
              <w:ind w:left="284"/>
            </w:pPr>
          </w:p>
          <w:p w:rsidR="00A7756F" w:rsidRPr="008F46B8" w:rsidRDefault="00A7756F" w:rsidP="008F46B8">
            <w:pPr>
              <w:ind w:left="284"/>
            </w:pPr>
            <w:r>
              <w:rPr>
                <w:lang w:val="en-US"/>
              </w:rPr>
              <w:lastRenderedPageBreak/>
              <w:t>13</w:t>
            </w:r>
            <w:r>
              <w:t>.</w:t>
            </w:r>
          </w:p>
        </w:tc>
        <w:tc>
          <w:tcPr>
            <w:tcW w:w="9345" w:type="dxa"/>
          </w:tcPr>
          <w:p w:rsidR="00A7756F" w:rsidRPr="004F2E22" w:rsidRDefault="00A7756F" w:rsidP="00483582"/>
          <w:p w:rsidR="00A7756F" w:rsidRPr="000C1697" w:rsidRDefault="00A7756F" w:rsidP="00483582">
            <w:r w:rsidRPr="000C1697">
              <w:lastRenderedPageBreak/>
              <w:t xml:space="preserve">Муниципальная услуга </w:t>
            </w:r>
            <w:r w:rsidRPr="000C1697">
              <w:rPr>
                <w:shd w:val="clear" w:color="auto" w:fill="FFFFFF"/>
              </w:rPr>
              <w:t xml:space="preserve">«Предоставление в аренду имущества, находящегося в муниципальной собственности </w:t>
            </w:r>
            <w:proofErr w:type="spellStart"/>
            <w:r w:rsidRPr="000C1697">
              <w:rPr>
                <w:shd w:val="clear" w:color="auto" w:fill="FFFFFF"/>
              </w:rPr>
              <w:t>Еткульского</w:t>
            </w:r>
            <w:proofErr w:type="spellEnd"/>
            <w:r w:rsidRPr="000C1697">
              <w:rPr>
                <w:shd w:val="clear" w:color="auto" w:fill="FFFFFF"/>
              </w:rPr>
              <w:t xml:space="preserve"> муниципального района»</w:t>
            </w:r>
          </w:p>
        </w:tc>
        <w:tc>
          <w:tcPr>
            <w:tcW w:w="4843" w:type="dxa"/>
          </w:tcPr>
          <w:p w:rsidR="00A7756F" w:rsidRPr="000C1697" w:rsidRDefault="00A7756F" w:rsidP="000C16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16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-Федеральный </w:t>
            </w:r>
            <w:hyperlink r:id="rId6" w:history="1">
              <w:proofErr w:type="spellStart"/>
              <w:r w:rsidRPr="000C1697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закон</w:t>
              </w:r>
            </w:hyperlink>
            <w:r w:rsidRPr="000C169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0C1697">
              <w:rPr>
                <w:rFonts w:ascii="Times New Roman" w:hAnsi="Times New Roman" w:cs="Times New Roman"/>
                <w:sz w:val="18"/>
                <w:szCs w:val="18"/>
              </w:rPr>
              <w:t xml:space="preserve"> 26 июля 2006 года N 135-ФЗ "О </w:t>
            </w:r>
            <w:r w:rsidRPr="000C16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защите конкуренции";</w:t>
            </w:r>
          </w:p>
          <w:p w:rsidR="00A7756F" w:rsidRPr="000C1697" w:rsidRDefault="00A7756F" w:rsidP="000C16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1697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</w:t>
            </w:r>
            <w:hyperlink r:id="rId7" w:history="1">
              <w:r w:rsidRPr="000C1697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закон</w:t>
              </w:r>
            </w:hyperlink>
            <w:r w:rsidRPr="000C1697">
              <w:rPr>
                <w:rFonts w:ascii="Times New Roman" w:hAnsi="Times New Roman" w:cs="Times New Roman"/>
                <w:sz w:val="18"/>
                <w:szCs w:val="18"/>
              </w:rPr>
              <w:t xml:space="preserve"> от 24 июля 2007 года N 209-ФЗ "О развитии малого и среднего предпринимательства в Российской Федерации";</w:t>
            </w:r>
          </w:p>
          <w:p w:rsidR="00A7756F" w:rsidRPr="00E84300" w:rsidRDefault="00A7756F" w:rsidP="001725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697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</w:t>
            </w:r>
            <w:hyperlink r:id="rId8" w:history="1">
              <w:r w:rsidRPr="000C1697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закон</w:t>
              </w:r>
            </w:hyperlink>
            <w:r w:rsidRPr="000C1697">
              <w:rPr>
                <w:rFonts w:ascii="Times New Roman" w:hAnsi="Times New Roman" w:cs="Times New Roman"/>
                <w:sz w:val="18"/>
                <w:szCs w:val="18"/>
              </w:rPr>
              <w:t xml:space="preserve"> от 06 октября 2003года № 131-ФЗ «Об общих принципах организации местного самоуправления  в Российской Федерации»;</w:t>
            </w:r>
          </w:p>
          <w:p w:rsidR="00A7756F" w:rsidRPr="00E84300" w:rsidRDefault="00A7756F" w:rsidP="00E84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00">
              <w:rPr>
                <w:rFonts w:ascii="Times New Roman" w:hAnsi="Times New Roman" w:cs="Times New Roman"/>
                <w:sz w:val="18"/>
                <w:szCs w:val="18"/>
              </w:rPr>
              <w:t xml:space="preserve">- Положение о Комитете по управлению имуществом и земельным отношениям администрации </w:t>
            </w:r>
            <w:proofErr w:type="spellStart"/>
            <w:r w:rsidRPr="00E84300">
              <w:rPr>
                <w:rFonts w:ascii="Times New Roman" w:hAnsi="Times New Roman" w:cs="Times New Roman"/>
                <w:sz w:val="18"/>
                <w:szCs w:val="18"/>
              </w:rPr>
              <w:t>Еткульского</w:t>
            </w:r>
            <w:proofErr w:type="spellEnd"/>
            <w:r w:rsidRPr="00E8430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</w:t>
            </w:r>
            <w:proofErr w:type="spellStart"/>
            <w:r w:rsidRPr="00E84300">
              <w:rPr>
                <w:rFonts w:ascii="Times New Roman" w:hAnsi="Times New Roman" w:cs="Times New Roman"/>
                <w:sz w:val="18"/>
                <w:szCs w:val="18"/>
              </w:rPr>
              <w:t>районаот</w:t>
            </w:r>
            <w:proofErr w:type="spellEnd"/>
            <w:r w:rsidRPr="00E84300">
              <w:rPr>
                <w:rFonts w:ascii="Times New Roman" w:hAnsi="Times New Roman" w:cs="Times New Roman"/>
                <w:sz w:val="18"/>
                <w:szCs w:val="18"/>
              </w:rPr>
              <w:t xml:space="preserve"> 26.10.2011 г. № 198;</w:t>
            </w:r>
          </w:p>
          <w:p w:rsidR="00A7756F" w:rsidRPr="000C1697" w:rsidRDefault="00A7756F" w:rsidP="002B5357">
            <w:pPr>
              <w:pStyle w:val="ConsPlusNormal"/>
              <w:ind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E84300">
              <w:rPr>
                <w:rFonts w:ascii="Times New Roman" w:hAnsi="Times New Roman" w:cs="Times New Roman"/>
                <w:sz w:val="18"/>
                <w:szCs w:val="18"/>
              </w:rPr>
              <w:t xml:space="preserve">оложение «О порядке управления и распоряжения муниципальной собственностью </w:t>
            </w:r>
            <w:proofErr w:type="spellStart"/>
            <w:r w:rsidRPr="00E84300">
              <w:rPr>
                <w:rFonts w:ascii="Times New Roman" w:hAnsi="Times New Roman" w:cs="Times New Roman"/>
                <w:sz w:val="18"/>
                <w:szCs w:val="18"/>
              </w:rPr>
              <w:t>Еткульского</w:t>
            </w:r>
            <w:proofErr w:type="spellEnd"/>
            <w:r w:rsidRPr="00E8430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района» от 29.03.2006г. № 131</w:t>
            </w:r>
          </w:p>
        </w:tc>
      </w:tr>
      <w:tr w:rsidR="00A7756F" w:rsidRPr="000C1697" w:rsidTr="00D776C7">
        <w:tc>
          <w:tcPr>
            <w:tcW w:w="860" w:type="dxa"/>
          </w:tcPr>
          <w:p w:rsidR="00A7756F" w:rsidRPr="00E67703" w:rsidRDefault="00A7756F" w:rsidP="008F46B8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lastRenderedPageBreak/>
              <w:t>14.</w:t>
            </w:r>
          </w:p>
        </w:tc>
        <w:tc>
          <w:tcPr>
            <w:tcW w:w="9345" w:type="dxa"/>
          </w:tcPr>
          <w:p w:rsidR="00A7756F" w:rsidRPr="00E67703" w:rsidRDefault="00A7756F" w:rsidP="00483582">
            <w:r w:rsidRPr="000C1697">
              <w:t xml:space="preserve">Муниципальная услуга </w:t>
            </w:r>
            <w:r w:rsidRPr="00E67703">
              <w:t xml:space="preserve">«Заключение договора на установку и эксплуатацию рекламных конструкций на объектах муниципальной собственности </w:t>
            </w:r>
            <w:proofErr w:type="spellStart"/>
            <w:r w:rsidRPr="00E67703">
              <w:t>Еткульского</w:t>
            </w:r>
            <w:proofErr w:type="spellEnd"/>
            <w:r w:rsidRPr="00E67703">
              <w:t xml:space="preserve"> муниципального района и земельных участках, государственная собственность на которые не разграничена»</w:t>
            </w:r>
          </w:p>
          <w:p w:rsidR="00A7756F" w:rsidRDefault="00A7756F" w:rsidP="00483582">
            <w:pPr>
              <w:rPr>
                <w:color w:val="000000"/>
              </w:rPr>
            </w:pPr>
          </w:p>
          <w:p w:rsidR="00A7756F" w:rsidRDefault="00A7756F" w:rsidP="00D72B4C"/>
          <w:p w:rsidR="00A7756F" w:rsidRPr="00D72B4C" w:rsidRDefault="00A7756F" w:rsidP="006734BD">
            <w:pPr>
              <w:pStyle w:val="ConsTitle"/>
              <w:widowControl/>
              <w:jc w:val="center"/>
            </w:pPr>
          </w:p>
        </w:tc>
        <w:tc>
          <w:tcPr>
            <w:tcW w:w="4843" w:type="dxa"/>
          </w:tcPr>
          <w:p w:rsidR="00A7756F" w:rsidRPr="00161BB1" w:rsidRDefault="00A7756F" w:rsidP="009646DA">
            <w:pPr>
              <w:contextualSpacing/>
              <w:jc w:val="both"/>
              <w:rPr>
                <w:rStyle w:val="FontStyle13"/>
                <w:color w:val="000000"/>
                <w:sz w:val="18"/>
                <w:szCs w:val="18"/>
              </w:rPr>
            </w:pPr>
            <w:r w:rsidRPr="009646DA">
              <w:rPr>
                <w:rStyle w:val="FontStyle13"/>
                <w:color w:val="000000"/>
                <w:sz w:val="18"/>
                <w:szCs w:val="18"/>
              </w:rPr>
              <w:t xml:space="preserve">-Федеральный закон от 25.10.2001 года № 137-ФЗ «О введении в действие Земельного кодекса Российской Федерации»; </w:t>
            </w:r>
          </w:p>
          <w:p w:rsidR="00A7756F" w:rsidRPr="009646DA" w:rsidRDefault="00A7756F" w:rsidP="009646DA">
            <w:pPr>
              <w:contextualSpacing/>
              <w:jc w:val="both"/>
              <w:rPr>
                <w:rStyle w:val="FontStyle13"/>
                <w:color w:val="000000"/>
                <w:sz w:val="18"/>
                <w:szCs w:val="18"/>
              </w:rPr>
            </w:pPr>
            <w:r w:rsidRPr="009646DA">
              <w:rPr>
                <w:rStyle w:val="FontStyle13"/>
                <w:color w:val="000000"/>
                <w:sz w:val="18"/>
                <w:szCs w:val="18"/>
              </w:rPr>
              <w:t xml:space="preserve">-Федеральный закон от 29.12.2004 года № 191-ФЗ «О введении в действие Градостроительного кодекса Российской Федерации»; </w:t>
            </w:r>
          </w:p>
          <w:p w:rsidR="00A7756F" w:rsidRPr="009646DA" w:rsidRDefault="00A7756F" w:rsidP="009646DA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646DA">
              <w:rPr>
                <w:rStyle w:val="FontStyle13"/>
                <w:color w:val="000000"/>
                <w:sz w:val="18"/>
                <w:szCs w:val="18"/>
              </w:rPr>
              <w:t xml:space="preserve">- </w:t>
            </w:r>
            <w:r w:rsidRPr="009646DA">
              <w:rPr>
                <w:color w:val="00000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7756F" w:rsidRPr="009646DA" w:rsidRDefault="00A7756F" w:rsidP="009646DA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646DA">
              <w:rPr>
                <w:color w:val="000000"/>
                <w:sz w:val="18"/>
                <w:szCs w:val="18"/>
              </w:rPr>
              <w:t>-Федеральный закон от 13.03.2006 № 38 - ФЗ «О рекламе»;</w:t>
            </w:r>
          </w:p>
          <w:p w:rsidR="00A7756F" w:rsidRPr="000C1697" w:rsidRDefault="00A7756F" w:rsidP="002B5357">
            <w:pPr>
              <w:contextualSpacing/>
              <w:jc w:val="both"/>
              <w:rPr>
                <w:sz w:val="18"/>
                <w:szCs w:val="18"/>
              </w:rPr>
            </w:pPr>
            <w:r w:rsidRPr="009646DA">
              <w:rPr>
                <w:color w:val="000000"/>
                <w:sz w:val="18"/>
                <w:szCs w:val="18"/>
              </w:rPr>
              <w:t xml:space="preserve">-Федеральный закон от 21.07.2014 № 264- ФЗ «О внесении изменений </w:t>
            </w:r>
            <w:r>
              <w:rPr>
                <w:color w:val="000000"/>
                <w:sz w:val="18"/>
                <w:szCs w:val="18"/>
              </w:rPr>
              <w:t>в Федеральный закон «О рекламе»</w:t>
            </w:r>
            <w:r>
              <w:rPr>
                <w:sz w:val="18"/>
                <w:szCs w:val="18"/>
              </w:rPr>
              <w:tab/>
            </w:r>
          </w:p>
        </w:tc>
      </w:tr>
      <w:tr w:rsidR="00A7756F" w:rsidRPr="007A6F46" w:rsidTr="00B62E89">
        <w:tc>
          <w:tcPr>
            <w:tcW w:w="15048" w:type="dxa"/>
            <w:gridSpan w:val="3"/>
          </w:tcPr>
          <w:p w:rsidR="00A7756F" w:rsidRPr="009B080E" w:rsidRDefault="00A7756F" w:rsidP="00F63B8C">
            <w:pPr>
              <w:jc w:val="center"/>
              <w:rPr>
                <w:b/>
              </w:rPr>
            </w:pPr>
            <w:r w:rsidRPr="009B080E">
              <w:rPr>
                <w:b/>
                <w:bCs/>
                <w:sz w:val="22"/>
                <w:szCs w:val="22"/>
              </w:rPr>
              <w:t xml:space="preserve">Отдел культуры администрации </w:t>
            </w:r>
            <w:proofErr w:type="spellStart"/>
            <w:r w:rsidRPr="009B080E">
              <w:rPr>
                <w:b/>
                <w:bCs/>
                <w:sz w:val="22"/>
                <w:szCs w:val="22"/>
              </w:rPr>
              <w:t>Еткульского</w:t>
            </w:r>
            <w:proofErr w:type="spellEnd"/>
            <w:r w:rsidRPr="009B080E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Pr="00ED237F" w:rsidRDefault="00A7756F" w:rsidP="00E0583A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9345" w:type="dxa"/>
          </w:tcPr>
          <w:p w:rsidR="00A7756F" w:rsidRPr="009B080E" w:rsidRDefault="00A7756F" w:rsidP="00483582">
            <w:r w:rsidRPr="009B080E">
              <w:rPr>
                <w:sz w:val="22"/>
                <w:szCs w:val="22"/>
              </w:rPr>
              <w:t xml:space="preserve">Муниципальная услуга в сфере культуры «Предоставление дополнительного художественного образования детей» Муниципальным бюджетным образовательным учреждением культуры «МБОУК ДОД Детская школа искусств с. </w:t>
            </w:r>
            <w:proofErr w:type="spellStart"/>
            <w:r w:rsidRPr="009B080E">
              <w:rPr>
                <w:sz w:val="22"/>
                <w:szCs w:val="22"/>
              </w:rPr>
              <w:t>Коелга</w:t>
            </w:r>
            <w:proofErr w:type="spellEnd"/>
            <w:r w:rsidRPr="009B080E">
              <w:rPr>
                <w:sz w:val="22"/>
                <w:szCs w:val="22"/>
              </w:rPr>
              <w:t>»</w:t>
            </w:r>
          </w:p>
        </w:tc>
        <w:tc>
          <w:tcPr>
            <w:tcW w:w="4843" w:type="dxa"/>
          </w:tcPr>
          <w:p w:rsidR="00A7756F" w:rsidRPr="007A6F46" w:rsidRDefault="00A7756F" w:rsidP="00B62E89">
            <w:pPr>
              <w:ind w:left="55"/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7756F" w:rsidRPr="009B080E" w:rsidRDefault="00A7756F" w:rsidP="00B62E89">
            <w:r w:rsidRPr="007A6F46">
              <w:rPr>
                <w:sz w:val="18"/>
                <w:szCs w:val="18"/>
              </w:rPr>
              <w:t>-Распоряжение Правительства Российской Федерации от 25.08.2008г. № 1244- «О Концепции развития образования в сфере культуры и искусства в Российской Федерации на 2008-2015 годы».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Pr="00724B24" w:rsidRDefault="00A7756F" w:rsidP="00E0583A">
            <w:pPr>
              <w:ind w:left="284"/>
            </w:pPr>
            <w:r>
              <w:rPr>
                <w:lang w:val="en-US"/>
              </w:rPr>
              <w:t>16</w:t>
            </w:r>
            <w:r>
              <w:t>.</w:t>
            </w:r>
          </w:p>
        </w:tc>
        <w:tc>
          <w:tcPr>
            <w:tcW w:w="9345" w:type="dxa"/>
          </w:tcPr>
          <w:p w:rsidR="00A7756F" w:rsidRPr="009B080E" w:rsidRDefault="00A7756F" w:rsidP="00483582">
            <w:pPr>
              <w:rPr>
                <w:u w:val="single"/>
              </w:rPr>
            </w:pPr>
            <w:r w:rsidRPr="009B080E">
              <w:rPr>
                <w:sz w:val="22"/>
                <w:szCs w:val="22"/>
              </w:rPr>
              <w:t xml:space="preserve">Муниципальная услуга районного организационно-методического центра (РОМЦ) отдела культуры администрации </w:t>
            </w:r>
            <w:proofErr w:type="spellStart"/>
            <w:r w:rsidRPr="009B080E">
              <w:rPr>
                <w:sz w:val="22"/>
                <w:szCs w:val="22"/>
              </w:rPr>
              <w:t>Еткульского</w:t>
            </w:r>
            <w:proofErr w:type="spellEnd"/>
            <w:r w:rsidRPr="009B080E">
              <w:rPr>
                <w:sz w:val="22"/>
                <w:szCs w:val="22"/>
              </w:rPr>
              <w:t xml:space="preserve"> муниципального района по методическому обеспечению </w:t>
            </w:r>
            <w:proofErr w:type="spellStart"/>
            <w:r w:rsidRPr="009B080E">
              <w:rPr>
                <w:sz w:val="22"/>
                <w:szCs w:val="22"/>
              </w:rPr>
              <w:t>культурно-досуговой</w:t>
            </w:r>
            <w:proofErr w:type="spellEnd"/>
            <w:r w:rsidRPr="009B080E">
              <w:rPr>
                <w:sz w:val="22"/>
                <w:szCs w:val="22"/>
              </w:rPr>
              <w:t xml:space="preserve"> деятельности и развития самодеятельного народного творчества на территории </w:t>
            </w:r>
            <w:proofErr w:type="spellStart"/>
            <w:r w:rsidRPr="009B080E">
              <w:rPr>
                <w:sz w:val="22"/>
                <w:szCs w:val="22"/>
              </w:rPr>
              <w:t>Еткульского</w:t>
            </w:r>
            <w:proofErr w:type="spellEnd"/>
            <w:r w:rsidRPr="009B080E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843" w:type="dxa"/>
          </w:tcPr>
          <w:p w:rsidR="00A7756F" w:rsidRPr="007A6F46" w:rsidRDefault="00A7756F" w:rsidP="00B62E89">
            <w:pPr>
              <w:tabs>
                <w:tab w:val="left" w:pos="155"/>
              </w:tabs>
              <w:ind w:left="55"/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 Федеральный закон от 06.01.2003 г. №131 ФЗ «Об общих принципах организации местного самоуправления в Российской Федерации»;</w:t>
            </w:r>
          </w:p>
          <w:p w:rsidR="00A7756F" w:rsidRPr="007A6F46" w:rsidRDefault="00A7756F" w:rsidP="00B62E89">
            <w:pPr>
              <w:tabs>
                <w:tab w:val="left" w:pos="155"/>
              </w:tabs>
              <w:ind w:left="55"/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 Федеральный закон от 30.04.1999 г. № 82-ФЗ «О гарантиях прав коренных малочисленных народов Российской Федерации»;</w:t>
            </w:r>
          </w:p>
          <w:p w:rsidR="00A7756F" w:rsidRPr="009B080E" w:rsidRDefault="00A7756F" w:rsidP="00B62E89">
            <w:pPr>
              <w:rPr>
                <w:u w:val="single"/>
              </w:rPr>
            </w:pPr>
            <w:r w:rsidRPr="007A6F46">
              <w:rPr>
                <w:sz w:val="18"/>
                <w:szCs w:val="18"/>
              </w:rPr>
              <w:t>- Федеральный закон от 06.01.1999 г. № 7-ФЗ «О народных художественных промыслах»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Pr="009105F1" w:rsidRDefault="00A7756F" w:rsidP="00E0583A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9345" w:type="dxa"/>
          </w:tcPr>
          <w:p w:rsidR="00A7756F" w:rsidRPr="009B080E" w:rsidRDefault="00A7756F" w:rsidP="00483582">
            <w:pPr>
              <w:rPr>
                <w:u w:val="single"/>
              </w:rPr>
            </w:pPr>
            <w:r w:rsidRPr="009B080E">
              <w:rPr>
                <w:sz w:val="22"/>
                <w:szCs w:val="22"/>
              </w:rPr>
              <w:t>Муниципальная услуга Муниципального бюджетного учреждения культуры «</w:t>
            </w:r>
            <w:proofErr w:type="spellStart"/>
            <w:r w:rsidRPr="009B080E">
              <w:rPr>
                <w:sz w:val="22"/>
                <w:szCs w:val="22"/>
              </w:rPr>
              <w:t>Еткульский</w:t>
            </w:r>
            <w:proofErr w:type="spellEnd"/>
            <w:r w:rsidRPr="009B080E">
              <w:rPr>
                <w:sz w:val="22"/>
                <w:szCs w:val="22"/>
              </w:rPr>
              <w:t xml:space="preserve"> районный Дом культуры» (</w:t>
            </w:r>
            <w:proofErr w:type="spellStart"/>
            <w:r w:rsidRPr="009B080E">
              <w:rPr>
                <w:sz w:val="22"/>
                <w:szCs w:val="22"/>
              </w:rPr>
              <w:t>Еткульский</w:t>
            </w:r>
            <w:proofErr w:type="spellEnd"/>
            <w:r w:rsidRPr="009B080E">
              <w:rPr>
                <w:sz w:val="22"/>
                <w:szCs w:val="22"/>
              </w:rPr>
              <w:t xml:space="preserve"> РДК) </w:t>
            </w:r>
            <w:proofErr w:type="spellStart"/>
            <w:r w:rsidRPr="009B080E">
              <w:rPr>
                <w:sz w:val="22"/>
                <w:szCs w:val="22"/>
              </w:rPr>
              <w:t>Еткульского</w:t>
            </w:r>
            <w:proofErr w:type="spellEnd"/>
            <w:r w:rsidRPr="009B080E">
              <w:rPr>
                <w:sz w:val="22"/>
                <w:szCs w:val="22"/>
              </w:rPr>
              <w:t xml:space="preserve"> муниципального района по организации и проведению различных по форме и тематике культурных мероприятий: конкурсов, смотров, фестивалей, выставок, презентаций, театрализованных мероприятий, ярмарок изделий прикладного искусства и других мероприятий по всем направлениям самодеятельного творчества</w:t>
            </w:r>
          </w:p>
        </w:tc>
        <w:tc>
          <w:tcPr>
            <w:tcW w:w="4843" w:type="dxa"/>
          </w:tcPr>
          <w:p w:rsidR="00A7756F" w:rsidRPr="007A6F46" w:rsidRDefault="00A7756F" w:rsidP="00B62E89">
            <w:pPr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-Федеральный закон от 06.01.2003 г. №131 ФЗ «Об общих принципах организации местного самоуправления в Российской Федерации»</w:t>
            </w:r>
          </w:p>
          <w:p w:rsidR="00A7756F" w:rsidRPr="007A6F46" w:rsidRDefault="00A7756F" w:rsidP="00B62E89">
            <w:pPr>
              <w:tabs>
                <w:tab w:val="left" w:pos="355"/>
                <w:tab w:val="left" w:pos="455"/>
                <w:tab w:val="left" w:pos="555"/>
              </w:tabs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-Закон Челябинской области от 28.10.2004 г. № 296-ЗО «О деятельности в сфере культуры на территории Челябинской области»</w:t>
            </w:r>
          </w:p>
          <w:p w:rsidR="00A7756F" w:rsidRPr="009B080E" w:rsidRDefault="00A7756F" w:rsidP="00B62E89">
            <w:pPr>
              <w:rPr>
                <w:u w:val="single"/>
              </w:rPr>
            </w:pPr>
          </w:p>
        </w:tc>
      </w:tr>
      <w:tr w:rsidR="00A7756F" w:rsidRPr="007A6F46" w:rsidTr="00D776C7">
        <w:tc>
          <w:tcPr>
            <w:tcW w:w="860" w:type="dxa"/>
          </w:tcPr>
          <w:p w:rsidR="00A7756F" w:rsidRPr="00724B24" w:rsidRDefault="00A7756F" w:rsidP="00E0583A">
            <w:pPr>
              <w:ind w:left="284"/>
            </w:pPr>
            <w:r>
              <w:rPr>
                <w:lang w:val="en-US"/>
              </w:rPr>
              <w:t>18</w:t>
            </w:r>
            <w:r>
              <w:t>.</w:t>
            </w:r>
          </w:p>
        </w:tc>
        <w:tc>
          <w:tcPr>
            <w:tcW w:w="9345" w:type="dxa"/>
          </w:tcPr>
          <w:p w:rsidR="00A7756F" w:rsidRPr="00614FDF" w:rsidRDefault="00A7756F" w:rsidP="00483582">
            <w:pPr>
              <w:rPr>
                <w:u w:val="single"/>
              </w:rPr>
            </w:pPr>
            <w:r w:rsidRPr="009B080E">
              <w:rPr>
                <w:sz w:val="22"/>
                <w:szCs w:val="22"/>
              </w:rPr>
              <w:t xml:space="preserve">Муниципальная услуга «Музейное обслуживание населения </w:t>
            </w:r>
            <w:proofErr w:type="spellStart"/>
            <w:r w:rsidRPr="009B080E">
              <w:rPr>
                <w:sz w:val="22"/>
                <w:szCs w:val="22"/>
              </w:rPr>
              <w:t>Еткульск</w:t>
            </w:r>
            <w:r w:rsidRPr="00614FDF">
              <w:rPr>
                <w:sz w:val="22"/>
                <w:szCs w:val="22"/>
              </w:rPr>
              <w:t>ого</w:t>
            </w:r>
            <w:proofErr w:type="spellEnd"/>
            <w:r w:rsidRPr="00614FDF">
              <w:rPr>
                <w:sz w:val="22"/>
                <w:szCs w:val="22"/>
              </w:rPr>
              <w:t xml:space="preserve"> муниципального </w:t>
            </w:r>
            <w:r w:rsidRPr="00614FDF">
              <w:rPr>
                <w:sz w:val="22"/>
                <w:szCs w:val="22"/>
              </w:rPr>
              <w:lastRenderedPageBreak/>
              <w:t>района”</w:t>
            </w:r>
          </w:p>
        </w:tc>
        <w:tc>
          <w:tcPr>
            <w:tcW w:w="4843" w:type="dxa"/>
          </w:tcPr>
          <w:p w:rsidR="00A7756F" w:rsidRPr="007A6F46" w:rsidRDefault="00A7756F" w:rsidP="00B62E89">
            <w:pPr>
              <w:tabs>
                <w:tab w:val="left" w:pos="355"/>
              </w:tabs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lastRenderedPageBreak/>
              <w:t xml:space="preserve">-Федеральный закон от 06.10.2003 № 131-ФЗ "Об общих </w:t>
            </w:r>
            <w:r w:rsidRPr="007A6F46">
              <w:rPr>
                <w:sz w:val="18"/>
                <w:szCs w:val="18"/>
              </w:rPr>
              <w:lastRenderedPageBreak/>
              <w:t>принципах орга</w:t>
            </w:r>
            <w:r w:rsidRPr="007A6F46">
              <w:rPr>
                <w:sz w:val="18"/>
                <w:szCs w:val="18"/>
              </w:rPr>
              <w:softHyphen/>
              <w:t>низации местного самоуправления в РФ";</w:t>
            </w:r>
          </w:p>
          <w:p w:rsidR="00A7756F" w:rsidRPr="009B080E" w:rsidRDefault="00A7756F" w:rsidP="00B237DE">
            <w:pPr>
              <w:rPr>
                <w:u w:val="single"/>
              </w:rPr>
            </w:pPr>
            <w:r w:rsidRPr="007A6F46">
              <w:rPr>
                <w:sz w:val="18"/>
                <w:szCs w:val="18"/>
              </w:rPr>
              <w:t>-Федеральный закон от 26.05.1996 № 54 "О музейном фонде Российской Федерации и музеях в Российской Федерации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Pr="00724B24" w:rsidRDefault="00A7756F" w:rsidP="00E0583A">
            <w:pPr>
              <w:ind w:left="284"/>
            </w:pPr>
            <w:r>
              <w:rPr>
                <w:lang w:val="en-US"/>
              </w:rPr>
              <w:lastRenderedPageBreak/>
              <w:t>19</w:t>
            </w:r>
            <w:r>
              <w:t>.</w:t>
            </w:r>
          </w:p>
        </w:tc>
        <w:tc>
          <w:tcPr>
            <w:tcW w:w="9345" w:type="dxa"/>
          </w:tcPr>
          <w:p w:rsidR="00A7756F" w:rsidRPr="009B080E" w:rsidRDefault="00A7756F" w:rsidP="00483582">
            <w:pPr>
              <w:rPr>
                <w:u w:val="single"/>
              </w:rPr>
            </w:pPr>
            <w:r w:rsidRPr="009B080E">
              <w:rPr>
                <w:sz w:val="22"/>
                <w:szCs w:val="22"/>
              </w:rPr>
              <w:t xml:space="preserve">Муниципальная услуга в сфере культуры «Дополнительного художественного образования детей» Муниципальным бюджетным образовательным учреждением культуры «МБОУК ДОД </w:t>
            </w:r>
            <w:proofErr w:type="spellStart"/>
            <w:r w:rsidRPr="009B080E">
              <w:rPr>
                <w:sz w:val="22"/>
                <w:szCs w:val="22"/>
              </w:rPr>
              <w:t>Еткульская</w:t>
            </w:r>
            <w:proofErr w:type="spellEnd"/>
            <w:r w:rsidRPr="009B080E">
              <w:rPr>
                <w:sz w:val="22"/>
                <w:szCs w:val="22"/>
              </w:rPr>
              <w:t xml:space="preserve"> ДШИ»</w:t>
            </w:r>
          </w:p>
        </w:tc>
        <w:tc>
          <w:tcPr>
            <w:tcW w:w="4843" w:type="dxa"/>
          </w:tcPr>
          <w:p w:rsidR="00A7756F" w:rsidRDefault="00A7756F" w:rsidP="002B5357">
            <w:pPr>
              <w:ind w:left="55"/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7756F" w:rsidRPr="009B080E" w:rsidRDefault="00A7756F" w:rsidP="002B5357">
            <w:pPr>
              <w:ind w:left="55"/>
              <w:jc w:val="both"/>
            </w:pPr>
            <w:r w:rsidRPr="007A6F46">
              <w:rPr>
                <w:sz w:val="18"/>
                <w:szCs w:val="18"/>
              </w:rPr>
              <w:t>-Распоряжение Правительства Российской Федерации от 25.08.2008г. № 1244- «О Концепции развития образования в сфере культуры и искусства в Российской Федерации на 2008-2015 годы».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Pr="00724B24" w:rsidRDefault="00A7756F" w:rsidP="00E0583A">
            <w:pPr>
              <w:ind w:left="284"/>
            </w:pPr>
            <w:r>
              <w:rPr>
                <w:lang w:val="en-US"/>
              </w:rPr>
              <w:t>20</w:t>
            </w:r>
            <w:r>
              <w:t>.</w:t>
            </w:r>
          </w:p>
        </w:tc>
        <w:tc>
          <w:tcPr>
            <w:tcW w:w="9345" w:type="dxa"/>
          </w:tcPr>
          <w:p w:rsidR="00A7756F" w:rsidRPr="009B080E" w:rsidRDefault="00A7756F" w:rsidP="00B62E89">
            <w:pPr>
              <w:rPr>
                <w:u w:val="single"/>
              </w:rPr>
            </w:pPr>
            <w:r w:rsidRPr="009B080E">
              <w:rPr>
                <w:sz w:val="22"/>
                <w:szCs w:val="22"/>
              </w:rPr>
              <w:t xml:space="preserve">Муниципальная услуга в сфере культуры «Предоставление дополнительного художественного образования детей» Муниципальным бюджетным образовательным учреждением культуры «МБОУК ДОД </w:t>
            </w:r>
            <w:proofErr w:type="spellStart"/>
            <w:r w:rsidRPr="009B080E">
              <w:rPr>
                <w:sz w:val="22"/>
                <w:szCs w:val="22"/>
              </w:rPr>
              <w:t>Еманжелинская</w:t>
            </w:r>
            <w:proofErr w:type="spellEnd"/>
            <w:r w:rsidRPr="009B080E">
              <w:rPr>
                <w:sz w:val="22"/>
                <w:szCs w:val="22"/>
              </w:rPr>
              <w:t xml:space="preserve"> ДШИ»</w:t>
            </w:r>
          </w:p>
        </w:tc>
        <w:tc>
          <w:tcPr>
            <w:tcW w:w="4843" w:type="dxa"/>
          </w:tcPr>
          <w:p w:rsidR="00A7756F" w:rsidRPr="007A6F46" w:rsidRDefault="00A7756F" w:rsidP="00B62E89">
            <w:pPr>
              <w:ind w:left="55"/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7756F" w:rsidRPr="009B080E" w:rsidRDefault="00A7756F" w:rsidP="00B62E89">
            <w:r w:rsidRPr="007A6F46">
              <w:rPr>
                <w:sz w:val="18"/>
                <w:szCs w:val="18"/>
              </w:rPr>
              <w:t>-Распоряжение Правительства Российской Федерации от 25.08.2008г. № 1244- «О Концепции развития образования в сфере культуры и искусства в Российской Федерации на 2008-2015 годы».</w:t>
            </w:r>
          </w:p>
        </w:tc>
      </w:tr>
      <w:tr w:rsidR="00A7756F" w:rsidRPr="007A6F46" w:rsidTr="00B62E89">
        <w:tc>
          <w:tcPr>
            <w:tcW w:w="15048" w:type="dxa"/>
            <w:gridSpan w:val="3"/>
          </w:tcPr>
          <w:p w:rsidR="00A7756F" w:rsidRPr="009B080E" w:rsidRDefault="00A7756F" w:rsidP="00B62E89">
            <w:pPr>
              <w:jc w:val="center"/>
              <w:rPr>
                <w:b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Управление </w:t>
            </w:r>
            <w:r w:rsidRPr="009B080E">
              <w:rPr>
                <w:b/>
                <w:bCs/>
                <w:sz w:val="22"/>
                <w:szCs w:val="22"/>
              </w:rPr>
              <w:t xml:space="preserve">строительства и архитектуры администрации </w:t>
            </w:r>
            <w:proofErr w:type="spellStart"/>
            <w:r w:rsidRPr="009B080E">
              <w:rPr>
                <w:b/>
                <w:bCs/>
                <w:sz w:val="22"/>
                <w:szCs w:val="22"/>
              </w:rPr>
              <w:t>Еткульского</w:t>
            </w:r>
            <w:proofErr w:type="spellEnd"/>
            <w:r w:rsidRPr="009B080E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Pr="005E0246" w:rsidRDefault="00A7756F" w:rsidP="005E0246">
            <w:pPr>
              <w:ind w:left="284"/>
            </w:pPr>
            <w:r>
              <w:rPr>
                <w:lang w:val="en-US"/>
              </w:rPr>
              <w:t>21.</w:t>
            </w:r>
          </w:p>
        </w:tc>
        <w:tc>
          <w:tcPr>
            <w:tcW w:w="9345" w:type="dxa"/>
          </w:tcPr>
          <w:p w:rsidR="00A7756F" w:rsidRDefault="00A7756F" w:rsidP="002C48CB">
            <w:r w:rsidRPr="009B080E">
              <w:t xml:space="preserve">Муниципальная услуга «Выдача разрешений на установку рекламных конструкций» на территории </w:t>
            </w:r>
            <w:proofErr w:type="spellStart"/>
            <w:r w:rsidRPr="009B080E">
              <w:t>Еткульского</w:t>
            </w:r>
            <w:proofErr w:type="spellEnd"/>
            <w:r w:rsidRPr="009B080E">
              <w:t xml:space="preserve"> муниципального района Челябинской области.</w:t>
            </w:r>
          </w:p>
          <w:p w:rsidR="00A7756F" w:rsidRPr="002C48CB" w:rsidRDefault="00A7756F" w:rsidP="002C48CB">
            <w:pPr>
              <w:tabs>
                <w:tab w:val="left" w:pos="7650"/>
              </w:tabs>
            </w:pPr>
            <w:r>
              <w:tab/>
            </w:r>
          </w:p>
        </w:tc>
        <w:tc>
          <w:tcPr>
            <w:tcW w:w="4843" w:type="dxa"/>
          </w:tcPr>
          <w:p w:rsidR="00A7756F" w:rsidRPr="007A6F46" w:rsidRDefault="00A7756F" w:rsidP="00B62E89">
            <w:pPr>
              <w:rPr>
                <w:color w:val="000000"/>
                <w:sz w:val="18"/>
                <w:szCs w:val="18"/>
              </w:rPr>
            </w:pPr>
            <w:r w:rsidRPr="007A6F46">
              <w:rPr>
                <w:color w:val="000000"/>
                <w:sz w:val="18"/>
                <w:szCs w:val="18"/>
              </w:rPr>
              <w:t>-Федеральным законом от 13.03.2006 №38-ФЗ «О рекламе»;</w:t>
            </w:r>
          </w:p>
          <w:p w:rsidR="00A7756F" w:rsidRPr="007A6F46" w:rsidRDefault="00A7756F" w:rsidP="00B62E89">
            <w:pPr>
              <w:ind w:firstLine="55"/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-Градостроительным кодексом Российской Федерации от 29 декабря 2004 года № 190- ФЗ;</w:t>
            </w:r>
          </w:p>
          <w:p w:rsidR="00A7756F" w:rsidRPr="00BF60BB" w:rsidRDefault="00A7756F" w:rsidP="00B62E89">
            <w:pPr>
              <w:rPr>
                <w:color w:val="000000"/>
                <w:u w:val="single"/>
              </w:rPr>
            </w:pPr>
            <w:r w:rsidRPr="00BF60BB">
              <w:rPr>
                <w:color w:val="000000"/>
                <w:sz w:val="18"/>
                <w:szCs w:val="18"/>
              </w:rPr>
              <w:t>- Федеральным законом от 06.10.2003 г. N 131-ФЗ "Об общих принципах организации местного самоуправления в Российской Федерации"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Pr="005E0246" w:rsidRDefault="00A7756F" w:rsidP="001A44D8">
            <w:r w:rsidRPr="003134C0">
              <w:t xml:space="preserve">     </w:t>
            </w:r>
            <w:r>
              <w:rPr>
                <w:lang w:val="en-US"/>
              </w:rPr>
              <w:t>22.</w:t>
            </w:r>
          </w:p>
        </w:tc>
        <w:tc>
          <w:tcPr>
            <w:tcW w:w="9345" w:type="dxa"/>
          </w:tcPr>
          <w:p w:rsidR="00A7756F" w:rsidRPr="009B080E" w:rsidRDefault="00A7756F" w:rsidP="002C48CB">
            <w:r w:rsidRPr="009B080E">
              <w:t xml:space="preserve">Муниципальная услуга «Подготовка, утверждение и предоставление градостроительных планов земельных участков» на территории </w:t>
            </w:r>
            <w:proofErr w:type="spellStart"/>
            <w:r w:rsidRPr="009B080E">
              <w:t>Еткульского</w:t>
            </w:r>
            <w:proofErr w:type="spellEnd"/>
            <w:r w:rsidRPr="009B080E">
              <w:t xml:space="preserve"> муниципального района Челябинской области.</w:t>
            </w:r>
          </w:p>
        </w:tc>
        <w:tc>
          <w:tcPr>
            <w:tcW w:w="4843" w:type="dxa"/>
          </w:tcPr>
          <w:p w:rsidR="00A7756F" w:rsidRPr="009236F8" w:rsidRDefault="00A7756F" w:rsidP="00B62E89">
            <w:pPr>
              <w:tabs>
                <w:tab w:val="left" w:pos="73"/>
              </w:tabs>
              <w:ind w:left="-69"/>
              <w:jc w:val="both"/>
              <w:rPr>
                <w:color w:val="000000"/>
                <w:sz w:val="18"/>
                <w:szCs w:val="18"/>
              </w:rPr>
            </w:pPr>
            <w:r w:rsidRPr="009236F8">
              <w:rPr>
                <w:color w:val="000000"/>
                <w:sz w:val="18"/>
                <w:szCs w:val="18"/>
              </w:rPr>
              <w:t>-Градостроительный кодекс Российской Федерации от 29 декабря 2004 года № 190- ФЗ</w:t>
            </w:r>
          </w:p>
          <w:p w:rsidR="00A7756F" w:rsidRPr="009236F8" w:rsidRDefault="00A7756F" w:rsidP="00B62E89">
            <w:pPr>
              <w:rPr>
                <w:color w:val="000000"/>
                <w:u w:val="single"/>
              </w:rPr>
            </w:pPr>
            <w:r w:rsidRPr="009236F8">
              <w:rPr>
                <w:color w:val="000000"/>
                <w:sz w:val="18"/>
                <w:szCs w:val="18"/>
              </w:rPr>
              <w:t>-Федеральный закон от 06.10.2003 г. N 131-ФЗ  "Об общих принципах организации местного самоуправления в Российской Федерации"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Pr="005E0246" w:rsidRDefault="00A7756F" w:rsidP="005E0246">
            <w:pPr>
              <w:ind w:left="284"/>
            </w:pPr>
            <w:r>
              <w:rPr>
                <w:lang w:val="en-US"/>
              </w:rPr>
              <w:t>23.</w:t>
            </w:r>
          </w:p>
        </w:tc>
        <w:tc>
          <w:tcPr>
            <w:tcW w:w="9345" w:type="dxa"/>
          </w:tcPr>
          <w:p w:rsidR="00A7756F" w:rsidRPr="009B080E" w:rsidRDefault="00A7756F" w:rsidP="002C48CB">
            <w:r w:rsidRPr="009B080E">
              <w:t>Муниципальная услуга «Выдача ордеров на проведение земляных работ»</w:t>
            </w:r>
          </w:p>
        </w:tc>
        <w:tc>
          <w:tcPr>
            <w:tcW w:w="4843" w:type="dxa"/>
          </w:tcPr>
          <w:p w:rsidR="00A7756F" w:rsidRPr="009236F8" w:rsidRDefault="00A7756F" w:rsidP="00B62E89">
            <w:pPr>
              <w:rPr>
                <w:color w:val="000000"/>
              </w:rPr>
            </w:pPr>
            <w:r w:rsidRPr="009236F8">
              <w:rPr>
                <w:color w:val="000000"/>
                <w:sz w:val="18"/>
                <w:szCs w:val="18"/>
              </w:rPr>
              <w:t>Федеральный закон от 06.10.2003 г. N 131-ФЗ  "Об общих принципах организации местного самоуправления в Российской Федерации"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Pr="005E0246" w:rsidRDefault="00A7756F" w:rsidP="005E0246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9345" w:type="dxa"/>
          </w:tcPr>
          <w:p w:rsidR="00A7756F" w:rsidRPr="008408DC" w:rsidRDefault="00A7756F" w:rsidP="002C48CB">
            <w:r w:rsidRPr="009B080E">
              <w:t>Муниципальная услуга «Выдача разрешений на переустройство, перепланировку жилых помещений</w:t>
            </w:r>
            <w:r w:rsidRPr="008408DC">
              <w:t>”</w:t>
            </w:r>
            <w:r>
              <w:t xml:space="preserve"> на территории </w:t>
            </w:r>
            <w:proofErr w:type="spellStart"/>
            <w:r w:rsidRPr="009B080E">
              <w:t>Еткульского</w:t>
            </w:r>
            <w:proofErr w:type="spellEnd"/>
            <w:r w:rsidRPr="009B080E">
              <w:t xml:space="preserve"> </w:t>
            </w:r>
            <w:proofErr w:type="gramStart"/>
            <w:r w:rsidRPr="009B080E">
              <w:t>муниципального</w:t>
            </w:r>
            <w:proofErr w:type="gramEnd"/>
            <w:r w:rsidRPr="009B080E">
              <w:t xml:space="preserve"> </w:t>
            </w:r>
            <w:proofErr w:type="spellStart"/>
            <w:r w:rsidRPr="009B080E">
              <w:t>районаЧелябинской</w:t>
            </w:r>
            <w:proofErr w:type="spellEnd"/>
            <w:r w:rsidRPr="009B080E">
              <w:t xml:space="preserve"> области.</w:t>
            </w:r>
          </w:p>
        </w:tc>
        <w:tc>
          <w:tcPr>
            <w:tcW w:w="4843" w:type="dxa"/>
          </w:tcPr>
          <w:p w:rsidR="00A7756F" w:rsidRDefault="00A7756F" w:rsidP="00B62E89">
            <w:pPr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Жилищный кодекс Российской Федерации</w:t>
            </w:r>
          </w:p>
          <w:p w:rsidR="00A7756F" w:rsidRPr="00F42E59" w:rsidRDefault="00A7756F" w:rsidP="00F42E59">
            <w:pPr>
              <w:rPr>
                <w:sz w:val="18"/>
                <w:szCs w:val="18"/>
              </w:rPr>
            </w:pPr>
            <w:r w:rsidRPr="006620B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Федеральный закон</w:t>
            </w:r>
            <w:r w:rsidRPr="006620BD">
              <w:rPr>
                <w:sz w:val="18"/>
                <w:szCs w:val="18"/>
              </w:rPr>
              <w:t xml:space="preserve"> от 06.10.2003 г. N 131-ФЗ "Об общих принципах организации местного самоуправления в Российской Федерации" (принят ГД ФС РФ 16.09.2003 г</w:t>
            </w:r>
            <w:proofErr w:type="gramStart"/>
            <w:r w:rsidRPr="006620BD">
              <w:rPr>
                <w:sz w:val="18"/>
                <w:szCs w:val="18"/>
              </w:rPr>
              <w:t xml:space="preserve">.); </w:t>
            </w:r>
            <w:r>
              <w:rPr>
                <w:sz w:val="18"/>
                <w:szCs w:val="18"/>
              </w:rPr>
              <w:t xml:space="preserve">-- </w:t>
            </w:r>
            <w:proofErr w:type="gramEnd"/>
            <w:r w:rsidRPr="006620BD">
              <w:rPr>
                <w:sz w:val="18"/>
                <w:szCs w:val="18"/>
              </w:rPr>
              <w:t>Федеральный закон от 27 июля 2010 г. N 210-ФЗ "Об организации предоставления государственных и муниципальных услуг"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Pr="005E0246" w:rsidRDefault="00A7756F" w:rsidP="005E0246">
            <w:pPr>
              <w:ind w:left="284"/>
            </w:pPr>
            <w:r>
              <w:rPr>
                <w:lang w:val="en-US"/>
              </w:rPr>
              <w:t>25.</w:t>
            </w:r>
          </w:p>
        </w:tc>
        <w:tc>
          <w:tcPr>
            <w:tcW w:w="9345" w:type="dxa"/>
          </w:tcPr>
          <w:p w:rsidR="00A7756F" w:rsidRDefault="00A7756F" w:rsidP="008772AB">
            <w:r w:rsidRPr="009B080E">
              <w:t xml:space="preserve">Муниципальная </w:t>
            </w:r>
            <w:r w:rsidRPr="00A75CA5">
              <w:t>услуга «Выдача уведомлений на перевод жилых помещений в нежилые помещения и нежилых помещений в жилые помещения» на </w:t>
            </w:r>
            <w:proofErr w:type="spellStart"/>
            <w:r w:rsidRPr="00A75CA5">
              <w:t>территории</w:t>
            </w:r>
            <w:r w:rsidRPr="009B080E">
              <w:t>Еткульского</w:t>
            </w:r>
            <w:proofErr w:type="spellEnd"/>
            <w:r w:rsidRPr="009B080E">
              <w:t xml:space="preserve"> муниципального района Челябинской области.</w:t>
            </w:r>
          </w:p>
          <w:p w:rsidR="00A7756F" w:rsidRDefault="00A7756F" w:rsidP="00A75CA5">
            <w:pPr>
              <w:tabs>
                <w:tab w:val="left" w:pos="6900"/>
              </w:tabs>
              <w:ind w:firstLine="360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A7756F" w:rsidRPr="009B080E" w:rsidRDefault="00A7756F" w:rsidP="002C48CB"/>
        </w:tc>
        <w:tc>
          <w:tcPr>
            <w:tcW w:w="4843" w:type="dxa"/>
          </w:tcPr>
          <w:p w:rsidR="00A7756F" w:rsidRDefault="00A7756F" w:rsidP="00B62E89">
            <w:pPr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Жилищный кодекс Российской Федерации</w:t>
            </w:r>
          </w:p>
          <w:p w:rsidR="00A7756F" w:rsidRDefault="00A7756F" w:rsidP="00B62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-Федеральны</w:t>
            </w:r>
            <w:r w:rsidRPr="00564351"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 закон</w:t>
            </w:r>
            <w:r w:rsidRPr="003F1ABE">
              <w:rPr>
                <w:color w:val="000000"/>
                <w:sz w:val="18"/>
                <w:szCs w:val="18"/>
              </w:rPr>
              <w:t xml:space="preserve"> от 06.10.2003 г. N 131-ФЗ "Об общих принципах организации местного самоуправления в Российской Федерации"</w:t>
            </w:r>
          </w:p>
          <w:p w:rsidR="00A7756F" w:rsidRPr="008E0492" w:rsidRDefault="00A7756F" w:rsidP="00B62E8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-Федеральный закон</w:t>
            </w:r>
            <w:r w:rsidRPr="008E0492">
              <w:rPr>
                <w:sz w:val="18"/>
                <w:szCs w:val="18"/>
              </w:rPr>
              <w:t xml:space="preserve"> от 27 июля 2010 г. N 210-ФЗ "Об организации предоставления государственных и муниципальных услуг";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Pr="005E0246" w:rsidRDefault="00A7756F" w:rsidP="005E0246">
            <w:pPr>
              <w:ind w:left="284"/>
            </w:pPr>
            <w:r>
              <w:rPr>
                <w:lang w:val="en-US"/>
              </w:rPr>
              <w:t>26.</w:t>
            </w:r>
          </w:p>
        </w:tc>
        <w:tc>
          <w:tcPr>
            <w:tcW w:w="9345" w:type="dxa"/>
          </w:tcPr>
          <w:p w:rsidR="00A7756F" w:rsidRPr="009B080E" w:rsidRDefault="00A7756F" w:rsidP="002C48CB">
            <w:pPr>
              <w:rPr>
                <w:bCs/>
                <w:iCs/>
              </w:rPr>
            </w:pPr>
            <w:r w:rsidRPr="009B080E">
              <w:t xml:space="preserve">Муниципальная  услуга «Предоставление сведений информационной системы </w:t>
            </w:r>
            <w:r w:rsidRPr="009B080E">
              <w:lastRenderedPageBreak/>
              <w:t>обеспечения градостроительной деятельности (ИСОГД</w:t>
            </w:r>
            <w:r w:rsidRPr="009B080E">
              <w:rPr>
                <w:b/>
              </w:rPr>
              <w:t>)</w:t>
            </w:r>
            <w:r w:rsidRPr="009B080E">
              <w:t xml:space="preserve">» на территории </w:t>
            </w:r>
            <w:proofErr w:type="spellStart"/>
            <w:r w:rsidRPr="009B080E">
              <w:t>Еткульского</w:t>
            </w:r>
            <w:proofErr w:type="spellEnd"/>
            <w:r w:rsidRPr="009B080E">
              <w:t xml:space="preserve"> муниципального района</w:t>
            </w:r>
            <w:r w:rsidRPr="009B080E">
              <w:rPr>
                <w:bCs/>
                <w:iCs/>
              </w:rPr>
              <w:t>.</w:t>
            </w:r>
          </w:p>
          <w:p w:rsidR="00A7756F" w:rsidRPr="009B080E" w:rsidRDefault="00A7756F" w:rsidP="002C48CB"/>
        </w:tc>
        <w:tc>
          <w:tcPr>
            <w:tcW w:w="4843" w:type="dxa"/>
          </w:tcPr>
          <w:p w:rsidR="00A7756F" w:rsidRDefault="00A7756F" w:rsidP="00576183">
            <w:pPr>
              <w:tabs>
                <w:tab w:val="left" w:pos="73"/>
              </w:tabs>
              <w:ind w:left="-69"/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lastRenderedPageBreak/>
              <w:t>Градостроительный кодекс Российской Федерации от 29 декабря 2004 года № 190- ФЗ</w:t>
            </w:r>
            <w:r>
              <w:rPr>
                <w:sz w:val="18"/>
                <w:szCs w:val="18"/>
              </w:rPr>
              <w:t>-</w:t>
            </w:r>
          </w:p>
          <w:p w:rsidR="00A7756F" w:rsidRPr="00576183" w:rsidRDefault="00A7756F" w:rsidP="00576183">
            <w:pPr>
              <w:tabs>
                <w:tab w:val="left" w:pos="73"/>
              </w:tabs>
              <w:ind w:left="-69"/>
              <w:jc w:val="both"/>
              <w:rPr>
                <w:sz w:val="18"/>
                <w:szCs w:val="18"/>
              </w:rPr>
            </w:pPr>
            <w:r w:rsidRPr="00576183">
              <w:rPr>
                <w:color w:val="000000"/>
                <w:sz w:val="18"/>
                <w:szCs w:val="18"/>
              </w:rPr>
              <w:lastRenderedPageBreak/>
              <w:t>-Федеральный закон от 06.10.2003 г. N 131-ФЗ  "Об общих принципах организации местного самоуправления в Российской Федерации"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Pr="005E0246" w:rsidRDefault="00A7756F" w:rsidP="005E0246">
            <w:pPr>
              <w:ind w:left="284"/>
            </w:pPr>
            <w:r>
              <w:rPr>
                <w:lang w:val="en-US"/>
              </w:rPr>
              <w:lastRenderedPageBreak/>
              <w:t>27</w:t>
            </w:r>
            <w:r w:rsidRPr="005E0246">
              <w:rPr>
                <w:lang w:val="en-US"/>
              </w:rPr>
              <w:t>.</w:t>
            </w:r>
          </w:p>
        </w:tc>
        <w:tc>
          <w:tcPr>
            <w:tcW w:w="9345" w:type="dxa"/>
          </w:tcPr>
          <w:p w:rsidR="00A7756F" w:rsidRPr="00161BB1" w:rsidRDefault="00A7756F" w:rsidP="005C5411">
            <w:r w:rsidRPr="00161BB1">
              <w:t>Муниципальная  услуга</w:t>
            </w:r>
            <w:r w:rsidRPr="00161BB1">
              <w:rPr>
                <w:shd w:val="clear" w:color="auto" w:fill="FFFFFF"/>
              </w:rPr>
              <w:t xml:space="preserve"> «Подготовка и выдача разрешений на строительство, реконструкцию объектов капитального строительства, а также на ввод объектов в эксплуатацию» на территории </w:t>
            </w:r>
            <w:proofErr w:type="spellStart"/>
            <w:r w:rsidRPr="00161BB1">
              <w:rPr>
                <w:shd w:val="clear" w:color="auto" w:fill="FFFFFF"/>
              </w:rPr>
              <w:t>Еткульского</w:t>
            </w:r>
            <w:proofErr w:type="spellEnd"/>
            <w:r w:rsidRPr="00161BB1">
              <w:rPr>
                <w:shd w:val="clear" w:color="auto" w:fill="FFFFFF"/>
              </w:rPr>
              <w:t xml:space="preserve"> муниципального района Челябинской области.</w:t>
            </w:r>
          </w:p>
        </w:tc>
        <w:tc>
          <w:tcPr>
            <w:tcW w:w="4843" w:type="dxa"/>
          </w:tcPr>
          <w:p w:rsidR="00A7756F" w:rsidRPr="00ED18E9" w:rsidRDefault="00A7756F" w:rsidP="00ED18E9">
            <w:pPr>
              <w:jc w:val="both"/>
              <w:rPr>
                <w:sz w:val="18"/>
                <w:szCs w:val="18"/>
              </w:rPr>
            </w:pPr>
            <w:r w:rsidRPr="00ED18E9">
              <w:rPr>
                <w:sz w:val="18"/>
                <w:szCs w:val="18"/>
              </w:rPr>
              <w:t>-Федеральным законом от 06.10.2003 г. N 131-ФЗ "Об общих принципах организации местного самоуправления в Российской Федерации" (принят ГД ФС РФ 16.09.2003 г.);</w:t>
            </w:r>
          </w:p>
          <w:p w:rsidR="00A7756F" w:rsidRPr="00BE0A31" w:rsidRDefault="00A7756F" w:rsidP="002B5357">
            <w:pPr>
              <w:pStyle w:val="1"/>
              <w:spacing w:before="0" w:after="0"/>
              <w:jc w:val="both"/>
              <w:rPr>
                <w:rFonts w:ascii="Arial" w:hAnsi="Arial" w:cs="Arial"/>
                <w:color w:val="000080"/>
                <w:kern w:val="0"/>
                <w:sz w:val="18"/>
                <w:szCs w:val="18"/>
              </w:rPr>
            </w:pPr>
            <w:r w:rsidRPr="00BE0A31">
              <w:rPr>
                <w:rFonts w:ascii="Times New Roman" w:hAnsi="Times New Roman"/>
                <w:b w:val="0"/>
                <w:kern w:val="0"/>
                <w:sz w:val="18"/>
                <w:szCs w:val="18"/>
              </w:rPr>
              <w:t>- Федеральным законом от 27 июля 2010 г. N 210-ФЗ "Об организации предоставления государственных и муниципальных услуг"</w:t>
            </w:r>
          </w:p>
        </w:tc>
      </w:tr>
      <w:tr w:rsidR="00A7756F" w:rsidRPr="007A6F46" w:rsidTr="00B62E89">
        <w:tc>
          <w:tcPr>
            <w:tcW w:w="15048" w:type="dxa"/>
            <w:gridSpan w:val="3"/>
          </w:tcPr>
          <w:p w:rsidR="00A7756F" w:rsidRPr="009B080E" w:rsidRDefault="00A7756F" w:rsidP="00B62E89">
            <w:pPr>
              <w:jc w:val="center"/>
              <w:rPr>
                <w:b/>
              </w:rPr>
            </w:pPr>
            <w:r w:rsidRPr="009B080E">
              <w:rPr>
                <w:b/>
                <w:sz w:val="22"/>
                <w:szCs w:val="22"/>
              </w:rPr>
              <w:t xml:space="preserve">Экономический отдел </w:t>
            </w:r>
            <w:r w:rsidRPr="009B080E">
              <w:rPr>
                <w:b/>
                <w:bCs/>
                <w:sz w:val="22"/>
                <w:szCs w:val="22"/>
              </w:rPr>
              <w:t xml:space="preserve">администрации </w:t>
            </w:r>
            <w:proofErr w:type="spellStart"/>
            <w:r w:rsidRPr="009B080E">
              <w:rPr>
                <w:b/>
                <w:bCs/>
                <w:sz w:val="22"/>
                <w:szCs w:val="22"/>
              </w:rPr>
              <w:t>Еткульского</w:t>
            </w:r>
            <w:proofErr w:type="spellEnd"/>
            <w:r w:rsidRPr="009B080E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Pr="001A44D8" w:rsidRDefault="00A7756F" w:rsidP="00D250EE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28.</w:t>
            </w:r>
          </w:p>
        </w:tc>
        <w:tc>
          <w:tcPr>
            <w:tcW w:w="9345" w:type="dxa"/>
          </w:tcPr>
          <w:p w:rsidR="00A7756F" w:rsidRPr="009B080E" w:rsidRDefault="00A7756F" w:rsidP="002B5357">
            <w:pPr>
              <w:rPr>
                <w:u w:val="single"/>
              </w:rPr>
            </w:pPr>
            <w:r w:rsidRPr="009B080E">
              <w:rPr>
                <w:sz w:val="22"/>
                <w:szCs w:val="22"/>
              </w:rPr>
              <w:t xml:space="preserve">Муниципальная услуга </w:t>
            </w:r>
            <w:r w:rsidRPr="007F64EA">
              <w:t xml:space="preserve">« Оказание консультационной и организационной поддержки субъектам малого и среднего предпринимательства» на территории </w:t>
            </w:r>
            <w:proofErr w:type="spellStart"/>
            <w:r w:rsidRPr="007F64EA">
              <w:t>Еткульского</w:t>
            </w:r>
            <w:proofErr w:type="spellEnd"/>
            <w:r w:rsidRPr="007F64EA">
              <w:t xml:space="preserve"> района  Челябинской области.</w:t>
            </w:r>
          </w:p>
        </w:tc>
        <w:tc>
          <w:tcPr>
            <w:tcW w:w="4843" w:type="dxa"/>
          </w:tcPr>
          <w:p w:rsidR="00A7756F" w:rsidRPr="009B080E" w:rsidRDefault="00A7756F" w:rsidP="00B62E89">
            <w:r w:rsidRPr="007A6F46">
              <w:rPr>
                <w:sz w:val="18"/>
                <w:szCs w:val="18"/>
              </w:rPr>
              <w:t xml:space="preserve">Федеральный закон от 24 июля 2007 года N 209-ФЗ "О развитии малого и среднего предпринимательства в Российской Федерации"  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Pr="00AE5FEF" w:rsidRDefault="00A7756F" w:rsidP="00AE5FEF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29.</w:t>
            </w:r>
          </w:p>
        </w:tc>
        <w:tc>
          <w:tcPr>
            <w:tcW w:w="9345" w:type="dxa"/>
          </w:tcPr>
          <w:p w:rsidR="00A7756F" w:rsidRPr="009B080E" w:rsidRDefault="00A7756F" w:rsidP="002B5357">
            <w:r w:rsidRPr="009B080E">
              <w:rPr>
                <w:sz w:val="22"/>
                <w:szCs w:val="22"/>
              </w:rPr>
              <w:t xml:space="preserve">Муниципальная услуга «Предоставление </w:t>
            </w:r>
            <w:r w:rsidRPr="00AE5FEF">
              <w:rPr>
                <w:sz w:val="22"/>
                <w:szCs w:val="22"/>
              </w:rPr>
              <w:t xml:space="preserve"> финансовой </w:t>
            </w:r>
            <w:r w:rsidRPr="009B080E">
              <w:rPr>
                <w:sz w:val="22"/>
                <w:szCs w:val="22"/>
              </w:rPr>
              <w:t>поддержки субъектам малого и среднего предпринимательства</w:t>
            </w:r>
            <w:r>
              <w:rPr>
                <w:sz w:val="22"/>
                <w:szCs w:val="22"/>
              </w:rPr>
              <w:t xml:space="preserve"> »</w:t>
            </w:r>
          </w:p>
        </w:tc>
        <w:tc>
          <w:tcPr>
            <w:tcW w:w="4843" w:type="dxa"/>
          </w:tcPr>
          <w:p w:rsidR="00A7756F" w:rsidRPr="009B080E" w:rsidRDefault="00A7756F" w:rsidP="002B5357">
            <w:r w:rsidRPr="007A6F46">
              <w:rPr>
                <w:sz w:val="18"/>
                <w:szCs w:val="18"/>
              </w:rPr>
              <w:t xml:space="preserve">Федеральный закон от 24 июля 2007 года N 209-ФЗ "О развитии малого и среднего предпринимательства в Российской Федерации" </w:t>
            </w:r>
          </w:p>
        </w:tc>
      </w:tr>
      <w:tr w:rsidR="00A7756F" w:rsidRPr="000A24E5" w:rsidTr="00B62E89">
        <w:tc>
          <w:tcPr>
            <w:tcW w:w="15048" w:type="dxa"/>
            <w:gridSpan w:val="3"/>
          </w:tcPr>
          <w:p w:rsidR="00A7756F" w:rsidRPr="000A24E5" w:rsidRDefault="00A7756F" w:rsidP="000A24E5">
            <w:pPr>
              <w:jc w:val="center"/>
              <w:rPr>
                <w:b/>
              </w:rPr>
            </w:pPr>
            <w:r w:rsidRPr="000A24E5">
              <w:rPr>
                <w:b/>
              </w:rPr>
              <w:t xml:space="preserve">Архивный отдел администрации </w:t>
            </w:r>
            <w:proofErr w:type="spellStart"/>
            <w:r w:rsidRPr="000A24E5">
              <w:rPr>
                <w:b/>
              </w:rPr>
              <w:t>Еткульского</w:t>
            </w:r>
            <w:proofErr w:type="spellEnd"/>
            <w:r w:rsidRPr="000A24E5">
              <w:rPr>
                <w:b/>
              </w:rPr>
              <w:t xml:space="preserve"> муниципального района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Pr="001A44D8" w:rsidRDefault="00A7756F" w:rsidP="001D6806">
            <w:pPr>
              <w:ind w:left="284"/>
              <w:rPr>
                <w:lang w:val="en-US"/>
              </w:rPr>
            </w:pPr>
            <w:r w:rsidRPr="001D6806">
              <w:t>3</w:t>
            </w:r>
            <w:r>
              <w:rPr>
                <w:lang w:val="en-US"/>
              </w:rPr>
              <w:t>0.</w:t>
            </w:r>
          </w:p>
        </w:tc>
        <w:tc>
          <w:tcPr>
            <w:tcW w:w="9345" w:type="dxa"/>
          </w:tcPr>
          <w:p w:rsidR="00A7756F" w:rsidRPr="009B080E" w:rsidRDefault="00A7756F" w:rsidP="00DD084D">
            <w:r w:rsidRPr="009B080E">
              <w:t>Муниципальная услуга «Информационное обеспечение юридических и физических лиц в соответствии с их обращениями (запросами)»</w:t>
            </w:r>
          </w:p>
        </w:tc>
        <w:tc>
          <w:tcPr>
            <w:tcW w:w="4843" w:type="dxa"/>
          </w:tcPr>
          <w:p w:rsidR="00A7756F" w:rsidRPr="007A6F46" w:rsidRDefault="00A7756F" w:rsidP="00B62E89">
            <w:pPr>
              <w:tabs>
                <w:tab w:val="left" w:pos="355"/>
              </w:tabs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 xml:space="preserve">- Федеральный закон от 22.10.2004г. №125-ФЗ «Об архивном деле в Российской Федерации»; </w:t>
            </w:r>
          </w:p>
          <w:p w:rsidR="00A7756F" w:rsidRPr="009B080E" w:rsidRDefault="00A7756F" w:rsidP="002B5357">
            <w:pPr>
              <w:tabs>
                <w:tab w:val="left" w:pos="355"/>
              </w:tabs>
              <w:jc w:val="both"/>
            </w:pPr>
            <w:r w:rsidRPr="007A6F46">
              <w:rPr>
                <w:sz w:val="18"/>
                <w:szCs w:val="18"/>
              </w:rPr>
              <w:t>- Федеральный закон от 06.10.2003г. №131-ФЗ «Об общих принципах организации местного самоуправления в Россий</w:t>
            </w:r>
            <w:r>
              <w:rPr>
                <w:sz w:val="18"/>
                <w:szCs w:val="18"/>
              </w:rPr>
              <w:t>ской Федерации»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Pr="001A44D8" w:rsidRDefault="00A7756F" w:rsidP="001D6806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31.</w:t>
            </w:r>
          </w:p>
        </w:tc>
        <w:tc>
          <w:tcPr>
            <w:tcW w:w="9345" w:type="dxa"/>
          </w:tcPr>
          <w:p w:rsidR="00A7756F" w:rsidRPr="009B080E" w:rsidRDefault="00A7756F" w:rsidP="00DD084D">
            <w:pPr>
              <w:rPr>
                <w:u w:val="single"/>
              </w:rPr>
            </w:pPr>
            <w:r w:rsidRPr="009B080E">
              <w:t xml:space="preserve">Муниципальная услуга «Обеспечение доступа к архивным фондам </w:t>
            </w:r>
            <w:proofErr w:type="spellStart"/>
            <w:r w:rsidRPr="009B080E">
              <w:t>Еткульского</w:t>
            </w:r>
            <w:proofErr w:type="spellEnd"/>
            <w:r w:rsidRPr="009B080E">
              <w:t xml:space="preserve"> муниципального района»</w:t>
            </w:r>
          </w:p>
        </w:tc>
        <w:tc>
          <w:tcPr>
            <w:tcW w:w="4843" w:type="dxa"/>
          </w:tcPr>
          <w:p w:rsidR="00A7756F" w:rsidRPr="007A6F46" w:rsidRDefault="00A7756F" w:rsidP="00B62E89">
            <w:pPr>
              <w:tabs>
                <w:tab w:val="left" w:pos="355"/>
              </w:tabs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 xml:space="preserve">- Федеральный закон от 22.10.2004г. №125-ФЗ «Об архивном деле в Российской Федерации»; </w:t>
            </w:r>
          </w:p>
          <w:p w:rsidR="00A7756F" w:rsidRPr="009B080E" w:rsidRDefault="00A7756F" w:rsidP="002B5357">
            <w:pPr>
              <w:tabs>
                <w:tab w:val="left" w:pos="355"/>
              </w:tabs>
              <w:jc w:val="both"/>
            </w:pPr>
            <w:r w:rsidRPr="007A6F46">
              <w:rPr>
                <w:sz w:val="18"/>
                <w:szCs w:val="18"/>
              </w:rPr>
              <w:t>- Федеральный закон от 06.10.2003г. №131-ФЗ «Об общих принципах организации местного самоупр</w:t>
            </w:r>
            <w:r>
              <w:rPr>
                <w:sz w:val="18"/>
                <w:szCs w:val="18"/>
              </w:rPr>
              <w:t>авления в Российской Федерации»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Pr="001A44D8" w:rsidRDefault="00A7756F" w:rsidP="001D6806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32.</w:t>
            </w:r>
          </w:p>
        </w:tc>
        <w:tc>
          <w:tcPr>
            <w:tcW w:w="9345" w:type="dxa"/>
          </w:tcPr>
          <w:p w:rsidR="00A7756F" w:rsidRPr="009B080E" w:rsidRDefault="00A7756F" w:rsidP="00DD084D">
            <w:pPr>
              <w:rPr>
                <w:u w:val="single"/>
              </w:rPr>
            </w:pPr>
            <w:r w:rsidRPr="009B080E">
              <w:t>Муниципальная услуга «Прием документов на хранение от юридических и физических лиц»</w:t>
            </w:r>
          </w:p>
        </w:tc>
        <w:tc>
          <w:tcPr>
            <w:tcW w:w="4843" w:type="dxa"/>
          </w:tcPr>
          <w:p w:rsidR="00A7756F" w:rsidRPr="007A6F46" w:rsidRDefault="00A7756F" w:rsidP="00B62E89">
            <w:pPr>
              <w:tabs>
                <w:tab w:val="left" w:pos="355"/>
              </w:tabs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 xml:space="preserve">- Федеральный закон от 22.10.2004г. №125-ФЗ «Об архивном деле в Российской Федерации»; </w:t>
            </w:r>
          </w:p>
          <w:p w:rsidR="00A7756F" w:rsidRPr="009B080E" w:rsidRDefault="00A7756F" w:rsidP="002B5357">
            <w:pPr>
              <w:tabs>
                <w:tab w:val="left" w:pos="355"/>
              </w:tabs>
              <w:jc w:val="both"/>
            </w:pPr>
            <w:r w:rsidRPr="007A6F46">
              <w:rPr>
                <w:sz w:val="18"/>
                <w:szCs w:val="18"/>
              </w:rPr>
              <w:t>- Федеральный закон от 06.10.2003г. №131-ФЗ «Об общих принципах организации местного самоупр</w:t>
            </w:r>
            <w:r>
              <w:rPr>
                <w:sz w:val="18"/>
                <w:szCs w:val="18"/>
              </w:rPr>
              <w:t>авления в Российской Федерации»</w:t>
            </w:r>
          </w:p>
        </w:tc>
      </w:tr>
      <w:tr w:rsidR="00A7756F" w:rsidRPr="007A6F46" w:rsidTr="00AD6ED4">
        <w:tc>
          <w:tcPr>
            <w:tcW w:w="15048" w:type="dxa"/>
            <w:gridSpan w:val="3"/>
          </w:tcPr>
          <w:p w:rsidR="00A7756F" w:rsidRPr="007769C2" w:rsidRDefault="00A7756F" w:rsidP="00DD084D">
            <w:pPr>
              <w:jc w:val="center"/>
              <w:rPr>
                <w:b/>
                <w:bCs/>
              </w:rPr>
            </w:pPr>
            <w:r w:rsidRPr="007769C2">
              <w:rPr>
                <w:b/>
                <w:bCs/>
                <w:sz w:val="22"/>
                <w:szCs w:val="22"/>
              </w:rPr>
              <w:t>МКУ  «СЖКХ»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Pr="001A44D8" w:rsidRDefault="00A7756F" w:rsidP="00D22A3E">
            <w:pPr>
              <w:ind w:left="284"/>
              <w:rPr>
                <w:lang w:val="en-US"/>
              </w:rPr>
            </w:pPr>
            <w:r>
              <w:t>33</w:t>
            </w:r>
            <w:r>
              <w:rPr>
                <w:lang w:val="en-US"/>
              </w:rPr>
              <w:t>.</w:t>
            </w:r>
          </w:p>
        </w:tc>
        <w:tc>
          <w:tcPr>
            <w:tcW w:w="9345" w:type="dxa"/>
          </w:tcPr>
          <w:p w:rsidR="00A7756F" w:rsidRPr="009B080E" w:rsidRDefault="00A7756F" w:rsidP="00DD084D">
            <w:pPr>
              <w:rPr>
                <w:u w:val="single"/>
              </w:rPr>
            </w:pPr>
            <w:r w:rsidRPr="009B080E">
              <w:t>Муниципальная услуга "Предоставление информации о порядке предоставления жилищно-коммунальных услуг населению"</w:t>
            </w:r>
          </w:p>
        </w:tc>
        <w:tc>
          <w:tcPr>
            <w:tcW w:w="4843" w:type="dxa"/>
          </w:tcPr>
          <w:p w:rsidR="00A7756F" w:rsidRPr="009B080E" w:rsidRDefault="00A7756F" w:rsidP="00B62E89">
            <w:r w:rsidRPr="007A6F46">
              <w:rPr>
                <w:sz w:val="18"/>
                <w:szCs w:val="18"/>
              </w:rPr>
              <w:t>Федеральный закон от 06.10.2003г. №131-ФЗ «Об общих принципах организации местного самоуправления в Российской Федерации»</w:t>
            </w:r>
          </w:p>
        </w:tc>
      </w:tr>
      <w:tr w:rsidR="00A7756F" w:rsidRPr="007A6F46" w:rsidTr="00B62E89">
        <w:tc>
          <w:tcPr>
            <w:tcW w:w="15048" w:type="dxa"/>
            <w:gridSpan w:val="3"/>
          </w:tcPr>
          <w:p w:rsidR="00A7756F" w:rsidRPr="00A16EFE" w:rsidRDefault="00A7756F" w:rsidP="00A16EFE">
            <w:pPr>
              <w:jc w:val="center"/>
              <w:rPr>
                <w:b/>
              </w:rPr>
            </w:pPr>
            <w:r w:rsidRPr="00A16EFE">
              <w:rPr>
                <w:b/>
                <w:sz w:val="22"/>
                <w:szCs w:val="22"/>
              </w:rPr>
              <w:t xml:space="preserve">Отдел организационной и контрольной работы администрации </w:t>
            </w:r>
            <w:proofErr w:type="spellStart"/>
            <w:r w:rsidRPr="00A16EFE">
              <w:rPr>
                <w:b/>
                <w:sz w:val="22"/>
                <w:szCs w:val="22"/>
              </w:rPr>
              <w:t>Еткульского</w:t>
            </w:r>
            <w:proofErr w:type="spellEnd"/>
            <w:r w:rsidRPr="00A16EFE">
              <w:rPr>
                <w:b/>
                <w:sz w:val="22"/>
                <w:szCs w:val="22"/>
              </w:rPr>
              <w:t xml:space="preserve"> муниципального района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Pr="001A44D8" w:rsidRDefault="00A7756F" w:rsidP="00216EAC">
            <w:pPr>
              <w:ind w:left="284"/>
              <w:rPr>
                <w:u w:val="single"/>
                <w:lang w:val="en-US"/>
              </w:rPr>
            </w:pPr>
            <w:r>
              <w:rPr>
                <w:lang w:val="en-US"/>
              </w:rPr>
              <w:t>34.</w:t>
            </w:r>
          </w:p>
        </w:tc>
        <w:tc>
          <w:tcPr>
            <w:tcW w:w="9345" w:type="dxa"/>
          </w:tcPr>
          <w:p w:rsidR="00A7756F" w:rsidRPr="00250BEE" w:rsidRDefault="00A7756F" w:rsidP="00DD084D">
            <w:pPr>
              <w:rPr>
                <w:b/>
                <w:u w:val="single"/>
              </w:rPr>
            </w:pPr>
            <w:r w:rsidRPr="009B080E">
              <w:t xml:space="preserve">Муниципальная услуга по назначению пенсии за выслугу лет муниципальным служащим администрации </w:t>
            </w:r>
            <w:proofErr w:type="spellStart"/>
            <w:r w:rsidRPr="009B080E">
              <w:t>Еткульского</w:t>
            </w:r>
            <w:proofErr w:type="spellEnd"/>
            <w:r w:rsidRPr="009B080E">
              <w:t xml:space="preserve"> муниципального района</w:t>
            </w:r>
          </w:p>
        </w:tc>
        <w:tc>
          <w:tcPr>
            <w:tcW w:w="4843" w:type="dxa"/>
          </w:tcPr>
          <w:p w:rsidR="00A7756F" w:rsidRPr="007A6F46" w:rsidRDefault="00A7756F" w:rsidP="00B62E89">
            <w:pPr>
              <w:tabs>
                <w:tab w:val="left" w:pos="255"/>
                <w:tab w:val="left" w:pos="355"/>
              </w:tabs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7756F" w:rsidRPr="007A6F46" w:rsidRDefault="00A7756F" w:rsidP="00B62E89">
            <w:pPr>
              <w:tabs>
                <w:tab w:val="left" w:pos="255"/>
                <w:tab w:val="left" w:pos="355"/>
              </w:tabs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 Федеральный закон от 02.03.2007 № 25-ФЗ «О муниципальной службе в Российской Федерации»;</w:t>
            </w:r>
          </w:p>
          <w:p w:rsidR="00A7756F" w:rsidRPr="009B080E" w:rsidRDefault="00A7756F" w:rsidP="00B62E89">
            <w:r w:rsidRPr="007A6F46">
              <w:rPr>
                <w:sz w:val="18"/>
                <w:szCs w:val="18"/>
              </w:rPr>
              <w:t>- Закон Челябинской области от  30.05.2007 г. № 144-ЗО «О регулировании муниципальной службы в Челябинской области»</w:t>
            </w:r>
          </w:p>
        </w:tc>
      </w:tr>
      <w:tr w:rsidR="00A7756F" w:rsidRPr="007A6F46" w:rsidTr="00D7425A">
        <w:trPr>
          <w:trHeight w:val="460"/>
        </w:trPr>
        <w:tc>
          <w:tcPr>
            <w:tcW w:w="860" w:type="dxa"/>
          </w:tcPr>
          <w:p w:rsidR="00A7756F" w:rsidRPr="00CD2035" w:rsidRDefault="00A7756F" w:rsidP="00216EAC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lastRenderedPageBreak/>
              <w:t>35</w:t>
            </w:r>
          </w:p>
        </w:tc>
        <w:tc>
          <w:tcPr>
            <w:tcW w:w="9345" w:type="dxa"/>
          </w:tcPr>
          <w:p w:rsidR="00A7756F" w:rsidRPr="009B080E" w:rsidRDefault="00A7756F" w:rsidP="00DD084D">
            <w:pPr>
              <w:rPr>
                <w:u w:val="single"/>
              </w:rPr>
            </w:pPr>
            <w:r w:rsidRPr="009B080E">
              <w:t xml:space="preserve">Муниципальная услуга «Награждение Почётной грамотой и благодарностью Главы </w:t>
            </w:r>
            <w:proofErr w:type="spellStart"/>
            <w:r w:rsidRPr="009B080E">
              <w:t>Еткульского</w:t>
            </w:r>
            <w:proofErr w:type="spellEnd"/>
            <w:r w:rsidRPr="009B080E">
              <w:t xml:space="preserve"> муниципального района»</w:t>
            </w:r>
          </w:p>
        </w:tc>
        <w:tc>
          <w:tcPr>
            <w:tcW w:w="4843" w:type="dxa"/>
          </w:tcPr>
          <w:p w:rsidR="00A7756F" w:rsidRPr="009B080E" w:rsidRDefault="00A7756F" w:rsidP="002B5357">
            <w:pPr>
              <w:ind w:firstLine="155"/>
              <w:jc w:val="both"/>
              <w:rPr>
                <w:u w:val="single"/>
              </w:rPr>
            </w:pPr>
            <w:r w:rsidRPr="007A6F46">
              <w:rPr>
                <w:sz w:val="18"/>
                <w:szCs w:val="18"/>
              </w:rPr>
              <w:t xml:space="preserve">постановление главы </w:t>
            </w:r>
            <w:proofErr w:type="spellStart"/>
            <w:r w:rsidRPr="007A6F46">
              <w:rPr>
                <w:sz w:val="18"/>
                <w:szCs w:val="18"/>
              </w:rPr>
              <w:t>Еткульского</w:t>
            </w:r>
            <w:proofErr w:type="spellEnd"/>
            <w:r w:rsidRPr="007A6F46">
              <w:rPr>
                <w:sz w:val="18"/>
                <w:szCs w:val="18"/>
              </w:rPr>
              <w:t xml:space="preserve"> района от   01.10.2003 г. № 473 «Об утверждении положения о Почётной грамоте и благодарности главы </w:t>
            </w:r>
            <w:proofErr w:type="spellStart"/>
            <w:r w:rsidRPr="007A6F46">
              <w:rPr>
                <w:sz w:val="18"/>
                <w:szCs w:val="18"/>
              </w:rPr>
              <w:t>Еткульского</w:t>
            </w:r>
            <w:proofErr w:type="spellEnd"/>
            <w:r w:rsidRPr="007A6F46">
              <w:rPr>
                <w:sz w:val="18"/>
                <w:szCs w:val="18"/>
              </w:rPr>
              <w:t xml:space="preserve"> района»</w:t>
            </w:r>
          </w:p>
        </w:tc>
      </w:tr>
      <w:tr w:rsidR="00A7756F" w:rsidRPr="007A6F46" w:rsidTr="00E354C8">
        <w:trPr>
          <w:trHeight w:val="262"/>
        </w:trPr>
        <w:tc>
          <w:tcPr>
            <w:tcW w:w="15048" w:type="dxa"/>
            <w:gridSpan w:val="3"/>
          </w:tcPr>
          <w:p w:rsidR="00A7756F" w:rsidRPr="003B55DF" w:rsidRDefault="00A7756F" w:rsidP="003B55DF">
            <w:pPr>
              <w:jc w:val="center"/>
              <w:rPr>
                <w:b/>
              </w:rPr>
            </w:pPr>
            <w:r w:rsidRPr="003B55DF">
              <w:rPr>
                <w:b/>
                <w:sz w:val="22"/>
                <w:szCs w:val="22"/>
              </w:rPr>
              <w:t xml:space="preserve">Жилищный отдел администрации </w:t>
            </w:r>
            <w:proofErr w:type="spellStart"/>
            <w:r w:rsidRPr="003B55DF">
              <w:rPr>
                <w:b/>
                <w:sz w:val="22"/>
                <w:szCs w:val="22"/>
              </w:rPr>
              <w:t>Еткульского</w:t>
            </w:r>
            <w:proofErr w:type="spellEnd"/>
            <w:r w:rsidRPr="003B55DF">
              <w:rPr>
                <w:b/>
                <w:sz w:val="22"/>
                <w:szCs w:val="22"/>
              </w:rPr>
              <w:t xml:space="preserve"> муниципального района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Pr="001A44D8" w:rsidRDefault="00A7756F" w:rsidP="00216EAC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6</w:t>
            </w:r>
            <w:r>
              <w:rPr>
                <w:lang w:val="en-US"/>
              </w:rPr>
              <w:t>.</w:t>
            </w:r>
          </w:p>
        </w:tc>
        <w:tc>
          <w:tcPr>
            <w:tcW w:w="9345" w:type="dxa"/>
          </w:tcPr>
          <w:p w:rsidR="00A7756F" w:rsidRPr="009B080E" w:rsidRDefault="00A7756F" w:rsidP="00DD084D">
            <w:r w:rsidRPr="009B080E">
              <w:t>Муниципальная  услуга</w:t>
            </w:r>
            <w:proofErr w:type="gramStart"/>
            <w:r w:rsidRPr="009B080E">
              <w:t>«П</w:t>
            </w:r>
            <w:proofErr w:type="gramEnd"/>
            <w:r w:rsidRPr="009B080E">
              <w:t>остановка на учет в качестве нуждающихся в жилых помещениях»</w:t>
            </w:r>
          </w:p>
        </w:tc>
        <w:tc>
          <w:tcPr>
            <w:tcW w:w="4843" w:type="dxa"/>
          </w:tcPr>
          <w:p w:rsidR="00A7756F" w:rsidRPr="007A6F46" w:rsidRDefault="00A7756F" w:rsidP="002B5357">
            <w:pPr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-Федеральный закон РФ от 06.10.2003 №131-ФЗ «Об общих принципах организации местного самоуправления в Российской Федерации»</w:t>
            </w:r>
          </w:p>
        </w:tc>
      </w:tr>
      <w:tr w:rsidR="00A7756F" w:rsidRPr="007A6F46" w:rsidTr="00B62E89">
        <w:tc>
          <w:tcPr>
            <w:tcW w:w="15048" w:type="dxa"/>
            <w:gridSpan w:val="3"/>
          </w:tcPr>
          <w:p w:rsidR="00A7756F" w:rsidRPr="00250BEE" w:rsidRDefault="00A7756F" w:rsidP="00250BEE">
            <w:pPr>
              <w:tabs>
                <w:tab w:val="center" w:pos="7416"/>
                <w:tab w:val="left" w:pos="12105"/>
              </w:tabs>
              <w:jc w:val="center"/>
              <w:rPr>
                <w:b/>
              </w:rPr>
            </w:pPr>
            <w:r w:rsidRPr="00250BEE">
              <w:rPr>
                <w:b/>
                <w:sz w:val="22"/>
                <w:szCs w:val="22"/>
              </w:rPr>
              <w:t xml:space="preserve">Отдел по охране окружающей среды администрации </w:t>
            </w:r>
            <w:proofErr w:type="spellStart"/>
            <w:r w:rsidRPr="00250BEE">
              <w:rPr>
                <w:b/>
                <w:sz w:val="22"/>
                <w:szCs w:val="22"/>
              </w:rPr>
              <w:t>Еткульского</w:t>
            </w:r>
            <w:proofErr w:type="spellEnd"/>
            <w:r w:rsidRPr="00250BEE">
              <w:rPr>
                <w:b/>
                <w:sz w:val="22"/>
                <w:szCs w:val="22"/>
              </w:rPr>
              <w:t xml:space="preserve"> муниципального района</w:t>
            </w:r>
          </w:p>
        </w:tc>
      </w:tr>
      <w:tr w:rsidR="00A7756F" w:rsidRPr="007A6F46" w:rsidTr="00D55E9B">
        <w:trPr>
          <w:trHeight w:val="1243"/>
        </w:trPr>
        <w:tc>
          <w:tcPr>
            <w:tcW w:w="860" w:type="dxa"/>
          </w:tcPr>
          <w:p w:rsidR="00A7756F" w:rsidRPr="008B3C1C" w:rsidRDefault="00A7756F" w:rsidP="00216EAC">
            <w:pPr>
              <w:ind w:left="284"/>
            </w:pPr>
            <w:r>
              <w:rPr>
                <w:lang w:val="en-US"/>
              </w:rPr>
              <w:t>3</w:t>
            </w:r>
            <w:r>
              <w:t>7</w:t>
            </w:r>
            <w:r w:rsidRPr="008B3C1C">
              <w:t>.</w:t>
            </w:r>
          </w:p>
        </w:tc>
        <w:tc>
          <w:tcPr>
            <w:tcW w:w="9345" w:type="dxa"/>
          </w:tcPr>
          <w:p w:rsidR="00A7756F" w:rsidRPr="009B080E" w:rsidRDefault="00A7756F" w:rsidP="00DD084D">
            <w:r w:rsidRPr="009B080E">
              <w:t>Муниципальная услуга «Организация по требованию населения общественных экологических экспертиз»</w:t>
            </w:r>
          </w:p>
        </w:tc>
        <w:tc>
          <w:tcPr>
            <w:tcW w:w="4843" w:type="dxa"/>
          </w:tcPr>
          <w:p w:rsidR="00A7756F" w:rsidRPr="00706E15" w:rsidRDefault="00A7756F" w:rsidP="00706E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06E15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Федеральный Закон</w:t>
            </w:r>
            <w:r w:rsidRPr="00706E15">
              <w:rPr>
                <w:color w:val="000000"/>
                <w:sz w:val="18"/>
                <w:szCs w:val="18"/>
              </w:rPr>
              <w:t xml:space="preserve"> от 10.01.2002г. №7-ФЗ «Об охране окружающей среды»;</w:t>
            </w:r>
            <w:r w:rsidRPr="00706E15">
              <w:rPr>
                <w:b/>
                <w:color w:val="000000"/>
                <w:sz w:val="18"/>
                <w:szCs w:val="18"/>
              </w:rPr>
              <w:tab/>
            </w:r>
          </w:p>
          <w:p w:rsidR="00A7756F" w:rsidRPr="00BE0A31" w:rsidRDefault="00A7756F" w:rsidP="00706E1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kern w:val="0"/>
                <w:sz w:val="18"/>
                <w:szCs w:val="18"/>
              </w:rPr>
            </w:pPr>
            <w:r w:rsidRPr="00BE0A31">
              <w:rPr>
                <w:rFonts w:ascii="Times New Roman" w:hAnsi="Times New Roman"/>
                <w:b w:val="0"/>
                <w:color w:val="000000"/>
                <w:kern w:val="0"/>
                <w:sz w:val="18"/>
                <w:szCs w:val="18"/>
              </w:rPr>
              <w:t xml:space="preserve">-Федеральный Закон от 23.11.1995г. №174-ФЗ «Об экологической экспертизе»;           </w:t>
            </w:r>
          </w:p>
          <w:p w:rsidR="00A7756F" w:rsidRPr="00BE0A31" w:rsidRDefault="00A7756F" w:rsidP="00706E1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kern w:val="0"/>
                <w:sz w:val="18"/>
                <w:szCs w:val="18"/>
              </w:rPr>
            </w:pPr>
            <w:r w:rsidRPr="00BE0A31">
              <w:rPr>
                <w:rFonts w:ascii="Times New Roman" w:hAnsi="Times New Roman"/>
                <w:b w:val="0"/>
                <w:color w:val="000000"/>
                <w:kern w:val="0"/>
                <w:sz w:val="18"/>
                <w:szCs w:val="18"/>
              </w:rPr>
              <w:t>- Федеральный Закона от 02.05.2006г.№59-ФЗ «О порядке рассмотрения обращений граждан Российской Федерации»;</w:t>
            </w:r>
          </w:p>
          <w:p w:rsidR="00A7756F" w:rsidRPr="00BE0A31" w:rsidRDefault="00A7756F" w:rsidP="002B5357">
            <w:pPr>
              <w:pStyle w:val="1"/>
              <w:spacing w:before="0" w:after="0"/>
              <w:jc w:val="both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E0A31">
              <w:rPr>
                <w:rFonts w:ascii="Times New Roman" w:hAnsi="Times New Roman"/>
                <w:b w:val="0"/>
                <w:color w:val="000000"/>
                <w:kern w:val="0"/>
                <w:sz w:val="18"/>
                <w:szCs w:val="18"/>
              </w:rPr>
              <w:t>-Федеральный Закона от 06.10.2003г.№131-ФЗ «Об общих принципах организации местного самоуправления в Российской Федерации»</w:t>
            </w:r>
          </w:p>
        </w:tc>
      </w:tr>
      <w:tr w:rsidR="00A7756F" w:rsidRPr="007A6F46" w:rsidTr="00D776C7">
        <w:tc>
          <w:tcPr>
            <w:tcW w:w="860" w:type="dxa"/>
          </w:tcPr>
          <w:p w:rsidR="00A7756F" w:rsidRPr="008B3C1C" w:rsidRDefault="00A7756F" w:rsidP="00216EAC">
            <w:pPr>
              <w:ind w:left="284"/>
            </w:pPr>
            <w:r>
              <w:rPr>
                <w:lang w:val="en-US"/>
              </w:rPr>
              <w:t>3</w:t>
            </w:r>
            <w:r>
              <w:t>8</w:t>
            </w:r>
            <w:r w:rsidRPr="008B3C1C">
              <w:t>.</w:t>
            </w:r>
          </w:p>
        </w:tc>
        <w:tc>
          <w:tcPr>
            <w:tcW w:w="9345" w:type="dxa"/>
          </w:tcPr>
          <w:p w:rsidR="00A7756F" w:rsidRPr="009B080E" w:rsidRDefault="00A7756F" w:rsidP="00DD084D">
            <w:r w:rsidRPr="009B080E">
              <w:t>Муниципальная услуга «Подготовка и принятие решения о предоставлении водного объекта в пользование»</w:t>
            </w:r>
          </w:p>
        </w:tc>
        <w:tc>
          <w:tcPr>
            <w:tcW w:w="4843" w:type="dxa"/>
          </w:tcPr>
          <w:p w:rsidR="00A7756F" w:rsidRPr="00107928" w:rsidRDefault="00A7756F" w:rsidP="0010792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92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Водны</w:t>
            </w:r>
            <w:r w:rsidRPr="00A30838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кодекс</w:t>
            </w:r>
            <w:r w:rsidRPr="00107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Российской Федерации от 3 июня 2006 г. № 74-ФЗ </w:t>
            </w:r>
          </w:p>
          <w:p w:rsidR="00A7756F" w:rsidRPr="00107928" w:rsidRDefault="00A7756F" w:rsidP="0010792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92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Закон</w:t>
            </w:r>
            <w:r w:rsidRPr="00107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06.10.2003 N 131-ФЗ "Об общих принципах организации местного самоуправления в Российской Федерации" </w:t>
            </w:r>
          </w:p>
          <w:p w:rsidR="00A7756F" w:rsidRPr="00107928" w:rsidRDefault="00A7756F" w:rsidP="0010792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92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закон</w:t>
            </w:r>
            <w:r w:rsidRPr="00107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02.05.2006 N 59-ФЗ "О порядке рассмотрения обращений граждан Российской Федерации" </w:t>
            </w:r>
          </w:p>
          <w:p w:rsidR="00A7756F" w:rsidRPr="007A6F46" w:rsidRDefault="00A7756F" w:rsidP="00B62E89">
            <w:pPr>
              <w:rPr>
                <w:sz w:val="18"/>
                <w:szCs w:val="18"/>
              </w:rPr>
            </w:pPr>
          </w:p>
        </w:tc>
      </w:tr>
      <w:tr w:rsidR="00A7756F" w:rsidRPr="007A6F46" w:rsidTr="00D776C7">
        <w:tc>
          <w:tcPr>
            <w:tcW w:w="860" w:type="dxa"/>
          </w:tcPr>
          <w:p w:rsidR="00A7756F" w:rsidRPr="00DE6861" w:rsidRDefault="00A7756F" w:rsidP="00216EAC">
            <w:pPr>
              <w:ind w:left="284"/>
              <w:rPr>
                <w:lang w:val="en-US"/>
              </w:rPr>
            </w:pPr>
            <w:r>
              <w:t>39</w:t>
            </w:r>
            <w:r>
              <w:rPr>
                <w:lang w:val="en-US"/>
              </w:rPr>
              <w:t>.</w:t>
            </w:r>
          </w:p>
        </w:tc>
        <w:tc>
          <w:tcPr>
            <w:tcW w:w="9345" w:type="dxa"/>
          </w:tcPr>
          <w:p w:rsidR="00A7756F" w:rsidRPr="009B080E" w:rsidRDefault="00A7756F" w:rsidP="00DD084D">
            <w:r w:rsidRPr="009B080E">
              <w:t>Муниципальная услуга «Информирование населения об ограничениях использования водных объектов общего пользования»</w:t>
            </w:r>
          </w:p>
        </w:tc>
        <w:tc>
          <w:tcPr>
            <w:tcW w:w="4843" w:type="dxa"/>
          </w:tcPr>
          <w:p w:rsidR="00A7756F" w:rsidRPr="00A30838" w:rsidRDefault="00A7756F" w:rsidP="00A3083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-Водный кодекс</w:t>
            </w:r>
            <w:r w:rsidRPr="00A308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Российской Федерации от 3 июня 2006 г. № 74-ФЗ </w:t>
            </w:r>
          </w:p>
          <w:p w:rsidR="00A7756F" w:rsidRPr="00A30838" w:rsidRDefault="00A7756F" w:rsidP="00632E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-Федеральный Закон</w:t>
            </w:r>
            <w:r w:rsidRPr="00A308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06.10.2003 N 131-ФЗ "Об общих принципах организации местного самоуправления в Российской Федерации" </w:t>
            </w:r>
          </w:p>
          <w:p w:rsidR="00A7756F" w:rsidRPr="00A30838" w:rsidRDefault="00A7756F" w:rsidP="00632E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-Федеральный Закон</w:t>
            </w:r>
            <w:r w:rsidRPr="00A308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02.05.2006 N 59-ФЗ "О порядке рассмотрения обращений граждан Российской Федерации" </w:t>
            </w:r>
          </w:p>
          <w:p w:rsidR="00A7756F" w:rsidRPr="009B080E" w:rsidRDefault="00A7756F" w:rsidP="002B5357">
            <w:pPr>
              <w:pStyle w:val="12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-Федеральный</w:t>
            </w:r>
            <w:r w:rsidRPr="00A30838">
              <w:rPr>
                <w:rFonts w:ascii="Times New Roman" w:hAnsi="Times New Roman"/>
                <w:sz w:val="18"/>
                <w:szCs w:val="18"/>
              </w:rPr>
              <w:t xml:space="preserve"> Законом РФ от 24.07.2009г. № 209-ФЗ "Об охоте и о сохранении охотничьих ресурсов и о внесении изменений в отдельные законодательные акты Российской Федерации" ФЗ РФ от 24.07.2009 г. № 209-ФЗ</w:t>
            </w:r>
          </w:p>
        </w:tc>
      </w:tr>
    </w:tbl>
    <w:p w:rsidR="00A7756F" w:rsidRDefault="00A7756F" w:rsidP="00F93CD6"/>
    <w:sectPr w:rsidR="00A7756F" w:rsidSect="00784A18"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96FD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452F2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5A32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3035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CCBE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A79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8A0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D67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D84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44E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F39B9"/>
    <w:multiLevelType w:val="multilevel"/>
    <w:tmpl w:val="BCF0EB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E00ECB"/>
    <w:multiLevelType w:val="multilevel"/>
    <w:tmpl w:val="BCF0EB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A91895"/>
    <w:multiLevelType w:val="multilevel"/>
    <w:tmpl w:val="8102A0D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>
    <w:nsid w:val="25AF5257"/>
    <w:multiLevelType w:val="multilevel"/>
    <w:tmpl w:val="BCF0EB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0134E2"/>
    <w:multiLevelType w:val="hybridMultilevel"/>
    <w:tmpl w:val="BCF0EB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6F3F31"/>
    <w:multiLevelType w:val="multilevel"/>
    <w:tmpl w:val="BCF0EB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CD3B74"/>
    <w:multiLevelType w:val="multilevel"/>
    <w:tmpl w:val="BCF0EB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3D09F5"/>
    <w:multiLevelType w:val="hybridMultilevel"/>
    <w:tmpl w:val="5C884644"/>
    <w:lvl w:ilvl="0" w:tplc="B6B2528A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F862F35"/>
    <w:multiLevelType w:val="multilevel"/>
    <w:tmpl w:val="BCF0EB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C46CAE"/>
    <w:multiLevelType w:val="multilevel"/>
    <w:tmpl w:val="BCF0EB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532D72"/>
    <w:multiLevelType w:val="multilevel"/>
    <w:tmpl w:val="BCF0EB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1"/>
  </w:num>
  <w:num w:numId="14">
    <w:abstractNumId w:val="12"/>
  </w:num>
  <w:num w:numId="15">
    <w:abstractNumId w:val="18"/>
  </w:num>
  <w:num w:numId="16">
    <w:abstractNumId w:val="19"/>
  </w:num>
  <w:num w:numId="17">
    <w:abstractNumId w:val="13"/>
  </w:num>
  <w:num w:numId="18">
    <w:abstractNumId w:val="15"/>
  </w:num>
  <w:num w:numId="19">
    <w:abstractNumId w:val="16"/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0FA"/>
    <w:rsid w:val="00030350"/>
    <w:rsid w:val="00032174"/>
    <w:rsid w:val="000536E9"/>
    <w:rsid w:val="00054E6D"/>
    <w:rsid w:val="00063066"/>
    <w:rsid w:val="000654B8"/>
    <w:rsid w:val="000706C7"/>
    <w:rsid w:val="00075103"/>
    <w:rsid w:val="00077B21"/>
    <w:rsid w:val="000A24E5"/>
    <w:rsid w:val="000B2362"/>
    <w:rsid w:val="000B5441"/>
    <w:rsid w:val="000C14AF"/>
    <w:rsid w:val="000C1697"/>
    <w:rsid w:val="000C6E41"/>
    <w:rsid w:val="000D366F"/>
    <w:rsid w:val="000E1621"/>
    <w:rsid w:val="000E3857"/>
    <w:rsid w:val="000E4633"/>
    <w:rsid w:val="000F0701"/>
    <w:rsid w:val="001067DB"/>
    <w:rsid w:val="00107928"/>
    <w:rsid w:val="00117C50"/>
    <w:rsid w:val="0012072D"/>
    <w:rsid w:val="001328FA"/>
    <w:rsid w:val="00142B38"/>
    <w:rsid w:val="001565FE"/>
    <w:rsid w:val="00161BB1"/>
    <w:rsid w:val="0017256B"/>
    <w:rsid w:val="00180DC0"/>
    <w:rsid w:val="00184828"/>
    <w:rsid w:val="00186844"/>
    <w:rsid w:val="001914E9"/>
    <w:rsid w:val="0019387B"/>
    <w:rsid w:val="00193DE0"/>
    <w:rsid w:val="00194A98"/>
    <w:rsid w:val="001A44D8"/>
    <w:rsid w:val="001B73AC"/>
    <w:rsid w:val="001D6806"/>
    <w:rsid w:val="001E6465"/>
    <w:rsid w:val="001F1328"/>
    <w:rsid w:val="00216EAC"/>
    <w:rsid w:val="00250BEE"/>
    <w:rsid w:val="002805A8"/>
    <w:rsid w:val="00282DCB"/>
    <w:rsid w:val="002A38F3"/>
    <w:rsid w:val="002A3B23"/>
    <w:rsid w:val="002B173D"/>
    <w:rsid w:val="002B5357"/>
    <w:rsid w:val="002C48CB"/>
    <w:rsid w:val="002C65CF"/>
    <w:rsid w:val="002E1EBA"/>
    <w:rsid w:val="002E638A"/>
    <w:rsid w:val="002F5E19"/>
    <w:rsid w:val="00302D34"/>
    <w:rsid w:val="00310399"/>
    <w:rsid w:val="003134C0"/>
    <w:rsid w:val="003174FA"/>
    <w:rsid w:val="00340FC6"/>
    <w:rsid w:val="0034180A"/>
    <w:rsid w:val="00353498"/>
    <w:rsid w:val="0036616A"/>
    <w:rsid w:val="003955F9"/>
    <w:rsid w:val="003B55DF"/>
    <w:rsid w:val="003C6792"/>
    <w:rsid w:val="003D5B7E"/>
    <w:rsid w:val="003E6A33"/>
    <w:rsid w:val="003F1ABE"/>
    <w:rsid w:val="004159DF"/>
    <w:rsid w:val="00417FE5"/>
    <w:rsid w:val="004268D0"/>
    <w:rsid w:val="00435D9F"/>
    <w:rsid w:val="00447683"/>
    <w:rsid w:val="0045293D"/>
    <w:rsid w:val="004706DE"/>
    <w:rsid w:val="00483582"/>
    <w:rsid w:val="004873BC"/>
    <w:rsid w:val="00490C14"/>
    <w:rsid w:val="004A4C77"/>
    <w:rsid w:val="004B08A7"/>
    <w:rsid w:val="004B0B68"/>
    <w:rsid w:val="004B4A32"/>
    <w:rsid w:val="004B6297"/>
    <w:rsid w:val="004D7221"/>
    <w:rsid w:val="004E3FA7"/>
    <w:rsid w:val="004F166D"/>
    <w:rsid w:val="004F2E22"/>
    <w:rsid w:val="004F3932"/>
    <w:rsid w:val="00512FF7"/>
    <w:rsid w:val="00517B73"/>
    <w:rsid w:val="00530342"/>
    <w:rsid w:val="00535955"/>
    <w:rsid w:val="00540322"/>
    <w:rsid w:val="00560E48"/>
    <w:rsid w:val="00564351"/>
    <w:rsid w:val="005758D3"/>
    <w:rsid w:val="00576183"/>
    <w:rsid w:val="00585276"/>
    <w:rsid w:val="005B442F"/>
    <w:rsid w:val="005B78D3"/>
    <w:rsid w:val="005C0691"/>
    <w:rsid w:val="005C1072"/>
    <w:rsid w:val="005C5411"/>
    <w:rsid w:val="005E0246"/>
    <w:rsid w:val="005E4D7F"/>
    <w:rsid w:val="00614FDF"/>
    <w:rsid w:val="00617F0A"/>
    <w:rsid w:val="00630924"/>
    <w:rsid w:val="00632E9F"/>
    <w:rsid w:val="00632F43"/>
    <w:rsid w:val="00650B9A"/>
    <w:rsid w:val="006620BD"/>
    <w:rsid w:val="006734BD"/>
    <w:rsid w:val="00682660"/>
    <w:rsid w:val="006B23FB"/>
    <w:rsid w:val="006D2971"/>
    <w:rsid w:val="006F323B"/>
    <w:rsid w:val="00706E15"/>
    <w:rsid w:val="0071090C"/>
    <w:rsid w:val="007109A2"/>
    <w:rsid w:val="00716D0B"/>
    <w:rsid w:val="00724B24"/>
    <w:rsid w:val="007279B6"/>
    <w:rsid w:val="007344E1"/>
    <w:rsid w:val="00740A5F"/>
    <w:rsid w:val="007514BF"/>
    <w:rsid w:val="00751CD6"/>
    <w:rsid w:val="00761024"/>
    <w:rsid w:val="00775F95"/>
    <w:rsid w:val="007769C2"/>
    <w:rsid w:val="00784A18"/>
    <w:rsid w:val="007A6F46"/>
    <w:rsid w:val="007A7CEC"/>
    <w:rsid w:val="007F64EA"/>
    <w:rsid w:val="008000FA"/>
    <w:rsid w:val="00803B89"/>
    <w:rsid w:val="00803D02"/>
    <w:rsid w:val="00804155"/>
    <w:rsid w:val="00823F85"/>
    <w:rsid w:val="00834D8F"/>
    <w:rsid w:val="008408DC"/>
    <w:rsid w:val="0085681B"/>
    <w:rsid w:val="00860252"/>
    <w:rsid w:val="0086088F"/>
    <w:rsid w:val="00877250"/>
    <w:rsid w:val="008772AB"/>
    <w:rsid w:val="00895C1F"/>
    <w:rsid w:val="008B1439"/>
    <w:rsid w:val="008B3C1C"/>
    <w:rsid w:val="008C23C8"/>
    <w:rsid w:val="008C6429"/>
    <w:rsid w:val="008E0492"/>
    <w:rsid w:val="008E4CB2"/>
    <w:rsid w:val="008F4293"/>
    <w:rsid w:val="008F46B8"/>
    <w:rsid w:val="008F4BF7"/>
    <w:rsid w:val="008F52D2"/>
    <w:rsid w:val="0090486E"/>
    <w:rsid w:val="00910157"/>
    <w:rsid w:val="009105F1"/>
    <w:rsid w:val="0092098A"/>
    <w:rsid w:val="00920CDE"/>
    <w:rsid w:val="009236F8"/>
    <w:rsid w:val="00923E22"/>
    <w:rsid w:val="00930FF8"/>
    <w:rsid w:val="00944A9B"/>
    <w:rsid w:val="0094588A"/>
    <w:rsid w:val="00951239"/>
    <w:rsid w:val="0095683E"/>
    <w:rsid w:val="009646DA"/>
    <w:rsid w:val="00972949"/>
    <w:rsid w:val="00974AAC"/>
    <w:rsid w:val="00976CAC"/>
    <w:rsid w:val="00985494"/>
    <w:rsid w:val="00986FA5"/>
    <w:rsid w:val="009B080E"/>
    <w:rsid w:val="00A052BD"/>
    <w:rsid w:val="00A16EFE"/>
    <w:rsid w:val="00A30838"/>
    <w:rsid w:val="00A40F71"/>
    <w:rsid w:val="00A45157"/>
    <w:rsid w:val="00A57866"/>
    <w:rsid w:val="00A62D2F"/>
    <w:rsid w:val="00A74D85"/>
    <w:rsid w:val="00A7517E"/>
    <w:rsid w:val="00A75CA5"/>
    <w:rsid w:val="00A766AF"/>
    <w:rsid w:val="00A7756F"/>
    <w:rsid w:val="00A97C73"/>
    <w:rsid w:val="00AC7007"/>
    <w:rsid w:val="00AD6ED4"/>
    <w:rsid w:val="00AE1203"/>
    <w:rsid w:val="00AE5FEF"/>
    <w:rsid w:val="00AE70CE"/>
    <w:rsid w:val="00B057E5"/>
    <w:rsid w:val="00B104D2"/>
    <w:rsid w:val="00B11E3B"/>
    <w:rsid w:val="00B17954"/>
    <w:rsid w:val="00B237DE"/>
    <w:rsid w:val="00B26C92"/>
    <w:rsid w:val="00B30468"/>
    <w:rsid w:val="00B36560"/>
    <w:rsid w:val="00B431F3"/>
    <w:rsid w:val="00B4669E"/>
    <w:rsid w:val="00B56FBE"/>
    <w:rsid w:val="00B57912"/>
    <w:rsid w:val="00B62E89"/>
    <w:rsid w:val="00BA1DA9"/>
    <w:rsid w:val="00BA6305"/>
    <w:rsid w:val="00BC0BAD"/>
    <w:rsid w:val="00BC1814"/>
    <w:rsid w:val="00BE0A31"/>
    <w:rsid w:val="00BE4487"/>
    <w:rsid w:val="00BF60BB"/>
    <w:rsid w:val="00C00738"/>
    <w:rsid w:val="00C0152E"/>
    <w:rsid w:val="00C10034"/>
    <w:rsid w:val="00C176E0"/>
    <w:rsid w:val="00C203F3"/>
    <w:rsid w:val="00C21004"/>
    <w:rsid w:val="00C23DBB"/>
    <w:rsid w:val="00C40305"/>
    <w:rsid w:val="00C4796C"/>
    <w:rsid w:val="00C5551E"/>
    <w:rsid w:val="00C55B95"/>
    <w:rsid w:val="00C874B3"/>
    <w:rsid w:val="00C87D1B"/>
    <w:rsid w:val="00C94312"/>
    <w:rsid w:val="00CA2412"/>
    <w:rsid w:val="00CB0A38"/>
    <w:rsid w:val="00CB5886"/>
    <w:rsid w:val="00CD1F67"/>
    <w:rsid w:val="00CD2035"/>
    <w:rsid w:val="00CF5C19"/>
    <w:rsid w:val="00D06F53"/>
    <w:rsid w:val="00D07D31"/>
    <w:rsid w:val="00D22A3E"/>
    <w:rsid w:val="00D250EE"/>
    <w:rsid w:val="00D273D6"/>
    <w:rsid w:val="00D31C15"/>
    <w:rsid w:val="00D40677"/>
    <w:rsid w:val="00D55E9B"/>
    <w:rsid w:val="00D65B86"/>
    <w:rsid w:val="00D72B4C"/>
    <w:rsid w:val="00D7425A"/>
    <w:rsid w:val="00D744BF"/>
    <w:rsid w:val="00D776C7"/>
    <w:rsid w:val="00D83D20"/>
    <w:rsid w:val="00D90242"/>
    <w:rsid w:val="00D92222"/>
    <w:rsid w:val="00D93F0F"/>
    <w:rsid w:val="00DB7DF5"/>
    <w:rsid w:val="00DD084D"/>
    <w:rsid w:val="00DE6861"/>
    <w:rsid w:val="00DF11BA"/>
    <w:rsid w:val="00DF74D6"/>
    <w:rsid w:val="00E0583A"/>
    <w:rsid w:val="00E2076A"/>
    <w:rsid w:val="00E2166D"/>
    <w:rsid w:val="00E35052"/>
    <w:rsid w:val="00E354C8"/>
    <w:rsid w:val="00E53E9B"/>
    <w:rsid w:val="00E6683A"/>
    <w:rsid w:val="00E67703"/>
    <w:rsid w:val="00E727EB"/>
    <w:rsid w:val="00E84300"/>
    <w:rsid w:val="00E85693"/>
    <w:rsid w:val="00EB0072"/>
    <w:rsid w:val="00EB2954"/>
    <w:rsid w:val="00EB329C"/>
    <w:rsid w:val="00EB39FA"/>
    <w:rsid w:val="00ED18E9"/>
    <w:rsid w:val="00ED237F"/>
    <w:rsid w:val="00EE3E83"/>
    <w:rsid w:val="00EF5EFA"/>
    <w:rsid w:val="00F045E5"/>
    <w:rsid w:val="00F12099"/>
    <w:rsid w:val="00F13BA2"/>
    <w:rsid w:val="00F22F59"/>
    <w:rsid w:val="00F41C68"/>
    <w:rsid w:val="00F42E59"/>
    <w:rsid w:val="00F5618E"/>
    <w:rsid w:val="00F63B8C"/>
    <w:rsid w:val="00F668D2"/>
    <w:rsid w:val="00F72A6D"/>
    <w:rsid w:val="00F72CE0"/>
    <w:rsid w:val="00F8037C"/>
    <w:rsid w:val="00F80D8B"/>
    <w:rsid w:val="00F8676B"/>
    <w:rsid w:val="00F93CD6"/>
    <w:rsid w:val="00F94E92"/>
    <w:rsid w:val="00FC2EB6"/>
    <w:rsid w:val="00FE3898"/>
    <w:rsid w:val="00FE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D18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633"/>
    <w:rPr>
      <w:rFonts w:ascii="Cambria" w:hAnsi="Cambria" w:cs="Times New Roman"/>
      <w:b/>
      <w:kern w:val="32"/>
      <w:sz w:val="32"/>
    </w:rPr>
  </w:style>
  <w:style w:type="paragraph" w:styleId="a3">
    <w:name w:val="Normal (Web)"/>
    <w:basedOn w:val="a"/>
    <w:uiPriority w:val="99"/>
    <w:rsid w:val="008000FA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rsid w:val="008000FA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8000FA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8000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8000FA"/>
    <w:rPr>
      <w:rFonts w:ascii="Times New Roman" w:hAnsi="Times New Roman"/>
      <w:sz w:val="22"/>
    </w:rPr>
  </w:style>
  <w:style w:type="character" w:customStyle="1" w:styleId="a6">
    <w:name w:val="Гипертекстовая ссылка"/>
    <w:uiPriority w:val="99"/>
    <w:rsid w:val="008000FA"/>
    <w:rPr>
      <w:b/>
      <w:color w:val="008000"/>
    </w:rPr>
  </w:style>
  <w:style w:type="paragraph" w:styleId="a7">
    <w:name w:val="Balloon Text"/>
    <w:basedOn w:val="a"/>
    <w:link w:val="a8"/>
    <w:uiPriority w:val="99"/>
    <w:semiHidden/>
    <w:rsid w:val="008000FA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000FA"/>
    <w:rPr>
      <w:rFonts w:ascii="Tahoma" w:hAnsi="Tahoma" w:cs="Times New Roman"/>
      <w:sz w:val="16"/>
      <w:lang w:eastAsia="ru-RU"/>
    </w:rPr>
  </w:style>
  <w:style w:type="paragraph" w:customStyle="1" w:styleId="a9">
    <w:name w:val="Знак"/>
    <w:basedOn w:val="a"/>
    <w:uiPriority w:val="99"/>
    <w:rsid w:val="00632F43"/>
    <w:rPr>
      <w:rFonts w:ascii="Verdana" w:eastAsia="Calibri" w:hAnsi="Verdana" w:cs="Verdana"/>
      <w:lang w:eastAsia="en-US"/>
    </w:rPr>
  </w:style>
  <w:style w:type="paragraph" w:customStyle="1" w:styleId="11">
    <w:name w:val="Знак1"/>
    <w:basedOn w:val="a"/>
    <w:uiPriority w:val="99"/>
    <w:rsid w:val="00ED18E9"/>
    <w:rPr>
      <w:rFonts w:ascii="Verdana" w:eastAsia="Calibri" w:hAnsi="Verdana" w:cs="Verdana"/>
      <w:lang w:eastAsia="en-US"/>
    </w:rPr>
  </w:style>
  <w:style w:type="character" w:styleId="aa">
    <w:name w:val="Strong"/>
    <w:basedOn w:val="a0"/>
    <w:uiPriority w:val="99"/>
    <w:qFormat/>
    <w:locked/>
    <w:rsid w:val="00D72B4C"/>
    <w:rPr>
      <w:rFonts w:cs="Times New Roman"/>
      <w:b/>
    </w:rPr>
  </w:style>
  <w:style w:type="paragraph" w:customStyle="1" w:styleId="ConsTitle">
    <w:name w:val="ConsTitle"/>
    <w:uiPriority w:val="99"/>
    <w:rsid w:val="00D72B4C"/>
    <w:pPr>
      <w:widowControl w:val="0"/>
      <w:suppressAutoHyphens/>
    </w:pPr>
    <w:rPr>
      <w:rFonts w:ascii="Arial" w:eastAsia="Times New Roman" w:hAnsi="Arial"/>
      <w:b/>
      <w:lang w:eastAsia="ar-SA"/>
    </w:rPr>
  </w:style>
  <w:style w:type="paragraph" w:styleId="ab">
    <w:name w:val="List Paragraph"/>
    <w:basedOn w:val="a"/>
    <w:uiPriority w:val="99"/>
    <w:qFormat/>
    <w:rsid w:val="001079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A30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A131722F8F548C197B571B0C5C93FB477C0CEEA912101D963F3D325D13A077C6327E8CC26A07DJ4q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5A131722F8F548C197B571B0C5C93FB477C0CEEA912101D963F3D325D13A077C6327E8CC26A07DJ4q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5A131722F8F548C197B571B0C5C93FB474C4C6E49C2101D963F3D325D13A077C6327E8CC26A777J4q5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8</Pages>
  <Words>3094</Words>
  <Characters>17638</Characters>
  <Application>Microsoft Office Word</Application>
  <DocSecurity>0</DocSecurity>
  <Lines>146</Lines>
  <Paragraphs>41</Paragraphs>
  <ScaleCrop>false</ScaleCrop>
  <Company>Microsoft</Company>
  <LinksUpToDate>false</LinksUpToDate>
  <CharactersWithSpaces>20691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Шилова</dc:creator>
  <cp:keywords/>
  <dc:description/>
  <cp:lastModifiedBy>dabolesova</cp:lastModifiedBy>
  <cp:revision>273</cp:revision>
  <cp:lastPrinted>2015-01-23T10:06:00Z</cp:lastPrinted>
  <dcterms:created xsi:type="dcterms:W3CDTF">2013-09-01T08:05:00Z</dcterms:created>
  <dcterms:modified xsi:type="dcterms:W3CDTF">2015-10-14T11:03:00Z</dcterms:modified>
</cp:coreProperties>
</file>