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73" w:rsidRDefault="00AC6773" w:rsidP="00AC6773"/>
    <w:p w:rsidR="00AC6773" w:rsidRDefault="00AC6773" w:rsidP="00AC6773">
      <w:pPr>
        <w:jc w:val="center"/>
        <w:rPr>
          <w:color w:val="333333"/>
        </w:rPr>
      </w:pPr>
      <w:r>
        <w:rPr>
          <w:color w:val="333333"/>
        </w:rPr>
        <w:t>СВЕДЕНИЯ</w:t>
      </w:r>
    </w:p>
    <w:p w:rsidR="00AC6773" w:rsidRDefault="00AC6773" w:rsidP="00AC6773">
      <w:pPr>
        <w:jc w:val="center"/>
        <w:rPr>
          <w:color w:val="333333"/>
        </w:rPr>
      </w:pPr>
      <w:r>
        <w:rPr>
          <w:color w:val="333333"/>
        </w:rPr>
        <w:t>о доходах, об имуществе и обязательствах</w:t>
      </w:r>
    </w:p>
    <w:p w:rsidR="00AC6773" w:rsidRDefault="00AC6773" w:rsidP="00AC6773">
      <w:pPr>
        <w:jc w:val="center"/>
        <w:rPr>
          <w:color w:val="333333"/>
        </w:rPr>
      </w:pPr>
      <w:r>
        <w:rPr>
          <w:color w:val="333333"/>
        </w:rPr>
        <w:t>имущественного характера за отчетный период</w:t>
      </w:r>
    </w:p>
    <w:p w:rsidR="00AC6773" w:rsidRDefault="00AC6773" w:rsidP="00AC6773">
      <w:pPr>
        <w:jc w:val="center"/>
        <w:rPr>
          <w:color w:val="333333"/>
        </w:rPr>
      </w:pPr>
      <w:r>
        <w:rPr>
          <w:color w:val="333333"/>
        </w:rPr>
        <w:t>с 1 января 2012 г. по 31 декабря 2012 г.</w:t>
      </w:r>
    </w:p>
    <w:tbl>
      <w:tblPr>
        <w:tblpPr w:leftFromText="180" w:rightFromText="180" w:vertAnchor="page" w:horzAnchor="margin" w:tblpY="34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AC6773" w:rsidTr="00AC6773"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ФИО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должность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Перечень объектов недвижимого имущества, находящихся в пользовании</w:t>
            </w:r>
          </w:p>
        </w:tc>
      </w:tr>
      <w:tr w:rsidR="00AC6773" w:rsidTr="00AC6773"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3" w:rsidRDefault="00AC6773" w:rsidP="00AC6773">
            <w:pPr>
              <w:rPr>
                <w:color w:val="333333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3" w:rsidRDefault="00AC6773" w:rsidP="00AC6773">
            <w:pPr>
              <w:rPr>
                <w:color w:val="333333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773" w:rsidRDefault="00AC6773" w:rsidP="00AC6773">
            <w:pPr>
              <w:rPr>
                <w:color w:val="33333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вид объектов недвижимости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страна расположения</w:t>
            </w:r>
          </w:p>
        </w:tc>
      </w:tr>
      <w:tr w:rsidR="00AC6773" w:rsidTr="00AC677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rPr>
                <w:color w:val="333333"/>
              </w:rPr>
            </w:pPr>
            <w:proofErr w:type="spellStart"/>
            <w:r w:rsidRPr="004D79BA">
              <w:rPr>
                <w:color w:val="333333"/>
              </w:rPr>
              <w:t>Сильченко</w:t>
            </w:r>
            <w:proofErr w:type="spellEnd"/>
            <w:r w:rsidRPr="004D79BA">
              <w:rPr>
                <w:color w:val="333333"/>
              </w:rPr>
              <w:t xml:space="preserve"> Владимир </w:t>
            </w:r>
            <w:proofErr w:type="spellStart"/>
            <w:r w:rsidRPr="004D79BA">
              <w:rPr>
                <w:color w:val="333333"/>
              </w:rPr>
              <w:t>Дорофеевич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Председатель Совета депутатов </w:t>
            </w:r>
            <w:proofErr w:type="spellStart"/>
            <w:r>
              <w:rPr>
                <w:color w:val="333333"/>
              </w:rPr>
              <w:t>Коелгинского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421359,85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Земельный участок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Жилой дом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3167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190,6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24,3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Легковой автомобиль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proofErr w:type="spellStart"/>
            <w:r w:rsidRPr="004D79BA">
              <w:rPr>
                <w:color w:val="333333"/>
              </w:rPr>
              <w:t>Шевролет</w:t>
            </w:r>
            <w:proofErr w:type="spellEnd"/>
            <w:r w:rsidRPr="004D79BA">
              <w:rPr>
                <w:color w:val="333333"/>
              </w:rPr>
              <w:t xml:space="preserve"> </w:t>
            </w:r>
            <w:r w:rsidRPr="004D79BA">
              <w:rPr>
                <w:color w:val="333333"/>
                <w:lang w:val="en-US"/>
              </w:rPr>
              <w:t>AVEO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Легковой автомобиль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proofErr w:type="spellStart"/>
            <w:r w:rsidRPr="004D79BA">
              <w:rPr>
                <w:color w:val="333333"/>
              </w:rPr>
              <w:t>Шевролет</w:t>
            </w:r>
            <w:proofErr w:type="spellEnd"/>
            <w:r w:rsidRPr="004D79BA">
              <w:rPr>
                <w:color w:val="333333"/>
              </w:rPr>
              <w:t xml:space="preserve"> НИВА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AC6773" w:rsidTr="00AC6773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175355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Жилой дом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DA615F" w:rsidRDefault="00DA615F" w:rsidP="00DA615F">
            <w:pPr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  <w:lang w:val="en-US"/>
              </w:rPr>
              <w:t>19</w:t>
            </w:r>
            <w:r w:rsidR="00AC6773">
              <w:rPr>
                <w:color w:val="333333"/>
              </w:rPr>
              <w:t>0,</w:t>
            </w:r>
            <w:r>
              <w:rPr>
                <w:color w:val="333333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</w:tr>
    </w:tbl>
    <w:p w:rsidR="00AC6773" w:rsidRDefault="00AC6773"/>
    <w:tbl>
      <w:tblPr>
        <w:tblpPr w:leftFromText="180" w:rightFromText="180" w:vertAnchor="page" w:horzAnchor="margin" w:tblpY="814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AC6773" w:rsidRPr="004D79BA" w:rsidTr="00AC677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rPr>
                <w:color w:val="333333"/>
              </w:rPr>
            </w:pPr>
            <w:r w:rsidRPr="004D79BA">
              <w:rPr>
                <w:color w:val="333333"/>
              </w:rPr>
              <w:t>Шаламова Алёна Юрьевна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Специалист администрации </w:t>
            </w:r>
            <w:proofErr w:type="spellStart"/>
            <w:r>
              <w:rPr>
                <w:color w:val="333333"/>
              </w:rPr>
              <w:t>Коелгинского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156266,02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Земельный участок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 xml:space="preserve">Земельный участок 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Жилой дом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3680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797,5</w:t>
            </w:r>
          </w:p>
          <w:p w:rsidR="00AC6773" w:rsidRPr="004D79BA" w:rsidRDefault="00AC6773" w:rsidP="002673F2">
            <w:pPr>
              <w:rPr>
                <w:color w:val="333333"/>
              </w:rPr>
            </w:pPr>
            <w:r w:rsidRPr="004D79BA">
              <w:rPr>
                <w:color w:val="333333"/>
              </w:rPr>
              <w:t>(1/2 доли)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185,5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AC6773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AC6773" w:rsidRPr="00AC6773" w:rsidRDefault="00AC6773" w:rsidP="00AC6773">
      <w:pPr>
        <w:tabs>
          <w:tab w:val="left" w:pos="2055"/>
        </w:tabs>
      </w:pPr>
      <w:r>
        <w:tab/>
      </w:r>
    </w:p>
    <w:p w:rsidR="00AC6773" w:rsidRPr="00AC6773" w:rsidRDefault="00AC6773" w:rsidP="00AC6773"/>
    <w:tbl>
      <w:tblPr>
        <w:tblpPr w:leftFromText="180" w:rightFromText="180" w:vertAnchor="page" w:horzAnchor="margin" w:tblpY="102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AC6773" w:rsidRPr="004D79BA" w:rsidTr="00AC677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Шурубура</w:t>
            </w:r>
            <w:proofErr w:type="spellEnd"/>
            <w:r w:rsidRPr="004D79BA">
              <w:rPr>
                <w:color w:val="333333"/>
              </w:rPr>
              <w:t xml:space="preserve"> Василий Владимирович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Заместитель главы администрации </w:t>
            </w:r>
            <w:proofErr w:type="spellStart"/>
            <w:r>
              <w:rPr>
                <w:color w:val="333333"/>
              </w:rPr>
              <w:t>Коелгинского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118076,99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53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Легковой автомобиль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proofErr w:type="spellStart"/>
            <w:r w:rsidRPr="004D79BA">
              <w:rPr>
                <w:color w:val="333333"/>
              </w:rPr>
              <w:t>Тайота</w:t>
            </w:r>
            <w:proofErr w:type="spellEnd"/>
            <w:r w:rsidRPr="004D79BA">
              <w:rPr>
                <w:color w:val="333333"/>
              </w:rPr>
              <w:t xml:space="preserve"> </w:t>
            </w:r>
            <w:proofErr w:type="gramStart"/>
            <w:r w:rsidRPr="004D79BA">
              <w:rPr>
                <w:color w:val="333333"/>
              </w:rPr>
              <w:t>-к</w:t>
            </w:r>
            <w:proofErr w:type="gramEnd"/>
            <w:r w:rsidRPr="004D79BA">
              <w:rPr>
                <w:color w:val="333333"/>
              </w:rPr>
              <w:t>реста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tbl>
      <w:tblPr>
        <w:tblpPr w:leftFromText="180" w:rightFromText="180" w:vertAnchor="page" w:horzAnchor="margin" w:tblpY="2701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AC6773" w:rsidRPr="004D79BA" w:rsidTr="00AC6773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164000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  <w:p w:rsidR="00AC6773" w:rsidRPr="004D79BA" w:rsidRDefault="00AC6773" w:rsidP="00AC6773">
            <w:pPr>
              <w:jc w:val="center"/>
              <w:rPr>
                <w:color w:val="333333"/>
              </w:rPr>
            </w:pPr>
          </w:p>
        </w:tc>
      </w:tr>
      <w:tr w:rsidR="00AC6773" w:rsidRPr="004D79BA" w:rsidTr="002673F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6000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</w:tr>
      <w:tr w:rsidR="00AC6773" w:rsidRPr="004D79BA" w:rsidTr="002673F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—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</w:tr>
    </w:tbl>
    <w:tbl>
      <w:tblPr>
        <w:tblpPr w:leftFromText="180" w:rightFromText="180" w:vertAnchor="page" w:horzAnchor="margin" w:tblpY="5206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7"/>
        <w:gridCol w:w="1933"/>
        <w:gridCol w:w="2084"/>
        <w:gridCol w:w="1866"/>
        <w:gridCol w:w="1134"/>
        <w:gridCol w:w="1506"/>
        <w:gridCol w:w="1652"/>
        <w:gridCol w:w="1721"/>
        <w:gridCol w:w="933"/>
        <w:gridCol w:w="1134"/>
      </w:tblGrid>
      <w:tr w:rsidR="00AC6773" w:rsidRPr="004D79BA" w:rsidTr="00AC677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rPr>
                <w:color w:val="333333"/>
              </w:rPr>
            </w:pPr>
            <w:proofErr w:type="spellStart"/>
            <w:r w:rsidRPr="004D79BA">
              <w:rPr>
                <w:color w:val="333333"/>
              </w:rPr>
              <w:t>Шкелёва</w:t>
            </w:r>
            <w:proofErr w:type="spellEnd"/>
            <w:r w:rsidRPr="004D79BA">
              <w:rPr>
                <w:color w:val="333333"/>
              </w:rPr>
              <w:t xml:space="preserve"> Валентина Николаевна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Директор МБУК ЦКС </w:t>
            </w:r>
            <w:proofErr w:type="spellStart"/>
            <w:r>
              <w:rPr>
                <w:color w:val="333333"/>
              </w:rPr>
              <w:t>Коелгинского</w:t>
            </w:r>
            <w:proofErr w:type="spellEnd"/>
            <w:r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88864,83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26,15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(1/2 доли)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4D79BA" w:rsidRDefault="00AC6773" w:rsidP="002673F2">
            <w:pPr>
              <w:jc w:val="center"/>
              <w:rPr>
                <w:color w:val="333333"/>
              </w:rPr>
            </w:pPr>
            <w:r w:rsidRPr="004D79BA">
              <w:rPr>
                <w:color w:val="333333"/>
              </w:rPr>
              <w:t>Россия</w:t>
            </w: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  <w:p w:rsidR="00AC6773" w:rsidRPr="004D79BA" w:rsidRDefault="00AC6773" w:rsidP="002673F2">
            <w:pPr>
              <w:jc w:val="center"/>
              <w:rPr>
                <w:color w:val="333333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773" w:rsidRPr="00AC6773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773" w:rsidRPr="004D79BA" w:rsidRDefault="00AC6773" w:rsidP="00AC677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</w:tbl>
    <w:p w:rsidR="00AC6773" w:rsidRPr="00AC6773" w:rsidRDefault="00AC6773" w:rsidP="00AC6773"/>
    <w:p w:rsidR="00AC6773" w:rsidRDefault="00AC6773" w:rsidP="00AC6773"/>
    <w:p w:rsid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AC6773" w:rsidRPr="00AC6773" w:rsidRDefault="00AC6773" w:rsidP="00AC6773"/>
    <w:p w:rsidR="007F6119" w:rsidRPr="00AC6773" w:rsidRDefault="007F6119" w:rsidP="00AC6773"/>
    <w:sectPr w:rsidR="007F6119" w:rsidRPr="00AC6773" w:rsidSect="00AC67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773"/>
    <w:rsid w:val="007F6119"/>
    <w:rsid w:val="00AC6773"/>
    <w:rsid w:val="00DA615F"/>
    <w:rsid w:val="00DE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1311</Characters>
  <Application>Microsoft Office Word</Application>
  <DocSecurity>0</DocSecurity>
  <Lines>10</Lines>
  <Paragraphs>3</Paragraphs>
  <ScaleCrop>false</ScaleCrop>
  <Company>MultiDVD Team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2</cp:revision>
  <dcterms:created xsi:type="dcterms:W3CDTF">2013-05-15T04:31:00Z</dcterms:created>
  <dcterms:modified xsi:type="dcterms:W3CDTF">2013-05-20T09:10:00Z</dcterms:modified>
</cp:coreProperties>
</file>