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78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9"/>
        <w:gridCol w:w="3606"/>
        <w:gridCol w:w="3240"/>
      </w:tblGrid>
      <w:tr w:rsidR="00101DD2" w:rsidTr="007A7D81">
        <w:trPr>
          <w:trHeight w:val="31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2" w:rsidRPr="00796D0B" w:rsidRDefault="00101DD2" w:rsidP="00796D0B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D0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Вид государственной услуги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2" w:rsidRPr="00796D0B" w:rsidRDefault="00101DD2" w:rsidP="00796D0B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796D0B">
              <w:rPr>
                <w:rFonts w:eastAsiaTheme="minorHAnsi" w:cs="Times New Roman"/>
                <w:b/>
                <w:color w:val="000000" w:themeColor="text1"/>
                <w:kern w:val="0"/>
                <w:lang w:val="ru-RU" w:bidi="ar-SA"/>
              </w:rPr>
              <w:t>Сроки оказания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D2" w:rsidRPr="00796D0B" w:rsidRDefault="00101DD2" w:rsidP="00796D0B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796D0B">
              <w:rPr>
                <w:rFonts w:eastAsiaTheme="minorHAnsi" w:cs="Times New Roman"/>
                <w:b/>
                <w:color w:val="000000" w:themeColor="text1"/>
                <w:kern w:val="0"/>
                <w:lang w:val="ru-RU" w:bidi="ar-SA"/>
              </w:rPr>
              <w:t>Госпошлина</w:t>
            </w:r>
          </w:p>
        </w:tc>
      </w:tr>
      <w:tr w:rsidR="00101DD2" w:rsidTr="007A7D81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1DD2" w:rsidRPr="00101DD2" w:rsidRDefault="00101DD2" w:rsidP="00101DD2">
            <w:pPr>
              <w:pStyle w:val="a3"/>
              <w:spacing w:after="0"/>
              <w:jc w:val="both"/>
            </w:pPr>
            <w:r w:rsidRPr="00101DD2">
              <w:t>3. 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1DD2" w:rsidRDefault="00796D0B" w:rsidP="00101DD2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>регистраци</w:t>
            </w:r>
            <w:proofErr w:type="gramStart"/>
            <w:r>
              <w:rPr>
                <w:rFonts w:eastAsia="Times New Roman" w:cs="Times New Roman"/>
                <w:color w:val="000000" w:themeColor="text1"/>
                <w:lang w:val="ru-RU"/>
              </w:rPr>
              <w:t>я-</w:t>
            </w:r>
            <w:proofErr w:type="gramEnd"/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 в течение </w:t>
            </w:r>
            <w:r w:rsidR="00101DD2">
              <w:rPr>
                <w:rFonts w:eastAsia="Times New Roman" w:cs="Times New Roman"/>
                <w:color w:val="000000" w:themeColor="text1"/>
                <w:lang w:val="ru-RU"/>
              </w:rPr>
              <w:t>5 рабочих дней,</w:t>
            </w:r>
          </w:p>
          <w:p w:rsidR="00101DD2" w:rsidRDefault="00101DD2" w:rsidP="00796D0B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lang w:val="ru-RU" w:eastAsia="zh-CN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>снятие –</w:t>
            </w:r>
            <w:r w:rsidR="00796D0B">
              <w:rPr>
                <w:rFonts w:eastAsia="Times New Roman" w:cs="Times New Roman"/>
                <w:color w:val="000000" w:themeColor="text1"/>
                <w:lang w:val="ru-RU"/>
              </w:rPr>
              <w:t xml:space="preserve"> в течение 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14 рабочих дней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1DD2" w:rsidRDefault="00101DD2" w:rsidP="007A7D81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lang w:val="ru-RU" w:eastAsia="zh-CN"/>
              </w:rPr>
            </w:pPr>
            <w:r>
              <w:rPr>
                <w:rFonts w:eastAsia="SimSun" w:cs="Times New Roman"/>
                <w:color w:val="000000" w:themeColor="text1"/>
                <w:kern w:val="2"/>
                <w:lang w:val="ru-RU" w:eastAsia="zh-CN"/>
              </w:rPr>
              <w:t>услуга предоставляется бесплатно</w:t>
            </w:r>
          </w:p>
        </w:tc>
      </w:tr>
    </w:tbl>
    <w:p w:rsidR="0065216E" w:rsidRDefault="00796D0B">
      <w:bookmarkStart w:id="0" w:name="_GoBack"/>
      <w:bookmarkEnd w:id="0"/>
    </w:p>
    <w:sectPr w:rsidR="006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C0"/>
    <w:rsid w:val="00101DD2"/>
    <w:rsid w:val="003E70F9"/>
    <w:rsid w:val="00796D0B"/>
    <w:rsid w:val="009F7DC0"/>
    <w:rsid w:val="00E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01D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101D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01D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101D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2-Окно</cp:lastModifiedBy>
  <cp:revision>3</cp:revision>
  <dcterms:created xsi:type="dcterms:W3CDTF">2016-01-15T11:57:00Z</dcterms:created>
  <dcterms:modified xsi:type="dcterms:W3CDTF">2016-02-29T10:13:00Z</dcterms:modified>
</cp:coreProperties>
</file>