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3" w:rsidRPr="006A0367" w:rsidRDefault="003B0B3F" w:rsidP="006A0367">
      <w:pPr>
        <w:pBdr>
          <w:bottom w:val="single" w:sz="6" w:space="0" w:color="E5E5E5"/>
        </w:pBd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</w:pPr>
      <w:r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 </w:t>
      </w:r>
      <w:r w:rsidR="008334B3"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Требования к перевозкам детей</w:t>
      </w:r>
      <w:r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автоб</w:t>
      </w:r>
      <w:r w:rsidR="008334B3"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усами </w:t>
      </w:r>
      <w:bookmarkStart w:id="0" w:name="_GoBack"/>
      <w:bookmarkEnd w:id="0"/>
      <w:r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 </w:t>
      </w:r>
      <w:r w:rsidR="008334B3"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>перенесены с 1 января 2017 года на 1 июля</w:t>
      </w:r>
      <w:r w:rsidRPr="006A036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</w:rPr>
        <w:t xml:space="preserve"> 2017 года.</w:t>
      </w:r>
    </w:p>
    <w:p w:rsidR="009677A6" w:rsidRPr="006A0367" w:rsidRDefault="009677A6" w:rsidP="006A0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июля 2017 года перевозка детей на автобусах разрешается только транспортными </w:t>
      </w:r>
      <w:proofErr w:type="gramStart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proofErr w:type="gramEnd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даты выпуска которых прошло не более десяти лет. Об этом идет речь в постановлении, утвержденном кабинетом министров РФ.</w:t>
      </w:r>
    </w:p>
    <w:p w:rsidR="009677A6" w:rsidRPr="006A0367" w:rsidRDefault="009677A6" w:rsidP="006A0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 документ был подписан Правительством РФ 30 июня 2015 года и носит название "О внесении изменений в некоторые акты Правительства РФ в части совершенствования правил организованной перевозки группы детей автобусами».</w:t>
      </w:r>
    </w:p>
    <w:p w:rsidR="009677A6" w:rsidRPr="006A0367" w:rsidRDefault="009677A6" w:rsidP="006A0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"Так, с 1 января (а согласно переносу сроков теперь </w:t>
      </w:r>
      <w:r w:rsidRPr="006A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 июля 2017 года</w:t>
      </w:r>
      <w:r w:rsidR="006A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осуществления организованной перевозки группы детей может использовать только автобус, с года выпуска которого прошло не более 10 лет, и который соответствует по назначению и </w:t>
      </w:r>
      <w:proofErr w:type="gramStart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proofErr w:type="gramEnd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тахографом</w:t>
      </w:r>
      <w:proofErr w:type="spellEnd"/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аппаратурой спутниковой навигации ГЛОНАСС или ГЛОНАСС/GPS"</w:t>
      </w:r>
      <w:r w:rsidR="00C542B9"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A03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355D" w:rsidRPr="006A0367" w:rsidRDefault="009677A6" w:rsidP="006A036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A03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Постановление Правительства Российской Федерации от 30 декабря 2016 г. N 1558 г. Москва "О внесении изменения в постановление Правительства Российской Федерации от 17 декабря 2013 г. N 1177" </w:t>
      </w:r>
    </w:p>
    <w:p w:rsidR="00C542B9" w:rsidRPr="006A0367" w:rsidRDefault="008C7871" w:rsidP="006A0367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A0367">
        <w:rPr>
          <w:rFonts w:ascii="Times New Roman" w:hAnsi="Times New Roman" w:cs="Times New Roman"/>
          <w:b w:val="0"/>
          <w:color w:val="FF0000"/>
          <w:sz w:val="28"/>
          <w:szCs w:val="28"/>
        </w:rPr>
        <w:t>Новые правила пассажирских перевозок детей на автобус</w:t>
      </w:r>
    </w:p>
    <w:p w:rsidR="008C7871" w:rsidRPr="006A0367" w:rsidRDefault="008C7871" w:rsidP="006A0367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6A03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Новые правила перевозки детей в автобусах не сильно отличаются от действующих сегодня, однако они устанавливают другие, более внушительные, размеры штрафов для водителя и должностного или юридического лица, занимающегося перевозкой, в случае их нарушения.</w:t>
      </w:r>
      <w:proofErr w:type="gramEnd"/>
    </w:p>
    <w:p w:rsidR="008C7871" w:rsidRPr="006A0367" w:rsidRDefault="008C7871" w:rsidP="006A036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0367">
        <w:rPr>
          <w:color w:val="000000"/>
          <w:sz w:val="28"/>
          <w:szCs w:val="28"/>
        </w:rPr>
        <w:t>В частности, во время транспортировки несовершеннолетних должны обязательно соблюдаться следующие условия:</w:t>
      </w:r>
    </w:p>
    <w:p w:rsidR="008C7871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>все дети должны быть размещены на специальных местах для сидения;</w:t>
      </w:r>
    </w:p>
    <w:p w:rsidR="008C7871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>на транспортном средстве должны присутствовать опознавательные знаки «перевозка детей»;</w:t>
      </w:r>
    </w:p>
    <w:p w:rsidR="008C7871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>положение всех ребят до 12 лет должно быть зафиксировано ремнями;</w:t>
      </w:r>
    </w:p>
    <w:p w:rsidR="008C7871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 xml:space="preserve">автобус должен иметь срок выпуска не более 10 лет, а также быть оснащен </w:t>
      </w:r>
      <w:proofErr w:type="spellStart"/>
      <w:r w:rsidRPr="006A0367">
        <w:rPr>
          <w:rFonts w:ascii="Times New Roman" w:hAnsi="Times New Roman" w:cs="Times New Roman"/>
          <w:color w:val="000000"/>
          <w:sz w:val="28"/>
          <w:szCs w:val="28"/>
        </w:rPr>
        <w:t>тахографом</w:t>
      </w:r>
      <w:proofErr w:type="spellEnd"/>
      <w:r w:rsidRPr="006A0367">
        <w:rPr>
          <w:rFonts w:ascii="Times New Roman" w:hAnsi="Times New Roman" w:cs="Times New Roman"/>
          <w:color w:val="000000"/>
          <w:sz w:val="28"/>
          <w:szCs w:val="28"/>
        </w:rPr>
        <w:t xml:space="preserve"> или спутником ГЛОНАСС;</w:t>
      </w:r>
    </w:p>
    <w:p w:rsidR="008C7871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>водитель должен иметь стаж не менее одного года. За это время не должно быть зафиксировано серьезных нарушений;</w:t>
      </w:r>
    </w:p>
    <w:p w:rsidR="00452015" w:rsidRPr="006A0367" w:rsidRDefault="008C7871" w:rsidP="006A03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>в транспортном средстве должен присутствовать список перевозимых детей и сопровождающих, программа маршрута, а также договор фрахтования.</w:t>
      </w:r>
    </w:p>
    <w:p w:rsidR="00A557C2" w:rsidRPr="006A0367" w:rsidRDefault="00452015" w:rsidP="006A03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36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7871" w:rsidRPr="006A036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особое внимание в новых правилах уделяется перевозке детей в автобусах в ночное время суток, то есть с 23 до 06 часов. С 01 </w:t>
      </w:r>
      <w:r w:rsidR="008C7871" w:rsidRPr="006A03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января 2017 года она допускается только в двух ситуациях – транспортировка группы детей на вокзал, в аэропорт или от них, а также завершение поездки, начатой ранее, на расстояние не более 50 км. При нарушении этого правила всем лицам, ответственным за организацию перевозки, грозят серьезные штрафные санкции, а водителя даже могут лишить прав.</w:t>
      </w:r>
      <w:r w:rsidR="008C7871" w:rsidRPr="006A036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557C2" w:rsidRPr="006A0367" w:rsidRDefault="00A557C2" w:rsidP="006A036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6A0367">
        <w:rPr>
          <w:sz w:val="28"/>
          <w:szCs w:val="28"/>
        </w:rPr>
        <w:t>с</w:t>
      </w:r>
      <w:proofErr w:type="gramEnd"/>
      <w:r w:rsidRPr="006A0367">
        <w:rPr>
          <w:sz w:val="28"/>
          <w:szCs w:val="28"/>
        </w:rPr>
        <w:t>тарший государственный инспектор</w:t>
      </w:r>
    </w:p>
    <w:p w:rsidR="008C7871" w:rsidRPr="006A0367" w:rsidRDefault="00A557C2" w:rsidP="006A0367">
      <w:pPr>
        <w:pStyle w:val="a6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6A0367">
        <w:rPr>
          <w:sz w:val="28"/>
          <w:szCs w:val="28"/>
        </w:rPr>
        <w:t>технического надзора ГИБДД А.В. Печенкин</w:t>
      </w:r>
    </w:p>
    <w:sectPr w:rsidR="008C7871" w:rsidRPr="006A0367" w:rsidSect="00A557C2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AA" w:rsidRDefault="00B650AA" w:rsidP="00C542B9">
      <w:pPr>
        <w:spacing w:after="0" w:line="240" w:lineRule="auto"/>
      </w:pPr>
      <w:r>
        <w:separator/>
      </w:r>
    </w:p>
  </w:endnote>
  <w:endnote w:type="continuationSeparator" w:id="0">
    <w:p w:rsidR="00B650AA" w:rsidRDefault="00B650AA" w:rsidP="00C5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AA" w:rsidRDefault="00B650AA" w:rsidP="00C542B9">
      <w:pPr>
        <w:spacing w:after="0" w:line="240" w:lineRule="auto"/>
      </w:pPr>
      <w:r>
        <w:separator/>
      </w:r>
    </w:p>
  </w:footnote>
  <w:footnote w:type="continuationSeparator" w:id="0">
    <w:p w:rsidR="00B650AA" w:rsidRDefault="00B650AA" w:rsidP="00C5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29A5"/>
    <w:multiLevelType w:val="multilevel"/>
    <w:tmpl w:val="99E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4B3"/>
    <w:rsid w:val="00161C4A"/>
    <w:rsid w:val="003B0B3F"/>
    <w:rsid w:val="00452015"/>
    <w:rsid w:val="004A4DE9"/>
    <w:rsid w:val="006921FC"/>
    <w:rsid w:val="006A0367"/>
    <w:rsid w:val="00722014"/>
    <w:rsid w:val="007E355D"/>
    <w:rsid w:val="008334B3"/>
    <w:rsid w:val="008C7871"/>
    <w:rsid w:val="009677A6"/>
    <w:rsid w:val="009C252D"/>
    <w:rsid w:val="00A557C2"/>
    <w:rsid w:val="00B650AA"/>
    <w:rsid w:val="00C542B9"/>
    <w:rsid w:val="00D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D"/>
  </w:style>
  <w:style w:type="paragraph" w:styleId="3">
    <w:name w:val="heading 3"/>
    <w:basedOn w:val="a"/>
    <w:next w:val="a"/>
    <w:link w:val="30"/>
    <w:uiPriority w:val="9"/>
    <w:unhideWhenUsed/>
    <w:qFormat/>
    <w:rsid w:val="008C7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C78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5">
    <w:name w:val="Hyperlink"/>
    <w:basedOn w:val="a0"/>
    <w:uiPriority w:val="99"/>
    <w:unhideWhenUsed/>
    <w:rsid w:val="008C78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871"/>
  </w:style>
  <w:style w:type="paragraph" w:styleId="a6">
    <w:name w:val="Normal (Web)"/>
    <w:basedOn w:val="a"/>
    <w:uiPriority w:val="99"/>
    <w:unhideWhenUsed/>
    <w:rsid w:val="008C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5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42B9"/>
  </w:style>
  <w:style w:type="paragraph" w:styleId="a9">
    <w:name w:val="footer"/>
    <w:basedOn w:val="a"/>
    <w:link w:val="aa"/>
    <w:uiPriority w:val="99"/>
    <w:semiHidden/>
    <w:unhideWhenUsed/>
    <w:rsid w:val="00C5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89FB-B4DA-4F1F-905A-5B4388A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12</cp:revision>
  <dcterms:created xsi:type="dcterms:W3CDTF">2017-04-20T12:27:00Z</dcterms:created>
  <dcterms:modified xsi:type="dcterms:W3CDTF">2017-04-27T05:17:00Z</dcterms:modified>
</cp:coreProperties>
</file>