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29" w:rsidRPr="00086CDB" w:rsidRDefault="00146629" w:rsidP="00146629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86CDB">
        <w:rPr>
          <w:rFonts w:ascii="Times New Roman" w:hAnsi="Times New Roman" w:cs="Times New Roman"/>
          <w:b w:val="0"/>
          <w:color w:val="auto"/>
          <w:sz w:val="28"/>
          <w:szCs w:val="28"/>
        </w:rPr>
        <w:t>Состав Комиссии</w:t>
      </w:r>
      <w:r w:rsidRPr="00086CDB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по соблюдению требований к служебному поведению муниципальных служащих и урегулированию конфликта интересов Еткульского муниципального района</w:t>
      </w:r>
    </w:p>
    <w:p w:rsidR="00146629" w:rsidRPr="00086CDB" w:rsidRDefault="00146629" w:rsidP="001466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6629" w:rsidRDefault="00146629" w:rsidP="0014662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Рязанова Л.А.    </w:t>
      </w:r>
      <w:r w:rsidRPr="00086CDB">
        <w:rPr>
          <w:rFonts w:ascii="Times New Roman" w:hAnsi="Times New Roman" w:cs="Times New Roman"/>
          <w:sz w:val="28"/>
          <w:szCs w:val="28"/>
        </w:rPr>
        <w:t xml:space="preserve">   –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 </w:t>
      </w:r>
      <w:r w:rsidRPr="00086CDB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86CDB">
        <w:rPr>
          <w:rFonts w:ascii="Times New Roman" w:hAnsi="Times New Roman" w:cs="Times New Roman"/>
          <w:sz w:val="28"/>
          <w:szCs w:val="28"/>
        </w:rPr>
        <w:t xml:space="preserve"> главы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629" w:rsidRPr="00086CDB" w:rsidRDefault="00146629" w:rsidP="0014662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по  социальным вопросам</w:t>
      </w:r>
      <w:r w:rsidRPr="00086CD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6CD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86CDB">
        <w:rPr>
          <w:rFonts w:ascii="Times New Roman" w:hAnsi="Times New Roman" w:cs="Times New Roman"/>
          <w:sz w:val="28"/>
          <w:szCs w:val="28"/>
        </w:rPr>
        <w:t xml:space="preserve"> комиссии;           </w:t>
      </w:r>
    </w:p>
    <w:p w:rsidR="00146629" w:rsidRPr="00086CDB" w:rsidRDefault="00146629" w:rsidP="0014662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86CDB">
        <w:rPr>
          <w:rFonts w:ascii="Times New Roman" w:hAnsi="Times New Roman" w:cs="Times New Roman"/>
          <w:sz w:val="28"/>
          <w:szCs w:val="28"/>
        </w:rPr>
        <w:t xml:space="preserve">Шилова Т.А.         –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6CDB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 w:rsidRPr="00086CDB">
        <w:rPr>
          <w:rFonts w:ascii="Times New Roman" w:hAnsi="Times New Roman" w:cs="Times New Roman"/>
          <w:sz w:val="28"/>
          <w:szCs w:val="28"/>
        </w:rPr>
        <w:t>организационной</w:t>
      </w:r>
      <w:proofErr w:type="gramEnd"/>
      <w:r w:rsidRPr="00086CDB">
        <w:rPr>
          <w:rFonts w:ascii="Times New Roman" w:hAnsi="Times New Roman" w:cs="Times New Roman"/>
          <w:sz w:val="28"/>
          <w:szCs w:val="28"/>
        </w:rPr>
        <w:t xml:space="preserve"> и контрольной </w:t>
      </w:r>
    </w:p>
    <w:p w:rsidR="00146629" w:rsidRPr="00086CDB" w:rsidRDefault="00146629" w:rsidP="0014662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86CD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86CDB">
        <w:rPr>
          <w:rFonts w:ascii="Times New Roman" w:hAnsi="Times New Roman" w:cs="Times New Roman"/>
          <w:sz w:val="28"/>
          <w:szCs w:val="28"/>
        </w:rPr>
        <w:t>работы,         заместитель председателя комиссии;</w:t>
      </w:r>
    </w:p>
    <w:p w:rsidR="00146629" w:rsidRDefault="00146629" w:rsidP="00146629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086CDB">
        <w:rPr>
          <w:rFonts w:ascii="Times New Roman" w:hAnsi="Times New Roman" w:cs="Times New Roman"/>
          <w:sz w:val="28"/>
          <w:szCs w:val="28"/>
        </w:rPr>
        <w:t>Шуховцева</w:t>
      </w:r>
      <w:proofErr w:type="spellEnd"/>
      <w:r w:rsidRPr="00086CDB">
        <w:rPr>
          <w:rFonts w:ascii="Times New Roman" w:hAnsi="Times New Roman" w:cs="Times New Roman"/>
          <w:sz w:val="28"/>
          <w:szCs w:val="28"/>
        </w:rPr>
        <w:t xml:space="preserve"> О.В.    –  </w:t>
      </w:r>
      <w:proofErr w:type="gramStart"/>
      <w:r w:rsidRPr="00086CDB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86CDB">
        <w:rPr>
          <w:rFonts w:ascii="Times New Roman" w:hAnsi="Times New Roman" w:cs="Times New Roman"/>
          <w:sz w:val="28"/>
          <w:szCs w:val="28"/>
        </w:rPr>
        <w:t xml:space="preserve"> обязанности  ведущего специалиста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46629" w:rsidRDefault="00146629" w:rsidP="0014662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о</w:t>
      </w:r>
      <w:r w:rsidRPr="00086CDB">
        <w:rPr>
          <w:rFonts w:ascii="Times New Roman" w:hAnsi="Times New Roman" w:cs="Times New Roman"/>
          <w:sz w:val="28"/>
          <w:szCs w:val="28"/>
        </w:rPr>
        <w:t>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CDB">
        <w:rPr>
          <w:rFonts w:ascii="Times New Roman" w:hAnsi="Times New Roman" w:cs="Times New Roman"/>
          <w:sz w:val="28"/>
          <w:szCs w:val="28"/>
        </w:rPr>
        <w:t xml:space="preserve">организационной и контрольной  работы,     </w:t>
      </w:r>
    </w:p>
    <w:p w:rsidR="00146629" w:rsidRPr="00086CDB" w:rsidRDefault="00146629" w:rsidP="0014662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086CDB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CDB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146629" w:rsidRPr="00086CDB" w:rsidRDefault="00146629" w:rsidP="0014662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86CDB">
        <w:rPr>
          <w:rFonts w:ascii="Times New Roman" w:hAnsi="Times New Roman" w:cs="Times New Roman"/>
          <w:sz w:val="28"/>
          <w:szCs w:val="28"/>
        </w:rPr>
        <w:t xml:space="preserve">Мельник В.В.      –   исполняющий обязанности  начальника экономического </w:t>
      </w:r>
    </w:p>
    <w:p w:rsidR="00146629" w:rsidRPr="00086CDB" w:rsidRDefault="00146629" w:rsidP="0014662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86CD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86CDB">
        <w:rPr>
          <w:rFonts w:ascii="Times New Roman" w:hAnsi="Times New Roman" w:cs="Times New Roman"/>
          <w:sz w:val="28"/>
          <w:szCs w:val="28"/>
        </w:rPr>
        <w:t xml:space="preserve"> отдела;</w:t>
      </w:r>
    </w:p>
    <w:p w:rsidR="00146629" w:rsidRPr="00086CDB" w:rsidRDefault="00146629" w:rsidP="0014662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86CDB">
        <w:rPr>
          <w:rFonts w:ascii="Times New Roman" w:hAnsi="Times New Roman" w:cs="Times New Roman"/>
          <w:sz w:val="28"/>
          <w:szCs w:val="28"/>
        </w:rPr>
        <w:t xml:space="preserve">Нестеренко А.М.  –   председатель     Совета     ветеранов    войны,    труда, </w:t>
      </w:r>
    </w:p>
    <w:p w:rsidR="00146629" w:rsidRPr="00086CDB" w:rsidRDefault="00146629" w:rsidP="0014662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86CD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86CDB">
        <w:rPr>
          <w:rFonts w:ascii="Times New Roman" w:hAnsi="Times New Roman" w:cs="Times New Roman"/>
          <w:sz w:val="28"/>
          <w:szCs w:val="28"/>
        </w:rPr>
        <w:t xml:space="preserve"> вооруженных     сил     и правоохранительных  органов </w:t>
      </w:r>
    </w:p>
    <w:p w:rsidR="00146629" w:rsidRPr="00086CDB" w:rsidRDefault="00146629" w:rsidP="0014662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86CD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86CDB">
        <w:rPr>
          <w:rFonts w:ascii="Times New Roman" w:hAnsi="Times New Roman" w:cs="Times New Roman"/>
          <w:sz w:val="28"/>
          <w:szCs w:val="28"/>
        </w:rPr>
        <w:t xml:space="preserve">  Еткульского района, (по согласованию)</w:t>
      </w:r>
    </w:p>
    <w:p w:rsidR="00146629" w:rsidRPr="00086CDB" w:rsidRDefault="00146629" w:rsidP="0014662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Шатрова В.Б.</w:t>
      </w:r>
      <w:r w:rsidRPr="00086CDB">
        <w:rPr>
          <w:rFonts w:ascii="Times New Roman" w:hAnsi="Times New Roman" w:cs="Times New Roman"/>
          <w:sz w:val="28"/>
          <w:szCs w:val="28"/>
        </w:rPr>
        <w:t xml:space="preserve">     –    член Общественной палаты Еткульского муниципального </w:t>
      </w:r>
    </w:p>
    <w:p w:rsidR="00146629" w:rsidRPr="00086CDB" w:rsidRDefault="00146629" w:rsidP="0014662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86CD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86CDB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146629" w:rsidRPr="00086CDB" w:rsidRDefault="00146629" w:rsidP="00146629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086CDB">
        <w:rPr>
          <w:rFonts w:ascii="Times New Roman" w:hAnsi="Times New Roman" w:cs="Times New Roman"/>
          <w:sz w:val="28"/>
          <w:szCs w:val="28"/>
        </w:rPr>
        <w:t>Щетихина</w:t>
      </w:r>
      <w:proofErr w:type="spellEnd"/>
      <w:r w:rsidRPr="00086CDB">
        <w:rPr>
          <w:rFonts w:ascii="Times New Roman" w:hAnsi="Times New Roman" w:cs="Times New Roman"/>
          <w:sz w:val="28"/>
          <w:szCs w:val="28"/>
        </w:rPr>
        <w:t xml:space="preserve"> В.М.   –    начальник  юридического отдела;</w:t>
      </w:r>
    </w:p>
    <w:p w:rsidR="00146629" w:rsidRPr="00086CDB" w:rsidRDefault="00146629" w:rsidP="0014662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86CDB">
        <w:rPr>
          <w:rFonts w:ascii="Times New Roman" w:hAnsi="Times New Roman" w:cs="Times New Roman"/>
          <w:sz w:val="28"/>
          <w:szCs w:val="28"/>
        </w:rPr>
        <w:t>- Представитель Челябинского филиала Российской академии народного хозяйства и государственной службы при Президенте РФ (по согласованию)</w:t>
      </w:r>
    </w:p>
    <w:p w:rsidR="00146629" w:rsidRPr="00086CDB" w:rsidRDefault="00146629" w:rsidP="00146629">
      <w:pPr>
        <w:rPr>
          <w:rFonts w:ascii="Times New Roman" w:hAnsi="Times New Roman" w:cs="Times New Roman"/>
          <w:sz w:val="28"/>
          <w:szCs w:val="28"/>
        </w:rPr>
      </w:pPr>
    </w:p>
    <w:p w:rsidR="006506E5" w:rsidRDefault="006506E5"/>
    <w:sectPr w:rsidR="006506E5" w:rsidSect="00650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629"/>
    <w:rsid w:val="00146629"/>
    <w:rsid w:val="00650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2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662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662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1172</Characters>
  <Application>Microsoft Office Word</Application>
  <DocSecurity>0</DocSecurity>
  <Lines>9</Lines>
  <Paragraphs>2</Paragraphs>
  <ScaleCrop>false</ScaleCrop>
  <Company>MultiDVD Team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2016-02-11T14:35:00Z</dcterms:created>
  <dcterms:modified xsi:type="dcterms:W3CDTF">2016-02-11T14:37:00Z</dcterms:modified>
</cp:coreProperties>
</file>