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CD" w:rsidRDefault="004B4DCD" w:rsidP="00DC3E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4B4DCD" w:rsidRPr="00DC3EFB" w:rsidRDefault="00D763FB" w:rsidP="005C58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4DCD">
        <w:rPr>
          <w:rFonts w:ascii="Times New Roman" w:hAnsi="Times New Roman" w:cs="Times New Roman"/>
          <w:sz w:val="28"/>
          <w:szCs w:val="28"/>
        </w:rPr>
        <w:t xml:space="preserve">ыписка из протокола заседания координационного Совета предпринимателей </w:t>
      </w:r>
      <w:r w:rsidR="004B4DCD" w:rsidRPr="00DC3EFB">
        <w:rPr>
          <w:rFonts w:ascii="Times New Roman" w:hAnsi="Times New Roman" w:cs="Times New Roman"/>
          <w:sz w:val="28"/>
          <w:szCs w:val="28"/>
        </w:rPr>
        <w:t>района от</w:t>
      </w:r>
      <w:r w:rsidR="00DC3EFB" w:rsidRPr="00DC3EFB">
        <w:rPr>
          <w:rFonts w:ascii="Times New Roman" w:hAnsi="Times New Roman" w:cs="Times New Roman"/>
          <w:sz w:val="28"/>
          <w:szCs w:val="28"/>
        </w:rPr>
        <w:t xml:space="preserve"> </w:t>
      </w:r>
      <w:r w:rsidR="00DC3EFB" w:rsidRPr="00DC3EFB">
        <w:rPr>
          <w:rFonts w:ascii="Times New Roman" w:eastAsia="Times New Roman" w:hAnsi="Times New Roman" w:cs="Times New Roman"/>
          <w:sz w:val="28"/>
          <w:szCs w:val="28"/>
        </w:rPr>
        <w:t xml:space="preserve">13.12.2016 </w:t>
      </w:r>
      <w:r w:rsidR="00DC3EFB" w:rsidRPr="00DC3EFB">
        <w:rPr>
          <w:rFonts w:ascii="Times New Roman" w:hAnsi="Times New Roman" w:cs="Times New Roman"/>
          <w:sz w:val="28"/>
          <w:szCs w:val="28"/>
        </w:rPr>
        <w:t xml:space="preserve">г. </w:t>
      </w:r>
      <w:r w:rsidR="004B4DCD" w:rsidRPr="00DC3EFB">
        <w:rPr>
          <w:rFonts w:ascii="Times New Roman" w:hAnsi="Times New Roman" w:cs="Times New Roman"/>
          <w:sz w:val="28"/>
          <w:szCs w:val="28"/>
        </w:rPr>
        <w:t xml:space="preserve"> №</w:t>
      </w:r>
      <w:r w:rsidR="00DC3EFB">
        <w:rPr>
          <w:rFonts w:ascii="Times New Roman" w:hAnsi="Times New Roman" w:cs="Times New Roman"/>
          <w:sz w:val="28"/>
          <w:szCs w:val="28"/>
        </w:rPr>
        <w:t xml:space="preserve"> </w:t>
      </w:r>
      <w:r w:rsidR="00DC3EFB" w:rsidRPr="00DC3EFB">
        <w:rPr>
          <w:rFonts w:ascii="Times New Roman" w:hAnsi="Times New Roman" w:cs="Times New Roman"/>
          <w:sz w:val="28"/>
          <w:szCs w:val="28"/>
        </w:rPr>
        <w:t>6</w:t>
      </w:r>
    </w:p>
    <w:p w:rsidR="005C5822" w:rsidRDefault="005C5822" w:rsidP="005C58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3EFB" w:rsidRPr="00D763FB" w:rsidRDefault="00DC3EFB" w:rsidP="00DC3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3FB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DC3EFB" w:rsidRPr="00DC3EFB" w:rsidRDefault="00DC3EFB" w:rsidP="00DC3EF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3EFB">
        <w:rPr>
          <w:rFonts w:ascii="Times New Roman" w:hAnsi="Times New Roman" w:cs="Times New Roman"/>
          <w:sz w:val="28"/>
          <w:szCs w:val="28"/>
        </w:rPr>
        <w:t xml:space="preserve">О проекте муниципальной Программы поддержки и развития малого и среднего предпринимательства в </w:t>
      </w:r>
      <w:proofErr w:type="spellStart"/>
      <w:r w:rsidRPr="00DC3EFB">
        <w:rPr>
          <w:rFonts w:ascii="Times New Roman" w:hAnsi="Times New Roman" w:cs="Times New Roman"/>
          <w:sz w:val="28"/>
          <w:szCs w:val="28"/>
        </w:rPr>
        <w:t>Еткульском</w:t>
      </w:r>
      <w:proofErr w:type="spellEnd"/>
      <w:r w:rsidRPr="00DC3EFB">
        <w:rPr>
          <w:rFonts w:ascii="Times New Roman" w:hAnsi="Times New Roman" w:cs="Times New Roman"/>
          <w:sz w:val="28"/>
          <w:szCs w:val="28"/>
        </w:rPr>
        <w:t xml:space="preserve"> муниципальном районе на 2017-2019 гг. (докладчик: старший инспектор экономического отдела администрации О.С. </w:t>
      </w:r>
      <w:proofErr w:type="spellStart"/>
      <w:r w:rsidRPr="00DC3EFB">
        <w:rPr>
          <w:rFonts w:ascii="Times New Roman" w:hAnsi="Times New Roman" w:cs="Times New Roman"/>
          <w:sz w:val="28"/>
          <w:szCs w:val="28"/>
        </w:rPr>
        <w:t>Знайко</w:t>
      </w:r>
      <w:proofErr w:type="spellEnd"/>
      <w:r w:rsidRPr="00DC3EFB">
        <w:rPr>
          <w:rFonts w:ascii="Times New Roman" w:hAnsi="Times New Roman" w:cs="Times New Roman"/>
          <w:sz w:val="28"/>
          <w:szCs w:val="28"/>
        </w:rPr>
        <w:t>)</w:t>
      </w:r>
    </w:p>
    <w:p w:rsidR="00DC3EFB" w:rsidRPr="00DC3EFB" w:rsidRDefault="00DC3EFB" w:rsidP="00DC3EF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3EFB">
        <w:rPr>
          <w:rFonts w:ascii="Times New Roman" w:hAnsi="Times New Roman" w:cs="Times New Roman"/>
          <w:sz w:val="28"/>
          <w:szCs w:val="28"/>
        </w:rPr>
        <w:t xml:space="preserve">Об оказании финансовой поддержки СМСП  в рамках  Программы поддержки и развития малого и среднего предпринимательства в </w:t>
      </w:r>
      <w:proofErr w:type="spellStart"/>
      <w:r w:rsidRPr="00DC3EFB">
        <w:rPr>
          <w:rFonts w:ascii="Times New Roman" w:hAnsi="Times New Roman" w:cs="Times New Roman"/>
          <w:sz w:val="28"/>
          <w:szCs w:val="28"/>
        </w:rPr>
        <w:t>Еткульском</w:t>
      </w:r>
      <w:proofErr w:type="spellEnd"/>
      <w:r w:rsidRPr="00DC3EFB">
        <w:rPr>
          <w:rFonts w:ascii="Times New Roman" w:hAnsi="Times New Roman" w:cs="Times New Roman"/>
          <w:sz w:val="28"/>
          <w:szCs w:val="28"/>
        </w:rPr>
        <w:t xml:space="preserve"> муниципальном районе на 2016 год  (докладчик: старший инспектор экономического отдела администрации О.С. </w:t>
      </w:r>
      <w:proofErr w:type="spellStart"/>
      <w:r w:rsidRPr="00DC3EFB">
        <w:rPr>
          <w:rFonts w:ascii="Times New Roman" w:hAnsi="Times New Roman" w:cs="Times New Roman"/>
          <w:sz w:val="28"/>
          <w:szCs w:val="28"/>
        </w:rPr>
        <w:t>Знайко</w:t>
      </w:r>
      <w:proofErr w:type="spellEnd"/>
      <w:r w:rsidRPr="00DC3EFB">
        <w:rPr>
          <w:rFonts w:ascii="Times New Roman" w:hAnsi="Times New Roman" w:cs="Times New Roman"/>
          <w:sz w:val="28"/>
          <w:szCs w:val="28"/>
        </w:rPr>
        <w:t>)</w:t>
      </w:r>
    </w:p>
    <w:p w:rsidR="00DC3EFB" w:rsidRPr="00DC3EFB" w:rsidRDefault="00DC3EFB" w:rsidP="00DC3EF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3EFB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DC3EFB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D763FB">
        <w:rPr>
          <w:rFonts w:ascii="Times New Roman" w:hAnsi="Times New Roman" w:cs="Times New Roman"/>
          <w:sz w:val="28"/>
          <w:szCs w:val="28"/>
        </w:rPr>
        <w:t xml:space="preserve"> </w:t>
      </w:r>
      <w:r w:rsidRPr="00DC3EFB">
        <w:rPr>
          <w:rFonts w:ascii="Times New Roman" w:hAnsi="Times New Roman" w:cs="Times New Roman"/>
          <w:sz w:val="28"/>
          <w:szCs w:val="28"/>
        </w:rPr>
        <w:t>Координационного Совета предпринимателей района</w:t>
      </w:r>
      <w:proofErr w:type="gramEnd"/>
      <w:r w:rsidRPr="00DC3EFB">
        <w:rPr>
          <w:rFonts w:ascii="Times New Roman" w:hAnsi="Times New Roman" w:cs="Times New Roman"/>
          <w:sz w:val="28"/>
          <w:szCs w:val="28"/>
        </w:rPr>
        <w:t xml:space="preserve"> на 2017г. (докладчик: старший инспектор экономического отдела администрации О.С. </w:t>
      </w:r>
      <w:proofErr w:type="spellStart"/>
      <w:r w:rsidRPr="00DC3EFB">
        <w:rPr>
          <w:rFonts w:ascii="Times New Roman" w:hAnsi="Times New Roman" w:cs="Times New Roman"/>
          <w:sz w:val="28"/>
          <w:szCs w:val="28"/>
        </w:rPr>
        <w:t>Знайко</w:t>
      </w:r>
      <w:proofErr w:type="spellEnd"/>
      <w:r w:rsidRPr="00DC3EFB">
        <w:rPr>
          <w:rFonts w:ascii="Times New Roman" w:hAnsi="Times New Roman" w:cs="Times New Roman"/>
          <w:sz w:val="28"/>
          <w:szCs w:val="28"/>
        </w:rPr>
        <w:t>)</w:t>
      </w:r>
    </w:p>
    <w:p w:rsidR="00DC3EFB" w:rsidRDefault="00DC3EFB" w:rsidP="00DC3EF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C3EFB">
        <w:rPr>
          <w:rFonts w:ascii="Times New Roman" w:hAnsi="Times New Roman"/>
          <w:sz w:val="28"/>
          <w:szCs w:val="28"/>
        </w:rPr>
        <w:t xml:space="preserve">Внесение изменений в состав Координационного Совета предпринимателей </w:t>
      </w:r>
      <w:proofErr w:type="spellStart"/>
      <w:r w:rsidRPr="00DC3EFB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Pr="00DC3EFB">
        <w:rPr>
          <w:rFonts w:ascii="Times New Roman" w:hAnsi="Times New Roman"/>
          <w:sz w:val="28"/>
          <w:szCs w:val="28"/>
        </w:rPr>
        <w:t xml:space="preserve"> муниципального района. </w:t>
      </w:r>
      <w:bookmarkStart w:id="0" w:name="_GoBack"/>
      <w:bookmarkEnd w:id="0"/>
    </w:p>
    <w:p w:rsidR="00DC3EFB" w:rsidRDefault="00DC3EFB" w:rsidP="00DC3E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3EFB" w:rsidRPr="00DC3EFB" w:rsidRDefault="00DC3EFB" w:rsidP="00DC3E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FB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DC3EF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C3EFB">
        <w:rPr>
          <w:rFonts w:ascii="Times New Roman" w:hAnsi="Times New Roman" w:cs="Times New Roman"/>
          <w:sz w:val="28"/>
          <w:szCs w:val="28"/>
        </w:rPr>
        <w:t>докладывала  о предоставлении субсидий СМСП в 2016 году в рамках Программы поддержи</w:t>
      </w:r>
      <w:proofErr w:type="gramEnd"/>
      <w:r w:rsidRPr="00DC3EFB">
        <w:rPr>
          <w:rFonts w:ascii="Times New Roman" w:hAnsi="Times New Roman" w:cs="Times New Roman"/>
          <w:sz w:val="28"/>
          <w:szCs w:val="28"/>
        </w:rPr>
        <w:t xml:space="preserve"> и развития малого и среднего предпринимательства в </w:t>
      </w:r>
      <w:proofErr w:type="spellStart"/>
      <w:r w:rsidRPr="00DC3EFB">
        <w:rPr>
          <w:rFonts w:ascii="Times New Roman" w:hAnsi="Times New Roman" w:cs="Times New Roman"/>
          <w:sz w:val="28"/>
          <w:szCs w:val="28"/>
        </w:rPr>
        <w:t>Еткульском</w:t>
      </w:r>
      <w:proofErr w:type="spellEnd"/>
      <w:r w:rsidRPr="00DC3EFB">
        <w:rPr>
          <w:rFonts w:ascii="Times New Roman" w:hAnsi="Times New Roman" w:cs="Times New Roman"/>
          <w:sz w:val="28"/>
          <w:szCs w:val="28"/>
        </w:rPr>
        <w:t xml:space="preserve"> муниципальном районе на 2016 год.</w:t>
      </w:r>
    </w:p>
    <w:p w:rsidR="00DC3EFB" w:rsidRPr="00DC3EFB" w:rsidRDefault="00DC3EFB" w:rsidP="00DC3E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FB">
        <w:rPr>
          <w:rFonts w:ascii="Times New Roman" w:hAnsi="Times New Roman" w:cs="Times New Roman"/>
          <w:sz w:val="28"/>
          <w:szCs w:val="28"/>
        </w:rPr>
        <w:t>Поступило заявление от ООО  «</w:t>
      </w:r>
      <w:proofErr w:type="spellStart"/>
      <w:r w:rsidRPr="00DC3EFB">
        <w:rPr>
          <w:rFonts w:ascii="Times New Roman" w:hAnsi="Times New Roman" w:cs="Times New Roman"/>
          <w:sz w:val="28"/>
          <w:szCs w:val="28"/>
        </w:rPr>
        <w:t>Асметрик</w:t>
      </w:r>
      <w:proofErr w:type="spellEnd"/>
      <w:r w:rsidRPr="00DC3EFB">
        <w:rPr>
          <w:rFonts w:ascii="Times New Roman" w:hAnsi="Times New Roman" w:cs="Times New Roman"/>
          <w:sz w:val="28"/>
          <w:szCs w:val="28"/>
        </w:rPr>
        <w:t>» на возмещение затрат, связанных с приобретением оборудования  в целях создания и развития производства. ООО «</w:t>
      </w:r>
      <w:proofErr w:type="spellStart"/>
      <w:r w:rsidRPr="00DC3EFB">
        <w:rPr>
          <w:rFonts w:ascii="Times New Roman" w:hAnsi="Times New Roman" w:cs="Times New Roman"/>
          <w:sz w:val="28"/>
          <w:szCs w:val="28"/>
        </w:rPr>
        <w:t>Асметрик</w:t>
      </w:r>
      <w:proofErr w:type="spellEnd"/>
      <w:r w:rsidRPr="00DC3EFB">
        <w:rPr>
          <w:rFonts w:ascii="Times New Roman" w:hAnsi="Times New Roman" w:cs="Times New Roman"/>
          <w:sz w:val="28"/>
          <w:szCs w:val="28"/>
        </w:rPr>
        <w:t xml:space="preserve">  осуществляет деятельность в сфере производства крепежных изделий. Пакет предоставленных документов полный, соответствует Порядку предоставления субсидий. Ожидаемые показатели 2016 года находятся на уровне или превышают показатели за 2015 год. У предприятия  на 01.01.2016 числятся 6 работников,  снижение численности в 2016 году не планируется, среднемесячная заработная плата работников к концу года прогнозируется  в пределах 11500 рублей. Ожидаемый объем налоговых отчислений в бюджеты всех уровней  составляет 603 тыс. рублей; ожидаемый объем реализации прогнозируется в пределах 10950 млн.  рублей. </w:t>
      </w:r>
    </w:p>
    <w:p w:rsidR="00DC3EFB" w:rsidRPr="00C27DE5" w:rsidRDefault="00DC3EFB" w:rsidP="00DC3EFB">
      <w:pPr>
        <w:ind w:firstLine="709"/>
        <w:contextualSpacing/>
        <w:jc w:val="both"/>
      </w:pPr>
      <w:r w:rsidRPr="00DC3EFB">
        <w:rPr>
          <w:rFonts w:ascii="Times New Roman" w:hAnsi="Times New Roman" w:cs="Times New Roman"/>
          <w:sz w:val="28"/>
          <w:szCs w:val="28"/>
        </w:rPr>
        <w:t>Предложение: в соответствии с Порядком предоставления субсидий предложить к утверждению Администрации ЕМР предоставление субсидий в рамках реализации Программы поддержки и развития малого и среднего предпринимательства в ЕМР на 2016 год ООО «</w:t>
      </w:r>
      <w:proofErr w:type="spellStart"/>
      <w:r w:rsidRPr="00DC3EFB">
        <w:rPr>
          <w:rFonts w:ascii="Times New Roman" w:hAnsi="Times New Roman" w:cs="Times New Roman"/>
          <w:sz w:val="28"/>
          <w:szCs w:val="28"/>
        </w:rPr>
        <w:t>Асметрик</w:t>
      </w:r>
      <w:proofErr w:type="spellEnd"/>
      <w:r w:rsidRPr="00DC3EFB">
        <w:rPr>
          <w:rFonts w:ascii="Times New Roman" w:hAnsi="Times New Roman" w:cs="Times New Roman"/>
          <w:sz w:val="28"/>
          <w:szCs w:val="28"/>
        </w:rPr>
        <w:t>»  в размере 95000 рублей</w:t>
      </w:r>
      <w:r w:rsidRPr="00C27DE5">
        <w:t>.</w:t>
      </w:r>
    </w:p>
    <w:p w:rsidR="004B4DCD" w:rsidRDefault="005C5822" w:rsidP="00AA736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заседания к</w:t>
      </w:r>
      <w:r w:rsidR="004B4DCD">
        <w:rPr>
          <w:rFonts w:ascii="Times New Roman" w:hAnsi="Times New Roman" w:cs="Times New Roman"/>
          <w:sz w:val="28"/>
          <w:szCs w:val="28"/>
        </w:rPr>
        <w:t>оординационным Советом предпринимателей района принято 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3EFB" w:rsidRPr="00C27DE5" w:rsidRDefault="00DC3EFB" w:rsidP="00DC3EFB">
      <w:pPr>
        <w:spacing w:after="0"/>
        <w:ind w:left="1429"/>
        <w:contextualSpacing/>
        <w:jc w:val="both"/>
        <w:rPr>
          <w:rFonts w:ascii="Calibri" w:eastAsia="Times New Roman" w:hAnsi="Calibri" w:cs="Times New Roman"/>
        </w:rPr>
      </w:pPr>
      <w:r w:rsidRPr="00DC3EFB">
        <w:rPr>
          <w:rFonts w:ascii="Times New Roman" w:eastAsia="Times New Roman" w:hAnsi="Times New Roman" w:cs="Times New Roman"/>
          <w:sz w:val="28"/>
          <w:szCs w:val="28"/>
        </w:rPr>
        <w:t>В  соответствии с Порядком предоставления субсидий предложить к утверждению администрации ЕМР предоставление субсидии в рамках реализации Программы поддержки и развития малого и среднего предпринимательства в ЕМР на 2016 г. ООО «</w:t>
      </w:r>
      <w:proofErr w:type="spellStart"/>
      <w:r w:rsidRPr="00DC3EFB">
        <w:rPr>
          <w:rFonts w:ascii="Times New Roman" w:eastAsia="Times New Roman" w:hAnsi="Times New Roman" w:cs="Times New Roman"/>
          <w:sz w:val="28"/>
          <w:szCs w:val="28"/>
        </w:rPr>
        <w:t>Асметрик</w:t>
      </w:r>
      <w:proofErr w:type="spellEnd"/>
      <w:r w:rsidRPr="00DC3EFB">
        <w:rPr>
          <w:rFonts w:ascii="Times New Roman" w:eastAsia="Times New Roman" w:hAnsi="Times New Roman" w:cs="Times New Roman"/>
          <w:sz w:val="28"/>
          <w:szCs w:val="28"/>
        </w:rPr>
        <w:t xml:space="preserve">»   в размере 95000 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C5822" w:rsidRDefault="005C5822" w:rsidP="00DC3EF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822" w:rsidRDefault="005C5822" w:rsidP="005C5822">
      <w:pPr>
        <w:ind w:left="720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822" w:rsidRDefault="005C5822" w:rsidP="005C5822">
      <w:pPr>
        <w:ind w:left="720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координационного </w:t>
      </w:r>
    </w:p>
    <w:p w:rsidR="005C5822" w:rsidRPr="005C5822" w:rsidRDefault="005C5822" w:rsidP="005C5822">
      <w:pPr>
        <w:ind w:left="720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предпринимателей района                 </w:t>
      </w:r>
      <w:r w:rsidR="00DC3EF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C3EFB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DC3EFB">
        <w:rPr>
          <w:rFonts w:ascii="Times New Roman" w:hAnsi="Times New Roman" w:cs="Times New Roman"/>
          <w:sz w:val="28"/>
          <w:szCs w:val="28"/>
        </w:rPr>
        <w:t>Знайко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C5822" w:rsidRPr="005C5822" w:rsidRDefault="005C5822" w:rsidP="005C58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DCD" w:rsidRPr="004B4DCD" w:rsidRDefault="004B4DCD" w:rsidP="004B4D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4DCD" w:rsidRPr="004B4DCD" w:rsidSect="00DC3EF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2C6E"/>
    <w:multiLevelType w:val="hybridMultilevel"/>
    <w:tmpl w:val="DB14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37C5"/>
    <w:multiLevelType w:val="hybridMultilevel"/>
    <w:tmpl w:val="697E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721A6"/>
    <w:multiLevelType w:val="hybridMultilevel"/>
    <w:tmpl w:val="8BF811DA"/>
    <w:lvl w:ilvl="0" w:tplc="559807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DCD"/>
    <w:rsid w:val="000A7235"/>
    <w:rsid w:val="004B4DCD"/>
    <w:rsid w:val="005C5822"/>
    <w:rsid w:val="006F1117"/>
    <w:rsid w:val="00AA7364"/>
    <w:rsid w:val="00CF007F"/>
    <w:rsid w:val="00D50F3E"/>
    <w:rsid w:val="00D763FB"/>
    <w:rsid w:val="00DC3EFB"/>
    <w:rsid w:val="00E55FA2"/>
    <w:rsid w:val="00EB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F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vvmelnic</dc:creator>
  <cp:keywords/>
  <dc:description/>
  <cp:lastModifiedBy>Наталья Анатольевна Моржова</cp:lastModifiedBy>
  <cp:revision>9</cp:revision>
  <cp:lastPrinted>2013-11-08T05:57:00Z</cp:lastPrinted>
  <dcterms:created xsi:type="dcterms:W3CDTF">2013-11-08T05:42:00Z</dcterms:created>
  <dcterms:modified xsi:type="dcterms:W3CDTF">2017-03-21T09:23:00Z</dcterms:modified>
</cp:coreProperties>
</file>