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51" w:rsidRPr="002228F7" w:rsidRDefault="00301051" w:rsidP="003010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8F7">
        <w:rPr>
          <w:rFonts w:ascii="Times New Roman" w:hAnsi="Times New Roman" w:cs="Times New Roman"/>
          <w:b/>
          <w:sz w:val="24"/>
          <w:szCs w:val="24"/>
        </w:rPr>
        <w:t>Продажа имущества посредством публичного предложения.</w:t>
      </w:r>
    </w:p>
    <w:p w:rsidR="00301051" w:rsidRPr="002228F7" w:rsidRDefault="0022245B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Администрация  Еманжелинского сельского поселения </w:t>
      </w:r>
      <w:r w:rsidR="00301051" w:rsidRPr="002228F7">
        <w:rPr>
          <w:rFonts w:ascii="Times New Roman" w:hAnsi="Times New Roman" w:cs="Times New Roman"/>
        </w:rPr>
        <w:t>сообщает о проведении продажи посредством публичного предложения мун</w:t>
      </w:r>
      <w:r w:rsidRPr="002228F7">
        <w:rPr>
          <w:rFonts w:ascii="Times New Roman" w:hAnsi="Times New Roman" w:cs="Times New Roman"/>
        </w:rPr>
        <w:t xml:space="preserve">иципального имущества  </w:t>
      </w:r>
      <w:r w:rsidR="00301051" w:rsidRPr="002228F7">
        <w:rPr>
          <w:rFonts w:ascii="Times New Roman" w:hAnsi="Times New Roman" w:cs="Times New Roman"/>
        </w:rPr>
        <w:t>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Основание проведения торгов – решение Совета депутатов </w:t>
      </w:r>
      <w:r w:rsidR="0022245B" w:rsidRPr="002228F7">
        <w:rPr>
          <w:rFonts w:ascii="Times New Roman" w:hAnsi="Times New Roman" w:cs="Times New Roman"/>
        </w:rPr>
        <w:t>Еманжелинского сельского поселения</w:t>
      </w:r>
      <w:r w:rsidR="001F3836" w:rsidRPr="002228F7">
        <w:rPr>
          <w:rFonts w:ascii="Times New Roman" w:hAnsi="Times New Roman" w:cs="Times New Roman"/>
        </w:rPr>
        <w:t xml:space="preserve"> от 01.11.2013г. №79</w:t>
      </w:r>
      <w:r w:rsidRPr="002228F7">
        <w:rPr>
          <w:rFonts w:ascii="Times New Roman" w:hAnsi="Times New Roman" w:cs="Times New Roman"/>
        </w:rPr>
        <w:t xml:space="preserve"> «Об утверждении прогнозного плана (программы) приватизации м</w:t>
      </w:r>
      <w:r w:rsidR="001F3836" w:rsidRPr="002228F7">
        <w:rPr>
          <w:rFonts w:ascii="Times New Roman" w:hAnsi="Times New Roman" w:cs="Times New Roman"/>
        </w:rPr>
        <w:t>униципального имущества Еманжелинского сельского поселения на 2013</w:t>
      </w:r>
      <w:r w:rsidRPr="002228F7">
        <w:rPr>
          <w:rFonts w:ascii="Times New Roman" w:hAnsi="Times New Roman" w:cs="Times New Roman"/>
        </w:rPr>
        <w:t xml:space="preserve"> год»,  постановление</w:t>
      </w:r>
      <w:r w:rsidR="001F3836" w:rsidRPr="002228F7">
        <w:rPr>
          <w:rFonts w:ascii="Times New Roman" w:hAnsi="Times New Roman" w:cs="Times New Roman"/>
        </w:rPr>
        <w:t xml:space="preserve"> администрации Еманжелин</w:t>
      </w:r>
      <w:r w:rsidR="004D2BF1" w:rsidRPr="002228F7">
        <w:rPr>
          <w:rFonts w:ascii="Times New Roman" w:hAnsi="Times New Roman" w:cs="Times New Roman"/>
        </w:rPr>
        <w:t>ского сельского поселения  от 19</w:t>
      </w:r>
      <w:r w:rsidR="001F3836" w:rsidRPr="002228F7">
        <w:rPr>
          <w:rFonts w:ascii="Times New Roman" w:hAnsi="Times New Roman" w:cs="Times New Roman"/>
        </w:rPr>
        <w:t>.03.2014</w:t>
      </w:r>
      <w:r w:rsidR="004D2BF1" w:rsidRPr="002228F7">
        <w:rPr>
          <w:rFonts w:ascii="Times New Roman" w:hAnsi="Times New Roman" w:cs="Times New Roman"/>
        </w:rPr>
        <w:t>г. №35</w:t>
      </w:r>
      <w:r w:rsidRPr="002228F7">
        <w:rPr>
          <w:rFonts w:ascii="Times New Roman" w:hAnsi="Times New Roman" w:cs="Times New Roman"/>
        </w:rPr>
        <w:t xml:space="preserve"> «О продаже имущества, находящегося в  собственности </w:t>
      </w:r>
      <w:r w:rsidR="001F3836" w:rsidRPr="002228F7">
        <w:rPr>
          <w:rFonts w:ascii="Times New Roman" w:hAnsi="Times New Roman" w:cs="Times New Roman"/>
        </w:rPr>
        <w:t>Еманжелинского сельского поселения</w:t>
      </w:r>
      <w:r w:rsidRPr="002228F7">
        <w:rPr>
          <w:rFonts w:ascii="Times New Roman" w:hAnsi="Times New Roman" w:cs="Times New Roman"/>
        </w:rPr>
        <w:t>, на торгах  посредством публичного предложения».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>Организатор тор</w:t>
      </w:r>
      <w:r w:rsidR="00BA2247" w:rsidRPr="002228F7">
        <w:rPr>
          <w:rFonts w:ascii="Times New Roman" w:hAnsi="Times New Roman" w:cs="Times New Roman"/>
        </w:rPr>
        <w:t>гов (Продавец) – Администрация Еманжелинского сельского поселения</w:t>
      </w:r>
      <w:r w:rsidRPr="002228F7">
        <w:rPr>
          <w:rFonts w:ascii="Times New Roman" w:hAnsi="Times New Roman" w:cs="Times New Roman"/>
        </w:rPr>
        <w:t>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>Форма торгов (способ приватизации) – посредством публичного предложения с открытой формой подачи предложений о приобретении имущества в течение одной процедуры проведения такой продажи.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Дата начала приема заявок н</w:t>
      </w:r>
      <w:r w:rsidR="00226DB3" w:rsidRPr="002228F7">
        <w:rPr>
          <w:rFonts w:ascii="Times New Roman" w:hAnsi="Times New Roman" w:cs="Times New Roman"/>
        </w:rPr>
        <w:t>а участие в продаж</w:t>
      </w:r>
      <w:r w:rsidR="004D2BF1" w:rsidRPr="002228F7">
        <w:rPr>
          <w:rFonts w:ascii="Times New Roman" w:hAnsi="Times New Roman" w:cs="Times New Roman"/>
        </w:rPr>
        <w:t>е – 27.03</w:t>
      </w:r>
      <w:r w:rsidR="008D452D" w:rsidRPr="002228F7">
        <w:rPr>
          <w:rFonts w:ascii="Times New Roman" w:hAnsi="Times New Roman" w:cs="Times New Roman"/>
        </w:rPr>
        <w:t>.2014</w:t>
      </w:r>
      <w:r w:rsidRPr="002228F7">
        <w:rPr>
          <w:rFonts w:ascii="Times New Roman" w:hAnsi="Times New Roman" w:cs="Times New Roman"/>
        </w:rPr>
        <w:t xml:space="preserve">г. 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Время  и место при</w:t>
      </w:r>
      <w:r w:rsidR="00BA2247" w:rsidRPr="002228F7">
        <w:rPr>
          <w:rFonts w:ascii="Times New Roman" w:hAnsi="Times New Roman" w:cs="Times New Roman"/>
        </w:rPr>
        <w:t>ема заявок - по рабочим дням с 8.00 до 16.00 час. по местному</w:t>
      </w:r>
      <w:r w:rsidRPr="002228F7">
        <w:rPr>
          <w:rFonts w:ascii="Times New Roman" w:hAnsi="Times New Roman" w:cs="Times New Roman"/>
        </w:rPr>
        <w:t xml:space="preserve"> времени по</w:t>
      </w:r>
      <w:r w:rsidR="00226DB3" w:rsidRPr="002228F7">
        <w:rPr>
          <w:rFonts w:ascii="Times New Roman" w:hAnsi="Times New Roman" w:cs="Times New Roman"/>
        </w:rPr>
        <w:t xml:space="preserve"> адресу: Челябинская обл., Еткульский р-н, с.Еманжелинка, ул.Лесная, 2а, отдел бухгалтерии, контактный телефон 351-45-93-411 (Лаврентьева Евгения Юрьевна)</w:t>
      </w:r>
      <w:r w:rsidRPr="002228F7">
        <w:rPr>
          <w:rFonts w:ascii="Times New Roman" w:hAnsi="Times New Roman" w:cs="Times New Roman"/>
        </w:rPr>
        <w:t xml:space="preserve">.  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Дата окончания приема заявок на участие в продаже -. до 12 час</w:t>
      </w:r>
      <w:r w:rsidR="00226DB3" w:rsidRPr="002228F7">
        <w:rPr>
          <w:rFonts w:ascii="Times New Roman" w:hAnsi="Times New Roman" w:cs="Times New Roman"/>
        </w:rPr>
        <w:t>. по местному</w:t>
      </w:r>
      <w:r w:rsidR="00C03B23" w:rsidRPr="002228F7">
        <w:rPr>
          <w:rFonts w:ascii="Times New Roman" w:hAnsi="Times New Roman" w:cs="Times New Roman"/>
        </w:rPr>
        <w:t xml:space="preserve"> времени  20</w:t>
      </w:r>
      <w:r w:rsidR="008D452D" w:rsidRPr="002228F7">
        <w:rPr>
          <w:rFonts w:ascii="Times New Roman" w:hAnsi="Times New Roman" w:cs="Times New Roman"/>
        </w:rPr>
        <w:t>.04.2014</w:t>
      </w:r>
      <w:r w:rsidRPr="002228F7">
        <w:rPr>
          <w:rFonts w:ascii="Times New Roman" w:hAnsi="Times New Roman" w:cs="Times New Roman"/>
        </w:rPr>
        <w:t>г.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>Дата, время и место подвед</w:t>
      </w:r>
      <w:r w:rsidR="00484CE9">
        <w:rPr>
          <w:rFonts w:ascii="Times New Roman" w:hAnsi="Times New Roman" w:cs="Times New Roman"/>
        </w:rPr>
        <w:t>ения итогов продажи – 08</w:t>
      </w:r>
      <w:r w:rsidR="00C03B23" w:rsidRPr="002228F7">
        <w:rPr>
          <w:rFonts w:ascii="Times New Roman" w:hAnsi="Times New Roman" w:cs="Times New Roman"/>
        </w:rPr>
        <w:t>.05</w:t>
      </w:r>
      <w:r w:rsidR="004D2BF1" w:rsidRPr="002228F7">
        <w:rPr>
          <w:rFonts w:ascii="Times New Roman" w:hAnsi="Times New Roman" w:cs="Times New Roman"/>
        </w:rPr>
        <w:t>.2014</w:t>
      </w:r>
      <w:r w:rsidRPr="002228F7">
        <w:rPr>
          <w:rFonts w:ascii="Times New Roman" w:hAnsi="Times New Roman" w:cs="Times New Roman"/>
        </w:rPr>
        <w:t>г., в 10 час оо мин. по</w:t>
      </w:r>
      <w:r w:rsidR="00226DB3" w:rsidRPr="002228F7">
        <w:rPr>
          <w:rFonts w:ascii="Times New Roman" w:hAnsi="Times New Roman" w:cs="Times New Roman"/>
        </w:rPr>
        <w:t xml:space="preserve"> местному времени по адресу: </w:t>
      </w:r>
      <w:r w:rsidR="00B33E8F" w:rsidRPr="002228F7">
        <w:rPr>
          <w:rFonts w:ascii="Times New Roman" w:hAnsi="Times New Roman" w:cs="Times New Roman"/>
        </w:rPr>
        <w:t>с.Еманжелинка, ул.Лесная, 2а, кабинет Главы поселения</w:t>
      </w:r>
      <w:r w:rsidRPr="002228F7">
        <w:rPr>
          <w:rFonts w:ascii="Times New Roman" w:hAnsi="Times New Roman" w:cs="Times New Roman"/>
        </w:rPr>
        <w:t>.</w:t>
      </w:r>
    </w:p>
    <w:p w:rsidR="005E578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Сведения о выставляемом на торги имуществе: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909"/>
        <w:gridCol w:w="1275"/>
        <w:gridCol w:w="1275"/>
        <w:gridCol w:w="1419"/>
        <w:gridCol w:w="1417"/>
      </w:tblGrid>
      <w:tr w:rsidR="003A48E8" w:rsidRPr="002228F7" w:rsidTr="004D2BF1">
        <w:trPr>
          <w:trHeight w:val="2740"/>
        </w:trPr>
        <w:tc>
          <w:tcPr>
            <w:tcW w:w="762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09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объекта</w:t>
            </w:r>
          </w:p>
        </w:tc>
        <w:tc>
          <w:tcPr>
            <w:tcW w:w="1275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Цена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первоначального предложения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(без учета НДС), руб.</w:t>
            </w:r>
          </w:p>
        </w:tc>
        <w:tc>
          <w:tcPr>
            <w:tcW w:w="1275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Задаток,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419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Величина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снижения («шаг понижения»), руб.</w:t>
            </w:r>
          </w:p>
        </w:tc>
        <w:tc>
          <w:tcPr>
            <w:tcW w:w="1417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Минимальная цена предложения (цена отсечения), без учета НДС,</w:t>
            </w:r>
          </w:p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8F7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3A48E8" w:rsidRPr="002228F7" w:rsidTr="004D2BF1">
        <w:trPr>
          <w:trHeight w:val="280"/>
        </w:trPr>
        <w:tc>
          <w:tcPr>
            <w:tcW w:w="762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9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A48E8" w:rsidRPr="002228F7" w:rsidRDefault="003A48E8" w:rsidP="00E063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48E8" w:rsidRPr="002228F7" w:rsidTr="002228F7">
        <w:tblPrEx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62" w:type="dxa"/>
          </w:tcPr>
          <w:p w:rsidR="003A48E8" w:rsidRPr="002228F7" w:rsidRDefault="003A48E8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3A48E8" w:rsidRPr="002228F7" w:rsidRDefault="003A48E8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3A48E8" w:rsidRPr="002228F7" w:rsidRDefault="00252003" w:rsidP="00E0633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8E8" w:rsidRPr="002228F7" w:rsidRDefault="003A48E8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:rsidR="003A48E8" w:rsidRDefault="004D2BF1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lastRenderedPageBreak/>
              <w:t>Легковой автомобиль ГАЗ 3110 . регистрационный знак Х 027 ВА 174,  идентификационный номер ХТНЗ 1100031152134, паспорт 52 КО 055508, год выпуска 2003, модель, номер двигателя *40620</w:t>
            </w:r>
            <w:r w:rsidRPr="002228F7">
              <w:rPr>
                <w:rFonts w:ascii="Times New Roman" w:hAnsi="Times New Roman" w:cs="Times New Roman"/>
                <w:lang w:val="en-US"/>
              </w:rPr>
              <w:t>D</w:t>
            </w:r>
            <w:r w:rsidRPr="002228F7">
              <w:rPr>
                <w:rFonts w:ascii="Times New Roman" w:hAnsi="Times New Roman" w:cs="Times New Roman"/>
              </w:rPr>
              <w:t xml:space="preserve">*33022669*, кузов № 31100030550540, цвет кузова – буран, мощность двигателя л.с. (кВт) – 96, рабочий объём двигателя 2285, тип  двигателя бензиновый, разрешённая </w:t>
            </w:r>
            <w:r w:rsidRPr="002228F7">
              <w:rPr>
                <w:rFonts w:ascii="Times New Roman" w:hAnsi="Times New Roman" w:cs="Times New Roman"/>
                <w:lang w:val="en-US"/>
              </w:rPr>
              <w:t>max</w:t>
            </w:r>
            <w:r w:rsidRPr="002228F7">
              <w:rPr>
                <w:rFonts w:ascii="Times New Roman" w:hAnsi="Times New Roman" w:cs="Times New Roman"/>
              </w:rPr>
              <w:t xml:space="preserve">  масса, кг – 1790, масса без нагрузки кг.  – 1400, техническое состояние </w:t>
            </w:r>
            <w:r w:rsidR="002228F7">
              <w:rPr>
                <w:rFonts w:ascii="Times New Roman" w:hAnsi="Times New Roman" w:cs="Times New Roman"/>
              </w:rPr>
              <w:t>–</w:t>
            </w:r>
            <w:r w:rsidRPr="002228F7">
              <w:rPr>
                <w:rFonts w:ascii="Times New Roman" w:hAnsi="Times New Roman" w:cs="Times New Roman"/>
              </w:rPr>
              <w:t xml:space="preserve"> неисправен</w:t>
            </w:r>
          </w:p>
          <w:p w:rsidR="003A48E8" w:rsidRPr="002228F7" w:rsidRDefault="000225A3" w:rsidP="000225A3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 xml:space="preserve">Мастерская (фургон) МТП 817 МЗ на базе ГАЗ 52-04, регистрационный знак Х 826ХХ 174, </w:t>
            </w:r>
            <w:r w:rsidRPr="002228F7">
              <w:rPr>
                <w:rFonts w:ascii="Times New Roman" w:hAnsi="Times New Roman" w:cs="Times New Roman"/>
              </w:rPr>
              <w:lastRenderedPageBreak/>
              <w:t>идентификационный номер н/у, паспорт 74 ЕС 741378, год выпуска 1986, модель, № двигателя 5204-062971-92, шасси (рама) № 0921365, кузов № н/у, цвет кузова – зелёный, мощность двигателя л.с.  кВт) н/у, техническое состояние - неисправен</w:t>
            </w:r>
          </w:p>
        </w:tc>
        <w:tc>
          <w:tcPr>
            <w:tcW w:w="1275" w:type="dxa"/>
          </w:tcPr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252003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42100</w:t>
            </w:r>
          </w:p>
          <w:p w:rsidR="003A48E8" w:rsidRPr="002228F7" w:rsidRDefault="003A48E8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</w:tcPr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252003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4210</w:t>
            </w:r>
          </w:p>
          <w:p w:rsidR="003A48E8" w:rsidRPr="002228F7" w:rsidRDefault="003A48E8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9" w:type="dxa"/>
          </w:tcPr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252003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2105</w:t>
            </w:r>
          </w:p>
          <w:p w:rsidR="003A48E8" w:rsidRPr="002228F7" w:rsidRDefault="003A48E8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3A48E8">
            <w:pPr>
              <w:rPr>
                <w:rFonts w:ascii="Times New Roman" w:hAnsi="Times New Roman" w:cs="Times New Roman"/>
              </w:rPr>
            </w:pPr>
          </w:p>
          <w:p w:rsidR="003A48E8" w:rsidRPr="002228F7" w:rsidRDefault="00252003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21050</w:t>
            </w:r>
          </w:p>
          <w:p w:rsidR="003A48E8" w:rsidRPr="002228F7" w:rsidRDefault="003A48E8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5000</w:t>
            </w:r>
          </w:p>
        </w:tc>
      </w:tr>
      <w:tr w:rsidR="000225A3" w:rsidRPr="002228F7" w:rsidTr="002228F7">
        <w:tblPrEx>
          <w:tblLook w:val="0000" w:firstRow="0" w:lastRow="0" w:firstColumn="0" w:lastColumn="0" w:noHBand="0" w:noVBand="0"/>
        </w:tblPrEx>
        <w:trPr>
          <w:trHeight w:val="2556"/>
        </w:trPr>
        <w:tc>
          <w:tcPr>
            <w:tcW w:w="762" w:type="dxa"/>
          </w:tcPr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</w:tcPr>
          <w:p w:rsidR="000225A3" w:rsidRPr="002228F7" w:rsidRDefault="000225A3" w:rsidP="00BB7748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Специальный грузовой автомобиль (самосвал) ЗИЛ ММЗ 554, регистрационный знак Х 825 ХХ 174,  паспорт 74 ЕС 741355, год выпуска 1993, модель, № двигателя 508.400-098310-93, шасси (рама) Р3361751, цвет кузова – голубой, мощность двигателя л.с.  (кВт) – 150 (-), рабочий объём двигателя н/у, тип  двигателя  н/у, масса без нагрузки, кг.- 4380, техническое состояние - неисправен</w:t>
            </w:r>
          </w:p>
        </w:tc>
        <w:tc>
          <w:tcPr>
            <w:tcW w:w="1275" w:type="dxa"/>
          </w:tcPr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29600</w:t>
            </w:r>
          </w:p>
        </w:tc>
        <w:tc>
          <w:tcPr>
            <w:tcW w:w="1275" w:type="dxa"/>
          </w:tcPr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1419" w:type="dxa"/>
          </w:tcPr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417" w:type="dxa"/>
          </w:tcPr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0225A3" w:rsidP="00E06337">
            <w:pPr>
              <w:rPr>
                <w:rFonts w:ascii="Times New Roman" w:hAnsi="Times New Roman" w:cs="Times New Roman"/>
              </w:rPr>
            </w:pPr>
          </w:p>
          <w:p w:rsidR="000225A3" w:rsidRPr="002228F7" w:rsidRDefault="00BB7748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14800</w:t>
            </w:r>
          </w:p>
        </w:tc>
      </w:tr>
      <w:tr w:rsidR="00BB7748" w:rsidRPr="002228F7" w:rsidTr="00BB7748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762" w:type="dxa"/>
          </w:tcPr>
          <w:p w:rsidR="00BB7748" w:rsidRPr="002228F7" w:rsidRDefault="00BB7748" w:rsidP="00BB7748">
            <w:pPr>
              <w:rPr>
                <w:rFonts w:ascii="Times New Roman" w:hAnsi="Times New Roman" w:cs="Times New Roman"/>
              </w:rPr>
            </w:pPr>
          </w:p>
          <w:p w:rsidR="00BB7748" w:rsidRPr="002228F7" w:rsidRDefault="00BB7748" w:rsidP="00BB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9" w:type="dxa"/>
          </w:tcPr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</w:p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Прицеп тракторный  4т,   1993 г. выпуска, № б/н, техническое состояние - неисправен</w:t>
            </w:r>
          </w:p>
        </w:tc>
        <w:tc>
          <w:tcPr>
            <w:tcW w:w="1275" w:type="dxa"/>
          </w:tcPr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</w:p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5" w:type="dxa"/>
          </w:tcPr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</w:p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9" w:type="dxa"/>
          </w:tcPr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</w:p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</w:p>
          <w:p w:rsidR="00BB7748" w:rsidRPr="002228F7" w:rsidRDefault="00BB7748" w:rsidP="00E06337">
            <w:pPr>
              <w:rPr>
                <w:rFonts w:ascii="Times New Roman" w:hAnsi="Times New Roman" w:cs="Times New Roman"/>
              </w:rPr>
            </w:pPr>
            <w:r w:rsidRPr="002228F7">
              <w:rPr>
                <w:rFonts w:ascii="Times New Roman" w:hAnsi="Times New Roman" w:cs="Times New Roman"/>
              </w:rPr>
              <w:t>6000</w:t>
            </w:r>
          </w:p>
        </w:tc>
      </w:tr>
    </w:tbl>
    <w:p w:rsidR="00301051" w:rsidRPr="002228F7" w:rsidRDefault="00301051" w:rsidP="00301051">
      <w:pPr>
        <w:rPr>
          <w:rFonts w:ascii="Times New Roman" w:hAnsi="Times New Roman" w:cs="Times New Roman"/>
        </w:rPr>
      </w:pP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>Размер задатка за участие в продаже имущества - 10% от  цены первоначального предложения.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Величина повышения («шаг аукциона») - 5% от  цены первоначального предложения или цены предложения, сложившейся на данном «шаге понижения».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>Обременения продаваемого имущества – отсутствуют.</w:t>
      </w:r>
    </w:p>
    <w:p w:rsidR="00301051" w:rsidRPr="002228F7" w:rsidRDefault="00301051" w:rsidP="00301051">
      <w:pPr>
        <w:rPr>
          <w:rFonts w:ascii="Times New Roman" w:hAnsi="Times New Roman" w:cs="Times New Roman"/>
        </w:rPr>
      </w:pPr>
      <w:r w:rsidRPr="002228F7">
        <w:rPr>
          <w:rFonts w:ascii="Times New Roman" w:hAnsi="Times New Roman" w:cs="Times New Roman"/>
        </w:rPr>
        <w:t xml:space="preserve"> С иными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</w:t>
      </w:r>
      <w:r w:rsidR="00BB7748" w:rsidRPr="002228F7">
        <w:rPr>
          <w:rFonts w:ascii="Times New Roman" w:hAnsi="Times New Roman" w:cs="Times New Roman"/>
        </w:rPr>
        <w:t xml:space="preserve"> Челябинская обл., Еткульский р-н, с.Еманжелинка, ул.Лесная, 2а, отдел бухгалтерии, </w:t>
      </w:r>
      <w:r w:rsidR="00C03B23" w:rsidRPr="002228F7">
        <w:rPr>
          <w:rFonts w:ascii="Times New Roman" w:hAnsi="Times New Roman" w:cs="Times New Roman"/>
        </w:rPr>
        <w:t xml:space="preserve">                                </w:t>
      </w:r>
      <w:r w:rsidR="00BB7748" w:rsidRPr="002228F7">
        <w:rPr>
          <w:rFonts w:ascii="Times New Roman" w:hAnsi="Times New Roman" w:cs="Times New Roman"/>
        </w:rPr>
        <w:t xml:space="preserve">контактный телефон </w:t>
      </w:r>
      <w:r w:rsidR="00C03B23" w:rsidRPr="002228F7">
        <w:rPr>
          <w:rFonts w:ascii="Times New Roman" w:hAnsi="Times New Roman" w:cs="Times New Roman"/>
        </w:rPr>
        <w:t xml:space="preserve">   </w:t>
      </w:r>
      <w:r w:rsidR="00BB7748" w:rsidRPr="002228F7">
        <w:rPr>
          <w:rFonts w:ascii="Times New Roman" w:hAnsi="Times New Roman" w:cs="Times New Roman"/>
        </w:rPr>
        <w:t xml:space="preserve">351-45-93-411 (Лаврентьева Евгения Юрьевна).  </w:t>
      </w:r>
    </w:p>
    <w:p w:rsidR="000D6D26" w:rsidRPr="002228F7" w:rsidRDefault="000D6D26" w:rsidP="000D6D26">
      <w:pPr>
        <w:pStyle w:val="twpcp"/>
        <w:jc w:val="both"/>
      </w:pPr>
      <w:r w:rsidRPr="002228F7">
        <w:t xml:space="preserve">Порядок определения победителя – победителем </w:t>
      </w:r>
      <w:r w:rsidR="002228F7" w:rsidRPr="002228F7">
        <w:t>торгов посредством публичного предложения признается участник</w:t>
      </w:r>
      <w:r w:rsidRPr="002228F7">
        <w:t xml:space="preserve">, который предложит в ходе проведения </w:t>
      </w:r>
      <w:r w:rsidR="002228F7" w:rsidRPr="002228F7">
        <w:t>торгов</w:t>
      </w:r>
      <w:r w:rsidRPr="002228F7">
        <w:t xml:space="preserve"> наиболее высокую цену. </w:t>
      </w:r>
    </w:p>
    <w:p w:rsidR="000D6D26" w:rsidRPr="00A84649" w:rsidRDefault="000D6D26" w:rsidP="000D6D26">
      <w:pPr>
        <w:pStyle w:val="twpcp"/>
        <w:jc w:val="both"/>
      </w:pPr>
      <w:r w:rsidRPr="00A84649">
        <w:t>Заявки принимаются от физических и юридических лиц, признаваемых покупателями государственного и муниципального имущества, в соответствии с действующим законодательством о приватизации.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Обязанность доказать </w:t>
      </w:r>
      <w:r w:rsidR="002228F7">
        <w:t xml:space="preserve">свое право на участие в торгах посредством публичного предложения </w:t>
      </w:r>
      <w:r w:rsidRPr="00A84649">
        <w:t xml:space="preserve"> лежит на претенденте.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Иностранные физические и юридические лица </w:t>
      </w:r>
      <w:r w:rsidR="002228F7">
        <w:t>допускаются к участию в торгах</w:t>
      </w:r>
      <w:r w:rsidRPr="00A84649">
        <w:t xml:space="preserve"> с соблюдением требований, установленных законодательством Российской Федерации.</w:t>
      </w:r>
    </w:p>
    <w:p w:rsidR="000D6D26" w:rsidRPr="00A84649" w:rsidRDefault="000D6D26" w:rsidP="000D6D26">
      <w:pPr>
        <w:pStyle w:val="twpcp"/>
        <w:jc w:val="both"/>
      </w:pPr>
      <w:r w:rsidRPr="00A84649">
        <w:t>Документ</w:t>
      </w:r>
      <w:r w:rsidR="002228F7">
        <w:t>ы, представляемые для участия в торгах посредством публичного предложения</w:t>
      </w:r>
      <w:r w:rsidRPr="00A84649">
        <w:t>:</w:t>
      </w:r>
    </w:p>
    <w:p w:rsidR="002228F7" w:rsidRDefault="000D6D26" w:rsidP="000D6D26">
      <w:pPr>
        <w:pStyle w:val="twpcp"/>
        <w:jc w:val="both"/>
      </w:pPr>
      <w:r w:rsidRPr="00A84649">
        <w:t>-  </w:t>
      </w:r>
      <w:r w:rsidR="002228F7">
        <w:t xml:space="preserve">    заявка на участие в торгах </w:t>
      </w:r>
      <w:r w:rsidRPr="00A84649">
        <w:t xml:space="preserve"> по форме, установленной Продавцом (в 2-х экземплярах);</w:t>
      </w:r>
      <w:r>
        <w:t xml:space="preserve">       </w:t>
      </w:r>
    </w:p>
    <w:p w:rsidR="000D6D26" w:rsidRPr="00A84649" w:rsidRDefault="000D6D26" w:rsidP="000D6D26">
      <w:pPr>
        <w:pStyle w:val="twpcp"/>
        <w:jc w:val="both"/>
      </w:pPr>
      <w:r w:rsidRPr="00A84649">
        <w:lastRenderedPageBreak/>
        <w:t>-      платежный документ с отметкой банка об исполнении, подтверждающий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 Задаток перечисляется по следующим реквизитам:</w:t>
      </w:r>
      <w:r w:rsidRPr="00A84649">
        <w:rPr>
          <w:i/>
          <w:iCs/>
        </w:rPr>
        <w:t xml:space="preserve"> </w:t>
      </w:r>
    </w:p>
    <w:p w:rsidR="000D6D26" w:rsidRPr="00A84649" w:rsidRDefault="000D6D26" w:rsidP="000D6D26">
      <w:pPr>
        <w:pStyle w:val="twpcp"/>
        <w:jc w:val="both"/>
        <w:rPr>
          <w:b/>
        </w:rPr>
      </w:pPr>
      <w:r>
        <w:t>-  для юридических лиц: Администрация Еманжелинского сельского поселения</w:t>
      </w:r>
      <w:r w:rsidRPr="00A84649">
        <w:t xml:space="preserve">, ИНН 7430000439 на счёт 40101810400000010801 в ГРКЦ ГУ Банка России по Челябинской области , г. Челябинск, БИК 047501001, код 651 </w:t>
      </w:r>
      <w:r>
        <w:t>1170505010000018</w:t>
      </w:r>
      <w:r w:rsidRPr="00A84649">
        <w:t>0</w:t>
      </w:r>
      <w:r>
        <w:t xml:space="preserve"> ОКТМО 75620420</w:t>
      </w:r>
      <w:r w:rsidRPr="00A84649">
        <w:rPr>
          <w:b/>
        </w:rPr>
        <w:t>». В поле «назначение (наименование) платежа» платежного документа указывается: «опла</w:t>
      </w:r>
      <w:r w:rsidR="002228F7">
        <w:rPr>
          <w:b/>
        </w:rPr>
        <w:t xml:space="preserve">та задатка за участие в </w:t>
      </w:r>
      <w:r w:rsidR="00227EAC" w:rsidRPr="00A84649">
        <w:rPr>
          <w:b/>
        </w:rPr>
        <w:t>продаже муниципального имущества</w:t>
      </w:r>
      <w:r w:rsidR="002228F7">
        <w:rPr>
          <w:b/>
        </w:rPr>
        <w:t xml:space="preserve"> посредстом публичного предложения</w:t>
      </w:r>
      <w:r w:rsidR="00227EAC">
        <w:rPr>
          <w:b/>
        </w:rPr>
        <w:t>,  дата торгов</w:t>
      </w:r>
      <w:r w:rsidRPr="00A84649">
        <w:rPr>
          <w:b/>
        </w:rPr>
        <w:t>, номер договора задатка, сведения об НДС»;</w:t>
      </w:r>
    </w:p>
    <w:p w:rsidR="000D6D26" w:rsidRPr="004B249B" w:rsidRDefault="000D6D26" w:rsidP="000D6D26">
      <w:pPr>
        <w:pStyle w:val="twpcp"/>
        <w:jc w:val="both"/>
        <w:rPr>
          <w:b/>
        </w:rPr>
      </w:pPr>
      <w:r w:rsidRPr="00A84649">
        <w:t>-  для физических лиц: «Администрация Еманжелинского сельского поселения, ИНН 7430000439 на счёт 40101810400000010801 в ГРКЦ ГУ Банка России по Челябинской области , г. Челяб</w:t>
      </w:r>
      <w:r>
        <w:t>инск, БИК 047501001, код 651 11705050100000180 ОКТМО 75620420</w:t>
      </w:r>
      <w:r w:rsidRPr="00A84649">
        <w:t xml:space="preserve">, наименование банка-вносителя – Сбербанк России Коркинское отделение № 6930/00034, наименование банка-получателя –Сбербанк России Коркинское отделение № 6930/00034. </w:t>
      </w:r>
      <w:r w:rsidRPr="004B249B">
        <w:rPr>
          <w:b/>
        </w:rPr>
        <w:t>В поле «назначение платежа» платежного документа указывается: «опла</w:t>
      </w:r>
      <w:r w:rsidR="002228F7">
        <w:rPr>
          <w:b/>
        </w:rPr>
        <w:t>та задат</w:t>
      </w:r>
      <w:r w:rsidR="00227EAC">
        <w:rPr>
          <w:b/>
        </w:rPr>
        <w:t xml:space="preserve">ка за участие в </w:t>
      </w:r>
      <w:r w:rsidR="00227EAC" w:rsidRPr="004B249B">
        <w:rPr>
          <w:b/>
        </w:rPr>
        <w:t>продаже муниципального имущества</w:t>
      </w:r>
      <w:r w:rsidR="002228F7">
        <w:rPr>
          <w:b/>
        </w:rPr>
        <w:t xml:space="preserve"> посредством публичного предложения</w:t>
      </w:r>
      <w:r w:rsidR="00227EAC">
        <w:rPr>
          <w:b/>
        </w:rPr>
        <w:t>,  дата торгов</w:t>
      </w:r>
      <w:r w:rsidRPr="004B249B">
        <w:rPr>
          <w:b/>
        </w:rPr>
        <w:t>, номер договора задатка, сведения об НДС».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Задаток должен поступить на счет, указанный выше, до </w:t>
      </w:r>
      <w:r w:rsidR="00227EAC">
        <w:t>19 апреля</w:t>
      </w:r>
      <w:r w:rsidRPr="00A84649">
        <w:t xml:space="preserve"> 201</w:t>
      </w:r>
      <w:r w:rsidR="00227EAC">
        <w:t>4</w:t>
      </w:r>
      <w:r w:rsidRPr="00A84649">
        <w:t xml:space="preserve"> года.  Если задаток не поступил на счет, указанный выше, до </w:t>
      </w:r>
      <w:r w:rsidR="00227EAC">
        <w:t>19 апреля 2014</w:t>
      </w:r>
      <w:r w:rsidRPr="00A84649">
        <w:t xml:space="preserve"> года, претендент не допускается к участию в аукционе;</w:t>
      </w:r>
    </w:p>
    <w:p w:rsidR="000D6D26" w:rsidRPr="00A84649" w:rsidRDefault="000D6D26" w:rsidP="000D6D26">
      <w:pPr>
        <w:pStyle w:val="twpcp"/>
        <w:jc w:val="both"/>
      </w:pPr>
      <w:r w:rsidRPr="00A84649">
        <w:t>-      Физические лица предъявляют документ, удостоверяющий личность.</w:t>
      </w:r>
    </w:p>
    <w:p w:rsidR="000D6D26" w:rsidRPr="00A84649" w:rsidRDefault="000D6D26" w:rsidP="000D6D26">
      <w:pPr>
        <w:pStyle w:val="twpcp"/>
        <w:jc w:val="both"/>
      </w:pPr>
      <w:r w:rsidRPr="00A84649">
        <w:t>-      Юридические лица дополнительно представляют:</w:t>
      </w:r>
    </w:p>
    <w:p w:rsidR="000D6D26" w:rsidRPr="00A84649" w:rsidRDefault="000D6D26" w:rsidP="000D6D26">
      <w:pPr>
        <w:pStyle w:val="twpcp"/>
        <w:jc w:val="both"/>
      </w:pPr>
      <w:r w:rsidRPr="00A84649">
        <w:t>-        заверенные копии учредительных документов;</w:t>
      </w:r>
    </w:p>
    <w:p w:rsidR="000D6D26" w:rsidRPr="00A84649" w:rsidRDefault="000D6D26" w:rsidP="000D6D26">
      <w:pPr>
        <w:pStyle w:val="twpcp"/>
        <w:jc w:val="both"/>
      </w:pPr>
      <w:r w:rsidRPr="00A84649">
        <w:t>-       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:rsidR="000D6D26" w:rsidRPr="00A84649" w:rsidRDefault="000D6D26" w:rsidP="000D6D26">
      <w:pPr>
        <w:pStyle w:val="twpcp"/>
        <w:jc w:val="both"/>
      </w:pPr>
      <w:r w:rsidRPr="00A84649">
        <w:t>-       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D6D26" w:rsidRPr="00A84649" w:rsidRDefault="000D6D26" w:rsidP="000D6D26">
      <w:pPr>
        <w:pStyle w:val="twpcp"/>
        <w:jc w:val="both"/>
      </w:pPr>
      <w:r w:rsidRPr="00A84649">
        <w:t>-        опись представленных документов, подписанная претендентом или его уполномоченным представителем (в 2-х экземплярах);</w:t>
      </w:r>
    </w:p>
    <w:p w:rsidR="000D6D26" w:rsidRPr="00A84649" w:rsidRDefault="000D6D26" w:rsidP="000D6D26">
      <w:pPr>
        <w:pStyle w:val="twpcp"/>
        <w:jc w:val="both"/>
      </w:pPr>
      <w:r w:rsidRPr="00A84649">
        <w:t>-        надлежащим образом оформленная доверенность, в случае подачи заявки представителем претендента.</w:t>
      </w:r>
    </w:p>
    <w:p w:rsidR="000D6D26" w:rsidRPr="00A84649" w:rsidRDefault="000D6D26" w:rsidP="000D6D26">
      <w:pPr>
        <w:pStyle w:val="twpcp"/>
        <w:jc w:val="both"/>
      </w:pPr>
      <w:r w:rsidRPr="00A84649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заверенный перевод на русский язык.</w:t>
      </w:r>
    </w:p>
    <w:p w:rsidR="000D6D26" w:rsidRPr="00A84649" w:rsidRDefault="000D6D26" w:rsidP="000D6D26">
      <w:pPr>
        <w:pStyle w:val="twpcp"/>
        <w:jc w:val="both"/>
      </w:pPr>
      <w:r w:rsidRPr="00A84649">
        <w:t>Документы, содержащие помарки, подчистки, исправления и т.п., не рассматриваются и не принимаются.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Заявки с прилагаемыми к ним документами представляются Продавцу лично претендентом или его полномочным представителем по рабочим дням с 8 часов 00 минут до 12 часов 00 минут и с 13 часов 00 минут до 16 часов 00 минут по местному времени по адресу: Челябинская область, Еткульский район, с.Еманжелинка, ул.Лесная, 2 «а», 1 этаж, бухгалтерия. </w:t>
      </w:r>
    </w:p>
    <w:p w:rsidR="000D6D26" w:rsidRPr="00A84649" w:rsidRDefault="000D6D26" w:rsidP="000D6D26">
      <w:pPr>
        <w:pStyle w:val="twpcp"/>
        <w:jc w:val="both"/>
      </w:pPr>
      <w:r w:rsidRPr="00A84649">
        <w:lastRenderedPageBreak/>
        <w:t xml:space="preserve">Дата начала и окончания приема заявок – с </w:t>
      </w:r>
      <w:r w:rsidR="00227EAC">
        <w:t>27 марта</w:t>
      </w:r>
      <w:r w:rsidRPr="00A84649">
        <w:t xml:space="preserve"> 201</w:t>
      </w:r>
      <w:r w:rsidR="00227EAC">
        <w:t>4</w:t>
      </w:r>
      <w:r w:rsidRPr="00A84649">
        <w:t xml:space="preserve"> года по </w:t>
      </w:r>
      <w:r w:rsidR="00227EAC">
        <w:t>20 апреля</w:t>
      </w:r>
      <w:r w:rsidRPr="00A84649">
        <w:t xml:space="preserve"> 201</w:t>
      </w:r>
      <w:r w:rsidR="00227EAC">
        <w:t>4</w:t>
      </w:r>
      <w:r w:rsidRPr="00A84649">
        <w:t xml:space="preserve"> года включительно.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Дата определения участников аукциона – </w:t>
      </w:r>
      <w:r w:rsidR="00227EAC">
        <w:t>21 апреля</w:t>
      </w:r>
      <w:r w:rsidRPr="00A84649">
        <w:t xml:space="preserve"> 201</w:t>
      </w:r>
      <w:r w:rsidR="00227EAC">
        <w:t>4</w:t>
      </w:r>
      <w:r w:rsidRPr="00A84649">
        <w:t xml:space="preserve"> года</w:t>
      </w:r>
      <w:r>
        <w:t xml:space="preserve"> в 09</w:t>
      </w:r>
      <w:r w:rsidRPr="00A84649">
        <w:t>.00 часов по местному времени.</w:t>
      </w:r>
    </w:p>
    <w:p w:rsidR="000D6D26" w:rsidRPr="00A84649" w:rsidRDefault="000D6D26" w:rsidP="000D6D26">
      <w:pPr>
        <w:pStyle w:val="twpcp"/>
        <w:jc w:val="both"/>
      </w:pPr>
      <w:r w:rsidRPr="00A84649"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со счета указанного выше, поступившей по банковским документам.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0D6D26" w:rsidRPr="00A84649" w:rsidRDefault="0025171B" w:rsidP="000D6D26">
      <w:pPr>
        <w:pStyle w:val="twpcp"/>
        <w:jc w:val="both"/>
      </w:pPr>
      <w:r>
        <w:t>Продажа посредством публичного предложения</w:t>
      </w:r>
      <w:r w:rsidR="000D6D26" w:rsidRPr="00A84649">
        <w:t xml:space="preserve"> проводится </w:t>
      </w:r>
      <w:r w:rsidR="00484CE9">
        <w:t>08</w:t>
      </w:r>
      <w:r w:rsidR="00227EAC">
        <w:t xml:space="preserve"> мая 2014</w:t>
      </w:r>
      <w:r w:rsidR="000D6D26" w:rsidRPr="00A84649">
        <w:t xml:space="preserve"> года в 10 часов по местному времени по адресу: Челябинская область, Еткульский район, с.Еманжелинка, ул.Лесная, 2 «а», 2 этаж, кабинет  Главы Еманжелинского сельского поселения, регистрация участников аукциона будет проводится в 9 часов 30 минут в кабинете бухгалтерии.  </w:t>
      </w:r>
    </w:p>
    <w:p w:rsidR="000D6D26" w:rsidRPr="00A84649" w:rsidRDefault="0025171B" w:rsidP="000D6D26">
      <w:pPr>
        <w:pStyle w:val="twpcp"/>
        <w:ind w:firstLine="709"/>
        <w:jc w:val="both"/>
      </w:pPr>
      <w:r>
        <w:rPr>
          <w:iCs/>
        </w:rPr>
        <w:t>Организатор торгов</w:t>
      </w:r>
      <w:r w:rsidR="000D6D26" w:rsidRPr="00A84649">
        <w:rPr>
          <w:iCs/>
        </w:rPr>
        <w:t xml:space="preserve"> вправе о</w:t>
      </w:r>
      <w:r w:rsidR="00A54077">
        <w:rPr>
          <w:iCs/>
        </w:rPr>
        <w:t>тказаться от проведения продажи посред</w:t>
      </w:r>
      <w:r>
        <w:rPr>
          <w:iCs/>
        </w:rPr>
        <w:t>ст</w:t>
      </w:r>
      <w:r w:rsidR="00A54077">
        <w:rPr>
          <w:iCs/>
        </w:rPr>
        <w:t>вом публичного предложения</w:t>
      </w:r>
      <w:r w:rsidR="000D6D26" w:rsidRPr="00A84649">
        <w:rPr>
          <w:iCs/>
        </w:rPr>
        <w:t xml:space="preserve"> не позднее</w:t>
      </w:r>
      <w:r w:rsidR="000D6D26">
        <w:rPr>
          <w:iCs/>
        </w:rPr>
        <w:t>,</w:t>
      </w:r>
      <w:r w:rsidR="000D6D26" w:rsidRPr="00A84649">
        <w:rPr>
          <w:iCs/>
        </w:rPr>
        <w:t xml:space="preserve"> чем за три дня до даты окончания срока под</w:t>
      </w:r>
      <w:r>
        <w:rPr>
          <w:iCs/>
        </w:rPr>
        <w:t>ачи заявок на участие в торгах</w:t>
      </w:r>
      <w:r w:rsidR="000D6D26" w:rsidRPr="00A84649">
        <w:rPr>
          <w:iCs/>
        </w:rPr>
        <w:t>. В течение двух рабочих дней с даты принятия указанн</w:t>
      </w:r>
      <w:r>
        <w:rPr>
          <w:iCs/>
        </w:rPr>
        <w:t>ого решения организатор продажи</w:t>
      </w:r>
      <w:r w:rsidR="000D6D26" w:rsidRPr="00A84649">
        <w:rPr>
          <w:iCs/>
        </w:rPr>
        <w:t xml:space="preserve"> направляет соответствующие уведомления всем заявителям. </w:t>
      </w:r>
    </w:p>
    <w:p w:rsidR="000D6D26" w:rsidRPr="00A84649" w:rsidRDefault="000D6D26" w:rsidP="000D6D26">
      <w:pPr>
        <w:pStyle w:val="twpcp"/>
        <w:jc w:val="both"/>
      </w:pPr>
      <w:r w:rsidRPr="00A84649">
        <w:t>Задаток возвращается на счет, указанный претендентом:</w:t>
      </w:r>
    </w:p>
    <w:p w:rsidR="000D6D26" w:rsidRPr="00A84649" w:rsidRDefault="000D6D26" w:rsidP="000D6D26">
      <w:pPr>
        <w:pStyle w:val="twpcp"/>
        <w:jc w:val="both"/>
      </w:pPr>
      <w:r w:rsidRPr="00A84649">
        <w:t>- в слу</w:t>
      </w:r>
      <w:r w:rsidR="0025171B">
        <w:t>чае отказа организатора продажи посредством публичного предложения</w:t>
      </w:r>
      <w:r w:rsidRPr="00A84649">
        <w:t xml:space="preserve"> от его проведения в течение 5ти рабочих дней с даты принятия решения </w:t>
      </w:r>
      <w:r w:rsidR="0025171B">
        <w:t>об отказе от проведения торгов</w:t>
      </w:r>
      <w:r w:rsidRPr="00A84649">
        <w:t xml:space="preserve">. 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-      суммы задатков </w:t>
      </w:r>
      <w:r w:rsidR="0025171B">
        <w:t>возвращаются участникам торгов</w:t>
      </w:r>
      <w:r w:rsidRPr="00A84649">
        <w:t>, за исключением его победителя, в течение пяти дней с</w:t>
      </w:r>
      <w:r w:rsidR="0025171B">
        <w:t xml:space="preserve"> даты подведения итогов продажи посредством публичного предложения</w:t>
      </w:r>
      <w:r w:rsidRPr="00A84649">
        <w:t>;</w:t>
      </w:r>
    </w:p>
    <w:p w:rsidR="000D6D26" w:rsidRPr="00A84649" w:rsidRDefault="000D6D26" w:rsidP="000D6D26">
      <w:pPr>
        <w:pStyle w:val="twpcp"/>
        <w:jc w:val="both"/>
      </w:pPr>
      <w:r w:rsidRPr="00A84649">
        <w:t>-     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>
        <w:t>,</w:t>
      </w:r>
      <w:r w:rsidRPr="00A84649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</w:t>
      </w:r>
      <w:r w:rsidR="0025171B">
        <w:t>овленном для участников торгов</w:t>
      </w:r>
      <w:r w:rsidRPr="00A84649">
        <w:t>;</w:t>
      </w:r>
    </w:p>
    <w:p w:rsidR="000D6D26" w:rsidRPr="00A84649" w:rsidRDefault="000D6D26" w:rsidP="000D6D26">
      <w:pPr>
        <w:pStyle w:val="twpcp"/>
        <w:jc w:val="both"/>
      </w:pPr>
      <w:r w:rsidRPr="00A84649">
        <w:t xml:space="preserve">-      в случае принятия решения Продавцом об отказе в допуске </w:t>
      </w:r>
      <w:r w:rsidR="0025171B">
        <w:t>претендента к участию в торгах посредством публичного предложения</w:t>
      </w:r>
      <w:r w:rsidRPr="00A84649">
        <w:t xml:space="preserve"> - в пятиднев</w:t>
      </w:r>
      <w:r w:rsidRPr="00A84649">
        <w:softHyphen/>
        <w:t>ный срок с даты подписания протокола о признании претендентов участн</w:t>
      </w:r>
      <w:r w:rsidR="0025171B">
        <w:t>иками торгов</w:t>
      </w:r>
      <w:r w:rsidRPr="00A84649">
        <w:t>;</w:t>
      </w:r>
    </w:p>
    <w:p w:rsidR="000D6D26" w:rsidRPr="00A84649" w:rsidRDefault="000D6D26" w:rsidP="000D6D26">
      <w:pPr>
        <w:pStyle w:val="twpcp"/>
        <w:jc w:val="both"/>
      </w:pPr>
      <w:r w:rsidRPr="00A84649">
        <w:t>- </w:t>
      </w:r>
      <w:r w:rsidR="0025171B">
        <w:t>     в случае признания продажи посредством публичного предложения  несостоявшей</w:t>
      </w:r>
      <w:r w:rsidRPr="00A84649">
        <w:t>ся - в пятидневный срок с даты утверждения Продавцо</w:t>
      </w:r>
      <w:r w:rsidR="0025171B">
        <w:t>м протокола о признании торгов</w:t>
      </w:r>
      <w:r w:rsidRPr="00A84649">
        <w:t xml:space="preserve"> несостоявшим</w:t>
      </w:r>
      <w:r w:rsidR="0025171B">
        <w:t>и</w:t>
      </w:r>
      <w:r w:rsidRPr="00A84649">
        <w:t>ся.</w:t>
      </w:r>
    </w:p>
    <w:p w:rsidR="000D6D26" w:rsidRPr="00A84649" w:rsidRDefault="000D6D26" w:rsidP="000D6D26">
      <w:pPr>
        <w:pStyle w:val="twpcp"/>
        <w:jc w:val="both"/>
      </w:pPr>
      <w:r w:rsidRPr="00A84649">
        <w:t>Договор купли-продажи, по форме установленной Продавцом, заключается между Продавцом и победителем (покуп</w:t>
      </w:r>
      <w:r w:rsidR="0025171B">
        <w:t>ателем) торгов</w:t>
      </w:r>
      <w:r>
        <w:t xml:space="preserve"> не позднее десяти</w:t>
      </w:r>
      <w:r w:rsidRPr="00A84649">
        <w:t xml:space="preserve"> дней с мо</w:t>
      </w:r>
      <w:r w:rsidR="00850F3D">
        <w:t>мента подведения итогов продажи посредством публичного предложения</w:t>
      </w:r>
      <w:r w:rsidRPr="00A84649">
        <w:t>.</w:t>
      </w:r>
    </w:p>
    <w:p w:rsidR="000D6D26" w:rsidRPr="00A84649" w:rsidRDefault="000D6D26" w:rsidP="000D6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4649">
        <w:rPr>
          <w:rFonts w:ascii="Times New Roman" w:hAnsi="Times New Roman" w:cs="Times New Roman"/>
          <w:sz w:val="24"/>
          <w:szCs w:val="24"/>
        </w:rPr>
        <w:t>Оплата п</w:t>
      </w:r>
      <w:r w:rsidR="00850F3D">
        <w:rPr>
          <w:rFonts w:ascii="Times New Roman" w:hAnsi="Times New Roman" w:cs="Times New Roman"/>
          <w:sz w:val="24"/>
          <w:szCs w:val="24"/>
        </w:rPr>
        <w:t>роизводится победителем торгов</w:t>
      </w:r>
      <w:r w:rsidRPr="00A84649">
        <w:rPr>
          <w:rFonts w:ascii="Times New Roman" w:hAnsi="Times New Roman" w:cs="Times New Roman"/>
          <w:sz w:val="24"/>
          <w:szCs w:val="24"/>
        </w:rPr>
        <w:t xml:space="preserve"> (покупателем) единовременно в течение 15 (пятнадцати) календарных дней с момента заключения договора купли-продажи по следующ</w:t>
      </w:r>
      <w:r w:rsidR="00850F3D">
        <w:rPr>
          <w:rFonts w:ascii="Times New Roman" w:hAnsi="Times New Roman" w:cs="Times New Roman"/>
          <w:sz w:val="24"/>
          <w:szCs w:val="24"/>
        </w:rPr>
        <w:t>им реквизитам: Администрация Еманжелинского сельского поселения</w:t>
      </w:r>
      <w:r w:rsidRPr="00A84649">
        <w:rPr>
          <w:rFonts w:ascii="Times New Roman" w:hAnsi="Times New Roman" w:cs="Times New Roman"/>
          <w:sz w:val="24"/>
          <w:szCs w:val="24"/>
        </w:rPr>
        <w:t>, ИНН 7430000439 на счёт 40101810400000010801 в ГРКЦ ГУ Банк</w:t>
      </w:r>
      <w:r w:rsidR="00850F3D">
        <w:rPr>
          <w:rFonts w:ascii="Times New Roman" w:hAnsi="Times New Roman" w:cs="Times New Roman"/>
          <w:sz w:val="24"/>
          <w:szCs w:val="24"/>
        </w:rPr>
        <w:t xml:space="preserve">а России по Челябинской </w:t>
      </w:r>
      <w:r w:rsidR="00850F3D">
        <w:rPr>
          <w:rFonts w:ascii="Times New Roman" w:hAnsi="Times New Roman" w:cs="Times New Roman"/>
          <w:sz w:val="24"/>
          <w:szCs w:val="24"/>
        </w:rPr>
        <w:lastRenderedPageBreak/>
        <w:t>области, г.</w:t>
      </w:r>
      <w:r w:rsidRPr="00A84649">
        <w:rPr>
          <w:rFonts w:ascii="Times New Roman" w:hAnsi="Times New Roman" w:cs="Times New Roman"/>
          <w:sz w:val="24"/>
          <w:szCs w:val="24"/>
        </w:rPr>
        <w:t>Челябинск, БИК 047501001, ОК</w:t>
      </w:r>
      <w:r w:rsidR="00850F3D">
        <w:rPr>
          <w:rFonts w:ascii="Times New Roman" w:hAnsi="Times New Roman" w:cs="Times New Roman"/>
          <w:sz w:val="24"/>
          <w:szCs w:val="24"/>
        </w:rPr>
        <w:t>ТМО 75620420</w:t>
      </w:r>
      <w:r w:rsidRPr="00A84649">
        <w:rPr>
          <w:rFonts w:ascii="Times New Roman" w:hAnsi="Times New Roman" w:cs="Times New Roman"/>
          <w:b/>
          <w:sz w:val="24"/>
          <w:szCs w:val="24"/>
        </w:rPr>
        <w:t>.</w:t>
      </w:r>
      <w:r w:rsidRPr="00A84649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классификации: </w:t>
      </w:r>
      <w:r w:rsidRPr="00A84649">
        <w:rPr>
          <w:rFonts w:ascii="Times New Roman" w:hAnsi="Times New Roman" w:cs="Times New Roman"/>
          <w:sz w:val="24"/>
          <w:szCs w:val="24"/>
          <w:u w:val="single"/>
        </w:rPr>
        <w:t>65111402050100000410</w:t>
      </w:r>
      <w:r w:rsidRPr="00A84649">
        <w:rPr>
          <w:rFonts w:ascii="Times New Roman" w:hAnsi="Times New Roman" w:cs="Times New Roman"/>
          <w:sz w:val="24"/>
          <w:szCs w:val="24"/>
        </w:rPr>
        <w:t>,</w:t>
      </w:r>
      <w:r w:rsidRPr="00A84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649">
        <w:rPr>
          <w:rFonts w:ascii="Times New Roman" w:hAnsi="Times New Roman" w:cs="Times New Roman"/>
          <w:sz w:val="24"/>
          <w:szCs w:val="24"/>
        </w:rPr>
        <w:t>в поле «назначение платежа» указать</w:t>
      </w:r>
      <w:r w:rsidRPr="00A84649">
        <w:rPr>
          <w:rFonts w:ascii="Times New Roman" w:hAnsi="Times New Roman" w:cs="Times New Roman"/>
        </w:rPr>
        <w:t>: «</w:t>
      </w:r>
      <w:r w:rsidRPr="00A84649">
        <w:rPr>
          <w:rFonts w:ascii="Times New Roman" w:hAnsi="Times New Roman" w:cs="Times New Roman"/>
          <w:sz w:val="24"/>
          <w:szCs w:val="24"/>
        </w:rPr>
        <w:t>Доходы от реализации имущества,  находящегося  в    собственности    поселений,  в части реализации основных средств по  указанному имуществу</w:t>
      </w:r>
      <w:r w:rsidRPr="00A84649">
        <w:rPr>
          <w:rFonts w:ascii="Times New Roman" w:hAnsi="Times New Roman" w:cs="Times New Roman"/>
        </w:rPr>
        <w:t xml:space="preserve">», </w:t>
      </w:r>
      <w:r w:rsidR="00850F3D">
        <w:rPr>
          <w:rFonts w:ascii="Times New Roman" w:hAnsi="Times New Roman" w:cs="Times New Roman"/>
          <w:sz w:val="24"/>
          <w:szCs w:val="24"/>
        </w:rPr>
        <w:t>а также предмет продажи, дату проведения торгов</w:t>
      </w:r>
      <w:r w:rsidRPr="00A84649">
        <w:rPr>
          <w:rFonts w:ascii="Times New Roman" w:hAnsi="Times New Roman" w:cs="Times New Roman"/>
          <w:sz w:val="24"/>
          <w:szCs w:val="24"/>
        </w:rPr>
        <w:t>, номер и дата договора купли-продажи, сведения об НДС.</w:t>
      </w:r>
    </w:p>
    <w:p w:rsidR="000D6D26" w:rsidRPr="00A84649" w:rsidRDefault="000D6D26" w:rsidP="000D6D26">
      <w:pPr>
        <w:pStyle w:val="twpcp"/>
        <w:jc w:val="both"/>
      </w:pPr>
      <w:r w:rsidRPr="00A84649">
        <w:t>Задаток, внесенный покупателем на счет для перечисления задатка, засчитывается в оплату приобретаемого имущества.</w:t>
      </w:r>
    </w:p>
    <w:p w:rsidR="000D6D26" w:rsidRDefault="000D6D26" w:rsidP="000D6D26">
      <w:pPr>
        <w:pStyle w:val="twpcp"/>
        <w:jc w:val="both"/>
      </w:pPr>
      <w:r w:rsidRPr="00A84649">
        <w:t>При уклонени</w:t>
      </w:r>
      <w:r w:rsidR="00850F3D">
        <w:t>и или отказе победителя торгов</w:t>
      </w:r>
      <w:r w:rsidRPr="00A84649">
        <w:t xml:space="preserve"> от заключения в установленный срок договора купли-продажи имущества задаток ему не возвращается и он утрачивает право на заключение указанного</w:t>
      </w:r>
      <w:r w:rsidR="00850F3D">
        <w:t xml:space="preserve"> договора, а результаты торгов</w:t>
      </w:r>
      <w:r w:rsidRPr="00A84649">
        <w:t xml:space="preserve"> аннулируются Продавцом.</w:t>
      </w:r>
    </w:p>
    <w:p w:rsidR="00A01A30" w:rsidRPr="00A84649" w:rsidRDefault="00A01A30" w:rsidP="000D6D26">
      <w:pPr>
        <w:pStyle w:val="twpcp"/>
        <w:jc w:val="both"/>
      </w:pPr>
      <w:r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</w:t>
      </w:r>
    </w:p>
    <w:p w:rsidR="00484CE9" w:rsidRPr="00484CE9" w:rsidRDefault="000D6D26" w:rsidP="000D6D26">
      <w:pPr>
        <w:pStyle w:val="twpcp"/>
        <w:jc w:val="both"/>
      </w:pPr>
      <w:r w:rsidRPr="00A84649">
        <w:t>Ознакомиться с формой заявки, условиями договора о задатке и договора купли-продажи, а также иными сведениями об имуществе можно по адресу: Челябинская область, Еткульский район, с.Еманжелинка, ул.Лесная, 2 «а», 1 этаж, кабинет «бухгалтерии» в рабочее время, а так же по телефону (8-351-45-93) 4-</w:t>
      </w:r>
      <w:r w:rsidR="00850F3D">
        <w:t>11 (Лаврентьева Евгения Юрьевна)</w:t>
      </w:r>
      <w:r w:rsidR="00484CE9">
        <w:t xml:space="preserve">,    а так же на сайте Администрации Еткульского муниципального района </w:t>
      </w:r>
      <w:r w:rsidR="00484CE9" w:rsidRPr="00484CE9">
        <w:rPr>
          <w:lang w:val="en-US"/>
        </w:rPr>
        <w:t>admetkul</w:t>
      </w:r>
      <w:r w:rsidR="00484CE9" w:rsidRPr="00484CE9">
        <w:t xml:space="preserve">. </w:t>
      </w:r>
      <w:r w:rsidR="00484CE9" w:rsidRPr="00484CE9">
        <w:rPr>
          <w:lang w:val="en-US"/>
        </w:rPr>
        <w:t>r</w:t>
      </w:r>
      <w:r w:rsidR="00484CE9" w:rsidRPr="00484CE9">
        <w:t xml:space="preserve">u </w:t>
      </w:r>
      <w:r w:rsidR="00484CE9">
        <w:t>(</w:t>
      </w:r>
      <w:r w:rsidR="00484CE9">
        <w:rPr>
          <w:lang w:val="en-US"/>
        </w:rPr>
        <w:t>c</w:t>
      </w:r>
      <w:r w:rsidR="00484CE9" w:rsidRPr="00484CE9">
        <w:t>траничка Еманжелинское сельское поселение)</w:t>
      </w:r>
      <w:r w:rsidR="00484CE9">
        <w:t>.</w:t>
      </w:r>
    </w:p>
    <w:p w:rsidR="000D6D26" w:rsidRDefault="000D6D26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07241B" w:rsidRDefault="0007241B" w:rsidP="00301051"/>
    <w:p w:rsidR="001B3F87" w:rsidRDefault="001B3F87" w:rsidP="001B3F87">
      <w:pPr>
        <w:pStyle w:val="twpcp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241B" w:rsidRPr="00A84649" w:rsidRDefault="0007241B" w:rsidP="001B3F87">
      <w:pPr>
        <w:pStyle w:val="twpcp"/>
        <w:jc w:val="both"/>
      </w:pPr>
      <w:r w:rsidRPr="00A84649">
        <w:rPr>
          <w:b/>
          <w:sz w:val="22"/>
          <w:szCs w:val="22"/>
        </w:rPr>
        <w:t xml:space="preserve">ЗАЯВКА НА УЧАСТИЕ В </w:t>
      </w:r>
      <w:r w:rsidR="001B3F87">
        <w:rPr>
          <w:b/>
          <w:sz w:val="22"/>
          <w:szCs w:val="22"/>
        </w:rPr>
        <w:t>ТОРГАХ ПОСРЕДСТВОМ ПУБЛИЧНОГО ПРЕДЛОЖЕНИЯ</w:t>
      </w:r>
    </w:p>
    <w:p w:rsidR="0007241B" w:rsidRPr="001B3F87" w:rsidRDefault="0007241B" w:rsidP="0007241B">
      <w:pPr>
        <w:shd w:val="clear" w:color="auto" w:fill="FFFFFF"/>
        <w:spacing w:before="72"/>
        <w:jc w:val="center"/>
        <w:rPr>
          <w:rFonts w:ascii="Times New Roman" w:hAnsi="Times New Roman" w:cs="Times New Roman"/>
          <w:b/>
        </w:rPr>
      </w:pPr>
      <w:r w:rsidRPr="001B3F87">
        <w:rPr>
          <w:rFonts w:ascii="Times New Roman" w:hAnsi="Times New Roman" w:cs="Times New Roman"/>
          <w:b/>
        </w:rPr>
        <w:t>№ 1</w:t>
      </w:r>
    </w:p>
    <w:p w:rsidR="0007241B" w:rsidRPr="001B3F87" w:rsidRDefault="00725740" w:rsidP="0007241B">
      <w:pPr>
        <w:shd w:val="clear" w:color="auto" w:fill="FFFFFF"/>
        <w:spacing w:before="173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lastRenderedPageBreak/>
        <w:t>«  »                   2014</w:t>
      </w:r>
      <w:r w:rsidR="0007241B" w:rsidRPr="001B3F87">
        <w:rPr>
          <w:rFonts w:ascii="Times New Roman" w:hAnsi="Times New Roman" w:cs="Times New Roman"/>
        </w:rPr>
        <w:t xml:space="preserve"> г.</w:t>
      </w:r>
    </w:p>
    <w:p w:rsidR="0007241B" w:rsidRPr="001B3F87" w:rsidRDefault="0007241B" w:rsidP="0007241B">
      <w:pPr>
        <w:shd w:val="clear" w:color="auto" w:fill="FFFFFF"/>
        <w:spacing w:before="58"/>
        <w:rPr>
          <w:rFonts w:ascii="Times New Roman" w:hAnsi="Times New Roman" w:cs="Times New Roman"/>
          <w:sz w:val="18"/>
        </w:rPr>
      </w:pPr>
      <w:r w:rsidRPr="001B3F87">
        <w:rPr>
          <w:rFonts w:ascii="Times New Roman" w:hAnsi="Times New Roman" w:cs="Times New Roman"/>
          <w:sz w:val="18"/>
        </w:rPr>
        <w:t>заполняется Претендентом (его полномочным представителем)</w:t>
      </w:r>
    </w:p>
    <w:p w:rsidR="0007241B" w:rsidRPr="001B3F87" w:rsidRDefault="009524AA" w:rsidP="0007241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71120</wp:posOffset>
                </wp:positionV>
                <wp:extent cx="304800" cy="228600"/>
                <wp:effectExtent l="11430" t="1143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1B" w:rsidRDefault="0007241B" w:rsidP="0007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35pt;margin-top:5.6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UkJwIAAE8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" o:allowincell="f">
                <v:textbox>
                  <w:txbxContent>
                    <w:p w:rsidR="0007241B" w:rsidRDefault="0007241B" w:rsidP="000724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71120</wp:posOffset>
                </wp:positionV>
                <wp:extent cx="304800" cy="228600"/>
                <wp:effectExtent l="11430" t="1143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1B" w:rsidRDefault="0007241B" w:rsidP="0007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0.35pt;margin-top:5.6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" o:allowincell="f">
                <v:textbox>
                  <w:txbxContent>
                    <w:p w:rsidR="0007241B" w:rsidRDefault="0007241B" w:rsidP="0007241B"/>
                  </w:txbxContent>
                </v:textbox>
              </v:shape>
            </w:pict>
          </mc:Fallback>
        </mc:AlternateContent>
      </w:r>
    </w:p>
    <w:p w:rsidR="0007241B" w:rsidRPr="001B3F87" w:rsidRDefault="0007241B" w:rsidP="0007241B">
      <w:pPr>
        <w:shd w:val="clear" w:color="auto" w:fill="FFFFFF"/>
        <w:tabs>
          <w:tab w:val="left" w:pos="1920"/>
          <w:tab w:val="left" w:pos="2694"/>
          <w:tab w:val="left" w:pos="6804"/>
        </w:tabs>
        <w:spacing w:line="360" w:lineRule="auto"/>
        <w:rPr>
          <w:rFonts w:ascii="Times New Roman" w:hAnsi="Times New Roman" w:cs="Times New Roman"/>
          <w:b/>
        </w:rPr>
      </w:pPr>
      <w:r w:rsidRPr="001B3F87">
        <w:rPr>
          <w:rFonts w:ascii="Times New Roman" w:hAnsi="Times New Roman" w:cs="Times New Roman"/>
          <w:b/>
        </w:rPr>
        <w:t>Претендент</w:t>
      </w:r>
      <w:r w:rsidRPr="001B3F87">
        <w:rPr>
          <w:rFonts w:ascii="Times New Roman" w:hAnsi="Times New Roman" w:cs="Times New Roman"/>
          <w:b/>
        </w:rPr>
        <w:tab/>
        <w:t>-</w:t>
      </w:r>
      <w:r w:rsidRPr="001B3F87">
        <w:rPr>
          <w:rFonts w:ascii="Times New Roman" w:hAnsi="Times New Roman" w:cs="Times New Roman"/>
          <w:b/>
        </w:rPr>
        <w:tab/>
        <w:t>физическое лицо</w:t>
      </w:r>
      <w:r w:rsidRPr="001B3F87">
        <w:rPr>
          <w:rFonts w:ascii="Times New Roman" w:hAnsi="Times New Roman" w:cs="Times New Roman"/>
          <w:b/>
        </w:rPr>
        <w:tab/>
        <w:t>юридическое лицо</w:t>
      </w:r>
    </w:p>
    <w:p w:rsidR="0007241B" w:rsidRPr="001B3F87" w:rsidRDefault="0007241B" w:rsidP="0007241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  <w:b/>
        </w:rPr>
        <w:t xml:space="preserve">ФИО/Наименование Претендента </w:t>
      </w:r>
      <w:r w:rsidR="00725740" w:rsidRPr="001B3F87">
        <w:rPr>
          <w:rFonts w:ascii="Times New Roman" w:hAnsi="Times New Roman" w:cs="Times New Roman"/>
        </w:rPr>
        <w:t xml:space="preserve"> </w:t>
      </w:r>
    </w:p>
    <w:p w:rsidR="0007241B" w:rsidRPr="001B3F87" w:rsidRDefault="0007241B" w:rsidP="0007241B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jc w:val="both"/>
        <w:rPr>
          <w:rFonts w:ascii="Times New Roman" w:hAnsi="Times New Roman" w:cs="Times New Roman"/>
          <w:b/>
          <w:i/>
        </w:rPr>
      </w:pPr>
      <w:r w:rsidRPr="001B3F87">
        <w:rPr>
          <w:rFonts w:ascii="Times New Roman" w:hAnsi="Times New Roman" w:cs="Times New Roman"/>
          <w:b/>
          <w:i/>
        </w:rPr>
        <w:t>(для физических лиц)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Документ, удостоверяющий личность _________паспорт_____________________________</w:t>
      </w:r>
    </w:p>
    <w:p w:rsidR="0007241B" w:rsidRPr="001B3F87" w:rsidRDefault="00725740" w:rsidP="0007241B">
      <w:pPr>
        <w:shd w:val="clear" w:color="auto" w:fill="FFFFFF"/>
        <w:tabs>
          <w:tab w:val="left" w:pos="2694"/>
          <w:tab w:val="left" w:pos="6804"/>
        </w:tabs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Серия __________ №</w:t>
      </w:r>
      <w:r w:rsidR="0007241B" w:rsidRPr="001B3F87">
        <w:rPr>
          <w:rFonts w:ascii="Times New Roman" w:hAnsi="Times New Roman" w:cs="Times New Roman"/>
        </w:rPr>
        <w:t>___</w:t>
      </w:r>
      <w:r w:rsidRPr="001B3F87">
        <w:rPr>
          <w:rFonts w:ascii="Times New Roman" w:hAnsi="Times New Roman" w:cs="Times New Roman"/>
        </w:rPr>
        <w:t>_________, выдан «___» ________ 20_</w:t>
      </w:r>
      <w:r w:rsidR="0007241B" w:rsidRPr="001B3F87">
        <w:rPr>
          <w:rFonts w:ascii="Times New Roman" w:hAnsi="Times New Roman" w:cs="Times New Roman"/>
        </w:rPr>
        <w:t>_г.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Еткульским РОВД Челябинской области________</w:t>
      </w:r>
    </w:p>
    <w:p w:rsidR="0007241B" w:rsidRPr="001B3F87" w:rsidRDefault="00725740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 xml:space="preserve">ИНН  </w:t>
      </w:r>
      <w:r w:rsidR="0007241B" w:rsidRPr="001B3F87">
        <w:rPr>
          <w:rFonts w:ascii="Times New Roman" w:hAnsi="Times New Roman" w:cs="Times New Roman"/>
        </w:rPr>
        <w:t>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spacing w:before="120"/>
        <w:rPr>
          <w:rFonts w:ascii="Times New Roman" w:hAnsi="Times New Roman" w:cs="Times New Roman"/>
          <w:b/>
          <w:i/>
        </w:rPr>
      </w:pPr>
      <w:r w:rsidRPr="001B3F87">
        <w:rPr>
          <w:rFonts w:ascii="Times New Roman" w:hAnsi="Times New Roman" w:cs="Times New Roman"/>
          <w:b/>
          <w:i/>
        </w:rPr>
        <w:t>(для юридических лиц)</w:t>
      </w:r>
    </w:p>
    <w:p w:rsidR="0007241B" w:rsidRPr="001B3F87" w:rsidRDefault="0007241B" w:rsidP="0007241B">
      <w:pPr>
        <w:pStyle w:val="1"/>
        <w:rPr>
          <w:rFonts w:ascii="Times New Roman" w:hAnsi="Times New Roman"/>
          <w:b/>
          <w:sz w:val="22"/>
          <w:szCs w:val="22"/>
        </w:rPr>
      </w:pPr>
      <w:r w:rsidRPr="001B3F87">
        <w:rPr>
          <w:rFonts w:ascii="Times New Roman" w:hAnsi="Times New Roman"/>
          <w:b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_____________________________________________________________________________________ _____________________________________________________________________________________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серия __________ № _____________________ дата регистрации «____» _____________ ________ г.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Орган, осуществивший регистрацию _____________________________________________________ __________________________________________________________________________________________________________________________________________________________________________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Место выдачи 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ИНН ________________________________________________________________________________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Место жительства/место нахождение Претендента  ул.Центральная, 10а, Еткульский р-н, Челябинская обл.</w:t>
      </w:r>
    </w:p>
    <w:p w:rsidR="0007241B" w:rsidRPr="001B3F87" w:rsidRDefault="001B3F87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Телефон ______________</w:t>
      </w:r>
      <w:r w:rsidR="0007241B" w:rsidRPr="001B3F87">
        <w:rPr>
          <w:rFonts w:ascii="Times New Roman" w:hAnsi="Times New Roman" w:cs="Times New Roman"/>
        </w:rPr>
        <w:t>____ Факс _______________________ Индекс  456574__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Банк:  Челябинское отделение № 8597 с.Еманжелинка, ул.Лесная,44 _____________________________________________________________________________________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расчетный (лицевой)</w:t>
      </w:r>
      <w:r w:rsidR="00725740" w:rsidRPr="001B3F87">
        <w:rPr>
          <w:rFonts w:ascii="Times New Roman" w:hAnsi="Times New Roman" w:cs="Times New Roman"/>
        </w:rPr>
        <w:t xml:space="preserve"> счет № __________________</w:t>
      </w:r>
      <w:r w:rsidRPr="001B3F87">
        <w:rPr>
          <w:rFonts w:ascii="Times New Roman" w:hAnsi="Times New Roman" w:cs="Times New Roman"/>
        </w:rPr>
        <w:t>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корр. счет 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БИК _____________________</w:t>
      </w:r>
    </w:p>
    <w:p w:rsidR="0007241B" w:rsidRPr="001B3F87" w:rsidRDefault="0007241B" w:rsidP="0007241B">
      <w:pPr>
        <w:shd w:val="clear" w:color="auto" w:fill="FFFFFF"/>
        <w:tabs>
          <w:tab w:val="left" w:pos="2694"/>
          <w:tab w:val="left" w:pos="6804"/>
        </w:tabs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Представитель претендента ____________________________________________________________ _________________________________________________________________________________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jc w:val="center"/>
        <w:rPr>
          <w:rFonts w:ascii="Times New Roman" w:hAnsi="Times New Roman" w:cs="Times New Roman"/>
          <w:sz w:val="18"/>
        </w:rPr>
      </w:pPr>
      <w:r w:rsidRPr="001B3F87">
        <w:rPr>
          <w:rFonts w:ascii="Times New Roman" w:hAnsi="Times New Roman" w:cs="Times New Roman"/>
          <w:sz w:val="18"/>
        </w:rPr>
        <w:t>(ФИО или наименование)</w:t>
      </w:r>
    </w:p>
    <w:p w:rsidR="0007241B" w:rsidRPr="001B3F87" w:rsidRDefault="0007241B" w:rsidP="0007241B">
      <w:pPr>
        <w:shd w:val="clear" w:color="auto" w:fill="FFFFFF"/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Действует на основании доверенности от «___» ________________ 20____ г. №________________</w:t>
      </w:r>
    </w:p>
    <w:p w:rsidR="0007241B" w:rsidRPr="001B3F87" w:rsidRDefault="0007241B" w:rsidP="0007241B">
      <w:pPr>
        <w:shd w:val="clear" w:color="auto" w:fill="FFFFFF"/>
        <w:spacing w:before="58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</w:t>
      </w:r>
      <w:r w:rsidRPr="001B3F87">
        <w:rPr>
          <w:rFonts w:ascii="Times New Roman" w:hAnsi="Times New Roman" w:cs="Times New Roman"/>
        </w:rPr>
        <w:lastRenderedPageBreak/>
        <w:t>юридического лица: ___________________________________________________________________ _____________________________________________________________________________________</w:t>
      </w:r>
    </w:p>
    <w:p w:rsidR="0007241B" w:rsidRPr="001B3F87" w:rsidRDefault="0007241B" w:rsidP="0007241B">
      <w:pPr>
        <w:shd w:val="clear" w:color="auto" w:fill="FFFFFF"/>
        <w:ind w:left="14"/>
        <w:jc w:val="center"/>
        <w:rPr>
          <w:rFonts w:ascii="Times New Roman" w:hAnsi="Times New Roman" w:cs="Times New Roman"/>
          <w:sz w:val="18"/>
        </w:rPr>
      </w:pPr>
      <w:r w:rsidRPr="001B3F87">
        <w:rPr>
          <w:rFonts w:ascii="Times New Roman" w:hAnsi="Times New Roman" w:cs="Times New Roman"/>
          <w:sz w:val="18"/>
        </w:rPr>
        <w:t>(наименование документа, серия, номер, дата и место выдачи (регистрации), кем выдан)</w:t>
      </w: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принимая решение об участии в аукционе по продаже находящегося в муниципальной собственности имущества:</w:t>
      </w:r>
    </w:p>
    <w:p w:rsidR="0007241B" w:rsidRPr="001B3F87" w:rsidRDefault="001B3F87" w:rsidP="0007241B">
      <w:pPr>
        <w:shd w:val="clear" w:color="auto" w:fill="FFFFFF"/>
        <w:ind w:left="43"/>
        <w:jc w:val="both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ЛОТ №________</w:t>
      </w:r>
    </w:p>
    <w:p w:rsidR="0007241B" w:rsidRPr="001B3F87" w:rsidRDefault="0007241B" w:rsidP="0007241B">
      <w:pPr>
        <w:shd w:val="clear" w:color="auto" w:fill="FFFFFF"/>
        <w:ind w:left="43"/>
        <w:jc w:val="center"/>
        <w:rPr>
          <w:rFonts w:ascii="Times New Roman" w:hAnsi="Times New Roman" w:cs="Times New Roman"/>
          <w:sz w:val="18"/>
        </w:rPr>
      </w:pPr>
      <w:r w:rsidRPr="001B3F87">
        <w:rPr>
          <w:rFonts w:ascii="Times New Roman" w:hAnsi="Times New Roman" w:cs="Times New Roman"/>
          <w:sz w:val="18"/>
        </w:rPr>
        <w:t>(наименование имущества, его основные характеристики и местонахождение)</w:t>
      </w: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B3F87">
        <w:rPr>
          <w:rFonts w:ascii="Times New Roman" w:hAnsi="Times New Roman" w:cs="Times New Roman"/>
          <w:b/>
        </w:rPr>
        <w:t>обязуюсь:</w:t>
      </w:r>
    </w:p>
    <w:p w:rsidR="0007241B" w:rsidRPr="001B3F87" w:rsidRDefault="001B3F87" w:rsidP="0007241B">
      <w:pPr>
        <w:shd w:val="clear" w:color="auto" w:fill="FFFFFF"/>
        <w:tabs>
          <w:tab w:val="left" w:pos="360"/>
        </w:tabs>
        <w:ind w:firstLine="284"/>
        <w:jc w:val="both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1)</w:t>
      </w:r>
      <w:r w:rsidRPr="001B3F87">
        <w:rPr>
          <w:rFonts w:ascii="Times New Roman" w:hAnsi="Times New Roman" w:cs="Times New Roman"/>
        </w:rPr>
        <w:tab/>
        <w:t>соблюдать условия торгов</w:t>
      </w:r>
      <w:r w:rsidR="0007241B" w:rsidRPr="001B3F87">
        <w:rPr>
          <w:rFonts w:ascii="Times New Roman" w:hAnsi="Times New Roman" w:cs="Times New Roman"/>
        </w:rPr>
        <w:t>, содержащиеся в информационном</w:t>
      </w:r>
      <w:r w:rsidRPr="001B3F87">
        <w:rPr>
          <w:rFonts w:ascii="Times New Roman" w:hAnsi="Times New Roman" w:cs="Times New Roman"/>
        </w:rPr>
        <w:t xml:space="preserve"> сообщении о проведении продажи</w:t>
      </w:r>
      <w:r w:rsidR="0007241B" w:rsidRPr="001B3F87">
        <w:rPr>
          <w:rFonts w:ascii="Times New Roman" w:hAnsi="Times New Roman" w:cs="Times New Roman"/>
        </w:rPr>
        <w:t>, опубликованном в</w:t>
      </w:r>
      <w:r w:rsidRPr="001B3F87">
        <w:rPr>
          <w:rFonts w:ascii="Times New Roman" w:hAnsi="Times New Roman" w:cs="Times New Roman"/>
        </w:rPr>
        <w:t xml:space="preserve"> газете:  «Искра» от  ___________</w:t>
      </w:r>
      <w:r w:rsidR="0007241B" w:rsidRPr="001B3F87">
        <w:rPr>
          <w:rFonts w:ascii="Times New Roman" w:hAnsi="Times New Roman" w:cs="Times New Roman"/>
        </w:rPr>
        <w:t xml:space="preserve"> г. № ______, а т</w:t>
      </w:r>
      <w:r w:rsidRPr="001B3F87">
        <w:rPr>
          <w:rFonts w:ascii="Times New Roman" w:hAnsi="Times New Roman" w:cs="Times New Roman"/>
        </w:rPr>
        <w:t>акже порядок проведения торгов</w:t>
      </w:r>
      <w:r w:rsidR="0007241B" w:rsidRPr="001B3F87">
        <w:rPr>
          <w:rFonts w:ascii="Times New Roman" w:hAnsi="Times New Roman" w:cs="Times New Roman"/>
        </w:rPr>
        <w:t>, установленный действующим законодательством;</w:t>
      </w:r>
    </w:p>
    <w:p w:rsidR="0007241B" w:rsidRPr="001B3F87" w:rsidRDefault="0007241B" w:rsidP="0007241B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в случа</w:t>
      </w:r>
      <w:r w:rsidR="001B3F87" w:rsidRPr="001B3F87">
        <w:rPr>
          <w:rFonts w:ascii="Times New Roman" w:hAnsi="Times New Roman" w:cs="Times New Roman"/>
        </w:rPr>
        <w:t>е признания победителем торгов</w:t>
      </w:r>
      <w:r w:rsidRPr="001B3F87">
        <w:rPr>
          <w:rFonts w:ascii="Times New Roman" w:hAnsi="Times New Roman" w:cs="Times New Roman"/>
        </w:rPr>
        <w:t xml:space="preserve"> заключить с Продавцом договор купли-продажи не позднее 5 рабочих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купли-продажи;</w:t>
      </w: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1B3F87">
        <w:rPr>
          <w:rFonts w:ascii="Times New Roman" w:hAnsi="Times New Roman" w:cs="Times New Roman"/>
          <w:i/>
        </w:rPr>
        <w:t>Приложения:</w:t>
      </w:r>
    </w:p>
    <w:p w:rsidR="0007241B" w:rsidRPr="001B3F87" w:rsidRDefault="0007241B" w:rsidP="0007241B">
      <w:pPr>
        <w:pStyle w:val="11"/>
        <w:tabs>
          <w:tab w:val="left" w:pos="3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B3F87">
        <w:rPr>
          <w:rFonts w:ascii="Times New Roman" w:hAnsi="Times New Roman"/>
          <w:sz w:val="22"/>
          <w:szCs w:val="22"/>
        </w:rPr>
        <w:t>Платёжный документ с отметкой банка плательщика об исполнении, подтверждающий перечисление Претендентом установленного задатка в счёт обеспечения оплаты приобретаемого на аукционе имущества.</w:t>
      </w:r>
    </w:p>
    <w:p w:rsidR="0007241B" w:rsidRPr="001B3F87" w:rsidRDefault="0007241B" w:rsidP="0007241B">
      <w:pPr>
        <w:pStyle w:val="11"/>
        <w:tabs>
          <w:tab w:val="left" w:pos="3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B3F87">
        <w:rPr>
          <w:rFonts w:ascii="Times New Roman" w:hAnsi="Times New Roman"/>
          <w:sz w:val="22"/>
          <w:szCs w:val="22"/>
        </w:rPr>
        <w:t xml:space="preserve"> Заверенные копии учредительных документов, сведения о наличии (отсутствии) доли Российской Федерации, субъекта Российской Федерации, муниципального образования в уставном капитале – для юридических лиц, копии паспорта - для физических лиц.</w:t>
      </w:r>
    </w:p>
    <w:p w:rsidR="0007241B" w:rsidRPr="001B3F87" w:rsidRDefault="0007241B" w:rsidP="0007241B">
      <w:pPr>
        <w:pStyle w:val="11"/>
        <w:tabs>
          <w:tab w:val="left" w:pos="3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B3F87">
        <w:rPr>
          <w:rFonts w:ascii="Times New Roman" w:hAnsi="Times New Roman"/>
          <w:sz w:val="22"/>
          <w:szCs w:val="22"/>
        </w:rPr>
        <w:t>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подведения итогов</w:t>
      </w:r>
      <w:r w:rsidRPr="001B3F87">
        <w:rPr>
          <w:rFonts w:ascii="Times New Roman" w:hAnsi="Times New Roman"/>
          <w:sz w:val="22"/>
          <w:szCs w:val="22"/>
        </w:rPr>
        <w:br/>
        <w:t>аукциона).</w:t>
      </w:r>
    </w:p>
    <w:p w:rsidR="0007241B" w:rsidRPr="001B3F87" w:rsidRDefault="0007241B" w:rsidP="0007241B">
      <w:pPr>
        <w:pStyle w:val="11"/>
        <w:tabs>
          <w:tab w:val="left" w:pos="3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B3F87">
        <w:rPr>
          <w:rFonts w:ascii="Times New Roman" w:hAnsi="Times New Roman"/>
          <w:sz w:val="22"/>
          <w:szCs w:val="22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</w:t>
      </w:r>
    </w:p>
    <w:p w:rsidR="0007241B" w:rsidRDefault="0007241B" w:rsidP="001B3F87">
      <w:pPr>
        <w:pStyle w:val="11"/>
        <w:tabs>
          <w:tab w:val="left" w:pos="3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B3F87">
        <w:rPr>
          <w:rFonts w:ascii="Times New Roman" w:hAnsi="Times New Roman"/>
          <w:sz w:val="22"/>
          <w:szCs w:val="22"/>
        </w:rPr>
        <w:t>Подписанная претендентом опись представленных документов (в 2-х экземплярах).</w:t>
      </w:r>
    </w:p>
    <w:p w:rsidR="001B3F87" w:rsidRPr="001B3F87" w:rsidRDefault="001B3F87" w:rsidP="001B3F87">
      <w:pPr>
        <w:pStyle w:val="11"/>
        <w:tabs>
          <w:tab w:val="left" w:pos="3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</w:p>
    <w:p w:rsidR="0007241B" w:rsidRPr="001B3F87" w:rsidRDefault="0007241B" w:rsidP="001B3F87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B3F87">
        <w:rPr>
          <w:rFonts w:ascii="Times New Roman" w:hAnsi="Times New Roman" w:cs="Times New Roman"/>
          <w:b/>
        </w:rPr>
        <w:t>Подпись Претендента (его полномочного представителя)</w:t>
      </w:r>
    </w:p>
    <w:p w:rsidR="0007241B" w:rsidRPr="001B3F87" w:rsidRDefault="001B3F87" w:rsidP="001B3F87">
      <w:pPr>
        <w:shd w:val="clear" w:color="auto" w:fill="FFFFFF"/>
        <w:tabs>
          <w:tab w:val="left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    »              2014</w:t>
      </w:r>
      <w:r w:rsidR="0007241B" w:rsidRPr="001B3F87">
        <w:rPr>
          <w:rFonts w:ascii="Times New Roman" w:hAnsi="Times New Roman" w:cs="Times New Roman"/>
        </w:rPr>
        <w:t xml:space="preserve"> г.</w:t>
      </w:r>
      <w:r w:rsidR="0007241B" w:rsidRPr="001B3F87">
        <w:rPr>
          <w:rFonts w:ascii="Times New Roman" w:hAnsi="Times New Roman" w:cs="Times New Roman"/>
        </w:rPr>
        <w:tab/>
      </w:r>
    </w:p>
    <w:p w:rsidR="0007241B" w:rsidRPr="001B3F87" w:rsidRDefault="0007241B" w:rsidP="001B3F87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B3F87">
        <w:rPr>
          <w:rFonts w:ascii="Times New Roman" w:hAnsi="Times New Roman" w:cs="Times New Roman"/>
          <w:b/>
        </w:rPr>
        <w:t>Заявка принята Продавцом (его полномочным представителем):</w:t>
      </w:r>
    </w:p>
    <w:p w:rsidR="0007241B" w:rsidRPr="001B3F87" w:rsidRDefault="001B3F87" w:rsidP="001B3F87">
      <w:pPr>
        <w:shd w:val="clear" w:color="auto" w:fill="FFFFFF"/>
        <w:tabs>
          <w:tab w:val="left" w:pos="1262"/>
          <w:tab w:val="left" w:pos="2947"/>
          <w:tab w:val="left" w:pos="47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»               2014 г. в     </w:t>
      </w:r>
      <w:r w:rsidR="0007241B" w:rsidRPr="001B3F87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ас      </w:t>
      </w:r>
      <w:r w:rsidR="0007241B" w:rsidRPr="001B3F87">
        <w:rPr>
          <w:rFonts w:ascii="Times New Roman" w:hAnsi="Times New Roman" w:cs="Times New Roman"/>
        </w:rPr>
        <w:t xml:space="preserve"> мин.   за №  01</w:t>
      </w: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Подпись уполномоченного лица Продавца, принявшего заявку.</w:t>
      </w: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7241B" w:rsidRPr="001B3F87" w:rsidRDefault="0007241B" w:rsidP="0007241B">
      <w:pPr>
        <w:shd w:val="clear" w:color="auto" w:fill="FFFFFF"/>
        <w:jc w:val="both"/>
        <w:rPr>
          <w:rFonts w:ascii="Times New Roman" w:hAnsi="Times New Roman" w:cs="Times New Roman"/>
        </w:rPr>
      </w:pPr>
      <w:r w:rsidRPr="001B3F87">
        <w:rPr>
          <w:rFonts w:ascii="Times New Roman" w:hAnsi="Times New Roman" w:cs="Times New Roman"/>
        </w:rPr>
        <w:t>____________________  экономист Администрации Еманжелинского с/п      Лаврентьева Е.Ю.</w:t>
      </w:r>
    </w:p>
    <w:p w:rsidR="001B3F87" w:rsidRDefault="0007241B" w:rsidP="001B3F87">
      <w:pPr>
        <w:shd w:val="clear" w:color="auto" w:fill="FFFFFF"/>
        <w:tabs>
          <w:tab w:val="left" w:pos="4678"/>
        </w:tabs>
        <w:jc w:val="center"/>
        <w:rPr>
          <w:rFonts w:ascii="Times New Roman" w:hAnsi="Times New Roman" w:cs="Times New Roman"/>
          <w:sz w:val="18"/>
        </w:rPr>
      </w:pPr>
      <w:r w:rsidRPr="001B3F87">
        <w:rPr>
          <w:rFonts w:ascii="Times New Roman" w:hAnsi="Times New Roman" w:cs="Times New Roman"/>
          <w:sz w:val="18"/>
        </w:rPr>
        <w:t>(п</w:t>
      </w:r>
      <w:r w:rsidR="001B3F87">
        <w:rPr>
          <w:rFonts w:ascii="Times New Roman" w:hAnsi="Times New Roman" w:cs="Times New Roman"/>
          <w:sz w:val="18"/>
        </w:rPr>
        <w:t>одпись)</w:t>
      </w:r>
      <w:r w:rsidR="001B3F87">
        <w:rPr>
          <w:rFonts w:ascii="Times New Roman" w:hAnsi="Times New Roman" w:cs="Times New Roman"/>
          <w:sz w:val="18"/>
        </w:rPr>
        <w:tab/>
        <w:t>(фамилия, имя, отчество)</w:t>
      </w:r>
    </w:p>
    <w:p w:rsidR="0007241B" w:rsidRPr="001B3F87" w:rsidRDefault="0007241B" w:rsidP="001B3F87">
      <w:pPr>
        <w:shd w:val="clear" w:color="auto" w:fill="FFFFFF"/>
        <w:tabs>
          <w:tab w:val="left" w:pos="4678"/>
        </w:tabs>
        <w:jc w:val="center"/>
        <w:rPr>
          <w:rFonts w:ascii="Times New Roman" w:hAnsi="Times New Roman" w:cs="Times New Roman"/>
          <w:sz w:val="18"/>
        </w:rPr>
      </w:pPr>
      <w:r w:rsidRPr="00A84649">
        <w:rPr>
          <w:b/>
          <w:sz w:val="28"/>
        </w:rPr>
        <w:t>Опись документов</w:t>
      </w:r>
    </w:p>
    <w:p w:rsidR="0007241B" w:rsidRPr="00A84649" w:rsidRDefault="0007241B" w:rsidP="0007241B">
      <w:pPr>
        <w:jc w:val="center"/>
        <w:rPr>
          <w:b/>
          <w:sz w:val="28"/>
        </w:rPr>
      </w:pPr>
      <w:r w:rsidRPr="00A84649">
        <w:rPr>
          <w:b/>
          <w:sz w:val="28"/>
        </w:rPr>
        <w:t xml:space="preserve">прилагаемых к заявке на участие в аукционе </w:t>
      </w:r>
    </w:p>
    <w:p w:rsidR="0007241B" w:rsidRDefault="0007241B" w:rsidP="0007241B">
      <w:pPr>
        <w:jc w:val="center"/>
        <w:rPr>
          <w:b/>
          <w:sz w:val="28"/>
        </w:rPr>
      </w:pPr>
      <w:r w:rsidRPr="00A84649">
        <w:rPr>
          <w:b/>
          <w:sz w:val="28"/>
        </w:rPr>
        <w:t>по продаже му</w:t>
      </w:r>
      <w:r>
        <w:rPr>
          <w:b/>
          <w:sz w:val="28"/>
        </w:rPr>
        <w:t xml:space="preserve">ниципального имущества </w:t>
      </w:r>
    </w:p>
    <w:p w:rsidR="0007241B" w:rsidRDefault="001B3F87" w:rsidP="0007241B">
      <w:pPr>
        <w:jc w:val="center"/>
        <w:rPr>
          <w:b/>
          <w:sz w:val="28"/>
        </w:rPr>
      </w:pPr>
      <w:r>
        <w:rPr>
          <w:b/>
          <w:sz w:val="28"/>
        </w:rPr>
        <w:t>ЛОТ №</w:t>
      </w:r>
    </w:p>
    <w:p w:rsidR="0007241B" w:rsidRPr="00A84649" w:rsidRDefault="0007241B" w:rsidP="001B3F87">
      <w:pPr>
        <w:rPr>
          <w:b/>
          <w:sz w:val="28"/>
        </w:rPr>
      </w:pPr>
      <w:r w:rsidRPr="00A84649">
        <w:rPr>
          <w:b/>
          <w:sz w:val="28"/>
        </w:rPr>
        <w:lastRenderedPageBreak/>
        <w:t xml:space="preserve"> </w:t>
      </w:r>
    </w:p>
    <w:p w:rsidR="0007241B" w:rsidRPr="001B3F87" w:rsidRDefault="0007241B" w:rsidP="001B3F87">
      <w:pPr>
        <w:jc w:val="center"/>
        <w:rPr>
          <w:sz w:val="16"/>
          <w:szCs w:val="16"/>
        </w:rPr>
      </w:pPr>
      <w:r w:rsidRPr="00A84649">
        <w:rPr>
          <w:sz w:val="16"/>
          <w:szCs w:val="16"/>
        </w:rPr>
        <w:t>(наименование, краткая характеристика имущества)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7241B" w:rsidRPr="00A84649" w:rsidTr="00996CE4">
        <w:trPr>
          <w:trHeight w:val="863"/>
        </w:trPr>
        <w:tc>
          <w:tcPr>
            <w:tcW w:w="9923" w:type="dxa"/>
            <w:shd w:val="clear" w:color="auto" w:fill="auto"/>
          </w:tcPr>
          <w:p w:rsidR="0007241B" w:rsidRPr="00A84649" w:rsidRDefault="0007241B" w:rsidP="00996CE4">
            <w:pPr>
              <w:rPr>
                <w:sz w:val="28"/>
              </w:rPr>
            </w:pPr>
          </w:p>
          <w:p w:rsidR="0007241B" w:rsidRPr="001B3F87" w:rsidRDefault="0007241B" w:rsidP="001B3F87">
            <w:pPr>
              <w:jc w:val="center"/>
              <w:rPr>
                <w:sz w:val="16"/>
                <w:szCs w:val="16"/>
              </w:rPr>
            </w:pPr>
            <w:r w:rsidRPr="00A84649">
              <w:rPr>
                <w:sz w:val="16"/>
                <w:szCs w:val="16"/>
              </w:rPr>
              <w:t xml:space="preserve">(наименование юридического лица, Ф.И.О. физического лица, подающего заявку) </w:t>
            </w:r>
          </w:p>
        </w:tc>
      </w:tr>
    </w:tbl>
    <w:p w:rsidR="0007241B" w:rsidRPr="00A84649" w:rsidRDefault="0007241B" w:rsidP="0007241B">
      <w:pPr>
        <w:rPr>
          <w:sz w:val="8"/>
          <w:szCs w:val="8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7920"/>
        <w:gridCol w:w="1260"/>
      </w:tblGrid>
      <w:tr w:rsidR="0007241B" w:rsidRPr="00A84649" w:rsidTr="001B3F87">
        <w:trPr>
          <w:trHeight w:val="180"/>
        </w:trPr>
        <w:tc>
          <w:tcPr>
            <w:tcW w:w="720" w:type="dxa"/>
            <w:shd w:val="clear" w:color="auto" w:fill="auto"/>
            <w:vAlign w:val="center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№ п/п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Кол-во</w:t>
            </w:r>
          </w:p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страниц</w:t>
            </w:r>
          </w:p>
        </w:tc>
      </w:tr>
      <w:tr w:rsidR="0007241B" w:rsidRPr="00A84649" w:rsidTr="001B3F87">
        <w:trPr>
          <w:trHeight w:val="70"/>
        </w:trPr>
        <w:tc>
          <w:tcPr>
            <w:tcW w:w="720" w:type="dxa"/>
            <w:shd w:val="clear" w:color="auto" w:fill="auto"/>
            <w:vAlign w:val="center"/>
          </w:tcPr>
          <w:p w:rsidR="0007241B" w:rsidRPr="00A84649" w:rsidRDefault="0007241B" w:rsidP="00996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07241B" w:rsidRPr="00A84649" w:rsidRDefault="0007241B" w:rsidP="00996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7241B" w:rsidRPr="00A84649" w:rsidRDefault="0007241B" w:rsidP="00996C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241B" w:rsidRPr="00A84649" w:rsidTr="001B3F87">
        <w:trPr>
          <w:trHeight w:val="726"/>
        </w:trPr>
        <w:tc>
          <w:tcPr>
            <w:tcW w:w="720" w:type="dxa"/>
            <w:shd w:val="clear" w:color="auto" w:fill="auto"/>
          </w:tcPr>
          <w:p w:rsidR="0007241B" w:rsidRPr="00A84649" w:rsidRDefault="0007241B" w:rsidP="000724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auto"/>
          </w:tcPr>
          <w:p w:rsidR="0007241B" w:rsidRPr="00A84649" w:rsidRDefault="0007241B" w:rsidP="00996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паспорта</w:t>
            </w:r>
          </w:p>
        </w:tc>
        <w:tc>
          <w:tcPr>
            <w:tcW w:w="1260" w:type="dxa"/>
            <w:shd w:val="clear" w:color="auto" w:fill="auto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</w:p>
          <w:p w:rsidR="0007241B" w:rsidRPr="00A84649" w:rsidRDefault="001B3F87" w:rsidP="00996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07241B" w:rsidRPr="00A84649">
              <w:rPr>
                <w:sz w:val="26"/>
                <w:szCs w:val="26"/>
              </w:rPr>
              <w:t>_</w:t>
            </w:r>
          </w:p>
        </w:tc>
      </w:tr>
      <w:tr w:rsidR="0007241B" w:rsidRPr="00A84649" w:rsidTr="001B3F87">
        <w:trPr>
          <w:trHeight w:val="719"/>
        </w:trPr>
        <w:tc>
          <w:tcPr>
            <w:tcW w:w="720" w:type="dxa"/>
            <w:shd w:val="clear" w:color="auto" w:fill="auto"/>
          </w:tcPr>
          <w:p w:rsidR="0007241B" w:rsidRPr="00A84649" w:rsidRDefault="0007241B" w:rsidP="000724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auto"/>
          </w:tcPr>
          <w:p w:rsidR="0007241B" w:rsidRPr="00A84649" w:rsidRDefault="0007241B" w:rsidP="00996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ИНН</w:t>
            </w:r>
          </w:p>
        </w:tc>
        <w:tc>
          <w:tcPr>
            <w:tcW w:w="1260" w:type="dxa"/>
            <w:shd w:val="clear" w:color="auto" w:fill="auto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</w:p>
          <w:p w:rsidR="0007241B" w:rsidRPr="00A84649" w:rsidRDefault="001B3F87" w:rsidP="00996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07241B" w:rsidRPr="00A84649">
              <w:rPr>
                <w:sz w:val="26"/>
                <w:szCs w:val="26"/>
              </w:rPr>
              <w:t>_</w:t>
            </w:r>
          </w:p>
        </w:tc>
      </w:tr>
      <w:tr w:rsidR="0007241B" w:rsidRPr="00A84649" w:rsidTr="001B3F87">
        <w:trPr>
          <w:trHeight w:val="697"/>
        </w:trPr>
        <w:tc>
          <w:tcPr>
            <w:tcW w:w="720" w:type="dxa"/>
            <w:shd w:val="clear" w:color="auto" w:fill="auto"/>
          </w:tcPr>
          <w:p w:rsidR="0007241B" w:rsidRPr="00A84649" w:rsidRDefault="0007241B" w:rsidP="000724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auto"/>
          </w:tcPr>
          <w:p w:rsidR="0007241B" w:rsidRPr="00A84649" w:rsidRDefault="0007241B" w:rsidP="00996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сберегательной книжки Сбербанка России</w:t>
            </w:r>
          </w:p>
        </w:tc>
        <w:tc>
          <w:tcPr>
            <w:tcW w:w="1260" w:type="dxa"/>
            <w:shd w:val="clear" w:color="auto" w:fill="auto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</w:p>
          <w:p w:rsidR="0007241B" w:rsidRPr="00A84649" w:rsidRDefault="001B3F87" w:rsidP="00996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07241B" w:rsidRPr="00A84649">
              <w:rPr>
                <w:sz w:val="26"/>
                <w:szCs w:val="26"/>
              </w:rPr>
              <w:t>_</w:t>
            </w:r>
          </w:p>
        </w:tc>
      </w:tr>
      <w:tr w:rsidR="0007241B" w:rsidRPr="00A84649" w:rsidTr="001B3F87">
        <w:trPr>
          <w:trHeight w:val="697"/>
        </w:trPr>
        <w:tc>
          <w:tcPr>
            <w:tcW w:w="720" w:type="dxa"/>
            <w:shd w:val="clear" w:color="auto" w:fill="auto"/>
          </w:tcPr>
          <w:p w:rsidR="0007241B" w:rsidRPr="00A84649" w:rsidRDefault="0007241B" w:rsidP="000724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auto"/>
          </w:tcPr>
          <w:p w:rsidR="0007241B" w:rsidRPr="00A84649" w:rsidRDefault="0007241B" w:rsidP="00996CE4">
            <w:r w:rsidRPr="00A84649">
              <w:rPr>
                <w:sz w:val="26"/>
                <w:szCs w:val="26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1260" w:type="dxa"/>
            <w:shd w:val="clear" w:color="auto" w:fill="auto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</w:p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____</w:t>
            </w:r>
          </w:p>
        </w:tc>
      </w:tr>
      <w:tr w:rsidR="0007241B" w:rsidRPr="00A84649" w:rsidTr="001B3F87">
        <w:trPr>
          <w:trHeight w:val="697"/>
        </w:trPr>
        <w:tc>
          <w:tcPr>
            <w:tcW w:w="720" w:type="dxa"/>
            <w:shd w:val="clear" w:color="auto" w:fill="auto"/>
          </w:tcPr>
          <w:p w:rsidR="0007241B" w:rsidRPr="00A84649" w:rsidRDefault="0007241B" w:rsidP="000724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auto"/>
          </w:tcPr>
          <w:p w:rsidR="0007241B" w:rsidRPr="00A84649" w:rsidRDefault="0007241B" w:rsidP="00996CE4">
            <w:r w:rsidRPr="00A84649">
              <w:rPr>
                <w:sz w:val="26"/>
                <w:szCs w:val="26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1260" w:type="dxa"/>
            <w:shd w:val="clear" w:color="auto" w:fill="auto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</w:p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____</w:t>
            </w:r>
          </w:p>
        </w:tc>
      </w:tr>
      <w:tr w:rsidR="0007241B" w:rsidRPr="00A84649" w:rsidTr="001B3F87">
        <w:trPr>
          <w:trHeight w:val="697"/>
        </w:trPr>
        <w:tc>
          <w:tcPr>
            <w:tcW w:w="720" w:type="dxa"/>
            <w:shd w:val="clear" w:color="auto" w:fill="auto"/>
          </w:tcPr>
          <w:p w:rsidR="0007241B" w:rsidRPr="00A84649" w:rsidRDefault="0007241B" w:rsidP="000724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920" w:type="dxa"/>
            <w:shd w:val="clear" w:color="auto" w:fill="auto"/>
          </w:tcPr>
          <w:p w:rsidR="0007241B" w:rsidRPr="00A84649" w:rsidRDefault="0007241B" w:rsidP="00996CE4">
            <w:r w:rsidRPr="00A84649">
              <w:rPr>
                <w:sz w:val="26"/>
                <w:szCs w:val="26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1260" w:type="dxa"/>
            <w:shd w:val="clear" w:color="auto" w:fill="auto"/>
          </w:tcPr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</w:p>
          <w:p w:rsidR="0007241B" w:rsidRPr="00A84649" w:rsidRDefault="0007241B" w:rsidP="00996CE4">
            <w:pPr>
              <w:jc w:val="center"/>
              <w:rPr>
                <w:sz w:val="26"/>
                <w:szCs w:val="26"/>
              </w:rPr>
            </w:pPr>
            <w:r w:rsidRPr="00A84649">
              <w:rPr>
                <w:sz w:val="26"/>
                <w:szCs w:val="26"/>
              </w:rPr>
              <w:t>____</w:t>
            </w:r>
          </w:p>
        </w:tc>
      </w:tr>
    </w:tbl>
    <w:p w:rsidR="0007241B" w:rsidRPr="00A84649" w:rsidRDefault="0007241B" w:rsidP="0007241B">
      <w:pPr>
        <w:jc w:val="both"/>
        <w:rPr>
          <w:sz w:val="28"/>
        </w:rPr>
      </w:pPr>
    </w:p>
    <w:p w:rsidR="0007241B" w:rsidRPr="00A84649" w:rsidRDefault="0007241B" w:rsidP="0007241B">
      <w:pPr>
        <w:ind w:firstLine="180"/>
        <w:rPr>
          <w:sz w:val="26"/>
          <w:szCs w:val="26"/>
        </w:rPr>
      </w:pPr>
      <w:r w:rsidRPr="00A84649">
        <w:t xml:space="preserve"> </w:t>
      </w:r>
      <w:r w:rsidRPr="00A84649">
        <w:rPr>
          <w:sz w:val="26"/>
          <w:szCs w:val="26"/>
        </w:rPr>
        <w:t>Подпись претендента</w:t>
      </w:r>
    </w:p>
    <w:p w:rsidR="0007241B" w:rsidRPr="00A84649" w:rsidRDefault="0007241B" w:rsidP="001B3F87">
      <w:pPr>
        <w:rPr>
          <w:b/>
        </w:rPr>
      </w:pPr>
      <w:r w:rsidRPr="00A84649">
        <w:rPr>
          <w:b/>
        </w:rPr>
        <w:t xml:space="preserve">_________________________                      __________________             </w:t>
      </w:r>
      <w:r w:rsidR="001B3F87">
        <w:rPr>
          <w:b/>
        </w:rPr>
        <w:t xml:space="preserve">         </w:t>
      </w:r>
    </w:p>
    <w:p w:rsidR="0007241B" w:rsidRPr="001B3F87" w:rsidRDefault="0007241B" w:rsidP="001B3F87">
      <w:pPr>
        <w:ind w:firstLine="180"/>
        <w:rPr>
          <w:sz w:val="16"/>
          <w:szCs w:val="16"/>
        </w:rPr>
      </w:pPr>
      <w:r w:rsidRPr="00A84649">
        <w:rPr>
          <w:sz w:val="14"/>
          <w:szCs w:val="14"/>
        </w:rPr>
        <w:t xml:space="preserve">                        </w:t>
      </w:r>
      <w:r w:rsidRPr="00A84649">
        <w:rPr>
          <w:sz w:val="16"/>
          <w:szCs w:val="16"/>
        </w:rPr>
        <w:t xml:space="preserve">  (должность)                                                                         (роспись)                                                                 (фамилия, и., о.)</w:t>
      </w:r>
    </w:p>
    <w:p w:rsidR="00484CE9" w:rsidRDefault="00484CE9" w:rsidP="0007241B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484CE9" w:rsidRDefault="00484CE9" w:rsidP="0007241B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484CE9" w:rsidRDefault="00484CE9" w:rsidP="0007241B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484CE9" w:rsidRDefault="00484CE9" w:rsidP="0007241B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484CE9" w:rsidRDefault="00484CE9" w:rsidP="0007241B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07241B" w:rsidRPr="00484CE9" w:rsidRDefault="0007241B" w:rsidP="0007241B">
      <w:pPr>
        <w:shd w:val="clear" w:color="auto" w:fill="FFFFFF"/>
        <w:ind w:right="29"/>
        <w:jc w:val="center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ДОГОВОР О ЗАДАТКЕ № </w:t>
      </w:r>
    </w:p>
    <w:p w:rsidR="0007241B" w:rsidRPr="00484CE9" w:rsidRDefault="0007241B" w:rsidP="0007241B">
      <w:pPr>
        <w:shd w:val="clear" w:color="auto" w:fill="FFFFFF"/>
        <w:tabs>
          <w:tab w:val="left" w:pos="6002"/>
        </w:tabs>
        <w:spacing w:before="252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с.Еманжелинка</w:t>
      </w:r>
      <w:r w:rsidR="001B3F87" w:rsidRPr="00484CE9">
        <w:rPr>
          <w:rFonts w:ascii="Times New Roman" w:hAnsi="Times New Roman" w:cs="Times New Roman"/>
          <w:sz w:val="26"/>
          <w:szCs w:val="26"/>
        </w:rPr>
        <w:tab/>
        <w:t xml:space="preserve">            «   »                   </w:t>
      </w:r>
      <w:r w:rsidRPr="00484CE9">
        <w:rPr>
          <w:rFonts w:ascii="Times New Roman" w:hAnsi="Times New Roman" w:cs="Times New Roman"/>
          <w:sz w:val="26"/>
          <w:szCs w:val="26"/>
        </w:rPr>
        <w:t xml:space="preserve"> 201</w:t>
      </w:r>
      <w:r w:rsidR="001B3F87" w:rsidRPr="00484CE9">
        <w:rPr>
          <w:rFonts w:ascii="Times New Roman" w:hAnsi="Times New Roman" w:cs="Times New Roman"/>
          <w:sz w:val="26"/>
          <w:szCs w:val="26"/>
        </w:rPr>
        <w:t>4</w:t>
      </w:r>
      <w:r w:rsidRPr="00484CE9">
        <w:rPr>
          <w:rFonts w:ascii="Times New Roman" w:hAnsi="Times New Roman" w:cs="Times New Roman"/>
          <w:sz w:val="26"/>
          <w:szCs w:val="26"/>
        </w:rPr>
        <w:t>г.</w:t>
      </w:r>
    </w:p>
    <w:p w:rsidR="0007241B" w:rsidRPr="00484CE9" w:rsidRDefault="0007241B" w:rsidP="0007241B">
      <w:pPr>
        <w:shd w:val="clear" w:color="auto" w:fill="FFFFFF"/>
        <w:tabs>
          <w:tab w:val="left" w:pos="6002"/>
        </w:tabs>
        <w:spacing w:before="252"/>
        <w:rPr>
          <w:rFonts w:ascii="Times New Roman" w:hAnsi="Times New Roman" w:cs="Times New Roman"/>
          <w:sz w:val="4"/>
          <w:szCs w:val="4"/>
        </w:rPr>
      </w:pPr>
    </w:p>
    <w:p w:rsidR="0007241B" w:rsidRPr="00484CE9" w:rsidRDefault="0007241B" w:rsidP="0007241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Администрация  Еманжелинского сельского поселения, именуемая в дальнейшем «Продавец», в лице Главы Еманжелинского сельского поселения Бобырева Олега Леонидовича, действующего на осно</w:t>
      </w:r>
      <w:r w:rsidR="001B3F87" w:rsidRPr="00484CE9">
        <w:rPr>
          <w:rFonts w:ascii="Times New Roman" w:hAnsi="Times New Roman" w:cs="Times New Roman"/>
          <w:sz w:val="26"/>
          <w:szCs w:val="26"/>
        </w:rPr>
        <w:t>вании Устава, с одной стороны, и ___________________,</w:t>
      </w:r>
      <w:r w:rsidRPr="00484CE9">
        <w:rPr>
          <w:rFonts w:ascii="Times New Roman" w:hAnsi="Times New Roman" w:cs="Times New Roman"/>
          <w:sz w:val="26"/>
          <w:szCs w:val="26"/>
        </w:rPr>
        <w:t xml:space="preserve"> именуемый в дальнейшем «Претендент», действующего на основ</w:t>
      </w:r>
      <w:r w:rsidR="001B3F87" w:rsidRPr="00484CE9">
        <w:rPr>
          <w:rFonts w:ascii="Times New Roman" w:hAnsi="Times New Roman" w:cs="Times New Roman"/>
          <w:sz w:val="26"/>
          <w:szCs w:val="26"/>
        </w:rPr>
        <w:t>ании</w:t>
      </w:r>
      <w:r w:rsidRPr="00484CE9">
        <w:rPr>
          <w:rFonts w:ascii="Times New Roman" w:hAnsi="Times New Roman" w:cs="Times New Roman"/>
          <w:sz w:val="26"/>
          <w:szCs w:val="26"/>
        </w:rPr>
        <w:t>, с другой стороны, руководствуясь Федеральным законом «О приватизации государственного и муниципального имущества» от 21.12.2001г. №178-ФЗ 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12.08.2002г. №585 (далее - Положение), заключили настоящий Договор о нижеследующем:</w:t>
      </w:r>
    </w:p>
    <w:p w:rsidR="0007241B" w:rsidRPr="00484CE9" w:rsidRDefault="0007241B" w:rsidP="000724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241B" w:rsidRPr="00484CE9" w:rsidRDefault="0007241B" w:rsidP="00072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C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1. Предмет договора.</w:t>
      </w:r>
    </w:p>
    <w:p w:rsidR="0007241B" w:rsidRPr="00484CE9" w:rsidRDefault="0007241B" w:rsidP="0007241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Претендент для учас</w:t>
      </w:r>
      <w:r w:rsidR="00DA479C" w:rsidRPr="00484CE9">
        <w:rPr>
          <w:rFonts w:ascii="Times New Roman" w:hAnsi="Times New Roman" w:cs="Times New Roman"/>
          <w:sz w:val="26"/>
          <w:szCs w:val="26"/>
        </w:rPr>
        <w:t>тия в торгах</w:t>
      </w:r>
      <w:r w:rsidRPr="00484CE9">
        <w:rPr>
          <w:rFonts w:ascii="Times New Roman" w:hAnsi="Times New Roman" w:cs="Times New Roman"/>
          <w:sz w:val="26"/>
          <w:szCs w:val="26"/>
        </w:rPr>
        <w:t xml:space="preserve"> по продаже находящегося в муниципальной собственности Еманжелинского сельского поселения 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движимого имущества посредством публичного предложения по лоту №   </w:t>
      </w:r>
      <w:r w:rsidRPr="00484CE9">
        <w:rPr>
          <w:rFonts w:ascii="Times New Roman" w:hAnsi="Times New Roman" w:cs="Times New Roman"/>
          <w:sz w:val="26"/>
          <w:szCs w:val="26"/>
        </w:rPr>
        <w:t xml:space="preserve"> ,  стоимостью  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          руб. (                   </w:t>
      </w:r>
      <w:r w:rsidRPr="00484CE9">
        <w:rPr>
          <w:rFonts w:ascii="Times New Roman" w:hAnsi="Times New Roman" w:cs="Times New Roman"/>
          <w:sz w:val="26"/>
          <w:szCs w:val="26"/>
        </w:rPr>
        <w:t xml:space="preserve"> руб.) (перечень имущества прилагается) (далее - имущество), кот</w:t>
      </w:r>
      <w:r w:rsidR="00DA479C" w:rsidRPr="00484CE9">
        <w:rPr>
          <w:rFonts w:ascii="Times New Roman" w:hAnsi="Times New Roman" w:cs="Times New Roman"/>
          <w:sz w:val="26"/>
          <w:szCs w:val="26"/>
        </w:rPr>
        <w:t>орый состоится _______ 2014 года (далее - торги</w:t>
      </w:r>
      <w:r w:rsidRPr="00484CE9">
        <w:rPr>
          <w:rFonts w:ascii="Times New Roman" w:hAnsi="Times New Roman" w:cs="Times New Roman"/>
          <w:sz w:val="26"/>
          <w:szCs w:val="26"/>
        </w:rPr>
        <w:t xml:space="preserve">) в безналичном порядке перечисляет, а Продавец принимает на счет задаток в размере 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    </w:t>
      </w:r>
      <w:r w:rsidRPr="00484CE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( _______</w:t>
      </w:r>
      <w:r w:rsidRPr="00484CE9">
        <w:rPr>
          <w:rFonts w:ascii="Times New Roman" w:hAnsi="Times New Roman" w:cs="Times New Roman"/>
          <w:sz w:val="26"/>
          <w:szCs w:val="26"/>
        </w:rPr>
        <w:t xml:space="preserve"> руб.), что составляет 10%  начальной цены продажи имущества по следующим реквизитам:</w:t>
      </w:r>
    </w:p>
    <w:p w:rsidR="0007241B" w:rsidRPr="00484CE9" w:rsidRDefault="0007241B" w:rsidP="0007241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88" w:hanging="304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для юридических лиц: «</w:t>
      </w:r>
      <w:r w:rsidRPr="00484CE9">
        <w:rPr>
          <w:rFonts w:ascii="Times New Roman" w:hAnsi="Times New Roman" w:cs="Times New Roman"/>
        </w:rPr>
        <w:t>УФК МФ РФ по Челябинской области (финансовое управление Еткульского района), ИНН 7430000439 на счёт 40101810400000010801 в ГРКЦ ГУ Банка России по Челябинской области , г. Челябинск, БИК 047501001, код 6</w:t>
      </w:r>
      <w:r w:rsidR="00DA479C" w:rsidRPr="00484CE9">
        <w:rPr>
          <w:rFonts w:ascii="Times New Roman" w:hAnsi="Times New Roman" w:cs="Times New Roman"/>
        </w:rPr>
        <w:t>51 11301995100000130 ОКТМО 75620420</w:t>
      </w:r>
      <w:r w:rsidRPr="00484CE9">
        <w:rPr>
          <w:rFonts w:ascii="Times New Roman" w:hAnsi="Times New Roman" w:cs="Times New Roman"/>
        </w:rPr>
        <w:t>»</w:t>
      </w:r>
      <w:r w:rsidRPr="00484CE9">
        <w:rPr>
          <w:rFonts w:ascii="Times New Roman" w:hAnsi="Times New Roman" w:cs="Times New Roman"/>
          <w:sz w:val="26"/>
          <w:szCs w:val="26"/>
        </w:rPr>
        <w:t xml:space="preserve">. В поле «назначение платежа» платежного документа указывается: «оплата задатка за участие в аукционе по продаже муниципального имущества,  дата аукциона, номер договора задатка, </w:t>
      </w:r>
      <w:r w:rsidRPr="00484CE9">
        <w:rPr>
          <w:rFonts w:ascii="Times New Roman" w:hAnsi="Times New Roman" w:cs="Times New Roman"/>
          <w:bCs/>
          <w:sz w:val="26"/>
          <w:szCs w:val="26"/>
        </w:rPr>
        <w:t>сведения об НДС»</w:t>
      </w:r>
      <w:r w:rsidRPr="00484CE9">
        <w:rPr>
          <w:rFonts w:ascii="Times New Roman" w:hAnsi="Times New Roman" w:cs="Times New Roman"/>
          <w:sz w:val="26"/>
          <w:szCs w:val="26"/>
        </w:rPr>
        <w:t>;</w:t>
      </w:r>
    </w:p>
    <w:p w:rsidR="0007241B" w:rsidRPr="00484CE9" w:rsidRDefault="0007241B" w:rsidP="0007241B">
      <w:pPr>
        <w:pStyle w:val="twpcp"/>
        <w:ind w:left="284"/>
        <w:jc w:val="both"/>
      </w:pPr>
      <w:r w:rsidRPr="00484CE9">
        <w:rPr>
          <w:sz w:val="26"/>
          <w:szCs w:val="26"/>
        </w:rPr>
        <w:t>для физических лиц: «</w:t>
      </w:r>
      <w:r w:rsidRPr="00484CE9">
        <w:t>Администрация Еманжелинского сельского поселения, ИНН 7430000439 на счёт 40101810400000010801 в ГРКЦ ГУ Банка России по Челябинской области , г. Челябинск, БИК 047501001, код 651 113</w:t>
      </w:r>
      <w:r w:rsidR="00DA479C" w:rsidRPr="00484CE9">
        <w:t>01995100000130 ОКТМО 75620420</w:t>
      </w:r>
      <w:r w:rsidRPr="00484CE9">
        <w:t>, наименование банка-вносителя – Сбербанк России Коркинское отделение № 6930/00034, наименование банка-получателя –Сбербанк России Коркинское отделение № 6930/00034. В поле «назначение платежа» платежного документа указывается: «опла</w:t>
      </w:r>
      <w:r w:rsidR="00DA479C" w:rsidRPr="00484CE9">
        <w:t>та задатка за участие в торгах</w:t>
      </w:r>
      <w:r w:rsidRPr="00484CE9">
        <w:t xml:space="preserve"> по продаже муниципа</w:t>
      </w:r>
      <w:r w:rsidR="00DA479C" w:rsidRPr="00484CE9">
        <w:t>льного имущества,  дата торгов</w:t>
      </w:r>
      <w:r w:rsidRPr="00484CE9">
        <w:t>, номер договора задатка, сведения об НДС».</w:t>
      </w:r>
    </w:p>
    <w:p w:rsidR="0007241B" w:rsidRPr="00484CE9" w:rsidRDefault="0007241B" w:rsidP="00DA479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88" w:hanging="30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 xml:space="preserve">Указанный задаток вносится Претендентом в качестве обеспечения обязательств по оплате имущества, принятых на себя Претендентом в соответствии с информационным сообщением о проведении </w:t>
      </w:r>
      <w:r w:rsidR="00DA479C" w:rsidRPr="00484CE9">
        <w:rPr>
          <w:rFonts w:ascii="Times New Roman" w:hAnsi="Times New Roman" w:cs="Times New Roman"/>
          <w:sz w:val="26"/>
          <w:szCs w:val="26"/>
        </w:rPr>
        <w:t>торгов посредством публичного           предложения</w:t>
      </w:r>
      <w:r w:rsidRPr="00484CE9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Еманжелинского сельского поселения, опубликованным в газете «Искра» №______ от </w:t>
      </w:r>
      <w:r w:rsidR="00DA479C" w:rsidRPr="00484CE9">
        <w:rPr>
          <w:rFonts w:ascii="Times New Roman" w:hAnsi="Times New Roman" w:cs="Times New Roman"/>
          <w:sz w:val="26"/>
          <w:szCs w:val="26"/>
        </w:rPr>
        <w:t>«       »               2014</w:t>
      </w:r>
      <w:r w:rsidRPr="00484CE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479C" w:rsidRPr="00484CE9" w:rsidRDefault="00DA479C" w:rsidP="00DA479C">
      <w:pPr>
        <w:tabs>
          <w:tab w:val="left" w:pos="567"/>
        </w:tabs>
        <w:spacing w:after="0" w:line="240" w:lineRule="auto"/>
        <w:ind w:left="58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241B" w:rsidRPr="00484CE9" w:rsidRDefault="0007241B" w:rsidP="00072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4C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2. Передача денежных средств</w:t>
      </w:r>
    </w:p>
    <w:p w:rsidR="0007241B" w:rsidRPr="00484CE9" w:rsidRDefault="0007241B" w:rsidP="0007241B">
      <w:pPr>
        <w:widowControl w:val="0"/>
        <w:autoSpaceDE w:val="0"/>
        <w:autoSpaceDN w:val="0"/>
        <w:adjustRightInd w:val="0"/>
        <w:ind w:left="39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Денежные средства, указанные в п.1.1. настоящего Договора, должны быть внесены Претендентом на счет Продавца, указанный в настоящем Договоре, не позднее даты окончания при</w:t>
      </w:r>
      <w:r w:rsidR="00DA479C" w:rsidRPr="00484CE9">
        <w:rPr>
          <w:rFonts w:ascii="Times New Roman" w:hAnsi="Times New Roman" w:cs="Times New Roman"/>
          <w:sz w:val="26"/>
          <w:szCs w:val="26"/>
        </w:rPr>
        <w:t>ема заявок на участие в торгах</w:t>
      </w:r>
      <w:r w:rsidRPr="00484CE9">
        <w:rPr>
          <w:rFonts w:ascii="Times New Roman" w:hAnsi="Times New Roman" w:cs="Times New Roman"/>
          <w:sz w:val="26"/>
          <w:szCs w:val="26"/>
        </w:rPr>
        <w:t>, а именно до «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   </w:t>
      </w:r>
      <w:r w:rsidRPr="00484CE9">
        <w:rPr>
          <w:rFonts w:ascii="Times New Roman" w:hAnsi="Times New Roman" w:cs="Times New Roman"/>
          <w:sz w:val="26"/>
          <w:szCs w:val="26"/>
        </w:rPr>
        <w:t xml:space="preserve">» 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84CE9">
        <w:rPr>
          <w:rFonts w:ascii="Times New Roman" w:hAnsi="Times New Roman" w:cs="Times New Roman"/>
          <w:sz w:val="26"/>
          <w:szCs w:val="26"/>
        </w:rPr>
        <w:t xml:space="preserve"> 20</w:t>
      </w:r>
      <w:r w:rsidR="00DA479C" w:rsidRPr="00484CE9">
        <w:rPr>
          <w:rFonts w:ascii="Times New Roman" w:hAnsi="Times New Roman" w:cs="Times New Roman"/>
          <w:sz w:val="26"/>
          <w:szCs w:val="26"/>
        </w:rPr>
        <w:t>14</w:t>
      </w:r>
      <w:r w:rsidRPr="00484CE9">
        <w:rPr>
          <w:rFonts w:ascii="Times New Roman" w:hAnsi="Times New Roman" w:cs="Times New Roman"/>
          <w:sz w:val="26"/>
          <w:szCs w:val="26"/>
        </w:rPr>
        <w:t xml:space="preserve"> г.,  и считаются внесенными с момента их зачисления на счет, указанный в п.1.1. настоящего Договора.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Документом, подтверждающим внесение задатка на счет указанный в п.1.1. настоящего Договора, является выписка из счета.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 случае не поступления в указанный срок суммы задатка на указанный в п.1.1. настоящего Договора счет, что подтверждается выпиской из счета, обязательства Претендента по внесению задатка считаются неисполненными.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Претендент не вправе распоряжаться денежными средствами, поступившими на счет указанный в п.1.1. настоящего Договора в качестве задатка.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На денежные средства, перечисленные в соответствии с настоящим Договором, проценты не начисляются.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Задаток, внесенный Претендентом, в случае пр</w:t>
      </w:r>
      <w:r w:rsidR="00DA479C" w:rsidRPr="00484CE9">
        <w:rPr>
          <w:rFonts w:ascii="Times New Roman" w:hAnsi="Times New Roman" w:cs="Times New Roman"/>
          <w:sz w:val="26"/>
          <w:szCs w:val="26"/>
        </w:rPr>
        <w:t>изнания его Победителем торгов</w:t>
      </w:r>
      <w:r w:rsidRPr="00484CE9">
        <w:rPr>
          <w:rFonts w:ascii="Times New Roman" w:hAnsi="Times New Roman" w:cs="Times New Roman"/>
          <w:sz w:val="26"/>
          <w:szCs w:val="26"/>
        </w:rPr>
        <w:t xml:space="preserve"> и заключения им с Продавцом договора купли-продажи имущества засчитывается в счет оплаты приобретаемого имущества.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Продавец обязуется возвратить сумму задатка Претендента в установленных настоящим Договором случаях в соответствии с разделом 3 настоящего Договора.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 xml:space="preserve">Возврат средств в соответствии с разделом 3 настоящего Договора осуществляется   </w:t>
      </w:r>
    </w:p>
    <w:p w:rsidR="0007241B" w:rsidRPr="00484CE9" w:rsidRDefault="0007241B" w:rsidP="0007241B">
      <w:pPr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 xml:space="preserve">         на счет Претендента по следующим реквизитам: Челябинское отделение № 8597 Сбербанка России, с.Еманжелинка, ул.Лесная, 44, 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№ счета </w:t>
      </w:r>
    </w:p>
    <w:p w:rsidR="0007241B" w:rsidRPr="00484CE9" w:rsidRDefault="0007241B" w:rsidP="000724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241B" w:rsidRPr="00484CE9" w:rsidRDefault="0007241B" w:rsidP="00072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C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3.    Возврат денежных средств</w:t>
      </w:r>
    </w:p>
    <w:p w:rsidR="0007241B" w:rsidRPr="00484CE9" w:rsidRDefault="0007241B" w:rsidP="0007241B">
      <w:pPr>
        <w:widowControl w:val="0"/>
        <w:autoSpaceDE w:val="0"/>
        <w:autoSpaceDN w:val="0"/>
        <w:adjustRightInd w:val="0"/>
        <w:ind w:left="39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 xml:space="preserve">В случае если Претендент не признан </w:t>
      </w:r>
      <w:r w:rsidR="00DA479C" w:rsidRPr="00484CE9">
        <w:rPr>
          <w:rFonts w:ascii="Times New Roman" w:hAnsi="Times New Roman" w:cs="Times New Roman"/>
          <w:sz w:val="26"/>
          <w:szCs w:val="26"/>
        </w:rPr>
        <w:t>Победителем торгов</w:t>
      </w:r>
      <w:r w:rsidRPr="00484CE9">
        <w:rPr>
          <w:rFonts w:ascii="Times New Roman" w:hAnsi="Times New Roman" w:cs="Times New Roman"/>
          <w:sz w:val="26"/>
          <w:szCs w:val="26"/>
        </w:rPr>
        <w:t>, Продавец обязуется перечислить сумму задатка на указанный Претендентом в п.2.8. настоящего Договора счет в течение 5 (пяти) рабочих дней с даты подв</w:t>
      </w:r>
      <w:r w:rsidR="00DA479C" w:rsidRPr="00484CE9">
        <w:rPr>
          <w:rFonts w:ascii="Times New Roman" w:hAnsi="Times New Roman" w:cs="Times New Roman"/>
          <w:sz w:val="26"/>
          <w:szCs w:val="26"/>
        </w:rPr>
        <w:t>едения Продавцом итогов торгов</w:t>
      </w:r>
      <w:r w:rsidRPr="00484CE9">
        <w:rPr>
          <w:rFonts w:ascii="Times New Roman" w:hAnsi="Times New Roman" w:cs="Times New Roman"/>
          <w:sz w:val="26"/>
          <w:szCs w:val="26"/>
        </w:rPr>
        <w:t>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 случае отзыва Претендентом в установленном порядке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заявки на участие в торгах</w:t>
      </w:r>
      <w:r w:rsidRPr="00484CE9">
        <w:rPr>
          <w:rFonts w:ascii="Times New Roman" w:hAnsi="Times New Roman" w:cs="Times New Roman"/>
          <w:sz w:val="26"/>
          <w:szCs w:val="26"/>
        </w:rPr>
        <w:t xml:space="preserve"> до даты окончания приема заявок Продавец обязуется перечислить сумму задатка на указанный Претендентом в п.2.8. настоящего Договора счет в течение 5 (пяти) дней с даты получения Продавцом письменного уведомления от Претендента об отзыве заявки.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 случае отзыва Претендентом в установленном поря</w:t>
      </w:r>
      <w:r w:rsidR="00DA479C" w:rsidRPr="00484CE9">
        <w:rPr>
          <w:rFonts w:ascii="Times New Roman" w:hAnsi="Times New Roman" w:cs="Times New Roman"/>
          <w:sz w:val="26"/>
          <w:szCs w:val="26"/>
        </w:rPr>
        <w:t>дке заявки на участие в торгах</w:t>
      </w:r>
      <w:r w:rsidRPr="00484CE9">
        <w:rPr>
          <w:rFonts w:ascii="Times New Roman" w:hAnsi="Times New Roman" w:cs="Times New Roman"/>
          <w:sz w:val="26"/>
          <w:szCs w:val="26"/>
        </w:rPr>
        <w:t xml:space="preserve"> после даты окончания приема заявок Продавец обязуется перечислить сумму задатка на указанный Претендентом в п.2.8. настоящего Договора в срок, который указан в п.3.1. настоящего Договора.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 случае если Претендент</w:t>
      </w:r>
      <w:r w:rsidR="00DA479C" w:rsidRPr="00484CE9">
        <w:rPr>
          <w:rFonts w:ascii="Times New Roman" w:hAnsi="Times New Roman" w:cs="Times New Roman"/>
          <w:sz w:val="26"/>
          <w:szCs w:val="26"/>
        </w:rPr>
        <w:t xml:space="preserve"> не допущен к участию в торгах</w:t>
      </w:r>
      <w:r w:rsidRPr="00484CE9">
        <w:rPr>
          <w:rFonts w:ascii="Times New Roman" w:hAnsi="Times New Roman" w:cs="Times New Roman"/>
          <w:sz w:val="26"/>
          <w:szCs w:val="26"/>
        </w:rPr>
        <w:t>, Продавец обязуется перечислить сумму задатка на указанный Претендентом в п.2.8. настоящего Договора счет в течение 5 (пяти) дней с даты подписания Протокола о признании п</w:t>
      </w:r>
      <w:r w:rsidR="00DA479C" w:rsidRPr="00484CE9">
        <w:rPr>
          <w:rFonts w:ascii="Times New Roman" w:hAnsi="Times New Roman" w:cs="Times New Roman"/>
          <w:sz w:val="26"/>
          <w:szCs w:val="26"/>
        </w:rPr>
        <w:t>ретендентов участниками торгов</w:t>
      </w:r>
      <w:r w:rsidRPr="00484CE9">
        <w:rPr>
          <w:rFonts w:ascii="Times New Roman" w:hAnsi="Times New Roman" w:cs="Times New Roman"/>
          <w:sz w:val="26"/>
          <w:szCs w:val="26"/>
        </w:rPr>
        <w:t>.</w:t>
      </w:r>
    </w:p>
    <w:p w:rsidR="0007241B" w:rsidRPr="00484CE9" w:rsidRDefault="00DA479C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 случае признания торгов</w:t>
      </w:r>
      <w:r w:rsidR="0007241B" w:rsidRPr="00484CE9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Pr="00484CE9">
        <w:rPr>
          <w:rFonts w:ascii="Times New Roman" w:hAnsi="Times New Roman" w:cs="Times New Roman"/>
          <w:sz w:val="26"/>
          <w:szCs w:val="26"/>
        </w:rPr>
        <w:t>и</w:t>
      </w:r>
      <w:r w:rsidR="0007241B" w:rsidRPr="00484CE9">
        <w:rPr>
          <w:rFonts w:ascii="Times New Roman" w:hAnsi="Times New Roman" w:cs="Times New Roman"/>
          <w:sz w:val="26"/>
          <w:szCs w:val="26"/>
        </w:rPr>
        <w:t xml:space="preserve">ся Продавец обязуется </w:t>
      </w:r>
      <w:r w:rsidR="0007241B" w:rsidRPr="00484CE9">
        <w:rPr>
          <w:rFonts w:ascii="Times New Roman" w:hAnsi="Times New Roman" w:cs="Times New Roman"/>
          <w:sz w:val="26"/>
          <w:szCs w:val="26"/>
        </w:rPr>
        <w:lastRenderedPageBreak/>
        <w:t>перечислить сумму задатка на указанный Претендентом в п.2.8. настоящего Договора счет в течение 5 (пяти) дней с даты подпис</w:t>
      </w:r>
      <w:r w:rsidR="0022665C" w:rsidRPr="00484CE9">
        <w:rPr>
          <w:rFonts w:ascii="Times New Roman" w:hAnsi="Times New Roman" w:cs="Times New Roman"/>
          <w:sz w:val="26"/>
          <w:szCs w:val="26"/>
        </w:rPr>
        <w:t>ания Протокола о признании торгов</w:t>
      </w:r>
      <w:r w:rsidR="0007241B" w:rsidRPr="00484CE9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22665C" w:rsidRPr="00484CE9">
        <w:rPr>
          <w:rFonts w:ascii="Times New Roman" w:hAnsi="Times New Roman" w:cs="Times New Roman"/>
          <w:sz w:val="26"/>
          <w:szCs w:val="26"/>
        </w:rPr>
        <w:t>и</w:t>
      </w:r>
      <w:r w:rsidR="0007241B" w:rsidRPr="00484CE9">
        <w:rPr>
          <w:rFonts w:ascii="Times New Roman" w:hAnsi="Times New Roman" w:cs="Times New Roman"/>
          <w:sz w:val="26"/>
          <w:szCs w:val="26"/>
        </w:rPr>
        <w:t>ся.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Если Претендент,</w:t>
      </w:r>
      <w:r w:rsidR="0022665C" w:rsidRPr="00484CE9">
        <w:rPr>
          <w:rFonts w:ascii="Times New Roman" w:hAnsi="Times New Roman" w:cs="Times New Roman"/>
          <w:sz w:val="26"/>
          <w:szCs w:val="26"/>
        </w:rPr>
        <w:t xml:space="preserve"> признанный победителем торгов</w:t>
      </w:r>
      <w:r w:rsidRPr="00484CE9">
        <w:rPr>
          <w:rFonts w:ascii="Times New Roman" w:hAnsi="Times New Roman" w:cs="Times New Roman"/>
          <w:sz w:val="26"/>
          <w:szCs w:val="26"/>
        </w:rPr>
        <w:t>, уклоняется (отказывается) от заключения договора купли-продажи имущества задаток, внесенный в счет обеспечения оплаты имущества, ему не возвращается, что является мерой ответственности, п</w:t>
      </w:r>
      <w:r w:rsidR="0022665C" w:rsidRPr="00484CE9">
        <w:rPr>
          <w:rFonts w:ascii="Times New Roman" w:hAnsi="Times New Roman" w:cs="Times New Roman"/>
          <w:sz w:val="26"/>
          <w:szCs w:val="26"/>
        </w:rPr>
        <w:t>рименяемой к Победителю торгов</w:t>
      </w:r>
      <w:r w:rsidRPr="00484CE9">
        <w:rPr>
          <w:rFonts w:ascii="Times New Roman" w:hAnsi="Times New Roman" w:cs="Times New Roman"/>
          <w:sz w:val="26"/>
          <w:szCs w:val="26"/>
        </w:rPr>
        <w:t>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Исчисление сроков, указанных в настоящем разделе,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 случае неисполнения Претендентом,</w:t>
      </w:r>
      <w:r w:rsidR="0022665C" w:rsidRPr="00484CE9">
        <w:rPr>
          <w:rFonts w:ascii="Times New Roman" w:hAnsi="Times New Roman" w:cs="Times New Roman"/>
          <w:sz w:val="26"/>
          <w:szCs w:val="26"/>
        </w:rPr>
        <w:t xml:space="preserve"> признанным Победителем торгов</w:t>
      </w:r>
      <w:r w:rsidRPr="00484CE9">
        <w:rPr>
          <w:rFonts w:ascii="Times New Roman" w:hAnsi="Times New Roman" w:cs="Times New Roman"/>
          <w:sz w:val="26"/>
          <w:szCs w:val="26"/>
        </w:rPr>
        <w:t xml:space="preserve"> и заключившим с Продавцом договор купли-продажи, обязанности по оплате имущества в соответствии с указанным договором задаток ему не возвращается.</w:t>
      </w:r>
    </w:p>
    <w:p w:rsidR="0007241B" w:rsidRPr="00484CE9" w:rsidRDefault="0007241B" w:rsidP="000724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241B" w:rsidRPr="00484CE9" w:rsidRDefault="0007241B" w:rsidP="00072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C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4. Срок действия Договора.</w:t>
      </w:r>
    </w:p>
    <w:p w:rsidR="0007241B" w:rsidRPr="00484CE9" w:rsidRDefault="0007241B" w:rsidP="0007241B">
      <w:pPr>
        <w:widowControl w:val="0"/>
        <w:autoSpaceDE w:val="0"/>
        <w:autoSpaceDN w:val="0"/>
        <w:adjustRightInd w:val="0"/>
        <w:ind w:left="39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Настоящий Договор регулируется действующим законодательством Российской Федерации.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действующим законодательством.</w:t>
      </w:r>
    </w:p>
    <w:p w:rsidR="0007241B" w:rsidRPr="00484CE9" w:rsidRDefault="0007241B" w:rsidP="000724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CE9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по одному для каждой из сторон.</w:t>
      </w:r>
    </w:p>
    <w:p w:rsidR="0007241B" w:rsidRPr="00484CE9" w:rsidRDefault="0007241B" w:rsidP="000724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4CE9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p w:rsidR="0007241B" w:rsidRPr="00484CE9" w:rsidRDefault="0007241B" w:rsidP="000724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43" w:type="dxa"/>
        <w:tblInd w:w="-34" w:type="dxa"/>
        <w:tblLook w:val="0000" w:firstRow="0" w:lastRow="0" w:firstColumn="0" w:lastColumn="0" w:noHBand="0" w:noVBand="0"/>
      </w:tblPr>
      <w:tblGrid>
        <w:gridCol w:w="5254"/>
        <w:gridCol w:w="4789"/>
      </w:tblGrid>
      <w:tr w:rsidR="0007241B" w:rsidRPr="00484CE9" w:rsidTr="00996CE4">
        <w:trPr>
          <w:trHeight w:val="1800"/>
        </w:trPr>
        <w:tc>
          <w:tcPr>
            <w:tcW w:w="5254" w:type="dxa"/>
          </w:tcPr>
          <w:p w:rsidR="0007241B" w:rsidRPr="00484CE9" w:rsidRDefault="0007241B" w:rsidP="00996CE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4C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ПРОДАВЕЦ:</w:t>
            </w:r>
          </w:p>
          <w:p w:rsidR="0007241B" w:rsidRPr="00484CE9" w:rsidRDefault="0007241B" w:rsidP="00996CE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4CE9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Еманжелинского сельского поселения</w:t>
            </w:r>
          </w:p>
          <w:p w:rsidR="0007241B" w:rsidRPr="00484CE9" w:rsidRDefault="0007241B" w:rsidP="00996CE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4C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4CE9">
              <w:rPr>
                <w:rFonts w:ascii="Times New Roman" w:hAnsi="Times New Roman" w:cs="Times New Roman"/>
              </w:rPr>
              <w:t>ИНН 7430000439 на счёт 40101810400000010801 в ГРКЦ ГУ Банка России по Челябинской области , г. Челябинск, БИК 047501001, код 651 11301995100000130 ОК</w:t>
            </w:r>
            <w:r w:rsidR="0022665C" w:rsidRPr="00484CE9">
              <w:rPr>
                <w:rFonts w:ascii="Times New Roman" w:hAnsi="Times New Roman" w:cs="Times New Roman"/>
              </w:rPr>
              <w:t>ТМО 75620420</w:t>
            </w:r>
          </w:p>
        </w:tc>
        <w:tc>
          <w:tcPr>
            <w:tcW w:w="4789" w:type="dxa"/>
            <w:tcBorders>
              <w:top w:val="nil"/>
            </w:tcBorders>
          </w:tcPr>
          <w:p w:rsidR="0007241B" w:rsidRPr="00484CE9" w:rsidRDefault="0007241B" w:rsidP="0099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C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ПРЕТЕНДЕНТ:</w:t>
            </w:r>
          </w:p>
          <w:p w:rsidR="0007241B" w:rsidRPr="00484CE9" w:rsidRDefault="0007241B" w:rsidP="00226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C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07241B" w:rsidRPr="00A84649" w:rsidRDefault="0007241B" w:rsidP="0007241B">
      <w:pPr>
        <w:jc w:val="center"/>
        <w:rPr>
          <w:b/>
        </w:rPr>
      </w:pPr>
    </w:p>
    <w:p w:rsidR="0007241B" w:rsidRPr="00A84649" w:rsidRDefault="0007241B" w:rsidP="0007241B">
      <w:pPr>
        <w:jc w:val="center"/>
        <w:rPr>
          <w:b/>
        </w:rPr>
      </w:pPr>
    </w:p>
    <w:p w:rsidR="0007241B" w:rsidRPr="00A84649" w:rsidRDefault="0007241B" w:rsidP="0007241B">
      <w:pPr>
        <w:jc w:val="center"/>
        <w:rPr>
          <w:b/>
          <w:sz w:val="8"/>
          <w:szCs w:val="8"/>
        </w:rPr>
      </w:pP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1B" w:rsidRPr="00A84649" w:rsidRDefault="0007241B" w:rsidP="0022665C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07241B" w:rsidRPr="00A84649" w:rsidRDefault="0007241B" w:rsidP="0007241B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A8464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84649">
        <w:rPr>
          <w:rFonts w:ascii="Times New Roman" w:hAnsi="Times New Roman" w:cs="Times New Roman"/>
          <w:b/>
          <w:sz w:val="28"/>
          <w:szCs w:val="28"/>
        </w:rPr>
        <w:tab/>
      </w:r>
      <w:r w:rsidRPr="00A84649">
        <w:rPr>
          <w:rFonts w:ascii="Times New Roman" w:hAnsi="Times New Roman" w:cs="Times New Roman"/>
          <w:b/>
          <w:sz w:val="28"/>
          <w:szCs w:val="28"/>
        </w:rPr>
        <w:tab/>
      </w:r>
      <w:r w:rsidRPr="00A84649">
        <w:rPr>
          <w:rFonts w:ascii="Times New Roman" w:hAnsi="Times New Roman" w:cs="Times New Roman"/>
          <w:b/>
          <w:sz w:val="28"/>
          <w:szCs w:val="28"/>
        </w:rPr>
        <w:tab/>
      </w:r>
      <w:r w:rsidRPr="00A84649">
        <w:rPr>
          <w:rFonts w:ascii="Times New Roman" w:hAnsi="Times New Roman" w:cs="Times New Roman"/>
          <w:b/>
          <w:sz w:val="28"/>
          <w:szCs w:val="28"/>
        </w:rPr>
        <w:tab/>
        <w:t>ДОГОВОР № __</w:t>
      </w: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8"/>
          <w:szCs w:val="28"/>
        </w:rPr>
        <w:t>купли-продажи движимого имущества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  <w:r w:rsidRPr="00A84649">
        <w:rPr>
          <w:rFonts w:ascii="Times New Roman" w:hAnsi="Times New Roman" w:cs="Times New Roman"/>
          <w:sz w:val="26"/>
          <w:szCs w:val="26"/>
        </w:rPr>
        <w:br/>
        <w:t>с. Еманжелинка</w:t>
      </w:r>
      <w:r w:rsidRPr="00A846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« __ » ______________ 20__ г.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7241B" w:rsidRPr="00A84649" w:rsidRDefault="0007241B" w:rsidP="0007241B">
      <w:pPr>
        <w:pStyle w:val="HTM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>Администрация Еманжелинского сельского поселения,</w:t>
      </w:r>
      <w:r w:rsidRPr="00A84649">
        <w:rPr>
          <w:rFonts w:ascii="Times New Roman" w:hAnsi="Times New Roman" w:cs="Times New Roman"/>
          <w:sz w:val="26"/>
          <w:szCs w:val="26"/>
        </w:rPr>
        <w:t xml:space="preserve"> именуемый в дальнейшем «Продавец», в лице Главы Еманжелинского сельского поселени</w:t>
      </w:r>
      <w:r>
        <w:rPr>
          <w:rFonts w:ascii="Times New Roman" w:hAnsi="Times New Roman" w:cs="Times New Roman"/>
          <w:sz w:val="26"/>
          <w:szCs w:val="26"/>
        </w:rPr>
        <w:t>я Бобырева Олега Леонидовича,  действующего</w:t>
      </w:r>
      <w:r w:rsidRPr="00A84649">
        <w:rPr>
          <w:rFonts w:ascii="Times New Roman" w:hAnsi="Times New Roman" w:cs="Times New Roman"/>
          <w:sz w:val="26"/>
          <w:szCs w:val="26"/>
        </w:rPr>
        <w:t xml:space="preserve"> на основании Устава, с одной стороны, и</w:t>
      </w:r>
    </w:p>
    <w:p w:rsidR="0007241B" w:rsidRPr="00A84649" w:rsidRDefault="0007241B" w:rsidP="0007241B">
      <w:pPr>
        <w:pStyle w:val="HTM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 xml:space="preserve">____________________________________, именуемый в дальнейшем «Покупатель», в лице _______________, действующ ___ на основании _________, с другой стороны, заключили  настоящий  Договор о нижеследующем: </w:t>
      </w:r>
    </w:p>
    <w:p w:rsidR="0007241B" w:rsidRPr="00A84649" w:rsidRDefault="0007241B" w:rsidP="0007241B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b/>
          <w:sz w:val="26"/>
          <w:szCs w:val="26"/>
        </w:rPr>
        <w:t>   1. Предмет Договора.</w:t>
      </w:r>
      <w:r w:rsidRPr="00A84649">
        <w:rPr>
          <w:rFonts w:ascii="Times New Roman" w:hAnsi="Times New Roman" w:cs="Times New Roman"/>
          <w:sz w:val="26"/>
          <w:szCs w:val="26"/>
        </w:rPr>
        <w:br/>
      </w:r>
    </w:p>
    <w:p w:rsidR="0007241B" w:rsidRPr="00A84649" w:rsidRDefault="0007241B" w:rsidP="0007241B">
      <w:pPr>
        <w:pStyle w:val="HTML"/>
        <w:tabs>
          <w:tab w:val="clear" w:pos="916"/>
          <w:tab w:val="left" w:pos="46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1.1.На основании постановления администрации Еманжелинского сельского поселения от «</w:t>
      </w:r>
      <w:r w:rsidR="00725740">
        <w:rPr>
          <w:rFonts w:ascii="Times New Roman" w:hAnsi="Times New Roman" w:cs="Times New Roman"/>
          <w:sz w:val="26"/>
          <w:szCs w:val="26"/>
        </w:rPr>
        <w:t>19</w:t>
      </w:r>
      <w:r w:rsidRPr="00A84649">
        <w:rPr>
          <w:rFonts w:ascii="Times New Roman" w:hAnsi="Times New Roman" w:cs="Times New Roman"/>
          <w:sz w:val="26"/>
          <w:szCs w:val="26"/>
        </w:rPr>
        <w:t xml:space="preserve">» </w:t>
      </w:r>
      <w:r w:rsidR="00725740">
        <w:rPr>
          <w:rFonts w:ascii="Times New Roman" w:hAnsi="Times New Roman" w:cs="Times New Roman"/>
          <w:sz w:val="26"/>
          <w:szCs w:val="26"/>
        </w:rPr>
        <w:t>марта</w:t>
      </w:r>
      <w:r w:rsidRPr="00A84649">
        <w:rPr>
          <w:rFonts w:ascii="Times New Roman" w:hAnsi="Times New Roman" w:cs="Times New Roman"/>
          <w:sz w:val="26"/>
          <w:szCs w:val="26"/>
        </w:rPr>
        <w:t xml:space="preserve"> 20</w:t>
      </w:r>
      <w:r w:rsidR="00725740">
        <w:rPr>
          <w:rFonts w:ascii="Times New Roman" w:hAnsi="Times New Roman" w:cs="Times New Roman"/>
          <w:sz w:val="26"/>
          <w:szCs w:val="26"/>
        </w:rPr>
        <w:t>14</w:t>
      </w:r>
      <w:r w:rsidRPr="00A84649">
        <w:rPr>
          <w:rFonts w:ascii="Times New Roman" w:hAnsi="Times New Roman" w:cs="Times New Roman"/>
          <w:sz w:val="26"/>
          <w:szCs w:val="26"/>
        </w:rPr>
        <w:t xml:space="preserve">г. № </w:t>
      </w:r>
      <w:r w:rsidR="0072574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84649">
        <w:rPr>
          <w:rFonts w:ascii="Times New Roman" w:hAnsi="Times New Roman" w:cs="Times New Roman"/>
          <w:sz w:val="26"/>
          <w:szCs w:val="26"/>
        </w:rPr>
        <w:t xml:space="preserve"> «Об условиях приватизации муниципального имущества находящегося в собственности Еманжелинского сельского поселения», Решения Совета депутатов Еманжелинского сельского поселения от «</w:t>
      </w:r>
      <w:r w:rsidR="00725740">
        <w:rPr>
          <w:rFonts w:ascii="Times New Roman" w:hAnsi="Times New Roman" w:cs="Times New Roman"/>
          <w:sz w:val="26"/>
          <w:szCs w:val="26"/>
        </w:rPr>
        <w:t>01</w:t>
      </w:r>
      <w:r w:rsidRPr="00A84649">
        <w:rPr>
          <w:rFonts w:ascii="Times New Roman" w:hAnsi="Times New Roman" w:cs="Times New Roman"/>
          <w:sz w:val="26"/>
          <w:szCs w:val="26"/>
        </w:rPr>
        <w:t xml:space="preserve">» </w:t>
      </w:r>
      <w:r w:rsidR="00725740">
        <w:rPr>
          <w:rFonts w:ascii="Times New Roman" w:hAnsi="Times New Roman" w:cs="Times New Roman"/>
          <w:sz w:val="26"/>
          <w:szCs w:val="26"/>
        </w:rPr>
        <w:t>ноября</w:t>
      </w:r>
      <w:r w:rsidRPr="00A84649">
        <w:rPr>
          <w:rFonts w:ascii="Times New Roman" w:hAnsi="Times New Roman" w:cs="Times New Roman"/>
          <w:sz w:val="26"/>
          <w:szCs w:val="26"/>
        </w:rPr>
        <w:t xml:space="preserve">  20</w:t>
      </w:r>
      <w:r w:rsidR="00725740">
        <w:rPr>
          <w:rFonts w:ascii="Times New Roman" w:hAnsi="Times New Roman" w:cs="Times New Roman"/>
          <w:sz w:val="26"/>
          <w:szCs w:val="26"/>
        </w:rPr>
        <w:t>13</w:t>
      </w:r>
      <w:r w:rsidRPr="00A84649">
        <w:rPr>
          <w:rFonts w:ascii="Times New Roman" w:hAnsi="Times New Roman" w:cs="Times New Roman"/>
          <w:sz w:val="26"/>
          <w:szCs w:val="26"/>
        </w:rPr>
        <w:t>г. №  о принятии Положения «О порядке приватизации муниципального имущества Еманжелинского сельского поселения», протокола №</w:t>
      </w:r>
      <w:r w:rsidR="00725740">
        <w:rPr>
          <w:rFonts w:ascii="Times New Roman" w:hAnsi="Times New Roman" w:cs="Times New Roman"/>
          <w:sz w:val="26"/>
          <w:szCs w:val="26"/>
        </w:rPr>
        <w:t xml:space="preserve"> </w:t>
      </w:r>
      <w:r w:rsidRPr="00A84649">
        <w:rPr>
          <w:rFonts w:ascii="Times New Roman" w:hAnsi="Times New Roman" w:cs="Times New Roman"/>
          <w:sz w:val="26"/>
          <w:szCs w:val="26"/>
        </w:rPr>
        <w:t xml:space="preserve"> об итогах </w:t>
      </w:r>
      <w:r w:rsidR="00725740">
        <w:rPr>
          <w:rFonts w:ascii="Times New Roman" w:hAnsi="Times New Roman" w:cs="Times New Roman"/>
          <w:sz w:val="26"/>
          <w:szCs w:val="26"/>
        </w:rPr>
        <w:t>продажи</w:t>
      </w:r>
      <w:r w:rsidRPr="00A84649">
        <w:rPr>
          <w:rFonts w:ascii="Times New Roman" w:hAnsi="Times New Roman" w:cs="Times New Roman"/>
          <w:sz w:val="26"/>
          <w:szCs w:val="26"/>
        </w:rPr>
        <w:t xml:space="preserve"> муниципального имущества Еманжелинского сельского поселения </w:t>
      </w:r>
      <w:r w:rsidR="00725740">
        <w:rPr>
          <w:rFonts w:ascii="Times New Roman" w:hAnsi="Times New Roman" w:cs="Times New Roman"/>
          <w:sz w:val="26"/>
          <w:szCs w:val="26"/>
        </w:rPr>
        <w:t>посредством публичного предложения</w:t>
      </w:r>
      <w:r w:rsidRPr="00A84649">
        <w:rPr>
          <w:rFonts w:ascii="Times New Roman" w:hAnsi="Times New Roman" w:cs="Times New Roman"/>
          <w:sz w:val="26"/>
          <w:szCs w:val="26"/>
        </w:rPr>
        <w:t xml:space="preserve"> от « </w:t>
      </w:r>
      <w:r w:rsidR="00725740">
        <w:rPr>
          <w:rFonts w:ascii="Times New Roman" w:hAnsi="Times New Roman" w:cs="Times New Roman"/>
          <w:sz w:val="26"/>
          <w:szCs w:val="26"/>
        </w:rPr>
        <w:t>08</w:t>
      </w:r>
      <w:r w:rsidRPr="00A84649"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A84649">
        <w:rPr>
          <w:rFonts w:ascii="Times New Roman" w:hAnsi="Times New Roman" w:cs="Times New Roman"/>
          <w:sz w:val="26"/>
          <w:szCs w:val="26"/>
        </w:rPr>
        <w:t xml:space="preserve">  20</w:t>
      </w:r>
      <w:r w:rsidR="00725740">
        <w:rPr>
          <w:rFonts w:ascii="Times New Roman" w:hAnsi="Times New Roman" w:cs="Times New Roman"/>
          <w:sz w:val="26"/>
          <w:szCs w:val="26"/>
        </w:rPr>
        <w:t>14</w:t>
      </w:r>
      <w:r w:rsidRPr="00A84649">
        <w:rPr>
          <w:rFonts w:ascii="Times New Roman" w:hAnsi="Times New Roman" w:cs="Times New Roman"/>
          <w:sz w:val="26"/>
          <w:szCs w:val="26"/>
        </w:rPr>
        <w:t xml:space="preserve"> г. Продавец продает, а Покупатель приобретает движимое имущество (далее имущество) по приложению №1 к договору, по цене, предусмотренной п.2.1. настоящего Договора.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>2. Цена и порядок расчетов.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 xml:space="preserve">2.1.Цена имущества, указанного в приложении №1 настоящего Договора определена по результатам </w:t>
      </w:r>
      <w:r w:rsidR="0022665C">
        <w:rPr>
          <w:rFonts w:ascii="Times New Roman" w:hAnsi="Times New Roman" w:cs="Times New Roman"/>
          <w:sz w:val="26"/>
          <w:szCs w:val="26"/>
        </w:rPr>
        <w:t>торгов посредством публичного предложения</w:t>
      </w:r>
      <w:r w:rsidRPr="00A84649">
        <w:rPr>
          <w:rFonts w:ascii="Times New Roman" w:hAnsi="Times New Roman" w:cs="Times New Roman"/>
          <w:sz w:val="26"/>
          <w:szCs w:val="26"/>
        </w:rPr>
        <w:t xml:space="preserve"> и составляет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8464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A84649">
        <w:rPr>
          <w:rFonts w:ascii="Times New Roman" w:hAnsi="Times New Roman" w:cs="Times New Roman"/>
          <w:sz w:val="26"/>
          <w:szCs w:val="26"/>
        </w:rPr>
        <w:t xml:space="preserve">) рублей. Задаток, внесенный Покупателем в соответствии с договором о задатке № __ от « __ » _______________ 20__г. в размере </w:t>
      </w:r>
      <w:r w:rsidR="0022665C">
        <w:rPr>
          <w:rFonts w:ascii="Times New Roman" w:hAnsi="Times New Roman" w:cs="Times New Roman"/>
          <w:sz w:val="26"/>
          <w:szCs w:val="26"/>
        </w:rPr>
        <w:t xml:space="preserve">     </w:t>
      </w:r>
      <w:r w:rsidRPr="00A84649">
        <w:rPr>
          <w:rFonts w:ascii="Times New Roman" w:hAnsi="Times New Roman" w:cs="Times New Roman"/>
          <w:sz w:val="26"/>
          <w:szCs w:val="26"/>
        </w:rPr>
        <w:t xml:space="preserve"> (</w:t>
      </w:r>
      <w:r w:rsidR="0022665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84649">
        <w:rPr>
          <w:rFonts w:ascii="Times New Roman" w:hAnsi="Times New Roman" w:cs="Times New Roman"/>
          <w:sz w:val="26"/>
          <w:szCs w:val="26"/>
        </w:rPr>
        <w:t>)  рублей, засчитывается в оплату приобретаемого имущества.</w:t>
      </w:r>
    </w:p>
    <w:p w:rsidR="0007241B" w:rsidRPr="00A84649" w:rsidRDefault="0007241B" w:rsidP="000724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4649">
        <w:rPr>
          <w:rFonts w:ascii="Times New Roman" w:hAnsi="Times New Roman" w:cs="Times New Roman"/>
        </w:rPr>
        <w:t>2.2.</w:t>
      </w:r>
      <w:r w:rsidRPr="00A84649">
        <w:rPr>
          <w:rFonts w:ascii="Times New Roman" w:hAnsi="Times New Roman" w:cs="Times New Roman"/>
          <w:sz w:val="24"/>
          <w:szCs w:val="24"/>
        </w:rPr>
        <w:t>Покупатель обязан уплатить денежные средства за имущество в течение 15 (пятнадцать) календарных дней с момента подписания настоящего Договора на расчетный счет Продавца по следующим реквизитам</w:t>
      </w:r>
      <w:r w:rsidR="00725740">
        <w:rPr>
          <w:rFonts w:ascii="Times New Roman" w:hAnsi="Times New Roman" w:cs="Times New Roman"/>
          <w:sz w:val="24"/>
          <w:szCs w:val="24"/>
        </w:rPr>
        <w:t xml:space="preserve"> Администрация Еманжелинского сельского поселения</w:t>
      </w:r>
      <w:r w:rsidRPr="00A84649">
        <w:rPr>
          <w:rFonts w:ascii="Times New Roman" w:hAnsi="Times New Roman" w:cs="Times New Roman"/>
          <w:sz w:val="24"/>
          <w:szCs w:val="24"/>
        </w:rPr>
        <w:t xml:space="preserve">, ИНН 7430000439 на счёт 40101810400000010801 в ГРКЦ ГУ Банка России по Челябинской области , г. Челябинск, БИК 047501001, </w:t>
      </w:r>
      <w:r w:rsidR="00725740">
        <w:rPr>
          <w:rFonts w:ascii="Times New Roman" w:hAnsi="Times New Roman" w:cs="Times New Roman"/>
          <w:sz w:val="24"/>
          <w:szCs w:val="24"/>
        </w:rPr>
        <w:t>ОКТМО 75620420</w:t>
      </w:r>
      <w:r w:rsidR="00725740">
        <w:rPr>
          <w:rFonts w:ascii="Times New Roman" w:hAnsi="Times New Roman" w:cs="Times New Roman"/>
          <w:b/>
          <w:sz w:val="24"/>
          <w:szCs w:val="24"/>
        </w:rPr>
        <w:t>,</w:t>
      </w:r>
      <w:r w:rsidRPr="00A84649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классификации: </w:t>
      </w:r>
      <w:r w:rsidRPr="00A84649">
        <w:rPr>
          <w:rFonts w:ascii="Times New Roman" w:hAnsi="Times New Roman" w:cs="Times New Roman"/>
          <w:sz w:val="24"/>
          <w:szCs w:val="24"/>
          <w:u w:val="single"/>
        </w:rPr>
        <w:t>65111402050100000410</w:t>
      </w:r>
      <w:r w:rsidRPr="00A84649">
        <w:rPr>
          <w:rFonts w:ascii="Times New Roman" w:hAnsi="Times New Roman" w:cs="Times New Roman"/>
          <w:sz w:val="24"/>
          <w:szCs w:val="24"/>
        </w:rPr>
        <w:t>,</w:t>
      </w:r>
      <w:r w:rsidRPr="00A84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649">
        <w:rPr>
          <w:rFonts w:ascii="Times New Roman" w:hAnsi="Times New Roman" w:cs="Times New Roman"/>
          <w:sz w:val="24"/>
          <w:szCs w:val="24"/>
        </w:rPr>
        <w:t>в поле «назначение платежа» указать</w:t>
      </w:r>
      <w:r w:rsidRPr="00A84649">
        <w:rPr>
          <w:rFonts w:ascii="Times New Roman" w:hAnsi="Times New Roman" w:cs="Times New Roman"/>
        </w:rPr>
        <w:t>: «</w:t>
      </w:r>
      <w:r w:rsidRPr="00A84649">
        <w:rPr>
          <w:rFonts w:ascii="Times New Roman" w:hAnsi="Times New Roman" w:cs="Times New Roman"/>
          <w:sz w:val="24"/>
          <w:szCs w:val="24"/>
        </w:rPr>
        <w:t>Доходы от реализации имущества,  находящегося  в    собственности    поселений,  в части реализации основных средств по  указанному имуществу</w:t>
      </w:r>
      <w:r w:rsidRPr="00A84649">
        <w:rPr>
          <w:rFonts w:ascii="Times New Roman" w:hAnsi="Times New Roman" w:cs="Times New Roman"/>
        </w:rPr>
        <w:t xml:space="preserve">», </w:t>
      </w:r>
      <w:r w:rsidR="00484CE9">
        <w:rPr>
          <w:rFonts w:ascii="Times New Roman" w:hAnsi="Times New Roman" w:cs="Times New Roman"/>
          <w:sz w:val="24"/>
          <w:szCs w:val="24"/>
        </w:rPr>
        <w:t>а также предмет торгов, дату проведения торгов</w:t>
      </w:r>
      <w:r w:rsidRPr="00A84649">
        <w:rPr>
          <w:rFonts w:ascii="Times New Roman" w:hAnsi="Times New Roman" w:cs="Times New Roman"/>
          <w:sz w:val="24"/>
          <w:szCs w:val="24"/>
        </w:rPr>
        <w:t>, номер и дата договора купли-продажи, сведения об НДС.</w:t>
      </w:r>
    </w:p>
    <w:p w:rsidR="0007241B" w:rsidRPr="00725740" w:rsidRDefault="0007241B" w:rsidP="0007241B">
      <w:pPr>
        <w:jc w:val="both"/>
        <w:rPr>
          <w:rFonts w:ascii="Times New Roman" w:hAnsi="Times New Roman" w:cs="Times New Roman"/>
        </w:rPr>
      </w:pPr>
      <w:r w:rsidRPr="00725740">
        <w:rPr>
          <w:rFonts w:ascii="Times New Roman" w:hAnsi="Times New Roman" w:cs="Times New Roman"/>
        </w:rPr>
        <w:t>2.3. Обязательство по оплате считается исполненным со дня поступления денежных средств на расчетный счет Продавца, указанный в настоящем Договоре.</w:t>
      </w:r>
    </w:p>
    <w:p w:rsidR="0007241B" w:rsidRPr="00A84649" w:rsidRDefault="0007241B" w:rsidP="0007241B">
      <w:pPr>
        <w:pStyle w:val="HTML"/>
        <w:ind w:left="360"/>
        <w:rPr>
          <w:rFonts w:ascii="Times New Roman" w:hAnsi="Times New Roman" w:cs="Times New Roman"/>
          <w:sz w:val="12"/>
          <w:szCs w:val="12"/>
        </w:rPr>
      </w:pPr>
    </w:p>
    <w:p w:rsidR="0007241B" w:rsidRPr="00A84649" w:rsidRDefault="0007241B" w:rsidP="0007241B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сторон. 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3.1. Продавец обязуется произвести все действия в отношении имущества, указанного в приложении №1 к настоящему Договору, необходимые для его перерегистрации в органах ГИБДД, после получения выписки банка о зачислении на расчетный счет денежных средств, предусмотренных настоящим Договором.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3.2. Покупатель обязуется оплатить приобретаемый по настоящему Договору автомобиль путем безналичного перечисления денежных средств в сроки, установленные п. 2.3. настоящего Договора.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lastRenderedPageBreak/>
        <w:t>3.3. Право  собственности  на  имущество  переходит  к  Покупателю  с  момента  его перерегистрации в органах ГИБДД.</w:t>
      </w: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sz w:val="12"/>
          <w:szCs w:val="12"/>
        </w:rPr>
        <w:br/>
      </w:r>
      <w:r w:rsidRPr="00A84649">
        <w:rPr>
          <w:rFonts w:ascii="Times New Roman" w:hAnsi="Times New Roman" w:cs="Times New Roman"/>
          <w:b/>
          <w:sz w:val="26"/>
          <w:szCs w:val="26"/>
        </w:rPr>
        <w:t xml:space="preserve">   4. Ответственность сторон. </w:t>
      </w:r>
      <w:r w:rsidRPr="00A84649">
        <w:rPr>
          <w:rFonts w:ascii="Times New Roman" w:hAnsi="Times New Roman" w:cs="Times New Roman"/>
          <w:sz w:val="26"/>
          <w:szCs w:val="26"/>
        </w:rPr>
        <w:br/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4.1. При неисполнении или ненадлежащем исполнении своих обязательств Покупатель обязан оплатить пени в размере 0,5 % от неоплаченной суммы за каждый день просрочки.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4.2. Независимо от оплаты пени Продавец вправе требовать исполнения виновной стороной условий настоящего Договора.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4.3. Споры, возникающие при исполнении настоящего Договора, решаются путем переговоров между сторонами. Если на переговорах согласие не достигнуто, спор подлежит рассмотрению в суде по месту нахождения Продавца.</w:t>
      </w:r>
    </w:p>
    <w:p w:rsidR="0007241B" w:rsidRPr="00A84649" w:rsidRDefault="0007241B" w:rsidP="0007241B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 xml:space="preserve">5. Срок действия договора. </w:t>
      </w:r>
      <w:r w:rsidRPr="00A84649">
        <w:rPr>
          <w:rFonts w:ascii="Times New Roman" w:hAnsi="Times New Roman" w:cs="Times New Roman"/>
          <w:sz w:val="26"/>
          <w:szCs w:val="26"/>
        </w:rPr>
        <w:br/>
      </w:r>
      <w:r w:rsidRPr="00A84649">
        <w:rPr>
          <w:rFonts w:ascii="Times New Roman" w:hAnsi="Times New Roman" w:cs="Times New Roman"/>
          <w:sz w:val="12"/>
          <w:szCs w:val="12"/>
        </w:rPr>
        <w:t>   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5.1. Договор  вступает  в  силу  с  момента  его  подписания  и  действует  до  полного исполнения сторонами своих обязательств.</w:t>
      </w:r>
    </w:p>
    <w:p w:rsidR="0007241B" w:rsidRPr="00A84649" w:rsidRDefault="0007241B" w:rsidP="0007241B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41B" w:rsidRPr="00A84649" w:rsidRDefault="0007241B" w:rsidP="0007241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rFonts w:ascii="Times New Roman" w:hAnsi="Times New Roman" w:cs="Times New Roman"/>
          <w:b/>
          <w:sz w:val="26"/>
          <w:szCs w:val="26"/>
        </w:rPr>
        <w:t xml:space="preserve">   6. Заключительные положения. </w:t>
      </w:r>
      <w:r w:rsidRPr="00A84649">
        <w:rPr>
          <w:rFonts w:ascii="Times New Roman" w:hAnsi="Times New Roman" w:cs="Times New Roman"/>
          <w:sz w:val="26"/>
          <w:szCs w:val="26"/>
        </w:rPr>
        <w:br/>
      </w:r>
    </w:p>
    <w:p w:rsidR="0007241B" w:rsidRPr="00A84649" w:rsidRDefault="0007241B" w:rsidP="0007241B">
      <w:pPr>
        <w:pStyle w:val="HTML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6.1. Все  условия  настоящего  Договора  являются  существенными.  Изменения и дополнения  к настоящему Договору совершаются в письменной форме и оформляются дополнительными соглашениями, подписываемыми обеими сторонами.</w:t>
      </w:r>
    </w:p>
    <w:p w:rsidR="0007241B" w:rsidRPr="00A84649" w:rsidRDefault="0007241B" w:rsidP="0007241B">
      <w:pPr>
        <w:pStyle w:val="HTML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6.2. Настоящий Договор подлежит представлению в органы ГИБДД и является основанием для перерегистрации автомобиля.</w:t>
      </w:r>
    </w:p>
    <w:p w:rsidR="0007241B" w:rsidRPr="00A84649" w:rsidRDefault="0007241B" w:rsidP="0007241B">
      <w:pPr>
        <w:pStyle w:val="HTML"/>
        <w:tabs>
          <w:tab w:val="clear" w:pos="10076"/>
          <w:tab w:val="left" w:pos="10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 xml:space="preserve">6.3. Настоящий   Договор    составлен   в   двух   экземплярах,   имеющих   одинаковую </w:t>
      </w:r>
    </w:p>
    <w:p w:rsidR="0007241B" w:rsidRPr="00A84649" w:rsidRDefault="0007241B" w:rsidP="0007241B">
      <w:pPr>
        <w:pStyle w:val="HTML"/>
        <w:tabs>
          <w:tab w:val="clear" w:pos="10076"/>
          <w:tab w:val="left" w:pos="10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4649">
        <w:rPr>
          <w:rFonts w:ascii="Times New Roman" w:hAnsi="Times New Roman" w:cs="Times New Roman"/>
          <w:sz w:val="26"/>
          <w:szCs w:val="26"/>
        </w:rPr>
        <w:t>юридическую силу, по одному для каждой из сторон.</w:t>
      </w:r>
    </w:p>
    <w:p w:rsidR="0007241B" w:rsidRPr="00725740" w:rsidRDefault="0007241B" w:rsidP="0007241B">
      <w:pPr>
        <w:jc w:val="center"/>
        <w:rPr>
          <w:rFonts w:ascii="Times New Roman" w:hAnsi="Times New Roman" w:cs="Times New Roman"/>
          <w:sz w:val="12"/>
          <w:szCs w:val="12"/>
        </w:rPr>
      </w:pPr>
      <w:r w:rsidRPr="00A84649">
        <w:rPr>
          <w:sz w:val="12"/>
          <w:szCs w:val="12"/>
        </w:rPr>
        <w:br/>
      </w:r>
      <w:r w:rsidRPr="00725740">
        <w:rPr>
          <w:rFonts w:ascii="Times New Roman" w:hAnsi="Times New Roman" w:cs="Times New Roman"/>
          <w:b/>
          <w:sz w:val="26"/>
          <w:szCs w:val="26"/>
        </w:rPr>
        <w:t xml:space="preserve">   7. Реквизиты и подписи сторон. </w:t>
      </w:r>
      <w:r w:rsidRPr="00725740">
        <w:rPr>
          <w:rFonts w:ascii="Times New Roman" w:hAnsi="Times New Roman" w:cs="Times New Roman"/>
          <w:sz w:val="26"/>
          <w:szCs w:val="26"/>
        </w:rPr>
        <w:br/>
      </w:r>
      <w:r w:rsidRPr="00725740">
        <w:rPr>
          <w:rFonts w:ascii="Times New Roman" w:hAnsi="Times New Roman" w:cs="Times New Roman"/>
          <w:sz w:val="12"/>
          <w:szCs w:val="12"/>
        </w:rPr>
        <w:t>   </w:t>
      </w:r>
    </w:p>
    <w:tbl>
      <w:tblPr>
        <w:tblW w:w="10043" w:type="dxa"/>
        <w:tblInd w:w="-34" w:type="dxa"/>
        <w:tblLook w:val="0000" w:firstRow="0" w:lastRow="0" w:firstColumn="0" w:lastColumn="0" w:noHBand="0" w:noVBand="0"/>
      </w:tblPr>
      <w:tblGrid>
        <w:gridCol w:w="5254"/>
        <w:gridCol w:w="4789"/>
      </w:tblGrid>
      <w:tr w:rsidR="0007241B" w:rsidRPr="00725740" w:rsidTr="00996CE4">
        <w:trPr>
          <w:trHeight w:val="1800"/>
        </w:trPr>
        <w:tc>
          <w:tcPr>
            <w:tcW w:w="5254" w:type="dxa"/>
          </w:tcPr>
          <w:p w:rsidR="0007241B" w:rsidRPr="00725740" w:rsidRDefault="0007241B" w:rsidP="00996CE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57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ПРОДАВЕЦ:</w:t>
            </w:r>
          </w:p>
          <w:p w:rsidR="0007241B" w:rsidRPr="00725740" w:rsidRDefault="0007241B" w:rsidP="00996CE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574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Еманжелинского сельского поселения</w:t>
            </w:r>
          </w:p>
          <w:p w:rsidR="0007241B" w:rsidRPr="00725740" w:rsidRDefault="0007241B" w:rsidP="007257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57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25740">
              <w:rPr>
                <w:rFonts w:ascii="Times New Roman" w:hAnsi="Times New Roman" w:cs="Times New Roman"/>
              </w:rPr>
              <w:t>ИНН 7430000439 на счёт 40101810400000010801 в ГРКЦ ГУ Банка России по Челябинской области ,</w:t>
            </w:r>
            <w:r w:rsidR="00725740">
              <w:rPr>
                <w:rFonts w:ascii="Times New Roman" w:hAnsi="Times New Roman" w:cs="Times New Roman"/>
              </w:rPr>
              <w:t xml:space="preserve">   </w:t>
            </w:r>
            <w:r w:rsidRPr="00725740">
              <w:rPr>
                <w:rFonts w:ascii="Times New Roman" w:hAnsi="Times New Roman" w:cs="Times New Roman"/>
              </w:rPr>
              <w:t xml:space="preserve"> г. Челябинск,</w:t>
            </w:r>
            <w:r w:rsidR="00725740">
              <w:rPr>
                <w:rFonts w:ascii="Times New Roman" w:hAnsi="Times New Roman" w:cs="Times New Roman"/>
              </w:rPr>
              <w:t xml:space="preserve">  </w:t>
            </w:r>
            <w:r w:rsidRPr="00725740">
              <w:rPr>
                <w:rFonts w:ascii="Times New Roman" w:hAnsi="Times New Roman" w:cs="Times New Roman"/>
              </w:rPr>
              <w:t xml:space="preserve">БИК 047501001, </w:t>
            </w:r>
            <w:r w:rsidR="00725740">
              <w:rPr>
                <w:rFonts w:ascii="Times New Roman" w:hAnsi="Times New Roman" w:cs="Times New Roman"/>
              </w:rPr>
              <w:t xml:space="preserve">                                     КБК </w:t>
            </w:r>
            <w:r w:rsidRPr="00725740">
              <w:rPr>
                <w:rFonts w:ascii="Times New Roman" w:hAnsi="Times New Roman" w:cs="Times New Roman"/>
              </w:rPr>
              <w:t xml:space="preserve"> 651 11301995100000130 </w:t>
            </w:r>
            <w:r w:rsidR="00725740">
              <w:rPr>
                <w:rFonts w:ascii="Times New Roman" w:hAnsi="Times New Roman" w:cs="Times New Roman"/>
              </w:rPr>
              <w:t xml:space="preserve">   </w:t>
            </w:r>
            <w:r w:rsidRPr="00725740">
              <w:rPr>
                <w:rFonts w:ascii="Times New Roman" w:hAnsi="Times New Roman" w:cs="Times New Roman"/>
              </w:rPr>
              <w:t>ОК</w:t>
            </w:r>
            <w:r w:rsidR="00725740" w:rsidRPr="00725740">
              <w:rPr>
                <w:rFonts w:ascii="Times New Roman" w:hAnsi="Times New Roman" w:cs="Times New Roman"/>
              </w:rPr>
              <w:t>ТМО 75620420</w:t>
            </w:r>
          </w:p>
        </w:tc>
        <w:tc>
          <w:tcPr>
            <w:tcW w:w="4789" w:type="dxa"/>
            <w:tcBorders>
              <w:top w:val="nil"/>
            </w:tcBorders>
          </w:tcPr>
          <w:p w:rsidR="0007241B" w:rsidRPr="00725740" w:rsidRDefault="0007241B" w:rsidP="0099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7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ПРЕТЕНДЕНТ:</w:t>
            </w:r>
          </w:p>
          <w:p w:rsidR="0007241B" w:rsidRPr="00725740" w:rsidRDefault="0007241B" w:rsidP="0099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41B" w:rsidRDefault="0007241B" w:rsidP="00301051"/>
    <w:sectPr w:rsidR="0007241B" w:rsidSect="002266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DD"/>
    <w:multiLevelType w:val="hybridMultilevel"/>
    <w:tmpl w:val="E700889A"/>
    <w:lvl w:ilvl="0" w:tplc="D6C4D9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3229D"/>
    <w:multiLevelType w:val="multilevel"/>
    <w:tmpl w:val="FC32AE88"/>
    <w:lvl w:ilvl="0">
      <w:start w:val="1"/>
      <w:numFmt w:val="decimal"/>
      <w:lvlText w:val="%1."/>
      <w:lvlJc w:val="center"/>
      <w:pPr>
        <w:tabs>
          <w:tab w:val="num" w:pos="3056"/>
        </w:tabs>
        <w:ind w:left="3283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897" w:hanging="567"/>
      </w:pPr>
      <w:rPr>
        <w:rFonts w:ascii="Times New Roman" w:hAnsi="Times New Roman" w:hint="default"/>
        <w:b w:val="0"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34" w:hanging="567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BAE250F"/>
    <w:multiLevelType w:val="hybridMultilevel"/>
    <w:tmpl w:val="8F6EE07C"/>
    <w:lvl w:ilvl="0" w:tplc="3B1E621E">
      <w:start w:val="5"/>
      <w:numFmt w:val="decimal"/>
      <w:lvlText w:val="%1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96"/>
        </w:tabs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16"/>
        </w:tabs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36"/>
        </w:tabs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56"/>
        </w:tabs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76"/>
        </w:tabs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96"/>
        </w:tabs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16"/>
        </w:tabs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36"/>
        </w:tabs>
        <w:ind w:left="9336" w:hanging="180"/>
      </w:pPr>
    </w:lvl>
  </w:abstractNum>
  <w:abstractNum w:abstractNumId="3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AB182E"/>
    <w:multiLevelType w:val="hybridMultilevel"/>
    <w:tmpl w:val="C52CD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954AC"/>
    <w:multiLevelType w:val="hybridMultilevel"/>
    <w:tmpl w:val="28C449F6"/>
    <w:lvl w:ilvl="0" w:tplc="ABE8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1"/>
    <w:rsid w:val="000225A3"/>
    <w:rsid w:val="0007241B"/>
    <w:rsid w:val="000D6D26"/>
    <w:rsid w:val="00183576"/>
    <w:rsid w:val="001B3F87"/>
    <w:rsid w:val="001F3836"/>
    <w:rsid w:val="0022245B"/>
    <w:rsid w:val="002228F7"/>
    <w:rsid w:val="0022665C"/>
    <w:rsid w:val="00226DB3"/>
    <w:rsid w:val="00227EAC"/>
    <w:rsid w:val="0025171B"/>
    <w:rsid w:val="00252003"/>
    <w:rsid w:val="00301051"/>
    <w:rsid w:val="00321B6F"/>
    <w:rsid w:val="003A48E8"/>
    <w:rsid w:val="00484CE9"/>
    <w:rsid w:val="004D2BF1"/>
    <w:rsid w:val="005229D6"/>
    <w:rsid w:val="005E5781"/>
    <w:rsid w:val="00725740"/>
    <w:rsid w:val="00850F3D"/>
    <w:rsid w:val="008D452D"/>
    <w:rsid w:val="008F2473"/>
    <w:rsid w:val="009524AA"/>
    <w:rsid w:val="009B2727"/>
    <w:rsid w:val="00A01A30"/>
    <w:rsid w:val="00A54077"/>
    <w:rsid w:val="00B33E8F"/>
    <w:rsid w:val="00B95143"/>
    <w:rsid w:val="00BA2247"/>
    <w:rsid w:val="00BB7748"/>
    <w:rsid w:val="00C019F0"/>
    <w:rsid w:val="00C03B23"/>
    <w:rsid w:val="00CC35F9"/>
    <w:rsid w:val="00D46597"/>
    <w:rsid w:val="00DA479C"/>
    <w:rsid w:val="00E0633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41B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pcp">
    <w:name w:val="t_wpc_p"/>
    <w:basedOn w:val="a"/>
    <w:rsid w:val="000D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D6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7241B"/>
    <w:rPr>
      <w:rFonts w:ascii="Arial" w:eastAsia="Times New Roman" w:hAnsi="Arial" w:cs="Times New Roman"/>
      <w:sz w:val="40"/>
      <w:szCs w:val="20"/>
      <w:lang w:eastAsia="ru-RU"/>
    </w:rPr>
  </w:style>
  <w:style w:type="paragraph" w:styleId="HTML">
    <w:name w:val="HTML Preformatted"/>
    <w:basedOn w:val="a"/>
    <w:link w:val="HTML0"/>
    <w:rsid w:val="0007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4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07241B"/>
    <w:pPr>
      <w:tabs>
        <w:tab w:val="num" w:pos="360"/>
      </w:tabs>
      <w:spacing w:after="0" w:line="240" w:lineRule="auto"/>
      <w:ind w:left="360" w:hanging="360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41B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pcp">
    <w:name w:val="t_wpc_p"/>
    <w:basedOn w:val="a"/>
    <w:rsid w:val="000D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D6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7241B"/>
    <w:rPr>
      <w:rFonts w:ascii="Arial" w:eastAsia="Times New Roman" w:hAnsi="Arial" w:cs="Times New Roman"/>
      <w:sz w:val="40"/>
      <w:szCs w:val="20"/>
      <w:lang w:eastAsia="ru-RU"/>
    </w:rPr>
  </w:style>
  <w:style w:type="paragraph" w:styleId="HTML">
    <w:name w:val="HTML Preformatted"/>
    <w:basedOn w:val="a"/>
    <w:link w:val="HTML0"/>
    <w:rsid w:val="0007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4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07241B"/>
    <w:pPr>
      <w:tabs>
        <w:tab w:val="num" w:pos="360"/>
      </w:tabs>
      <w:spacing w:after="0" w:line="240" w:lineRule="auto"/>
      <w:ind w:left="360" w:hanging="360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 Ляшко</cp:lastModifiedBy>
  <cp:revision>2</cp:revision>
  <cp:lastPrinted>2014-03-20T08:15:00Z</cp:lastPrinted>
  <dcterms:created xsi:type="dcterms:W3CDTF">2014-03-26T03:51:00Z</dcterms:created>
  <dcterms:modified xsi:type="dcterms:W3CDTF">2014-03-26T03:51:00Z</dcterms:modified>
</cp:coreProperties>
</file>