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Pr="0041714E" w:rsidRDefault="0041714E" w:rsidP="0041714E">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Проект «Правила землепользования и застройки для каждого сельского поселения </w:t>
      </w:r>
      <w:proofErr w:type="spellStart"/>
      <w:r>
        <w:rPr>
          <w:rFonts w:ascii="Times New Roman" w:eastAsia="Times New Roman" w:hAnsi="Times New Roman" w:cs="Times New Roman"/>
          <w:b/>
          <w:sz w:val="36"/>
          <w:szCs w:val="36"/>
          <w:lang w:eastAsia="ru-RU"/>
        </w:rPr>
        <w:t>Еткульского</w:t>
      </w:r>
      <w:proofErr w:type="spellEnd"/>
      <w:r>
        <w:rPr>
          <w:rFonts w:ascii="Times New Roman" w:eastAsia="Times New Roman" w:hAnsi="Times New Roman" w:cs="Times New Roman"/>
          <w:b/>
          <w:sz w:val="36"/>
          <w:szCs w:val="36"/>
          <w:lang w:eastAsia="ru-RU"/>
        </w:rPr>
        <w:t xml:space="preserve"> муниципального района»</w:t>
      </w: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1714E" w:rsidRDefault="0041714E" w:rsidP="004D14DB">
      <w:pPr>
        <w:spacing w:after="0" w:line="240" w:lineRule="auto"/>
        <w:rPr>
          <w:rFonts w:ascii="Times New Roman" w:eastAsia="Times New Roman" w:hAnsi="Times New Roman" w:cs="Times New Roman"/>
          <w:b/>
          <w:sz w:val="24"/>
          <w:szCs w:val="24"/>
          <w:lang w:eastAsia="ru-RU"/>
        </w:rPr>
      </w:pPr>
    </w:p>
    <w:p w:rsidR="004D14DB" w:rsidRPr="004D14DB" w:rsidRDefault="004D14DB" w:rsidP="004D14DB">
      <w:pPr>
        <w:spacing w:after="0" w:line="240" w:lineRule="auto"/>
        <w:rPr>
          <w:rFonts w:ascii="Times New Roman" w:eastAsia="Times New Roman" w:hAnsi="Times New Roman" w:cs="Times New Roman"/>
          <w:b/>
          <w:sz w:val="24"/>
          <w:szCs w:val="24"/>
          <w:lang w:eastAsia="ru-RU"/>
        </w:rPr>
      </w:pPr>
      <w:r w:rsidRPr="004D14DB">
        <w:rPr>
          <w:rFonts w:ascii="Times New Roman" w:eastAsia="Times New Roman" w:hAnsi="Times New Roman" w:cs="Times New Roman"/>
          <w:b/>
          <w:sz w:val="24"/>
          <w:szCs w:val="24"/>
          <w:lang w:eastAsia="ru-RU"/>
        </w:rPr>
        <w:lastRenderedPageBreak/>
        <w:t>ВВЕДЕНИЕ.</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Правила землепользования и застройки </w:t>
      </w:r>
      <w:r w:rsidR="00E169D8" w:rsidRPr="00E169D8">
        <w:rPr>
          <w:rFonts w:ascii="Times New Roman" w:eastAsia="Times New Roman" w:hAnsi="Times New Roman" w:cs="Times New Roman"/>
          <w:sz w:val="24"/>
          <w:szCs w:val="24"/>
          <w:highlight w:val="yellow"/>
          <w:lang w:eastAsia="ru-RU"/>
        </w:rPr>
        <w:t>для каждого</w:t>
      </w:r>
      <w:r w:rsidR="00E169D8">
        <w:rPr>
          <w:rFonts w:ascii="Times New Roman" w:eastAsia="Times New Roman" w:hAnsi="Times New Roman" w:cs="Times New Roman"/>
          <w:sz w:val="24"/>
          <w:szCs w:val="24"/>
          <w:lang w:eastAsia="ru-RU"/>
        </w:rPr>
        <w:t xml:space="preserve"> сельского поселения</w:t>
      </w:r>
      <w:r w:rsidRPr="004D14DB">
        <w:rPr>
          <w:rFonts w:ascii="Times New Roman" w:eastAsia="Times New Roman" w:hAnsi="Times New Roman" w:cs="Times New Roman"/>
          <w:sz w:val="24"/>
          <w:szCs w:val="24"/>
          <w:lang w:eastAsia="ru-RU"/>
        </w:rPr>
        <w:t xml:space="preserve"> (далее - Правила) являются нормативно-правовым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Челябинской области и </w:t>
      </w:r>
      <w:proofErr w:type="spellStart"/>
      <w:r w:rsidRPr="004D14DB">
        <w:rPr>
          <w:rFonts w:ascii="Times New Roman" w:eastAsia="Times New Roman" w:hAnsi="Times New Roman" w:cs="Times New Roman"/>
          <w:sz w:val="24"/>
          <w:szCs w:val="24"/>
          <w:lang w:eastAsia="ru-RU"/>
        </w:rPr>
        <w:t>Еткульского</w:t>
      </w:r>
      <w:proofErr w:type="spellEnd"/>
      <w:r w:rsidRPr="004D14DB">
        <w:rPr>
          <w:rFonts w:ascii="Times New Roman" w:eastAsia="Times New Roman" w:hAnsi="Times New Roman" w:cs="Times New Roman"/>
          <w:sz w:val="24"/>
          <w:szCs w:val="24"/>
          <w:lang w:eastAsia="ru-RU"/>
        </w:rPr>
        <w:t xml:space="preserve">  муниципального района. </w:t>
      </w:r>
    </w:p>
    <w:p w:rsidR="004D14DB" w:rsidRPr="004D14DB" w:rsidRDefault="004D14DB" w:rsidP="004D14DB">
      <w:pPr>
        <w:spacing w:after="0" w:line="240" w:lineRule="auto"/>
        <w:rPr>
          <w:rFonts w:ascii="Times New Roman" w:eastAsia="Times New Roman" w:hAnsi="Times New Roman" w:cs="Times New Roman"/>
          <w:color w:val="FF0000"/>
          <w:sz w:val="24"/>
          <w:szCs w:val="24"/>
          <w:lang w:eastAsia="ru-RU"/>
        </w:rPr>
      </w:pPr>
      <w:r w:rsidRPr="004D14DB">
        <w:rPr>
          <w:rFonts w:ascii="Times New Roman" w:eastAsia="Times New Roman" w:hAnsi="Times New Roman" w:cs="Times New Roman"/>
          <w:sz w:val="24"/>
          <w:szCs w:val="24"/>
          <w:lang w:eastAsia="ru-RU"/>
        </w:rPr>
        <w:t xml:space="preserve">   Правила разработаны на основе </w:t>
      </w:r>
      <w:r w:rsidRPr="00E169D8">
        <w:rPr>
          <w:rFonts w:ascii="Times New Roman" w:eastAsia="Times New Roman" w:hAnsi="Times New Roman" w:cs="Times New Roman"/>
          <w:sz w:val="24"/>
          <w:szCs w:val="24"/>
          <w:highlight w:val="yellow"/>
          <w:lang w:eastAsia="ru-RU"/>
        </w:rPr>
        <w:t>Генеральн</w:t>
      </w:r>
      <w:r w:rsidR="00E169D8" w:rsidRPr="00E169D8">
        <w:rPr>
          <w:rFonts w:ascii="Times New Roman" w:eastAsia="Times New Roman" w:hAnsi="Times New Roman" w:cs="Times New Roman"/>
          <w:sz w:val="24"/>
          <w:szCs w:val="24"/>
          <w:highlight w:val="yellow"/>
          <w:lang w:eastAsia="ru-RU"/>
        </w:rPr>
        <w:t>ых</w:t>
      </w:r>
      <w:r w:rsidRPr="00E169D8">
        <w:rPr>
          <w:rFonts w:ascii="Times New Roman" w:eastAsia="Times New Roman" w:hAnsi="Times New Roman" w:cs="Times New Roman"/>
          <w:sz w:val="24"/>
          <w:szCs w:val="24"/>
          <w:highlight w:val="yellow"/>
          <w:lang w:eastAsia="ru-RU"/>
        </w:rPr>
        <w:t xml:space="preserve"> план</w:t>
      </w:r>
      <w:r w:rsidR="00E169D8" w:rsidRPr="00E169D8">
        <w:rPr>
          <w:rFonts w:ascii="Times New Roman" w:eastAsia="Times New Roman" w:hAnsi="Times New Roman" w:cs="Times New Roman"/>
          <w:sz w:val="24"/>
          <w:szCs w:val="24"/>
          <w:highlight w:val="yellow"/>
          <w:lang w:eastAsia="ru-RU"/>
        </w:rPr>
        <w:t>ов</w:t>
      </w:r>
      <w:r w:rsidRPr="00E169D8">
        <w:rPr>
          <w:rFonts w:ascii="Times New Roman" w:eastAsia="Times New Roman" w:hAnsi="Times New Roman" w:cs="Times New Roman"/>
          <w:sz w:val="24"/>
          <w:szCs w:val="24"/>
          <w:highlight w:val="yellow"/>
          <w:lang w:eastAsia="ru-RU"/>
        </w:rPr>
        <w:t xml:space="preserve"> сельск</w:t>
      </w:r>
      <w:r w:rsidR="00E169D8" w:rsidRPr="00E169D8">
        <w:rPr>
          <w:rFonts w:ascii="Times New Roman" w:eastAsia="Times New Roman" w:hAnsi="Times New Roman" w:cs="Times New Roman"/>
          <w:sz w:val="24"/>
          <w:szCs w:val="24"/>
          <w:highlight w:val="yellow"/>
          <w:lang w:eastAsia="ru-RU"/>
        </w:rPr>
        <w:t>их</w:t>
      </w:r>
      <w:r w:rsidRPr="00E169D8">
        <w:rPr>
          <w:rFonts w:ascii="Times New Roman" w:eastAsia="Times New Roman" w:hAnsi="Times New Roman" w:cs="Times New Roman"/>
          <w:sz w:val="24"/>
          <w:szCs w:val="24"/>
          <w:highlight w:val="yellow"/>
          <w:lang w:eastAsia="ru-RU"/>
        </w:rPr>
        <w:t xml:space="preserve"> поселени</w:t>
      </w:r>
      <w:r w:rsidR="00E169D8" w:rsidRPr="00E169D8">
        <w:rPr>
          <w:rFonts w:ascii="Times New Roman" w:eastAsia="Times New Roman" w:hAnsi="Times New Roman" w:cs="Times New Roman"/>
          <w:sz w:val="24"/>
          <w:szCs w:val="24"/>
          <w:highlight w:val="yellow"/>
          <w:lang w:eastAsia="ru-RU"/>
        </w:rPr>
        <w:t>й</w:t>
      </w:r>
      <w:r>
        <w:rPr>
          <w:rFonts w:ascii="Times New Roman" w:eastAsia="Times New Roman" w:hAnsi="Times New Roman" w:cs="Times New Roman"/>
          <w:sz w:val="24"/>
          <w:szCs w:val="24"/>
          <w:lang w:eastAsia="ru-RU"/>
        </w:rPr>
        <w:t>.</w:t>
      </w:r>
      <w:r w:rsidRPr="004D14DB">
        <w:rPr>
          <w:rFonts w:ascii="Times New Roman" w:eastAsia="Times New Roman" w:hAnsi="Times New Roman" w:cs="Times New Roman"/>
          <w:color w:val="FF0000"/>
          <w:sz w:val="24"/>
          <w:szCs w:val="24"/>
          <w:lang w:eastAsia="ru-RU"/>
        </w:rPr>
        <w:t xml:space="preserve">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Правила являются результатом градостроительного зонирования территории поселения - разделения территории на зоны с установлением для каждой из них градостроительного регламента.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Целями Правил являются: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-создание условий для устойчивого развития территории </w:t>
      </w:r>
      <w:r w:rsidR="00E169D8" w:rsidRPr="00E169D8">
        <w:rPr>
          <w:rFonts w:ascii="Times New Roman" w:eastAsia="Times New Roman" w:hAnsi="Times New Roman" w:cs="Times New Roman"/>
          <w:sz w:val="24"/>
          <w:szCs w:val="24"/>
          <w:highlight w:val="yellow"/>
          <w:lang w:eastAsia="ru-RU"/>
        </w:rPr>
        <w:t>для каждого</w:t>
      </w:r>
      <w:r w:rsidRPr="004D14DB">
        <w:rPr>
          <w:rFonts w:ascii="Times New Roman" w:eastAsia="Times New Roman" w:hAnsi="Times New Roman" w:cs="Times New Roman"/>
          <w:sz w:val="24"/>
          <w:szCs w:val="24"/>
          <w:lang w:eastAsia="ru-RU"/>
        </w:rPr>
        <w:t xml:space="preserve"> сельского поселения (далее – поселения), сохранения окружающей среды и объектов культурного наследия;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-создание условий для планировки территории сельского поселения;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-обеспечение сбалансированного учета экологических, экономических, социальных и иных факторов при осуществлении градостроительной деятельности; </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-защита прав граждан и обеспечение равенства прав физических и юридических лиц в градостроительных отношениях; </w:t>
      </w:r>
    </w:p>
    <w:p w:rsid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-обеспечение открытой информации о правилах и условиях использования земельных участков, осуществления на ни</w:t>
      </w:r>
      <w:r>
        <w:rPr>
          <w:rFonts w:ascii="Times New Roman" w:eastAsia="Times New Roman" w:hAnsi="Times New Roman" w:cs="Times New Roman"/>
          <w:sz w:val="24"/>
          <w:szCs w:val="24"/>
          <w:lang w:eastAsia="ru-RU"/>
        </w:rPr>
        <w:t>х строительства и реконструкции.</w:t>
      </w:r>
    </w:p>
    <w:p w:rsidR="00A304B2" w:rsidRPr="00A304B2" w:rsidRDefault="00A304B2" w:rsidP="00A257A9">
      <w:pPr>
        <w:pStyle w:val="2"/>
        <w:tabs>
          <w:tab w:val="num" w:pos="0"/>
        </w:tabs>
        <w:ind w:left="576" w:firstLine="133"/>
        <w:jc w:val="center"/>
        <w:rPr>
          <w:rFonts w:ascii="Times New Roman" w:hAnsi="Times New Roman" w:cs="Times New Roman"/>
          <w:i w:val="0"/>
          <w:sz w:val="24"/>
          <w:szCs w:val="24"/>
        </w:rPr>
      </w:pPr>
      <w:r w:rsidRPr="00A304B2">
        <w:rPr>
          <w:rFonts w:ascii="Times New Roman" w:hAnsi="Times New Roman" w:cs="Times New Roman"/>
          <w:i w:val="0"/>
          <w:sz w:val="24"/>
          <w:szCs w:val="24"/>
        </w:rPr>
        <w:t>Раздел 1. Порядок применения Правил землепользования и застройки и внесения в них изменения.</w:t>
      </w:r>
    </w:p>
    <w:p w:rsidR="00B033C1" w:rsidRPr="00B033C1" w:rsidRDefault="00B033C1" w:rsidP="00B033C1">
      <w:pPr>
        <w:pStyle w:val="2"/>
        <w:ind w:firstLine="709"/>
        <w:rPr>
          <w:rFonts w:ascii="Times New Roman" w:hAnsi="Times New Roman" w:cs="Times New Roman"/>
          <w:i w:val="0"/>
          <w:sz w:val="24"/>
          <w:szCs w:val="24"/>
        </w:rPr>
      </w:pPr>
      <w:r w:rsidRPr="00B033C1">
        <w:rPr>
          <w:rFonts w:ascii="Times New Roman" w:hAnsi="Times New Roman" w:cs="Times New Roman"/>
          <w:i w:val="0"/>
          <w:sz w:val="24"/>
          <w:szCs w:val="24"/>
        </w:rPr>
        <w:t xml:space="preserve">Глава 1. Положение о регулировании землепользования и застройки </w:t>
      </w:r>
      <w:r>
        <w:rPr>
          <w:rFonts w:ascii="Times New Roman" w:hAnsi="Times New Roman" w:cs="Times New Roman"/>
          <w:i w:val="0"/>
          <w:sz w:val="24"/>
          <w:szCs w:val="24"/>
        </w:rPr>
        <w:t>органами местного самоуправления</w:t>
      </w:r>
      <w:r w:rsidRPr="00B033C1">
        <w:rPr>
          <w:rFonts w:ascii="Times New Roman" w:hAnsi="Times New Roman" w:cs="Times New Roman"/>
          <w:i w:val="0"/>
          <w:sz w:val="24"/>
          <w:szCs w:val="24"/>
        </w:rPr>
        <w:t>.</w:t>
      </w:r>
    </w:p>
    <w:p w:rsidR="004D14DB" w:rsidRPr="004D14DB" w:rsidRDefault="004D14DB" w:rsidP="00F96D61">
      <w:pPr>
        <w:keepNext/>
        <w:numPr>
          <w:ilvl w:val="1"/>
          <w:numId w:val="2"/>
        </w:numPr>
        <w:suppressAutoHyphens/>
        <w:spacing w:before="240" w:after="60" w:line="240" w:lineRule="auto"/>
        <w:ind w:firstLine="133"/>
        <w:outlineLvl w:val="1"/>
        <w:rPr>
          <w:rFonts w:ascii="Times New Roman" w:eastAsia="Times New Roman" w:hAnsi="Times New Roman" w:cs="Times New Roman"/>
          <w:b/>
          <w:bCs/>
          <w:i/>
          <w:iCs/>
          <w:sz w:val="24"/>
          <w:szCs w:val="24"/>
          <w:lang w:eastAsia="ru-RU"/>
        </w:rPr>
      </w:pPr>
      <w:r w:rsidRPr="004D14DB">
        <w:rPr>
          <w:rFonts w:ascii="Times New Roman" w:eastAsia="Times New Roman" w:hAnsi="Times New Roman" w:cs="Times New Roman"/>
          <w:b/>
          <w:bCs/>
          <w:iCs/>
          <w:sz w:val="24"/>
          <w:szCs w:val="24"/>
          <w:lang w:eastAsia="ru-RU"/>
        </w:rPr>
        <w:t xml:space="preserve">Статья </w:t>
      </w:r>
      <w:r>
        <w:rPr>
          <w:rFonts w:ascii="Times New Roman" w:eastAsia="Times New Roman" w:hAnsi="Times New Roman" w:cs="Times New Roman"/>
          <w:b/>
          <w:bCs/>
          <w:iCs/>
          <w:sz w:val="24"/>
          <w:szCs w:val="24"/>
          <w:lang w:eastAsia="ru-RU"/>
        </w:rPr>
        <w:t>1</w:t>
      </w:r>
      <w:r w:rsidRPr="004D14DB">
        <w:rPr>
          <w:rFonts w:ascii="Times New Roman" w:eastAsia="Times New Roman" w:hAnsi="Times New Roman" w:cs="Times New Roman"/>
          <w:b/>
          <w:bCs/>
          <w:iCs/>
          <w:sz w:val="24"/>
          <w:szCs w:val="24"/>
          <w:lang w:eastAsia="ru-RU"/>
        </w:rPr>
        <w:t>. Основные понятия, используемые в настоящих Правилах.</w:t>
      </w:r>
    </w:p>
    <w:p w:rsid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w:t>
      </w:r>
    </w:p>
    <w:p w:rsidR="004D14DB" w:rsidRPr="004D14DB" w:rsidRDefault="004D14DB" w:rsidP="004D14DB">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w:t>
      </w:r>
      <w:r w:rsidRPr="004D14DB">
        <w:rPr>
          <w:rFonts w:ascii="Times New Roman" w:eastAsia="Times New Roman" w:hAnsi="Times New Roman" w:cs="Times New Roman"/>
          <w:b/>
          <w:sz w:val="24"/>
          <w:szCs w:val="24"/>
          <w:lang w:eastAsia="ru-RU"/>
        </w:rPr>
        <w:t>рендаторы (субарендаторы) земельных участков</w:t>
      </w:r>
      <w:r w:rsidRPr="004D14DB">
        <w:rPr>
          <w:rFonts w:ascii="Times New Roman" w:eastAsia="Times New Roman" w:hAnsi="Times New Roman" w:cs="Times New Roman"/>
          <w:sz w:val="24"/>
          <w:szCs w:val="24"/>
          <w:lang w:eastAsia="ru-RU"/>
        </w:rPr>
        <w:t xml:space="preserve"> – лица, владеющие и пользующиеся земельными участками по договору аренды, договору субаренды</w:t>
      </w:r>
      <w:r>
        <w:rPr>
          <w:rFonts w:ascii="Times New Roman" w:eastAsia="Times New Roman" w:hAnsi="Times New Roman" w:cs="Times New Roman"/>
          <w:sz w:val="24"/>
          <w:szCs w:val="24"/>
          <w:lang w:eastAsia="ru-RU"/>
        </w:rPr>
        <w:t>;</w:t>
      </w:r>
      <w:r w:rsidRPr="004D14DB">
        <w:rPr>
          <w:rFonts w:ascii="Times New Roman" w:eastAsia="Times New Roman" w:hAnsi="Times New Roman" w:cs="Times New Roman"/>
          <w:sz w:val="24"/>
          <w:szCs w:val="24"/>
          <w:lang w:eastAsia="ru-RU"/>
        </w:rPr>
        <w:t xml:space="preserve"> </w:t>
      </w:r>
    </w:p>
    <w:p w:rsidR="004D14DB" w:rsidRP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hAnsi="Times New Roman" w:cs="Times New Roman"/>
          <w:b/>
          <w:sz w:val="24"/>
          <w:szCs w:val="24"/>
        </w:rPr>
        <w:t>б</w:t>
      </w:r>
      <w:r w:rsidRPr="0006216D">
        <w:rPr>
          <w:rFonts w:ascii="Times New Roman" w:hAnsi="Times New Roman" w:cs="Times New Roman"/>
          <w:b/>
          <w:sz w:val="24"/>
          <w:szCs w:val="24"/>
        </w:rPr>
        <w:t>лагоустройство</w:t>
      </w:r>
      <w:r w:rsidRPr="0006216D">
        <w:rPr>
          <w:rFonts w:ascii="Times New Roman" w:hAnsi="Times New Roman" w:cs="Times New Roman"/>
          <w:sz w:val="24"/>
          <w:szCs w:val="24"/>
        </w:rPr>
        <w:t xml:space="preserve"> – совокупность работ (инженерная подготовка территории, устройство дорог, развитие коммунальных сетей и сооружений водоснабжения, канализации, энергоснабжения и др.) и мероприятий (расчистка, осушение и озеленение территории, улучшение микроклимата, охрана от загрязнения воздушного бассейна, открытых водоемов и почвы, санитарная очистка, снижению уровня шума и др.), осуществляемых в целях приведения той или иной территории в состояние, пригодное для строительства и нормального пользования по</w:t>
      </w:r>
      <w:proofErr w:type="gramEnd"/>
      <w:r w:rsidRPr="0006216D">
        <w:rPr>
          <w:rFonts w:ascii="Times New Roman" w:hAnsi="Times New Roman" w:cs="Times New Roman"/>
          <w:sz w:val="24"/>
          <w:szCs w:val="24"/>
        </w:rPr>
        <w:t xml:space="preserve"> назначению, создания здоровых, удобных и культурных условий жизни населения</w:t>
      </w:r>
      <w:r>
        <w:rPr>
          <w:rFonts w:ascii="Times New Roman" w:hAnsi="Times New Roman" w:cs="Times New Roman"/>
          <w:sz w:val="24"/>
          <w:szCs w:val="24"/>
        </w:rPr>
        <w:t>;</w:t>
      </w:r>
    </w:p>
    <w:p w:rsid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proofErr w:type="spellStart"/>
      <w:r w:rsidRPr="004D14DB">
        <w:rPr>
          <w:rFonts w:ascii="Times New Roman" w:eastAsia="Times New Roman" w:hAnsi="Times New Roman" w:cs="Times New Roman"/>
          <w:b/>
          <w:bCs/>
          <w:sz w:val="24"/>
          <w:szCs w:val="24"/>
          <w:lang w:eastAsia="ru-RU"/>
        </w:rPr>
        <w:t>водоохранная</w:t>
      </w:r>
      <w:proofErr w:type="spellEnd"/>
      <w:r w:rsidRPr="004D14DB">
        <w:rPr>
          <w:rFonts w:ascii="Times New Roman" w:eastAsia="Times New Roman" w:hAnsi="Times New Roman" w:cs="Times New Roman"/>
          <w:b/>
          <w:bCs/>
          <w:sz w:val="24"/>
          <w:szCs w:val="24"/>
          <w:lang w:eastAsia="ru-RU"/>
        </w:rPr>
        <w:t xml:space="preserve"> зона</w:t>
      </w:r>
      <w:r w:rsidRPr="004D14DB">
        <w:rPr>
          <w:rFonts w:ascii="Times New Roman" w:eastAsia="Times New Roman" w:hAnsi="Times New Roman" w:cs="Times New Roman"/>
          <w:sz w:val="24"/>
          <w:szCs w:val="24"/>
          <w:lang w:eastAsia="ru-RU"/>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w:t>
      </w:r>
      <w:r w:rsidRPr="004D14DB">
        <w:rPr>
          <w:rFonts w:ascii="Times New Roman" w:eastAsia="Times New Roman" w:hAnsi="Times New Roman" w:cs="Times New Roman"/>
          <w:sz w:val="24"/>
          <w:szCs w:val="24"/>
          <w:lang w:eastAsia="ru-RU"/>
        </w:rPr>
        <w:lastRenderedPageBreak/>
        <w:t>предотвращения загрязнения, заиления и истощения водных объектов, сохранения среды обитания объектов животного и растительного мира;</w:t>
      </w:r>
    </w:p>
    <w:p w:rsidR="00CC3517" w:rsidRPr="0006216D" w:rsidRDefault="00CC3517" w:rsidP="00CC3517">
      <w:pPr>
        <w:pStyle w:val="a3"/>
        <w:ind w:firstLine="709"/>
        <w:rPr>
          <w:rFonts w:ascii="Times New Roman" w:hAnsi="Times New Roman" w:cs="Times New Roman"/>
          <w:sz w:val="24"/>
          <w:szCs w:val="24"/>
        </w:rPr>
      </w:pPr>
      <w:r>
        <w:rPr>
          <w:rFonts w:ascii="Times New Roman" w:hAnsi="Times New Roman" w:cs="Times New Roman"/>
          <w:b/>
          <w:sz w:val="24"/>
          <w:szCs w:val="24"/>
        </w:rPr>
        <w:t>в</w:t>
      </w:r>
      <w:r w:rsidRPr="0006216D">
        <w:rPr>
          <w:rFonts w:ascii="Times New Roman" w:hAnsi="Times New Roman" w:cs="Times New Roman"/>
          <w:b/>
          <w:sz w:val="24"/>
          <w:szCs w:val="24"/>
        </w:rPr>
        <w:t>спомогательные виды разрешенного использования</w:t>
      </w:r>
      <w:r w:rsidRPr="0006216D">
        <w:rPr>
          <w:rFonts w:ascii="Times New Roman" w:hAnsi="Times New Roman" w:cs="Times New Roman"/>
          <w:sz w:val="24"/>
          <w:szCs w:val="24"/>
        </w:rPr>
        <w:t xml:space="preserve"> – виды использования, допустимые только в качестве </w:t>
      </w:r>
      <w:proofErr w:type="gramStart"/>
      <w:r w:rsidRPr="0006216D">
        <w:rPr>
          <w:rFonts w:ascii="Times New Roman" w:hAnsi="Times New Roman" w:cs="Times New Roman"/>
          <w:sz w:val="24"/>
          <w:szCs w:val="24"/>
        </w:rPr>
        <w:t>дополнительных</w:t>
      </w:r>
      <w:proofErr w:type="gramEnd"/>
      <w:r w:rsidRPr="0006216D">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Pr>
          <w:rFonts w:ascii="Times New Roman" w:hAnsi="Times New Roman" w:cs="Times New Roman"/>
          <w:sz w:val="24"/>
          <w:szCs w:val="24"/>
        </w:rPr>
        <w:t>;</w:t>
      </w:r>
      <w:r w:rsidRPr="0006216D">
        <w:rPr>
          <w:rFonts w:ascii="Times New Roman" w:hAnsi="Times New Roman" w:cs="Times New Roman"/>
          <w:sz w:val="24"/>
          <w:szCs w:val="24"/>
        </w:rPr>
        <w:t xml:space="preserve"> </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высота здания, строения, сооружения</w:t>
      </w:r>
      <w:r w:rsidRPr="004D14DB">
        <w:rPr>
          <w:rFonts w:ascii="Times New Roman" w:eastAsia="Times New Roman" w:hAnsi="Times New Roman" w:cs="Times New Roman"/>
          <w:sz w:val="24"/>
          <w:szCs w:val="24"/>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градостроительное зонирование</w:t>
      </w:r>
      <w:r w:rsidRPr="004D14DB">
        <w:rPr>
          <w:rFonts w:ascii="Times New Roman" w:eastAsia="Times New Roman" w:hAnsi="Times New Roman" w:cs="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proofErr w:type="gramStart"/>
      <w:r w:rsidRPr="004D14DB">
        <w:rPr>
          <w:rFonts w:ascii="Times New Roman" w:eastAsia="Times New Roman" w:hAnsi="Times New Roman" w:cs="Times New Roman"/>
          <w:b/>
          <w:bCs/>
          <w:sz w:val="24"/>
          <w:szCs w:val="24"/>
          <w:lang w:eastAsia="ru-RU"/>
        </w:rPr>
        <w:t>градостроительный план земельного участка</w:t>
      </w:r>
      <w:r w:rsidRPr="004D14DB">
        <w:rPr>
          <w:rFonts w:ascii="Times New Roman" w:eastAsia="Times New Roman" w:hAnsi="Times New Roman" w:cs="Times New Roman"/>
          <w:sz w:val="24"/>
          <w:szCs w:val="24"/>
          <w:lang w:eastAsia="ru-RU"/>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о принятии решений о предоставлении физическим и юридическим лицам прав на земельный участок;</w:t>
      </w:r>
      <w:proofErr w:type="gramEnd"/>
      <w:r w:rsidRPr="004D14DB">
        <w:rPr>
          <w:rFonts w:ascii="Times New Roman" w:eastAsia="Times New Roman" w:hAnsi="Times New Roman" w:cs="Times New Roman"/>
          <w:sz w:val="24"/>
          <w:szCs w:val="24"/>
          <w:lang w:eastAsia="ru-RU"/>
        </w:rPr>
        <w:t xml:space="preserve"> </w:t>
      </w:r>
      <w:proofErr w:type="gramStart"/>
      <w:r w:rsidRPr="004D14DB">
        <w:rPr>
          <w:rFonts w:ascii="Times New Roman" w:eastAsia="Times New Roman" w:hAnsi="Times New Roman" w:cs="Times New Roman"/>
          <w:sz w:val="24"/>
          <w:szCs w:val="24"/>
          <w:lang w:eastAsia="ru-RU"/>
        </w:rPr>
        <w:t>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выдачи разрешения на строительство; о выдаче разрешения на ввод объекта в эксплуатацию</w:t>
      </w:r>
      <w:bookmarkStart w:id="0" w:name="sub_10007"/>
      <w:r w:rsidRPr="004D14DB">
        <w:rPr>
          <w:rFonts w:ascii="Times New Roman" w:eastAsia="Times New Roman" w:hAnsi="Times New Roman" w:cs="Times New Roman"/>
          <w:sz w:val="24"/>
          <w:szCs w:val="24"/>
          <w:lang w:eastAsia="ru-RU"/>
        </w:rPr>
        <w:t xml:space="preserve"> </w:t>
      </w:r>
      <w:r w:rsidRPr="004D14DB">
        <w:rPr>
          <w:rFonts w:ascii="Times New Roman" w:eastAsia="Times New Roman" w:hAnsi="Times New Roman" w:cs="Times New Roman"/>
          <w:i/>
          <w:sz w:val="24"/>
          <w:szCs w:val="24"/>
          <w:lang w:eastAsia="ru-RU"/>
        </w:rPr>
        <w:t>(см. приказ Министерства регионального развития Российской Федерации от 10.05.2011г. № 207 «Об утверждении формы градостроительного плана земельного участка»)</w:t>
      </w:r>
      <w:r w:rsidRPr="004D14DB">
        <w:rPr>
          <w:rFonts w:ascii="Times New Roman" w:eastAsia="Times New Roman" w:hAnsi="Times New Roman" w:cs="Times New Roman"/>
          <w:sz w:val="24"/>
          <w:szCs w:val="24"/>
          <w:lang w:eastAsia="ru-RU"/>
        </w:rPr>
        <w:t>;</w:t>
      </w:r>
      <w:proofErr w:type="gramEnd"/>
    </w:p>
    <w:bookmarkEnd w:id="0"/>
    <w:p w:rsidR="004D14DB" w:rsidRPr="004D14DB" w:rsidRDefault="004D14DB" w:rsidP="004D14DB">
      <w:pPr>
        <w:spacing w:after="0" w:line="240" w:lineRule="auto"/>
        <w:ind w:firstLine="708"/>
        <w:jc w:val="both"/>
        <w:rPr>
          <w:rFonts w:ascii="Times New Roman" w:eastAsia="Times New Roman" w:hAnsi="Times New Roman" w:cs="Times New Roman"/>
          <w:b/>
          <w:sz w:val="24"/>
          <w:szCs w:val="24"/>
          <w:lang w:eastAsia="ru-RU"/>
        </w:rPr>
      </w:pPr>
      <w:proofErr w:type="gramStart"/>
      <w:r w:rsidRPr="004D14DB">
        <w:rPr>
          <w:rFonts w:ascii="Times New Roman" w:eastAsia="Times New Roman" w:hAnsi="Times New Roman" w:cs="Times New Roman"/>
          <w:b/>
          <w:bCs/>
          <w:sz w:val="24"/>
          <w:szCs w:val="24"/>
          <w:lang w:eastAsia="ru-RU"/>
        </w:rPr>
        <w:t>градостроительный регламент</w:t>
      </w:r>
      <w:r w:rsidRPr="004D14DB">
        <w:rPr>
          <w:rFonts w:ascii="Times New Roman" w:eastAsia="Times New Roman"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D14DB">
        <w:rPr>
          <w:rFonts w:ascii="Times New Roman" w:eastAsia="Times New Roman" w:hAnsi="Times New Roman" w:cs="Times New Roman"/>
          <w:sz w:val="24"/>
          <w:szCs w:val="24"/>
          <w:lang w:eastAsia="ru-RU"/>
        </w:rPr>
        <w:t xml:space="preserve"> и объектов капитального строительства;</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sz w:val="24"/>
          <w:szCs w:val="24"/>
          <w:lang w:eastAsia="ru-RU"/>
        </w:rPr>
        <w:t xml:space="preserve">документация по планировке территории </w:t>
      </w:r>
      <w:r w:rsidRPr="004D14DB">
        <w:rPr>
          <w:rFonts w:ascii="Times New Roman" w:eastAsia="Times New Roman" w:hAnsi="Times New Roman" w:cs="Times New Roman"/>
          <w:sz w:val="24"/>
          <w:szCs w:val="24"/>
          <w:lang w:eastAsia="ru-RU"/>
        </w:rPr>
        <w:t>– проекты планировки территории; проекты межевания территории; градостроительные планы земельных участков;</w:t>
      </w:r>
    </w:p>
    <w:p w:rsidR="00084E94" w:rsidRPr="00084E94" w:rsidRDefault="00084E94" w:rsidP="00084E94">
      <w:pPr>
        <w:spacing w:after="0" w:line="240" w:lineRule="auto"/>
        <w:ind w:firstLine="7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w:t>
      </w:r>
      <w:r w:rsidRPr="00084E94">
        <w:rPr>
          <w:rFonts w:ascii="Times New Roman" w:eastAsia="Times New Roman" w:hAnsi="Times New Roman" w:cs="Times New Roman"/>
          <w:b/>
          <w:bCs/>
          <w:color w:val="000000"/>
          <w:sz w:val="24"/>
          <w:szCs w:val="24"/>
          <w:lang w:eastAsia="ru-RU"/>
        </w:rPr>
        <w:t>аказчик</w:t>
      </w:r>
      <w:r w:rsidRPr="00084E94">
        <w:rPr>
          <w:rFonts w:ascii="Times New Roman" w:eastAsia="Times New Roman" w:hAnsi="Times New Roman" w:cs="Times New Roman"/>
          <w:color w:val="000000"/>
          <w:sz w:val="24"/>
          <w:szCs w:val="24"/>
          <w:lang w:eastAsia="ru-RU"/>
        </w:rPr>
        <w:t xml:space="preserve"> – физическое или юридическое лицо, которое уполномочено застройщиком </w:t>
      </w:r>
      <w:proofErr w:type="gramStart"/>
      <w:r w:rsidRPr="00084E94">
        <w:rPr>
          <w:rFonts w:ascii="Times New Roman" w:eastAsia="Times New Roman" w:hAnsi="Times New Roman" w:cs="Times New Roman"/>
          <w:color w:val="000000"/>
          <w:sz w:val="24"/>
          <w:szCs w:val="24"/>
          <w:lang w:eastAsia="ru-RU"/>
        </w:rPr>
        <w:t>представлять</w:t>
      </w:r>
      <w:proofErr w:type="gramEnd"/>
      <w:r w:rsidRPr="00084E94">
        <w:rPr>
          <w:rFonts w:ascii="Times New Roman" w:eastAsia="Times New Roman" w:hAnsi="Times New Roman" w:cs="Times New Roman"/>
          <w:color w:val="000000"/>
          <w:sz w:val="24"/>
          <w:szCs w:val="24"/>
          <w:lang w:eastAsia="ru-RU"/>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084E94" w:rsidRPr="00084E94" w:rsidRDefault="00084E94" w:rsidP="00084E94">
      <w:pPr>
        <w:spacing w:after="0" w:line="240" w:lineRule="auto"/>
        <w:ind w:firstLine="7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w:t>
      </w:r>
      <w:r w:rsidRPr="00084E94">
        <w:rPr>
          <w:rFonts w:ascii="Times New Roman" w:eastAsia="Times New Roman" w:hAnsi="Times New Roman" w:cs="Times New Roman"/>
          <w:b/>
          <w:bCs/>
          <w:color w:val="000000"/>
          <w:sz w:val="24"/>
          <w:szCs w:val="24"/>
          <w:lang w:eastAsia="ru-RU"/>
        </w:rPr>
        <w:t>астройщик</w:t>
      </w:r>
      <w:r w:rsidRPr="00084E94">
        <w:rPr>
          <w:rFonts w:ascii="Times New Roman" w:eastAsia="Times New Roman" w:hAnsi="Times New Roman" w:cs="Times New Roman"/>
          <w:color w:val="000000"/>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807529" w:rsidRPr="00807529" w:rsidRDefault="00807529" w:rsidP="00CC3517">
      <w:pPr>
        <w:pStyle w:val="a3"/>
        <w:ind w:firstLine="709"/>
        <w:rPr>
          <w:rFonts w:ascii="Times New Roman" w:hAnsi="Times New Roman" w:cs="Times New Roman"/>
          <w:b/>
          <w:sz w:val="24"/>
          <w:szCs w:val="24"/>
        </w:rPr>
      </w:pPr>
      <w:r>
        <w:rPr>
          <w:rFonts w:ascii="Times New Roman" w:hAnsi="Times New Roman" w:cs="Times New Roman"/>
          <w:b/>
          <w:bCs/>
          <w:color w:val="000000"/>
          <w:sz w:val="24"/>
          <w:szCs w:val="24"/>
        </w:rPr>
        <w:t>з</w:t>
      </w:r>
      <w:r w:rsidRPr="00807529">
        <w:rPr>
          <w:rFonts w:ascii="Times New Roman" w:hAnsi="Times New Roman" w:cs="Times New Roman"/>
          <w:b/>
          <w:bCs/>
          <w:color w:val="000000"/>
          <w:sz w:val="24"/>
          <w:szCs w:val="24"/>
        </w:rPr>
        <w:t xml:space="preserve">она (территориальная зона) </w:t>
      </w:r>
      <w:r w:rsidRPr="00807529">
        <w:rPr>
          <w:rFonts w:ascii="Times New Roman" w:hAnsi="Times New Roman" w:cs="Times New Roman"/>
          <w:color w:val="000000"/>
          <w:sz w:val="24"/>
          <w:szCs w:val="24"/>
        </w:rPr>
        <w:t>– часть территории, применительно к которой и, соответственно, ко всем земельным участкам и иным объектам недвижимости, там расположенным, устанавливается единый градостроительный регламент разрешенного использования и строительного изменения объектов недвижимости</w:t>
      </w:r>
      <w:r>
        <w:rPr>
          <w:rFonts w:ascii="Times New Roman" w:hAnsi="Times New Roman" w:cs="Times New Roman"/>
          <w:color w:val="000000"/>
          <w:sz w:val="24"/>
          <w:szCs w:val="24"/>
        </w:rPr>
        <w:t>;</w:t>
      </w:r>
    </w:p>
    <w:p w:rsidR="00CC3517" w:rsidRDefault="00CC3517" w:rsidP="00CC3517">
      <w:pPr>
        <w:pStyle w:val="a3"/>
        <w:ind w:firstLine="709"/>
        <w:rPr>
          <w:rFonts w:ascii="Times New Roman" w:hAnsi="Times New Roman" w:cs="Times New Roman"/>
          <w:sz w:val="24"/>
          <w:szCs w:val="24"/>
        </w:rPr>
      </w:pPr>
      <w:r>
        <w:rPr>
          <w:rFonts w:ascii="Times New Roman" w:hAnsi="Times New Roman" w:cs="Times New Roman"/>
          <w:b/>
          <w:sz w:val="24"/>
          <w:szCs w:val="24"/>
        </w:rPr>
        <w:lastRenderedPageBreak/>
        <w:t>з</w:t>
      </w:r>
      <w:r w:rsidRPr="00284F79">
        <w:rPr>
          <w:rFonts w:ascii="Times New Roman" w:hAnsi="Times New Roman" w:cs="Times New Roman"/>
          <w:b/>
          <w:sz w:val="24"/>
          <w:szCs w:val="24"/>
        </w:rPr>
        <w:t>оны с особыми условиями использования территорий</w:t>
      </w:r>
      <w:r w:rsidRPr="00284F79">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w:t>
      </w:r>
      <w:proofErr w:type="spellStart"/>
      <w:r w:rsidRPr="00284F79">
        <w:rPr>
          <w:rFonts w:ascii="Times New Roman" w:hAnsi="Times New Roman" w:cs="Times New Roman"/>
          <w:sz w:val="24"/>
          <w:szCs w:val="24"/>
        </w:rPr>
        <w:t>водоохранные</w:t>
      </w:r>
      <w:proofErr w:type="spellEnd"/>
      <w:r w:rsidRPr="00284F79">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w:t>
      </w:r>
      <w:proofErr w:type="spellStart"/>
      <w:r w:rsidRPr="00284F79">
        <w:rPr>
          <w:rFonts w:ascii="Times New Roman" w:hAnsi="Times New Roman" w:cs="Times New Roman"/>
          <w:sz w:val="24"/>
          <w:szCs w:val="24"/>
        </w:rPr>
        <w:t>законнодательством</w:t>
      </w:r>
      <w:proofErr w:type="spellEnd"/>
      <w:r w:rsidRPr="00284F79">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07529" w:rsidRPr="004D14DB" w:rsidRDefault="00807529" w:rsidP="00CC3517">
      <w:pPr>
        <w:pStyle w:val="a3"/>
        <w:ind w:firstLine="709"/>
        <w:rPr>
          <w:rFonts w:ascii="Times New Roman" w:hAnsi="Times New Roman" w:cs="Times New Roman"/>
          <w:sz w:val="24"/>
          <w:szCs w:val="24"/>
        </w:rPr>
      </w:pPr>
      <w:r w:rsidRPr="00807529">
        <w:rPr>
          <w:rFonts w:ascii="Times New Roman" w:hAnsi="Times New Roman" w:cs="Times New Roman"/>
          <w:b/>
          <w:bCs/>
          <w:color w:val="000000"/>
          <w:sz w:val="24"/>
          <w:szCs w:val="24"/>
        </w:rPr>
        <w:t xml:space="preserve">зонирование с установлением градостроительных регламентов </w:t>
      </w:r>
      <w:r w:rsidRPr="00807529">
        <w:rPr>
          <w:rFonts w:ascii="Times New Roman" w:hAnsi="Times New Roman" w:cs="Times New Roman"/>
          <w:color w:val="000000"/>
          <w:sz w:val="24"/>
          <w:szCs w:val="24"/>
        </w:rPr>
        <w:t>- деятельность органов местного самоуправления по разработке и реализации нормативного правового акта зонирования - правил землепользования и застройки посредством разделения территории на зоны с определением для каждой из них границ и градостроительных регламентов;</w:t>
      </w:r>
    </w:p>
    <w:p w:rsidR="004D14DB" w:rsidRP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b/>
          <w:bCs/>
          <w:sz w:val="24"/>
          <w:szCs w:val="24"/>
          <w:lang w:eastAsia="ru-RU"/>
        </w:rPr>
        <w:t>инженерная, транспортная и социальная инфраструктуры</w:t>
      </w:r>
      <w:r w:rsidRPr="004D14DB">
        <w:rPr>
          <w:rFonts w:ascii="Times New Roman" w:eastAsia="Times New Roman" w:hAnsi="Times New Roman" w:cs="Times New Roman"/>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CC3517" w:rsidRPr="00CC3517" w:rsidRDefault="00CC3517" w:rsidP="00CC3517">
      <w:pPr>
        <w:pStyle w:val="a3"/>
        <w:ind w:firstLine="709"/>
        <w:rPr>
          <w:rFonts w:ascii="Times New Roman" w:hAnsi="Times New Roman" w:cs="Times New Roman"/>
          <w:sz w:val="24"/>
          <w:szCs w:val="24"/>
        </w:rPr>
      </w:pPr>
      <w:r>
        <w:rPr>
          <w:rFonts w:ascii="Times New Roman" w:hAnsi="Times New Roman" w:cs="Times New Roman"/>
          <w:b/>
          <w:sz w:val="24"/>
          <w:szCs w:val="24"/>
        </w:rPr>
        <w:t>к</w:t>
      </w:r>
      <w:r w:rsidRPr="00284F79">
        <w:rPr>
          <w:rFonts w:ascii="Times New Roman" w:hAnsi="Times New Roman" w:cs="Times New Roman"/>
          <w:b/>
          <w:sz w:val="24"/>
          <w:szCs w:val="24"/>
        </w:rPr>
        <w:t>омплексное освоение земельных участков в целях жилищного строительства</w:t>
      </w:r>
      <w:r w:rsidRPr="00284F79">
        <w:rPr>
          <w:rFonts w:ascii="Times New Roman" w:hAnsi="Times New Roman" w:cs="Times New Roman"/>
          <w:sz w:val="24"/>
          <w:szCs w:val="24"/>
        </w:rPr>
        <w:t xml:space="preserve"> - мероприятия, включающие в себя: 1) подготовку документации по планировке территории; 2) выполнение работ по обустройству территории посредством строительства объектов инженерной инфраструктуры; 3) осуществление строительства</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4D14DB" w:rsidRPr="004D14DB" w:rsidRDefault="004D14DB" w:rsidP="004D14DB">
      <w:pPr>
        <w:spacing w:after="0" w:line="240" w:lineRule="auto"/>
        <w:ind w:firstLine="708"/>
        <w:jc w:val="both"/>
        <w:rPr>
          <w:rFonts w:ascii="Times New Roman" w:eastAsia="Times New Roman" w:hAnsi="Times New Roman" w:cs="Times New Roman"/>
          <w:b/>
          <w:sz w:val="24"/>
          <w:szCs w:val="24"/>
          <w:lang w:eastAsia="ru-RU"/>
        </w:rPr>
      </w:pPr>
      <w:proofErr w:type="gramStart"/>
      <w:r w:rsidRPr="004D14DB">
        <w:rPr>
          <w:rFonts w:ascii="Times New Roman" w:eastAsia="Times New Roman" w:hAnsi="Times New Roman" w:cs="Times New Roman"/>
          <w:b/>
          <w:bCs/>
          <w:sz w:val="24"/>
          <w:szCs w:val="24"/>
          <w:lang w:eastAsia="ru-RU"/>
        </w:rPr>
        <w:t>красные линии</w:t>
      </w:r>
      <w:r w:rsidRPr="004D14DB">
        <w:rPr>
          <w:rFonts w:ascii="Times New Roman" w:eastAsia="Times New Roman" w:hAnsi="Times New Roman" w:cs="Times New Roman"/>
          <w:sz w:val="24"/>
          <w:szCs w:val="24"/>
          <w:lang w:eastAsia="ru-RU"/>
        </w:rPr>
        <w:t xml:space="preserve"> </w:t>
      </w:r>
      <w:r w:rsidRPr="004D14DB">
        <w:rPr>
          <w:rFonts w:ascii="Times New Roman" w:eastAsia="Times New Roman" w:hAnsi="Times New Roman" w:cs="Times New Roman"/>
          <w:color w:val="000000"/>
          <w:sz w:val="24"/>
          <w:szCs w:val="24"/>
          <w:shd w:val="clear" w:color="auto" w:fill="FFFFFF"/>
          <w:lang w:eastAsia="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4D14DB" w:rsidRPr="004D14DB" w:rsidRDefault="004D14DB" w:rsidP="004D14DB">
      <w:pPr>
        <w:spacing w:after="0" w:line="240" w:lineRule="auto"/>
        <w:ind w:firstLine="709"/>
        <w:jc w:val="both"/>
        <w:rPr>
          <w:rFonts w:ascii="Times New Roman" w:eastAsia="Times New Roman" w:hAnsi="Times New Roman" w:cs="Times New Roman"/>
          <w:b/>
          <w:sz w:val="24"/>
          <w:szCs w:val="24"/>
          <w:lang w:eastAsia="ru-RU"/>
        </w:rPr>
      </w:pPr>
      <w:r w:rsidRPr="004D14DB">
        <w:rPr>
          <w:rFonts w:ascii="Times New Roman" w:eastAsia="Times New Roman" w:hAnsi="Times New Roman" w:cs="Times New Roman"/>
          <w:b/>
          <w:sz w:val="24"/>
          <w:szCs w:val="24"/>
          <w:lang w:eastAsia="ru-RU"/>
        </w:rPr>
        <w:t xml:space="preserve">линейные объекты </w:t>
      </w:r>
      <w:r w:rsidRPr="004D14DB">
        <w:rPr>
          <w:rFonts w:ascii="Times New Roman" w:eastAsia="Times New Roman" w:hAnsi="Times New Roman" w:cs="Times New Roman"/>
          <w:sz w:val="24"/>
          <w:szCs w:val="24"/>
          <w:lang w:eastAsia="ru-RU"/>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14DB" w:rsidRPr="004D14DB" w:rsidRDefault="004D14DB" w:rsidP="004D14D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4D14DB">
        <w:rPr>
          <w:rFonts w:ascii="Times New Roman" w:eastAsia="Times New Roman" w:hAnsi="Times New Roman" w:cs="Times New Roman"/>
          <w:b/>
          <w:sz w:val="24"/>
          <w:szCs w:val="24"/>
          <w:lang w:eastAsia="ru-RU"/>
        </w:rPr>
        <w:t>объект капитального строительства</w:t>
      </w:r>
      <w:r w:rsidRPr="004D14DB">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E21AF8" w:rsidRPr="00284F79" w:rsidRDefault="00E21AF8" w:rsidP="00E21AF8">
      <w:pPr>
        <w:pStyle w:val="a3"/>
        <w:ind w:firstLine="709"/>
        <w:rPr>
          <w:rFonts w:ascii="Times New Roman" w:hAnsi="Times New Roman" w:cs="Times New Roman"/>
          <w:sz w:val="24"/>
          <w:szCs w:val="24"/>
        </w:rPr>
      </w:pPr>
      <w:r>
        <w:rPr>
          <w:rFonts w:ascii="Times New Roman" w:hAnsi="Times New Roman" w:cs="Times New Roman"/>
          <w:b/>
          <w:sz w:val="24"/>
          <w:szCs w:val="24"/>
        </w:rPr>
        <w:t>о</w:t>
      </w:r>
      <w:r w:rsidRPr="00284F79">
        <w:rPr>
          <w:rFonts w:ascii="Times New Roman" w:hAnsi="Times New Roman" w:cs="Times New Roman"/>
          <w:b/>
          <w:sz w:val="24"/>
          <w:szCs w:val="24"/>
        </w:rPr>
        <w:t>сновные виды разрешенного использования</w:t>
      </w:r>
      <w:r w:rsidRPr="00284F79">
        <w:rPr>
          <w:rFonts w:ascii="Times New Roman" w:hAnsi="Times New Roman" w:cs="Times New Roman"/>
          <w:sz w:val="24"/>
          <w:szCs w:val="24"/>
        </w:rPr>
        <w:t xml:space="preserve"> –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4D14DB" w:rsidRPr="004D14DB" w:rsidRDefault="004D14DB" w:rsidP="004D14DB">
      <w:pPr>
        <w:spacing w:after="0" w:line="240" w:lineRule="auto"/>
        <w:ind w:firstLine="708"/>
        <w:jc w:val="both"/>
        <w:rPr>
          <w:rFonts w:ascii="Times New Roman" w:eastAsia="Times New Roman" w:hAnsi="Times New Roman" w:cs="Times New Roman"/>
          <w:b/>
          <w:sz w:val="24"/>
          <w:szCs w:val="24"/>
          <w:lang w:eastAsia="ru-RU"/>
        </w:rPr>
      </w:pPr>
      <w:proofErr w:type="gramStart"/>
      <w:r w:rsidRPr="004D14DB">
        <w:rPr>
          <w:rFonts w:ascii="Times New Roman" w:eastAsia="Times New Roman" w:hAnsi="Times New Roman" w:cs="Times New Roman"/>
          <w:b/>
          <w:bCs/>
          <w:sz w:val="24"/>
          <w:szCs w:val="24"/>
          <w:lang w:eastAsia="ru-RU"/>
        </w:rPr>
        <w:t>отклонения от Правил</w:t>
      </w:r>
      <w:r w:rsidRPr="004D14DB">
        <w:rPr>
          <w:rFonts w:ascii="Times New Roman" w:eastAsia="Times New Roman" w:hAnsi="Times New Roman" w:cs="Times New Roman"/>
          <w:sz w:val="24"/>
          <w:szCs w:val="24"/>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E21AF8" w:rsidRPr="00284F79" w:rsidRDefault="00E21AF8" w:rsidP="00E21AF8">
      <w:pPr>
        <w:pStyle w:val="a3"/>
        <w:ind w:firstLine="709"/>
        <w:rPr>
          <w:rFonts w:ascii="Times New Roman" w:hAnsi="Times New Roman" w:cs="Times New Roman"/>
          <w:sz w:val="24"/>
          <w:szCs w:val="24"/>
        </w:rPr>
      </w:pPr>
      <w:r>
        <w:rPr>
          <w:rFonts w:ascii="Times New Roman" w:hAnsi="Times New Roman" w:cs="Times New Roman"/>
          <w:b/>
          <w:sz w:val="24"/>
          <w:szCs w:val="24"/>
        </w:rPr>
        <w:t>о</w:t>
      </w:r>
      <w:r w:rsidRPr="00284F79">
        <w:rPr>
          <w:rFonts w:ascii="Times New Roman" w:hAnsi="Times New Roman" w:cs="Times New Roman"/>
          <w:b/>
          <w:sz w:val="24"/>
          <w:szCs w:val="24"/>
        </w:rPr>
        <w:t>хранная зона</w:t>
      </w:r>
      <w:r w:rsidRPr="00284F79">
        <w:rPr>
          <w:rFonts w:ascii="Times New Roman" w:hAnsi="Times New Roman" w:cs="Times New Roman"/>
          <w:sz w:val="24"/>
          <w:szCs w:val="24"/>
        </w:rPr>
        <w:t xml:space="preserve"> - территория с особыми условиями использования, которая устанавливается в порядке, определенном федеральным законодательством, в целях посредством разработки проектов планировки территории, проектов межевания территории и градостроительных планов земельных участков</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sz w:val="24"/>
          <w:szCs w:val="24"/>
          <w:lang w:eastAsia="ru-RU"/>
        </w:rPr>
        <w:t>планировка территории</w:t>
      </w:r>
      <w:r w:rsidRPr="004D14DB">
        <w:rPr>
          <w:rFonts w:ascii="Times New Roman" w:eastAsia="Times New Roman" w:hAnsi="Times New Roman" w:cs="Times New Roman"/>
          <w:sz w:val="24"/>
          <w:szCs w:val="24"/>
          <w:lang w:eastAsia="ru-RU"/>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прибрежная защитная полоса</w:t>
      </w:r>
      <w:r w:rsidRPr="004D14DB">
        <w:rPr>
          <w:rFonts w:ascii="Times New Roman" w:eastAsia="Times New Roman" w:hAnsi="Times New Roman" w:cs="Times New Roman"/>
          <w:sz w:val="24"/>
          <w:szCs w:val="24"/>
          <w:lang w:eastAsia="ru-RU"/>
        </w:rPr>
        <w:t xml:space="preserve"> - часть </w:t>
      </w:r>
      <w:proofErr w:type="spellStart"/>
      <w:r w:rsidRPr="004D14DB">
        <w:rPr>
          <w:rFonts w:ascii="Times New Roman" w:eastAsia="Times New Roman" w:hAnsi="Times New Roman" w:cs="Times New Roman"/>
          <w:sz w:val="24"/>
          <w:szCs w:val="24"/>
          <w:lang w:eastAsia="ru-RU"/>
        </w:rPr>
        <w:t>водоохранной</w:t>
      </w:r>
      <w:proofErr w:type="spellEnd"/>
      <w:r w:rsidRPr="004D14DB">
        <w:rPr>
          <w:rFonts w:ascii="Times New Roman" w:eastAsia="Times New Roman" w:hAnsi="Times New Roman" w:cs="Times New Roman"/>
          <w:sz w:val="24"/>
          <w:szCs w:val="24"/>
          <w:lang w:eastAsia="ru-RU"/>
        </w:rPr>
        <w:t xml:space="preserve"> зоны, для которой вводятся дополнительные ограничения землепользования, застройки и природопользования;</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проектная документация</w:t>
      </w:r>
      <w:r w:rsidRPr="004D14DB">
        <w:rPr>
          <w:rFonts w:ascii="Times New Roman" w:eastAsia="Times New Roman" w:hAnsi="Times New Roman" w:cs="Times New Roman"/>
          <w:sz w:val="24"/>
          <w:szCs w:val="24"/>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w:t>
      </w:r>
      <w:r w:rsidRPr="004D14DB">
        <w:rPr>
          <w:rFonts w:ascii="Times New Roman" w:eastAsia="Times New Roman" w:hAnsi="Times New Roman" w:cs="Times New Roman"/>
          <w:sz w:val="24"/>
          <w:szCs w:val="24"/>
          <w:lang w:eastAsia="ru-RU"/>
        </w:rPr>
        <w:lastRenderedPageBreak/>
        <w:t>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b/>
          <w:bCs/>
          <w:sz w:val="24"/>
          <w:szCs w:val="24"/>
          <w:lang w:eastAsia="ru-RU"/>
        </w:rPr>
        <w:t>процент застройки участка</w:t>
      </w:r>
      <w:r w:rsidRPr="004D14DB">
        <w:rPr>
          <w:rFonts w:ascii="Times New Roman" w:eastAsia="Times New Roman" w:hAnsi="Times New Roman" w:cs="Times New Roman"/>
          <w:sz w:val="24"/>
          <w:szCs w:val="24"/>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07529" w:rsidRPr="007C543B" w:rsidRDefault="00807529" w:rsidP="007C543B">
      <w:pPr>
        <w:spacing w:after="0" w:line="240" w:lineRule="auto"/>
        <w:ind w:firstLine="74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п</w:t>
      </w:r>
      <w:r w:rsidRPr="00807529">
        <w:rPr>
          <w:rFonts w:ascii="Times New Roman" w:eastAsia="Times New Roman" w:hAnsi="Times New Roman" w:cs="Times New Roman"/>
          <w:b/>
          <w:bCs/>
          <w:color w:val="000000"/>
          <w:sz w:val="24"/>
          <w:szCs w:val="24"/>
          <w:lang w:eastAsia="ru-RU"/>
        </w:rPr>
        <w:t>убличный сервитут</w:t>
      </w:r>
      <w:r w:rsidRPr="00807529">
        <w:rPr>
          <w:rFonts w:ascii="Times New Roman" w:eastAsia="Times New Roman" w:hAnsi="Times New Roman" w:cs="Times New Roman"/>
          <w:color w:val="000000"/>
          <w:sz w:val="24"/>
          <w:szCs w:val="24"/>
          <w:lang w:eastAsia="ru-RU"/>
        </w:rPr>
        <w:t xml:space="preserve">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разрешение на строительство</w:t>
      </w:r>
      <w:r w:rsidRPr="004D14DB">
        <w:rPr>
          <w:rFonts w:ascii="Times New Roman" w:eastAsia="Times New Roman" w:hAnsi="Times New Roman" w:cs="Times New Roman"/>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разрешенное использование земельных участков и иных объектов недвижимости</w:t>
      </w:r>
      <w:r w:rsidRPr="004D14DB">
        <w:rPr>
          <w:rFonts w:ascii="Times New Roman" w:eastAsia="Times New Roman" w:hAnsi="Times New Roman" w:cs="Times New Roman"/>
          <w:sz w:val="24"/>
          <w:szCs w:val="24"/>
          <w:lang w:eastAsia="ru-RU"/>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21AF8" w:rsidRDefault="00E21AF8" w:rsidP="00E21AF8">
      <w:pPr>
        <w:pStyle w:val="a3"/>
        <w:ind w:firstLine="709"/>
        <w:rPr>
          <w:rFonts w:ascii="Times New Roman" w:hAnsi="Times New Roman" w:cs="Times New Roman"/>
          <w:sz w:val="24"/>
          <w:szCs w:val="24"/>
        </w:rPr>
      </w:pPr>
      <w:r>
        <w:rPr>
          <w:rFonts w:ascii="Times New Roman" w:hAnsi="Times New Roman" w:cs="Times New Roman"/>
          <w:b/>
          <w:sz w:val="24"/>
          <w:szCs w:val="24"/>
        </w:rPr>
        <w:t>р</w:t>
      </w:r>
      <w:r w:rsidRPr="00284F79">
        <w:rPr>
          <w:rFonts w:ascii="Times New Roman" w:hAnsi="Times New Roman" w:cs="Times New Roman"/>
          <w:b/>
          <w:sz w:val="24"/>
          <w:szCs w:val="24"/>
        </w:rPr>
        <w:t>еконструкция</w:t>
      </w:r>
      <w:r w:rsidRPr="00284F79">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w:t>
      </w:r>
      <w:proofErr w:type="gramStart"/>
      <w:r w:rsidRPr="00284F79">
        <w:rPr>
          <w:rFonts w:ascii="Times New Roman" w:hAnsi="Times New Roman" w:cs="Times New Roman"/>
          <w:sz w:val="24"/>
          <w:szCs w:val="24"/>
        </w:rPr>
        <w:t>-э</w:t>
      </w:r>
      <w:proofErr w:type="gramEnd"/>
      <w:r w:rsidRPr="00284F79">
        <w:rPr>
          <w:rFonts w:ascii="Times New Roman" w:hAnsi="Times New Roman" w:cs="Times New Roman"/>
          <w:sz w:val="24"/>
          <w:szCs w:val="24"/>
        </w:rPr>
        <w:t>тажность), площади, показателей производственной мощности, объема) и качества инженерно-технического обеспечения</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E21AF8" w:rsidRPr="00E21AF8" w:rsidRDefault="00E21AF8" w:rsidP="00E21AF8">
      <w:pPr>
        <w:pStyle w:val="a3"/>
        <w:ind w:firstLine="709"/>
        <w:rPr>
          <w:rFonts w:ascii="Times New Roman" w:hAnsi="Times New Roman" w:cs="Times New Roman"/>
          <w:sz w:val="24"/>
          <w:szCs w:val="24"/>
        </w:rPr>
      </w:pPr>
      <w:r>
        <w:rPr>
          <w:rFonts w:ascii="Times New Roman" w:hAnsi="Times New Roman" w:cs="Times New Roman"/>
          <w:b/>
          <w:sz w:val="24"/>
          <w:szCs w:val="24"/>
        </w:rPr>
        <w:t>с</w:t>
      </w:r>
      <w:r w:rsidRPr="00284F79">
        <w:rPr>
          <w:rFonts w:ascii="Times New Roman" w:hAnsi="Times New Roman" w:cs="Times New Roman"/>
          <w:b/>
          <w:sz w:val="24"/>
          <w:szCs w:val="24"/>
        </w:rPr>
        <w:t>анитарно-защитная зона</w:t>
      </w:r>
      <w:r w:rsidRPr="00284F79">
        <w:rPr>
          <w:rFonts w:ascii="Times New Roman" w:hAnsi="Times New Roman" w:cs="Times New Roman"/>
          <w:sz w:val="24"/>
          <w:szCs w:val="24"/>
        </w:rPr>
        <w:t xml:space="preserve"> – территория с особыми условиями использования, которая устанавливается в порядке, определенном федеральным законодательством, в целях отделения объекта являющегося источником негативного воздействия на окружающую среду, среду обитания и здоровья человека от жилой застройки, рекреационных и других зон с обязательным обозначением границ </w:t>
      </w:r>
      <w:r>
        <w:rPr>
          <w:rFonts w:ascii="Times New Roman" w:hAnsi="Times New Roman" w:cs="Times New Roman"/>
          <w:sz w:val="24"/>
          <w:szCs w:val="24"/>
        </w:rPr>
        <w:t>специ</w:t>
      </w:r>
      <w:r w:rsidRPr="00284F79">
        <w:rPr>
          <w:rFonts w:ascii="Times New Roman" w:hAnsi="Times New Roman" w:cs="Times New Roman"/>
          <w:sz w:val="24"/>
          <w:szCs w:val="24"/>
        </w:rPr>
        <w:t>альными информационными знаками</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4D14DB" w:rsidRPr="004D14DB" w:rsidRDefault="004D14DB" w:rsidP="004D14DB">
      <w:pPr>
        <w:spacing w:after="0" w:line="240" w:lineRule="auto"/>
        <w:ind w:firstLine="708"/>
        <w:jc w:val="both"/>
        <w:rPr>
          <w:rFonts w:ascii="Times New Roman" w:eastAsia="Times New Roman" w:hAnsi="Times New Roman" w:cs="Times New Roman"/>
          <w:b/>
          <w:sz w:val="24"/>
          <w:szCs w:val="24"/>
          <w:lang w:eastAsia="ru-RU"/>
        </w:rPr>
      </w:pPr>
      <w:r w:rsidRPr="004D14DB">
        <w:rPr>
          <w:rFonts w:ascii="Times New Roman" w:eastAsia="Times New Roman" w:hAnsi="Times New Roman" w:cs="Times New Roman"/>
          <w:b/>
          <w:bCs/>
          <w:sz w:val="24"/>
          <w:szCs w:val="24"/>
          <w:lang w:eastAsia="ru-RU"/>
        </w:rPr>
        <w:t>собственники земельных участков</w:t>
      </w:r>
      <w:r w:rsidRPr="004D14DB">
        <w:rPr>
          <w:rFonts w:ascii="Times New Roman" w:eastAsia="Times New Roman" w:hAnsi="Times New Roman" w:cs="Times New Roman"/>
          <w:sz w:val="24"/>
          <w:szCs w:val="24"/>
          <w:lang w:eastAsia="ru-RU"/>
        </w:rPr>
        <w:t xml:space="preserve"> - лица, являющиеся собственниками земельных участков;</w:t>
      </w:r>
    </w:p>
    <w:p w:rsidR="004D14DB" w:rsidRPr="004D14DB" w:rsidRDefault="004D14DB" w:rsidP="004D14D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D14DB">
        <w:rPr>
          <w:rFonts w:ascii="Times New Roman" w:eastAsia="Times New Roman" w:hAnsi="Times New Roman" w:cs="Times New Roman"/>
          <w:b/>
          <w:sz w:val="24"/>
          <w:szCs w:val="24"/>
          <w:lang w:eastAsia="ru-RU"/>
        </w:rPr>
        <w:t>строительство</w:t>
      </w:r>
      <w:r w:rsidRPr="004D14DB">
        <w:rPr>
          <w:rFonts w:ascii="Times New Roman" w:eastAsia="Times New Roman" w:hAnsi="Times New Roman" w:cs="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территории общего пользования</w:t>
      </w:r>
      <w:r w:rsidRPr="004D14DB">
        <w:rPr>
          <w:rFonts w:ascii="Times New Roman" w:eastAsia="Times New Roman" w:hAnsi="Times New Roman" w:cs="Times New Roman"/>
          <w:sz w:val="24"/>
          <w:szCs w:val="24"/>
          <w:lang w:eastAsia="ru-RU"/>
        </w:rPr>
        <w:t xml:space="preserve"> - </w:t>
      </w:r>
      <w:r w:rsidRPr="004D14DB">
        <w:rPr>
          <w:rFonts w:ascii="Times New Roman" w:eastAsia="Times New Roman" w:hAnsi="Times New Roman" w:cs="Times New Roman"/>
          <w:color w:val="000000"/>
          <w:sz w:val="24"/>
          <w:szCs w:val="24"/>
          <w:shd w:val="clear" w:color="auto" w:fill="FFFFFF"/>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D14DB">
        <w:rPr>
          <w:rFonts w:ascii="Times New Roman" w:eastAsia="Times New Roman" w:hAnsi="Times New Roman" w:cs="Times New Roman"/>
          <w:sz w:val="24"/>
          <w:szCs w:val="24"/>
          <w:lang w:eastAsia="ru-RU"/>
        </w:rPr>
        <w:t>;</w:t>
      </w:r>
    </w:p>
    <w:p w:rsidR="004D14DB" w:rsidRPr="004D14DB" w:rsidRDefault="004D14DB" w:rsidP="004D14DB">
      <w:pPr>
        <w:spacing w:after="0" w:line="240" w:lineRule="auto"/>
        <w:ind w:firstLine="708"/>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b/>
          <w:bCs/>
          <w:sz w:val="24"/>
          <w:szCs w:val="24"/>
          <w:lang w:eastAsia="ru-RU"/>
        </w:rPr>
        <w:t>территориальные зоны</w:t>
      </w:r>
      <w:r w:rsidRPr="004D14DB">
        <w:rPr>
          <w:rFonts w:ascii="Times New Roman" w:eastAsia="Times New Roman" w:hAnsi="Times New Roman" w:cs="Times New Roman"/>
          <w:sz w:val="24"/>
          <w:szCs w:val="24"/>
          <w:lang w:eastAsia="ru-RU"/>
        </w:rPr>
        <w:t xml:space="preserve"> - зоны, для которых в настоящих Правилах определены границы и установлены градостроительные регламенты;</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sz w:val="24"/>
          <w:szCs w:val="24"/>
          <w:lang w:eastAsia="ru-RU"/>
        </w:rPr>
        <w:t>индивидуальный жилой дом</w:t>
      </w:r>
      <w:r w:rsidRPr="004D14DB">
        <w:rPr>
          <w:rFonts w:ascii="Times New Roman" w:eastAsia="Times New Roman" w:hAnsi="Times New Roman" w:cs="Times New Roman"/>
          <w:sz w:val="24"/>
          <w:szCs w:val="24"/>
          <w:lang w:eastAsia="ru-RU"/>
        </w:rPr>
        <w:t xml:space="preserve"> – отдельно стоящие жилые дома с количеством этажей не более чем, три, предназначенные для проживания одной семьи;</w:t>
      </w:r>
    </w:p>
    <w:p w:rsidR="004D14DB" w:rsidRPr="004D14DB" w:rsidRDefault="004D14DB" w:rsidP="004D14DB">
      <w:pPr>
        <w:spacing w:after="0" w:line="240" w:lineRule="auto"/>
        <w:ind w:firstLine="708"/>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t>блокированный жилой дом</w:t>
      </w:r>
      <w:r w:rsidRPr="004D14DB">
        <w:rPr>
          <w:rFonts w:ascii="Times New Roman" w:eastAsia="Times New Roman" w:hAnsi="Times New Roman" w:cs="Times New Roman"/>
          <w:sz w:val="24"/>
          <w:szCs w:val="24"/>
          <w:lang w:eastAsia="ru-RU"/>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sz w:val="24"/>
          <w:szCs w:val="24"/>
          <w:lang w:eastAsia="ru-RU"/>
        </w:rPr>
        <w:t xml:space="preserve">многоквартирный жилой дом – </w:t>
      </w:r>
      <w:r w:rsidRPr="004D14DB">
        <w:rPr>
          <w:rFonts w:ascii="Times New Roman" w:eastAsia="Times New Roman" w:hAnsi="Times New Roman" w:cs="Times New Roman"/>
          <w:sz w:val="24"/>
          <w:szCs w:val="24"/>
          <w:lang w:eastAsia="ru-RU"/>
        </w:rPr>
        <w:t>здание, предназначенное для постоянного проживания людей, и состоящее из квартир, числом не менее двух, имеющих выход на улицу через общедомовые коммуникации, лифты, коридоры;</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r w:rsidRPr="004D14DB">
        <w:rPr>
          <w:rFonts w:ascii="Times New Roman" w:eastAsia="Times New Roman" w:hAnsi="Times New Roman" w:cs="Times New Roman"/>
          <w:b/>
          <w:bCs/>
          <w:sz w:val="24"/>
          <w:szCs w:val="24"/>
          <w:lang w:eastAsia="ru-RU"/>
        </w:rPr>
        <w:lastRenderedPageBreak/>
        <w:t>гаражи</w:t>
      </w:r>
      <w:r w:rsidRPr="004D14DB">
        <w:rPr>
          <w:rFonts w:ascii="Times New Roman" w:eastAsia="Times New Roman" w:hAnsi="Times New Roman" w:cs="Times New Roman"/>
          <w:sz w:val="24"/>
          <w:szCs w:val="24"/>
          <w:lang w:eastAsia="ru-RU"/>
        </w:rPr>
        <w:t xml:space="preserve"> – здания, предназначенные для хранения и технического обслуживания автомобилей;</w:t>
      </w:r>
    </w:p>
    <w:p w:rsidR="004D14DB" w:rsidRPr="004D14DB" w:rsidRDefault="004D14DB" w:rsidP="004D14DB">
      <w:pPr>
        <w:spacing w:after="0" w:line="240" w:lineRule="auto"/>
        <w:ind w:firstLine="709"/>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b/>
          <w:bCs/>
          <w:sz w:val="24"/>
          <w:szCs w:val="24"/>
          <w:lang w:eastAsia="ru-RU"/>
        </w:rPr>
        <w:t>гостевая автостоянка</w:t>
      </w:r>
      <w:r w:rsidRPr="004D14DB">
        <w:rPr>
          <w:rFonts w:ascii="Times New Roman" w:eastAsia="Times New Roman" w:hAnsi="Times New Roman" w:cs="Times New Roman"/>
          <w:sz w:val="24"/>
          <w:szCs w:val="24"/>
          <w:lang w:eastAsia="ru-RU"/>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увязанными с ними. Вместимость гостевых автостоянок всегда определяется расчётом на основе региональных и местных нормативов градостроительного проектирования;</w:t>
      </w:r>
    </w:p>
    <w:p w:rsidR="004D14DB" w:rsidRPr="004D14DB" w:rsidRDefault="004D14DB" w:rsidP="004D14D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D14DB">
        <w:rPr>
          <w:rFonts w:ascii="Times New Roman" w:eastAsia="Times New Roman" w:hAnsi="Times New Roman" w:cs="Times New Roman"/>
          <w:b/>
          <w:color w:val="000000"/>
          <w:sz w:val="24"/>
          <w:szCs w:val="24"/>
          <w:shd w:val="clear" w:color="auto" w:fill="FFFFFF"/>
          <w:lang w:eastAsia="ru-RU"/>
        </w:rPr>
        <w:t>парковка (парковочное место)</w:t>
      </w:r>
      <w:r w:rsidRPr="004D14DB">
        <w:rPr>
          <w:rFonts w:ascii="Times New Roman" w:eastAsia="Times New Roman" w:hAnsi="Times New Roman" w:cs="Times New Roman"/>
          <w:color w:val="000000"/>
          <w:sz w:val="24"/>
          <w:szCs w:val="24"/>
          <w:shd w:val="clear" w:color="auto" w:fill="FFFFFF"/>
          <w:lang w:eastAsia="ru-RU"/>
        </w:rPr>
        <w:t xml:space="preserve"> - специально обозначенное и при необходимости обустроенное и оборудованное место, </w:t>
      </w:r>
      <w:proofErr w:type="gramStart"/>
      <w:r w:rsidRPr="004D14DB">
        <w:rPr>
          <w:rFonts w:ascii="Times New Roman" w:eastAsia="Times New Roman" w:hAnsi="Times New Roman" w:cs="Times New Roman"/>
          <w:color w:val="000000"/>
          <w:sz w:val="24"/>
          <w:szCs w:val="24"/>
          <w:shd w:val="clear" w:color="auto" w:fill="FFFFFF"/>
          <w:lang w:eastAsia="ru-RU"/>
        </w:rPr>
        <w:t>являющееся</w:t>
      </w:r>
      <w:proofErr w:type="gramEnd"/>
      <w:r w:rsidRPr="004D14DB">
        <w:rPr>
          <w:rFonts w:ascii="Times New Roman" w:eastAsia="Times New Roman" w:hAnsi="Times New Roman" w:cs="Times New Roman"/>
          <w:color w:val="000000"/>
          <w:sz w:val="24"/>
          <w:szCs w:val="24"/>
          <w:shd w:val="clear" w:color="auto" w:fill="FFFFFF"/>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D14DB">
        <w:rPr>
          <w:rFonts w:ascii="Times New Roman" w:eastAsia="Times New Roman" w:hAnsi="Times New Roman" w:cs="Times New Roman"/>
          <w:color w:val="000000"/>
          <w:sz w:val="24"/>
          <w:szCs w:val="24"/>
          <w:shd w:val="clear" w:color="auto" w:fill="FFFFFF"/>
          <w:lang w:eastAsia="ru-RU"/>
        </w:rPr>
        <w:t>подэстакадных</w:t>
      </w:r>
      <w:proofErr w:type="spellEnd"/>
      <w:r w:rsidRPr="004D14DB">
        <w:rPr>
          <w:rFonts w:ascii="Times New Roman" w:eastAsia="Times New Roman" w:hAnsi="Times New Roman" w:cs="Times New Roman"/>
          <w:color w:val="000000"/>
          <w:sz w:val="24"/>
          <w:szCs w:val="24"/>
          <w:shd w:val="clear" w:color="auto" w:fill="FFFFFF"/>
          <w:lang w:eastAsia="ru-RU"/>
        </w:rPr>
        <w:t xml:space="preserve"> или </w:t>
      </w:r>
      <w:proofErr w:type="spellStart"/>
      <w:r w:rsidRPr="004D14DB">
        <w:rPr>
          <w:rFonts w:ascii="Times New Roman" w:eastAsia="Times New Roman" w:hAnsi="Times New Roman" w:cs="Times New Roman"/>
          <w:color w:val="000000"/>
          <w:sz w:val="24"/>
          <w:szCs w:val="24"/>
          <w:shd w:val="clear" w:color="auto" w:fill="FFFFFF"/>
          <w:lang w:eastAsia="ru-RU"/>
        </w:rPr>
        <w:t>подмостовых</w:t>
      </w:r>
      <w:proofErr w:type="spellEnd"/>
      <w:r w:rsidRPr="004D14DB">
        <w:rPr>
          <w:rFonts w:ascii="Times New Roman" w:eastAsia="Times New Roman" w:hAnsi="Times New Roman" w:cs="Times New Roman"/>
          <w:color w:val="000000"/>
          <w:sz w:val="24"/>
          <w:szCs w:val="24"/>
          <w:shd w:val="clear" w:color="auto" w:fill="FFFFFF"/>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D14DB" w:rsidRPr="004D14DB" w:rsidRDefault="004D14DB" w:rsidP="004D14DB">
      <w:pPr>
        <w:spacing w:after="0" w:line="240" w:lineRule="auto"/>
        <w:ind w:firstLine="709"/>
        <w:jc w:val="both"/>
        <w:rPr>
          <w:rFonts w:ascii="Times New Roman" w:eastAsia="Times New Roman" w:hAnsi="Times New Roman" w:cs="Times New Roman"/>
          <w:b/>
          <w:bCs/>
          <w:sz w:val="24"/>
          <w:szCs w:val="24"/>
          <w:lang w:eastAsia="ru-RU"/>
        </w:rPr>
      </w:pPr>
      <w:proofErr w:type="gramStart"/>
      <w:r w:rsidRPr="004D14DB">
        <w:rPr>
          <w:rFonts w:ascii="Times New Roman" w:eastAsia="Times New Roman" w:hAnsi="Times New Roman" w:cs="Times New Roman"/>
          <w:b/>
          <w:bCs/>
          <w:sz w:val="24"/>
          <w:szCs w:val="24"/>
          <w:lang w:eastAsia="ru-RU"/>
        </w:rPr>
        <w:t>площадка для сбора мусора</w:t>
      </w:r>
      <w:r w:rsidRPr="004D14DB">
        <w:rPr>
          <w:rFonts w:ascii="Times New Roman" w:eastAsia="Times New Roman" w:hAnsi="Times New Roman" w:cs="Times New Roman"/>
          <w:sz w:val="24"/>
          <w:szCs w:val="24"/>
          <w:lang w:eastAsia="ru-RU"/>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DE70AA" w:rsidRDefault="00DE70AA" w:rsidP="00DE70AA">
      <w:pPr>
        <w:pStyle w:val="a3"/>
        <w:ind w:firstLine="709"/>
        <w:rPr>
          <w:rFonts w:ascii="Times New Roman" w:hAnsi="Times New Roman" w:cs="Times New Roman"/>
          <w:sz w:val="24"/>
          <w:szCs w:val="24"/>
        </w:rPr>
      </w:pPr>
      <w:r>
        <w:rPr>
          <w:rFonts w:ascii="Times New Roman" w:hAnsi="Times New Roman" w:cs="Times New Roman"/>
          <w:b/>
          <w:sz w:val="24"/>
          <w:szCs w:val="24"/>
        </w:rPr>
        <w:t>у</w:t>
      </w:r>
      <w:r w:rsidRPr="00284F79">
        <w:rPr>
          <w:rFonts w:ascii="Times New Roman" w:hAnsi="Times New Roman" w:cs="Times New Roman"/>
          <w:b/>
          <w:sz w:val="24"/>
          <w:szCs w:val="24"/>
        </w:rPr>
        <w:t>словно разрешенные виды использования</w:t>
      </w:r>
      <w:r w:rsidRPr="00284F79">
        <w:rPr>
          <w:rFonts w:ascii="Times New Roman" w:hAnsi="Times New Roman" w:cs="Times New Roman"/>
          <w:sz w:val="24"/>
          <w:szCs w:val="24"/>
        </w:rPr>
        <w:t xml:space="preserve">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DE70AA" w:rsidRPr="00284F79" w:rsidRDefault="00DE70AA" w:rsidP="00DE70AA">
      <w:pPr>
        <w:pStyle w:val="a3"/>
        <w:ind w:firstLine="709"/>
        <w:rPr>
          <w:rFonts w:ascii="Times New Roman" w:hAnsi="Times New Roman" w:cs="Times New Roman"/>
          <w:sz w:val="24"/>
          <w:szCs w:val="24"/>
        </w:rPr>
      </w:pPr>
      <w:r>
        <w:rPr>
          <w:rFonts w:ascii="Times New Roman" w:hAnsi="Times New Roman" w:cs="Times New Roman"/>
          <w:b/>
          <w:sz w:val="24"/>
          <w:szCs w:val="24"/>
        </w:rPr>
        <w:t>ф</w:t>
      </w:r>
      <w:r w:rsidRPr="00284F79">
        <w:rPr>
          <w:rFonts w:ascii="Times New Roman" w:hAnsi="Times New Roman" w:cs="Times New Roman"/>
          <w:b/>
          <w:sz w:val="24"/>
          <w:szCs w:val="24"/>
        </w:rPr>
        <w:t>ормирование земельного участка</w:t>
      </w:r>
      <w:r w:rsidRPr="00284F79">
        <w:rPr>
          <w:rFonts w:ascii="Times New Roman" w:hAnsi="Times New Roman" w:cs="Times New Roman"/>
          <w:sz w:val="24"/>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 а также государственного кадастрового учёта земельного участка</w:t>
      </w:r>
      <w:r>
        <w:rPr>
          <w:rFonts w:ascii="Times New Roman" w:hAnsi="Times New Roman" w:cs="Times New Roman"/>
          <w:sz w:val="24"/>
          <w:szCs w:val="24"/>
        </w:rPr>
        <w:t>;</w:t>
      </w:r>
      <w:r w:rsidRPr="00284F79">
        <w:rPr>
          <w:rFonts w:ascii="Times New Roman" w:hAnsi="Times New Roman" w:cs="Times New Roman"/>
          <w:sz w:val="24"/>
          <w:szCs w:val="24"/>
        </w:rPr>
        <w:t xml:space="preserve"> </w:t>
      </w:r>
    </w:p>
    <w:p w:rsidR="00DE70AA" w:rsidRPr="00DE70AA" w:rsidRDefault="00DE70AA" w:rsidP="00DE70AA">
      <w:pPr>
        <w:pStyle w:val="a3"/>
        <w:ind w:firstLine="709"/>
        <w:rPr>
          <w:rFonts w:ascii="Times New Roman" w:hAnsi="Times New Roman" w:cs="Times New Roman"/>
          <w:sz w:val="24"/>
          <w:szCs w:val="24"/>
        </w:rPr>
      </w:pPr>
      <w:r>
        <w:rPr>
          <w:rFonts w:ascii="Times New Roman" w:hAnsi="Times New Roman" w:cs="Times New Roman"/>
          <w:b/>
          <w:sz w:val="24"/>
          <w:szCs w:val="24"/>
        </w:rPr>
        <w:t>ф</w:t>
      </w:r>
      <w:r w:rsidRPr="00284F79">
        <w:rPr>
          <w:rFonts w:ascii="Times New Roman" w:hAnsi="Times New Roman" w:cs="Times New Roman"/>
          <w:b/>
          <w:sz w:val="24"/>
          <w:szCs w:val="24"/>
        </w:rPr>
        <w:t>ункциональные зоны</w:t>
      </w:r>
      <w:r w:rsidRPr="00284F79">
        <w:rPr>
          <w:rFonts w:ascii="Times New Roman" w:hAnsi="Times New Roman" w:cs="Times New Roman"/>
          <w:sz w:val="24"/>
          <w:szCs w:val="24"/>
        </w:rPr>
        <w:t xml:space="preserve"> - зоны, для котор</w:t>
      </w:r>
      <w:r>
        <w:rPr>
          <w:rFonts w:ascii="Times New Roman" w:hAnsi="Times New Roman" w:cs="Times New Roman"/>
          <w:sz w:val="24"/>
          <w:szCs w:val="24"/>
        </w:rPr>
        <w:t>ых генеральным планом поселения</w:t>
      </w:r>
      <w:r w:rsidRPr="00284F79">
        <w:rPr>
          <w:rFonts w:ascii="Times New Roman" w:hAnsi="Times New Roman" w:cs="Times New Roman"/>
          <w:sz w:val="24"/>
          <w:szCs w:val="24"/>
        </w:rPr>
        <w:t xml:space="preserve"> определены границы и функциональное назначение</w:t>
      </w:r>
      <w:r>
        <w:rPr>
          <w:rFonts w:ascii="Times New Roman" w:hAnsi="Times New Roman" w:cs="Times New Roman"/>
          <w:sz w:val="24"/>
          <w:szCs w:val="24"/>
        </w:rPr>
        <w:t>;</w:t>
      </w:r>
    </w:p>
    <w:p w:rsidR="004D14DB" w:rsidRPr="004D14DB" w:rsidRDefault="004D14DB" w:rsidP="004D14DB">
      <w:pPr>
        <w:spacing w:after="0" w:line="240" w:lineRule="auto"/>
        <w:ind w:firstLine="709"/>
        <w:jc w:val="both"/>
        <w:rPr>
          <w:rFonts w:ascii="Times New Roman" w:eastAsia="Times New Roman" w:hAnsi="Times New Roman" w:cs="Times New Roman"/>
          <w:sz w:val="24"/>
          <w:szCs w:val="24"/>
          <w:lang w:eastAsia="ru-RU"/>
        </w:rPr>
      </w:pPr>
      <w:r w:rsidRPr="004D14DB">
        <w:rPr>
          <w:rFonts w:ascii="Times New Roman" w:eastAsia="Times New Roman" w:hAnsi="Times New Roman" w:cs="Times New Roman"/>
          <w:b/>
          <w:sz w:val="24"/>
          <w:szCs w:val="24"/>
          <w:lang w:eastAsia="ru-RU"/>
        </w:rPr>
        <w:t>этажность здания</w:t>
      </w:r>
      <w:r w:rsidRPr="004D14DB">
        <w:rPr>
          <w:rFonts w:ascii="Times New Roman" w:eastAsia="Times New Roman" w:hAnsi="Times New Roman" w:cs="Times New Roman"/>
          <w:sz w:val="24"/>
          <w:szCs w:val="24"/>
          <w:lang w:eastAsia="ru-RU"/>
        </w:rPr>
        <w:t xml:space="preserve"> – число этажей здания, включая все надземные этажи, технический и цокольный, если верх перекрытия находится выше средней планировочной отметки земли не менее чем на 2 метра.</w:t>
      </w:r>
    </w:p>
    <w:p w:rsidR="004D14DB" w:rsidRPr="004D14DB" w:rsidRDefault="004D14DB" w:rsidP="004D14DB">
      <w:pPr>
        <w:spacing w:after="0" w:line="240" w:lineRule="auto"/>
        <w:rPr>
          <w:rFonts w:ascii="Times New Roman" w:eastAsia="Times New Roman" w:hAnsi="Times New Roman" w:cs="Times New Roman"/>
          <w:sz w:val="24"/>
          <w:szCs w:val="24"/>
          <w:lang w:eastAsia="ru-RU"/>
        </w:rPr>
      </w:pPr>
      <w:r w:rsidRPr="004D14DB">
        <w:rPr>
          <w:rFonts w:ascii="Times New Roman" w:eastAsia="Times New Roman" w:hAnsi="Times New Roman" w:cs="Times New Roman"/>
          <w:sz w:val="24"/>
          <w:szCs w:val="24"/>
          <w:lang w:eastAsia="ru-RU"/>
        </w:rPr>
        <w:t xml:space="preserve"> </w:t>
      </w:r>
    </w:p>
    <w:p w:rsidR="00F96D61" w:rsidRPr="007C543B" w:rsidRDefault="00F96D61" w:rsidP="00F96D61">
      <w:pPr>
        <w:keepNext/>
        <w:numPr>
          <w:ilvl w:val="1"/>
          <w:numId w:val="2"/>
        </w:numPr>
        <w:suppressAutoHyphens/>
        <w:spacing w:before="240" w:after="60" w:line="240" w:lineRule="auto"/>
        <w:ind w:left="0" w:firstLine="708"/>
        <w:jc w:val="both"/>
        <w:outlineLvl w:val="1"/>
        <w:rPr>
          <w:rFonts w:ascii="Arial" w:eastAsia="Times New Roman" w:hAnsi="Arial" w:cs="Arial"/>
          <w:b/>
          <w:bCs/>
          <w:i/>
          <w:iCs/>
          <w:sz w:val="24"/>
          <w:szCs w:val="24"/>
          <w:lang w:eastAsia="ru-RU"/>
        </w:rPr>
      </w:pPr>
      <w:r w:rsidRPr="00F96D61">
        <w:rPr>
          <w:rFonts w:ascii="Times New Roman" w:eastAsia="Times New Roman" w:hAnsi="Times New Roman" w:cs="Times New Roman"/>
          <w:b/>
          <w:bCs/>
          <w:iCs/>
          <w:sz w:val="24"/>
          <w:szCs w:val="24"/>
          <w:lang w:eastAsia="ru-RU"/>
        </w:rPr>
        <w:t xml:space="preserve">Статья </w:t>
      </w:r>
      <w:r>
        <w:rPr>
          <w:rFonts w:ascii="Times New Roman" w:eastAsia="Times New Roman" w:hAnsi="Times New Roman" w:cs="Times New Roman"/>
          <w:b/>
          <w:bCs/>
          <w:iCs/>
          <w:sz w:val="24"/>
          <w:szCs w:val="24"/>
          <w:lang w:eastAsia="ru-RU"/>
        </w:rPr>
        <w:t>2</w:t>
      </w:r>
      <w:r w:rsidRPr="00F96D61">
        <w:rPr>
          <w:rFonts w:ascii="Times New Roman" w:eastAsia="Times New Roman" w:hAnsi="Times New Roman" w:cs="Times New Roman"/>
          <w:b/>
          <w:bCs/>
          <w:iCs/>
          <w:sz w:val="24"/>
          <w:szCs w:val="24"/>
          <w:lang w:eastAsia="ru-RU"/>
        </w:rPr>
        <w:t>.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7C543B" w:rsidRPr="00F96D61" w:rsidRDefault="007C543B" w:rsidP="00F96D61">
      <w:pPr>
        <w:keepNext/>
        <w:numPr>
          <w:ilvl w:val="1"/>
          <w:numId w:val="2"/>
        </w:numPr>
        <w:suppressAutoHyphens/>
        <w:spacing w:before="240" w:after="60" w:line="240" w:lineRule="auto"/>
        <w:ind w:left="0" w:firstLine="708"/>
        <w:jc w:val="both"/>
        <w:outlineLvl w:val="1"/>
        <w:rPr>
          <w:rFonts w:ascii="Arial" w:eastAsia="Times New Roman" w:hAnsi="Arial" w:cs="Arial"/>
          <w:b/>
          <w:bCs/>
          <w:i/>
          <w:iCs/>
          <w:sz w:val="24"/>
          <w:szCs w:val="24"/>
          <w:lang w:eastAsia="ru-RU"/>
        </w:rPr>
      </w:pPr>
    </w:p>
    <w:p w:rsidR="00F96D61" w:rsidRPr="00F96D61" w:rsidRDefault="00F96D61" w:rsidP="007C543B">
      <w:pPr>
        <w:tabs>
          <w:tab w:val="left" w:pos="360"/>
        </w:tabs>
        <w:spacing w:after="0" w:line="240" w:lineRule="auto"/>
        <w:ind w:firstLine="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1. Настоящие Правила являются открытыми для всех физических и юридических лиц.</w:t>
      </w:r>
    </w:p>
    <w:p w:rsidR="00F96D61" w:rsidRPr="00F96D61" w:rsidRDefault="00F96D61" w:rsidP="007C543B">
      <w:pPr>
        <w:tabs>
          <w:tab w:val="left" w:pos="360"/>
        </w:tabs>
        <w:spacing w:after="0" w:line="240" w:lineRule="auto"/>
        <w:ind w:firstLine="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2. Администрация </w:t>
      </w:r>
      <w:r>
        <w:rPr>
          <w:rFonts w:ascii="Times New Roman" w:eastAsia="Times New Roman" w:hAnsi="Times New Roman" w:cs="Times New Roman"/>
          <w:sz w:val="24"/>
          <w:szCs w:val="24"/>
          <w:lang w:eastAsia="ru-RU"/>
        </w:rPr>
        <w:t>района</w:t>
      </w:r>
      <w:r w:rsidRPr="00F96D61">
        <w:rPr>
          <w:rFonts w:ascii="Times New Roman" w:eastAsia="Times New Roman" w:hAnsi="Times New Roman" w:cs="Times New Roman"/>
          <w:sz w:val="24"/>
          <w:szCs w:val="24"/>
          <w:lang w:eastAsia="ru-RU"/>
        </w:rPr>
        <w:t xml:space="preserve"> обеспечивает возможность ознакомления с Правилами путём:</w:t>
      </w:r>
    </w:p>
    <w:p w:rsidR="00F96D61" w:rsidRPr="00F96D61" w:rsidRDefault="00F96D61" w:rsidP="007C543B">
      <w:pPr>
        <w:tabs>
          <w:tab w:val="left" w:pos="-540"/>
        </w:tabs>
        <w:suppressAutoHyphens/>
        <w:spacing w:after="0" w:line="240" w:lineRule="auto"/>
        <w:ind w:left="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-публикации Правил в средствах </w:t>
      </w:r>
      <w:r>
        <w:rPr>
          <w:rFonts w:ascii="Times New Roman" w:eastAsia="Times New Roman" w:hAnsi="Times New Roman" w:cs="Times New Roman"/>
          <w:sz w:val="24"/>
          <w:szCs w:val="24"/>
          <w:lang w:eastAsia="ru-RU"/>
        </w:rPr>
        <w:t xml:space="preserve">массовой </w:t>
      </w:r>
      <w:r w:rsidRPr="00F96D61">
        <w:rPr>
          <w:rFonts w:ascii="Times New Roman" w:eastAsia="Times New Roman" w:hAnsi="Times New Roman" w:cs="Times New Roman"/>
          <w:sz w:val="24"/>
          <w:szCs w:val="24"/>
          <w:lang w:eastAsia="ru-RU"/>
        </w:rPr>
        <w:t>информации;</w:t>
      </w:r>
    </w:p>
    <w:p w:rsidR="00F96D61" w:rsidRPr="00F96D61" w:rsidRDefault="00F96D61" w:rsidP="007C543B">
      <w:pPr>
        <w:tabs>
          <w:tab w:val="left" w:pos="-540"/>
        </w:tabs>
        <w:suppressAutoHyphens/>
        <w:spacing w:after="0" w:line="240" w:lineRule="auto"/>
        <w:ind w:left="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lastRenderedPageBreak/>
        <w:t>-размещение Правил в информационно-телекоммуникационной сети Интернет;</w:t>
      </w:r>
    </w:p>
    <w:p w:rsidR="00F96D61" w:rsidRPr="00F96D61" w:rsidRDefault="00F96D61" w:rsidP="007C543B">
      <w:pPr>
        <w:tabs>
          <w:tab w:val="left" w:pos="-540"/>
        </w:tabs>
        <w:suppressAutoHyphens/>
        <w:spacing w:after="0" w:line="240" w:lineRule="auto"/>
        <w:ind w:left="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-создания условий для ознакомления с Правилами в администрации поселения.</w:t>
      </w:r>
    </w:p>
    <w:p w:rsidR="00F96D61" w:rsidRDefault="00F96D61" w:rsidP="00F96D61">
      <w:pPr>
        <w:spacing w:after="0" w:line="240" w:lineRule="auto"/>
        <w:ind w:firstLine="709"/>
        <w:rPr>
          <w:rFonts w:ascii="Times New Roman" w:eastAsia="Times New Roman" w:hAnsi="Times New Roman" w:cs="Times New Roman"/>
          <w:b/>
          <w:sz w:val="24"/>
          <w:szCs w:val="24"/>
          <w:lang w:eastAsia="ru-RU"/>
        </w:rPr>
      </w:pPr>
    </w:p>
    <w:p w:rsidR="00F96D61" w:rsidRPr="00F96D61" w:rsidRDefault="00F96D61" w:rsidP="00F96D61">
      <w:pPr>
        <w:spacing w:after="0" w:line="240" w:lineRule="auto"/>
        <w:ind w:firstLine="709"/>
        <w:rPr>
          <w:rFonts w:ascii="Times New Roman" w:eastAsia="Times New Roman" w:hAnsi="Times New Roman" w:cs="Times New Roman"/>
          <w:b/>
          <w:sz w:val="24"/>
          <w:szCs w:val="24"/>
          <w:lang w:eastAsia="ru-RU"/>
        </w:rPr>
      </w:pPr>
      <w:r w:rsidRPr="00F96D61">
        <w:rPr>
          <w:rFonts w:ascii="Times New Roman" w:eastAsia="Times New Roman" w:hAnsi="Times New Roman" w:cs="Times New Roman"/>
          <w:b/>
          <w:sz w:val="24"/>
          <w:szCs w:val="24"/>
          <w:lang w:eastAsia="ru-RU"/>
        </w:rPr>
        <w:t>Статья 3.</w:t>
      </w:r>
      <w:r w:rsidRPr="00F96D61">
        <w:rPr>
          <w:rFonts w:ascii="Times New Roman" w:eastAsia="Times New Roman" w:hAnsi="Times New Roman" w:cs="Times New Roman"/>
          <w:sz w:val="24"/>
          <w:szCs w:val="24"/>
          <w:lang w:eastAsia="ru-RU"/>
        </w:rPr>
        <w:t xml:space="preserve"> </w:t>
      </w:r>
      <w:r w:rsidRPr="00F96D61">
        <w:rPr>
          <w:rFonts w:ascii="Times New Roman" w:eastAsia="Times New Roman" w:hAnsi="Times New Roman" w:cs="Times New Roman"/>
          <w:b/>
          <w:sz w:val="24"/>
          <w:szCs w:val="24"/>
          <w:lang w:eastAsia="ru-RU"/>
        </w:rPr>
        <w:t>Соотношение Правил землепользования и застройки с Генеральным планом поселения</w:t>
      </w:r>
      <w:r>
        <w:rPr>
          <w:rFonts w:ascii="Times New Roman" w:eastAsia="Times New Roman" w:hAnsi="Times New Roman" w:cs="Times New Roman"/>
          <w:b/>
          <w:sz w:val="24"/>
          <w:szCs w:val="24"/>
          <w:lang w:eastAsia="ru-RU"/>
        </w:rPr>
        <w:t>.</w:t>
      </w:r>
      <w:r w:rsidRPr="00F96D61">
        <w:rPr>
          <w:rFonts w:ascii="Times New Roman" w:eastAsia="Times New Roman" w:hAnsi="Times New Roman" w:cs="Times New Roman"/>
          <w:b/>
          <w:sz w:val="24"/>
          <w:szCs w:val="24"/>
          <w:lang w:eastAsia="ru-RU"/>
        </w:rPr>
        <w:t xml:space="preserve"> </w:t>
      </w:r>
    </w:p>
    <w:p w:rsidR="00F96D61" w:rsidRDefault="00F96D61" w:rsidP="00F96D61">
      <w:pPr>
        <w:spacing w:after="0" w:line="240" w:lineRule="auto"/>
        <w:rPr>
          <w:rFonts w:ascii="Times New Roman" w:eastAsia="Times New Roman" w:hAnsi="Times New Roman" w:cs="Times New Roman"/>
          <w:sz w:val="24"/>
          <w:szCs w:val="24"/>
          <w:lang w:eastAsia="ru-RU"/>
        </w:rPr>
      </w:pPr>
    </w:p>
    <w:p w:rsidR="00F96D61" w:rsidRPr="00F96D61" w:rsidRDefault="00F96D61" w:rsidP="00B56B6A">
      <w:pPr>
        <w:spacing w:after="0" w:line="240" w:lineRule="auto"/>
        <w:ind w:firstLine="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1. Правила землепользования и застройки разработаны на основе Генерального плана поселения и не должны ему противоречить. </w:t>
      </w:r>
    </w:p>
    <w:p w:rsidR="00F96D61" w:rsidRPr="00F96D61" w:rsidRDefault="00F96D61" w:rsidP="00F96D61">
      <w:pPr>
        <w:spacing w:after="0" w:line="240" w:lineRule="auto"/>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В случае внесения изменений в Генеральный план соответствующие изменения должны быть внесены в Правила землепользования и застройки. </w:t>
      </w:r>
    </w:p>
    <w:p w:rsidR="00B56B6A" w:rsidRDefault="00F96D61" w:rsidP="00B56B6A">
      <w:pPr>
        <w:ind w:firstLine="709"/>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2. Документация по планировке территории разрабатывается на основе Генерального плана </w:t>
      </w:r>
      <w:r w:rsidRPr="00F96D61">
        <w:rPr>
          <w:rFonts w:ascii="Times New Roman" w:eastAsia="Times New Roman" w:hAnsi="Times New Roman" w:cs="Times New Roman"/>
          <w:color w:val="FF0000"/>
          <w:sz w:val="24"/>
          <w:szCs w:val="24"/>
          <w:lang w:eastAsia="ru-RU"/>
        </w:rPr>
        <w:t xml:space="preserve"> </w:t>
      </w:r>
      <w:r w:rsidRPr="00F96D61">
        <w:rPr>
          <w:rFonts w:ascii="Times New Roman" w:eastAsia="Times New Roman" w:hAnsi="Times New Roman" w:cs="Times New Roman"/>
          <w:sz w:val="24"/>
          <w:szCs w:val="24"/>
          <w:lang w:eastAsia="ru-RU"/>
        </w:rPr>
        <w:t>поселения, Правил землепользования и застройки и не должна им противоречить.</w:t>
      </w:r>
    </w:p>
    <w:p w:rsidR="00B56B6A" w:rsidRDefault="00B56B6A" w:rsidP="00B56B6A">
      <w:pPr>
        <w:ind w:firstLine="709"/>
        <w:rPr>
          <w:rFonts w:ascii="Times New Roman" w:hAnsi="Times New Roman" w:cs="Times New Roman"/>
          <w:b/>
          <w:sz w:val="24"/>
          <w:szCs w:val="24"/>
        </w:rPr>
      </w:pPr>
      <w:r w:rsidRPr="00B56B6A">
        <w:rPr>
          <w:rFonts w:ascii="Times New Roman" w:hAnsi="Times New Roman" w:cs="Times New Roman"/>
          <w:b/>
          <w:sz w:val="24"/>
          <w:szCs w:val="24"/>
        </w:rPr>
        <w:t xml:space="preserve">Статья </w:t>
      </w:r>
      <w:r>
        <w:rPr>
          <w:rFonts w:ascii="Times New Roman" w:hAnsi="Times New Roman" w:cs="Times New Roman"/>
          <w:b/>
          <w:sz w:val="24"/>
          <w:szCs w:val="24"/>
        </w:rPr>
        <w:t>4</w:t>
      </w:r>
      <w:r w:rsidRPr="00B56B6A">
        <w:rPr>
          <w:rFonts w:ascii="Times New Roman" w:hAnsi="Times New Roman" w:cs="Times New Roman"/>
          <w:b/>
          <w:sz w:val="24"/>
          <w:szCs w:val="24"/>
        </w:rPr>
        <w:t>. Правовой статус и пределы действия Правил землепользования и застройки</w:t>
      </w:r>
    </w:p>
    <w:p w:rsidR="007C543B" w:rsidRDefault="00B56B6A" w:rsidP="007C543B">
      <w:pPr>
        <w:spacing w:after="0"/>
        <w:ind w:firstLine="709"/>
        <w:rPr>
          <w:rFonts w:ascii="Times New Roman" w:hAnsi="Times New Roman" w:cs="Times New Roman"/>
          <w:sz w:val="24"/>
          <w:szCs w:val="24"/>
        </w:rPr>
      </w:pPr>
      <w:r w:rsidRPr="00B56B6A">
        <w:rPr>
          <w:rFonts w:ascii="Times New Roman" w:hAnsi="Times New Roman" w:cs="Times New Roman"/>
          <w:sz w:val="24"/>
          <w:szCs w:val="24"/>
        </w:rPr>
        <w:t xml:space="preserve">1. Настоящие Правила действуют на всей территории </w:t>
      </w:r>
      <w:proofErr w:type="spellStart"/>
      <w:r w:rsidR="00FE4882">
        <w:rPr>
          <w:rFonts w:ascii="Times New Roman" w:hAnsi="Times New Roman" w:cs="Times New Roman"/>
          <w:sz w:val="24"/>
          <w:szCs w:val="24"/>
        </w:rPr>
        <w:t>Еткульского</w:t>
      </w:r>
      <w:proofErr w:type="spellEnd"/>
      <w:r w:rsidRPr="00B56B6A">
        <w:rPr>
          <w:rFonts w:ascii="Times New Roman" w:hAnsi="Times New Roman" w:cs="Times New Roman"/>
          <w:sz w:val="24"/>
          <w:szCs w:val="24"/>
        </w:rPr>
        <w:t xml:space="preserve"> </w:t>
      </w:r>
      <w:r w:rsidR="001B329C">
        <w:rPr>
          <w:rFonts w:ascii="Times New Roman" w:hAnsi="Times New Roman" w:cs="Times New Roman"/>
          <w:sz w:val="24"/>
          <w:szCs w:val="24"/>
        </w:rPr>
        <w:t>муниципального района</w:t>
      </w:r>
      <w:r w:rsidRPr="00B56B6A">
        <w:rPr>
          <w:rFonts w:ascii="Times New Roman" w:hAnsi="Times New Roman" w:cs="Times New Roman"/>
          <w:sz w:val="24"/>
          <w:szCs w:val="24"/>
        </w:rPr>
        <w:t xml:space="preserve"> и обязательны для исполнения всеми субъектами отношений в области землепользования и застройки.</w:t>
      </w:r>
    </w:p>
    <w:p w:rsidR="00B56B6A" w:rsidRPr="00B56B6A" w:rsidRDefault="00B56B6A" w:rsidP="007C543B">
      <w:pPr>
        <w:spacing w:after="0"/>
        <w:ind w:firstLine="709"/>
        <w:rPr>
          <w:rFonts w:ascii="Times New Roman" w:hAnsi="Times New Roman" w:cs="Times New Roman"/>
          <w:sz w:val="24"/>
          <w:szCs w:val="24"/>
        </w:rPr>
      </w:pPr>
      <w:r w:rsidRPr="00B56B6A">
        <w:rPr>
          <w:rFonts w:ascii="Times New Roman" w:hAnsi="Times New Roman" w:cs="Times New Roman"/>
          <w:sz w:val="24"/>
          <w:szCs w:val="24"/>
        </w:rPr>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w:t>
      </w:r>
      <w:r w:rsidR="00FE4882">
        <w:rPr>
          <w:rFonts w:ascii="Times New Roman" w:hAnsi="Times New Roman" w:cs="Times New Roman"/>
          <w:sz w:val="24"/>
          <w:szCs w:val="24"/>
        </w:rPr>
        <w:t xml:space="preserve">Челябинской </w:t>
      </w:r>
      <w:r w:rsidRPr="00B56B6A">
        <w:rPr>
          <w:rFonts w:ascii="Times New Roman" w:hAnsi="Times New Roman" w:cs="Times New Roman"/>
          <w:sz w:val="24"/>
          <w:szCs w:val="24"/>
        </w:rPr>
        <w:t xml:space="preserve"> области и муниципальными правовыми актами </w:t>
      </w:r>
      <w:proofErr w:type="spellStart"/>
      <w:r w:rsidR="00FE4882">
        <w:rPr>
          <w:rFonts w:ascii="Times New Roman" w:hAnsi="Times New Roman" w:cs="Times New Roman"/>
          <w:sz w:val="24"/>
          <w:szCs w:val="24"/>
        </w:rPr>
        <w:t>Еткульского</w:t>
      </w:r>
      <w:proofErr w:type="spellEnd"/>
      <w:r w:rsidR="00FE4882">
        <w:rPr>
          <w:rFonts w:ascii="Times New Roman" w:hAnsi="Times New Roman" w:cs="Times New Roman"/>
          <w:sz w:val="24"/>
          <w:szCs w:val="24"/>
        </w:rPr>
        <w:t xml:space="preserve"> муниципального района</w:t>
      </w:r>
      <w:r w:rsidRPr="00B56B6A">
        <w:rPr>
          <w:rFonts w:ascii="Times New Roman" w:hAnsi="Times New Roman" w:cs="Times New Roman"/>
          <w:sz w:val="24"/>
          <w:szCs w:val="24"/>
        </w:rPr>
        <w:t>.</w:t>
      </w:r>
    </w:p>
    <w:p w:rsidR="00B56B6A" w:rsidRPr="00B56B6A" w:rsidRDefault="00B56B6A" w:rsidP="00B56B6A">
      <w:pPr>
        <w:ind w:firstLine="709"/>
        <w:rPr>
          <w:rFonts w:ascii="Times New Roman" w:hAnsi="Times New Roman" w:cs="Times New Roman"/>
          <w:bCs/>
          <w:iCs/>
          <w:sz w:val="24"/>
          <w:szCs w:val="24"/>
        </w:rPr>
      </w:pPr>
      <w:r w:rsidRPr="00B56B6A">
        <w:rPr>
          <w:rFonts w:ascii="Times New Roman" w:hAnsi="Times New Roman" w:cs="Times New Roman"/>
          <w:sz w:val="24"/>
          <w:szCs w:val="24"/>
        </w:rPr>
        <w:t xml:space="preserve">3. Нормативные и индивидуальные правовые акты </w:t>
      </w:r>
      <w:proofErr w:type="spellStart"/>
      <w:r w:rsidR="00FE4882">
        <w:rPr>
          <w:rFonts w:ascii="Times New Roman" w:hAnsi="Times New Roman" w:cs="Times New Roman"/>
          <w:sz w:val="24"/>
          <w:szCs w:val="24"/>
        </w:rPr>
        <w:t>Еткульского</w:t>
      </w:r>
      <w:proofErr w:type="spellEnd"/>
      <w:r w:rsidR="00FE4882">
        <w:rPr>
          <w:rFonts w:ascii="Times New Roman" w:hAnsi="Times New Roman" w:cs="Times New Roman"/>
          <w:sz w:val="24"/>
          <w:szCs w:val="24"/>
        </w:rPr>
        <w:t xml:space="preserve"> муниципального района</w:t>
      </w:r>
      <w:r w:rsidRPr="00B56B6A">
        <w:rPr>
          <w:rFonts w:ascii="Times New Roman" w:hAnsi="Times New Roman" w:cs="Times New Roman"/>
          <w:sz w:val="24"/>
          <w:szCs w:val="24"/>
        </w:rPr>
        <w:t xml:space="preserve"> в области землепользования и застройки, принятые до вступления в силу настоящих Правил застройки, применяются в части, не противоречащей настоящим Правилам.</w:t>
      </w:r>
    </w:p>
    <w:p w:rsidR="00F96D61" w:rsidRPr="00F96D61" w:rsidRDefault="00F96D61" w:rsidP="00F96D61">
      <w:pPr>
        <w:keepNext/>
        <w:numPr>
          <w:ilvl w:val="1"/>
          <w:numId w:val="2"/>
        </w:numPr>
        <w:suppressAutoHyphens/>
        <w:spacing w:before="240" w:after="60" w:line="240" w:lineRule="auto"/>
        <w:ind w:left="0" w:firstLine="708"/>
        <w:jc w:val="both"/>
        <w:outlineLvl w:val="1"/>
        <w:rPr>
          <w:rFonts w:ascii="Arial" w:eastAsia="Times New Roman" w:hAnsi="Arial" w:cs="Arial"/>
          <w:b/>
          <w:bCs/>
          <w:i/>
          <w:iCs/>
          <w:sz w:val="24"/>
          <w:szCs w:val="24"/>
          <w:lang w:eastAsia="ru-RU"/>
        </w:rPr>
      </w:pPr>
      <w:r w:rsidRPr="00F96D61">
        <w:rPr>
          <w:rFonts w:ascii="Times New Roman" w:eastAsia="Times New Roman" w:hAnsi="Times New Roman" w:cs="Times New Roman"/>
          <w:b/>
          <w:bCs/>
          <w:iCs/>
          <w:sz w:val="24"/>
          <w:szCs w:val="24"/>
          <w:lang w:eastAsia="ru-RU"/>
        </w:rPr>
        <w:t xml:space="preserve">Статья </w:t>
      </w:r>
      <w:r w:rsidR="00FE4882">
        <w:rPr>
          <w:rFonts w:ascii="Times New Roman" w:eastAsia="Times New Roman" w:hAnsi="Times New Roman" w:cs="Times New Roman"/>
          <w:b/>
          <w:bCs/>
          <w:iCs/>
          <w:sz w:val="24"/>
          <w:szCs w:val="24"/>
          <w:lang w:eastAsia="ru-RU"/>
        </w:rPr>
        <w:t>5</w:t>
      </w:r>
      <w:r w:rsidRPr="00F96D61">
        <w:rPr>
          <w:rFonts w:ascii="Times New Roman" w:eastAsia="Times New Roman" w:hAnsi="Times New Roman" w:cs="Times New Roman"/>
          <w:b/>
          <w:bCs/>
          <w:iCs/>
          <w:sz w:val="24"/>
          <w:szCs w:val="24"/>
          <w:lang w:eastAsia="ru-RU"/>
        </w:rPr>
        <w:t>. Полномочия органов и должностных лиц органа местного самоуправления поселения в области землепользования и застройки.</w:t>
      </w:r>
    </w:p>
    <w:p w:rsidR="00F96D61" w:rsidRPr="00F96D61" w:rsidRDefault="00F96D61" w:rsidP="00F96D61">
      <w:pPr>
        <w:spacing w:before="240"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1. К полномочиям Собрания депутатов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w:t>
      </w:r>
      <w:r w:rsidRPr="00F96D61">
        <w:rPr>
          <w:rFonts w:ascii="Times New Roman" w:eastAsia="Times New Roman" w:hAnsi="Times New Roman" w:cs="Times New Roman"/>
          <w:sz w:val="24"/>
          <w:szCs w:val="24"/>
          <w:lang w:eastAsia="ru-RU"/>
        </w:rPr>
        <w:t xml:space="preserve"> (далее – Собрание депутатов) в области землепользования и застройки относятся: </w:t>
      </w:r>
    </w:p>
    <w:p w:rsidR="00F96D61" w:rsidRPr="00F96D61" w:rsidRDefault="00F96D61" w:rsidP="00F96D61">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утверждение и внесение изменений в Правила землепользования и застройки;</w:t>
      </w:r>
    </w:p>
    <w:p w:rsidR="00F96D61" w:rsidRPr="00F96D61" w:rsidRDefault="00F96D61" w:rsidP="00F96D61">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иные полномочия в соответствии с действующим законодательством.</w:t>
      </w:r>
    </w:p>
    <w:p w:rsidR="00FE4882" w:rsidRDefault="00F96D61" w:rsidP="00F96D61">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xml:space="preserve">2. К полномочиям Главы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w:t>
      </w:r>
      <w:r w:rsidRPr="00F96D61">
        <w:rPr>
          <w:rFonts w:ascii="Times New Roman" w:eastAsia="Times New Roman" w:hAnsi="Times New Roman" w:cs="Times New Roman"/>
          <w:sz w:val="24"/>
          <w:szCs w:val="24"/>
          <w:lang w:eastAsia="ru-RU"/>
        </w:rPr>
        <w:t xml:space="preserve"> (далее – Главы </w:t>
      </w:r>
      <w:r>
        <w:rPr>
          <w:rFonts w:ascii="Times New Roman" w:eastAsia="Times New Roman" w:hAnsi="Times New Roman" w:cs="Times New Roman"/>
          <w:sz w:val="24"/>
          <w:szCs w:val="24"/>
          <w:lang w:eastAsia="ru-RU"/>
        </w:rPr>
        <w:t>района</w:t>
      </w:r>
      <w:r w:rsidRPr="00F96D61">
        <w:rPr>
          <w:rFonts w:ascii="Times New Roman" w:eastAsia="Times New Roman" w:hAnsi="Times New Roman" w:cs="Times New Roman"/>
          <w:sz w:val="24"/>
          <w:szCs w:val="24"/>
          <w:lang w:eastAsia="ru-RU"/>
        </w:rPr>
        <w:t xml:space="preserve">) </w:t>
      </w:r>
      <w:r w:rsidR="00FE4882" w:rsidRPr="00FE4882">
        <w:rPr>
          <w:rFonts w:ascii="Times New Roman" w:eastAsia="Times New Roman" w:hAnsi="Times New Roman" w:cs="Times New Roman"/>
          <w:sz w:val="24"/>
          <w:szCs w:val="24"/>
          <w:lang w:eastAsia="ru-RU"/>
        </w:rPr>
        <w:t>в области землепользования и застройки относятся:</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принятие решения о подготовке проекта изменений в Правила землепользования и застройки;</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принятие решений о назначении публичных слушаний;</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утверждение заключений по результатам публичных слушаний;</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принятие решения об утверждении документации по планировке территории;</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принятие решения о предоставлении разрешения на условно разрешенный вид использования земельного участка;</w:t>
      </w:r>
    </w:p>
    <w:p w:rsidR="00FE4882" w:rsidRP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4882" w:rsidRDefault="00FE4882" w:rsidP="00FE48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4882">
        <w:rPr>
          <w:rFonts w:ascii="Times New Roman" w:eastAsia="Times New Roman" w:hAnsi="Times New Roman" w:cs="Times New Roman"/>
          <w:sz w:val="24"/>
          <w:szCs w:val="24"/>
          <w:lang w:eastAsia="ru-RU"/>
        </w:rPr>
        <w:t xml:space="preserve">иные полномочия в соответствии с Уставом </w:t>
      </w:r>
      <w:proofErr w:type="spellStart"/>
      <w:r w:rsidRPr="00FE4882">
        <w:rPr>
          <w:rFonts w:ascii="Times New Roman" w:eastAsia="Times New Roman" w:hAnsi="Times New Roman" w:cs="Times New Roman"/>
          <w:sz w:val="24"/>
          <w:szCs w:val="24"/>
          <w:lang w:eastAsia="ru-RU"/>
        </w:rPr>
        <w:t>Еткульского</w:t>
      </w:r>
      <w:proofErr w:type="spellEnd"/>
      <w:r w:rsidRPr="00FE4882">
        <w:rPr>
          <w:rFonts w:ascii="Times New Roman" w:eastAsia="Times New Roman" w:hAnsi="Times New Roman" w:cs="Times New Roman"/>
          <w:sz w:val="24"/>
          <w:szCs w:val="24"/>
          <w:lang w:eastAsia="ru-RU"/>
        </w:rPr>
        <w:t xml:space="preserve"> муниципального района и иными нормативно-правовыми актами </w:t>
      </w:r>
      <w:proofErr w:type="spellStart"/>
      <w:r w:rsidRPr="00FE4882">
        <w:rPr>
          <w:rFonts w:ascii="Times New Roman" w:eastAsia="Times New Roman" w:hAnsi="Times New Roman" w:cs="Times New Roman"/>
          <w:sz w:val="24"/>
          <w:szCs w:val="24"/>
          <w:lang w:eastAsia="ru-RU"/>
        </w:rPr>
        <w:t>Еткульского</w:t>
      </w:r>
      <w:proofErr w:type="spellEnd"/>
      <w:r w:rsidRPr="00FE4882">
        <w:rPr>
          <w:rFonts w:ascii="Times New Roman" w:eastAsia="Times New Roman" w:hAnsi="Times New Roman" w:cs="Times New Roman"/>
          <w:sz w:val="24"/>
          <w:szCs w:val="24"/>
          <w:lang w:eastAsia="ru-RU"/>
        </w:rPr>
        <w:t xml:space="preserve"> муниципального района.</w:t>
      </w:r>
    </w:p>
    <w:p w:rsidR="00F96D61" w:rsidRDefault="00F96D61" w:rsidP="00FE4882">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lastRenderedPageBreak/>
        <w:t xml:space="preserve">3. К полномочиям администрации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w:t>
      </w:r>
      <w:r w:rsidRPr="00F96D61">
        <w:rPr>
          <w:rFonts w:ascii="Times New Roman" w:eastAsia="Times New Roman" w:hAnsi="Times New Roman" w:cs="Times New Roman"/>
          <w:sz w:val="24"/>
          <w:szCs w:val="24"/>
          <w:lang w:eastAsia="ru-RU"/>
        </w:rPr>
        <w:t xml:space="preserve"> (далее – администрация </w:t>
      </w:r>
      <w:r>
        <w:rPr>
          <w:rFonts w:ascii="Times New Roman" w:eastAsia="Times New Roman" w:hAnsi="Times New Roman" w:cs="Times New Roman"/>
          <w:sz w:val="24"/>
          <w:szCs w:val="24"/>
          <w:lang w:eastAsia="ru-RU"/>
        </w:rPr>
        <w:t>района</w:t>
      </w:r>
      <w:r w:rsidRPr="00F96D61">
        <w:rPr>
          <w:rFonts w:ascii="Times New Roman" w:eastAsia="Times New Roman" w:hAnsi="Times New Roman" w:cs="Times New Roman"/>
          <w:sz w:val="24"/>
          <w:szCs w:val="24"/>
          <w:lang w:eastAsia="ru-RU"/>
        </w:rPr>
        <w:t xml:space="preserve">) </w:t>
      </w:r>
      <w:r w:rsidR="00CD2954" w:rsidRPr="00CD2954">
        <w:rPr>
          <w:rFonts w:ascii="Times New Roman" w:eastAsia="Times New Roman" w:hAnsi="Times New Roman" w:cs="Times New Roman"/>
          <w:sz w:val="24"/>
          <w:szCs w:val="24"/>
          <w:lang w:eastAsia="ru-RU"/>
        </w:rPr>
        <w:t>в области землепользования и застройки относятся:</w:t>
      </w:r>
    </w:p>
    <w:p w:rsidR="00CD2954" w:rsidRPr="00CD2954" w:rsidRDefault="00CD2954" w:rsidP="00CD29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2954">
        <w:rPr>
          <w:rFonts w:ascii="Times New Roman" w:eastAsia="Times New Roman" w:hAnsi="Times New Roman" w:cs="Times New Roman"/>
          <w:sz w:val="24"/>
          <w:szCs w:val="24"/>
          <w:lang w:eastAsia="ru-RU"/>
        </w:rPr>
        <w:t>организация подготовки генерального плана и прав</w:t>
      </w:r>
      <w:r>
        <w:rPr>
          <w:rFonts w:ascii="Times New Roman" w:eastAsia="Times New Roman" w:hAnsi="Times New Roman" w:cs="Times New Roman"/>
          <w:sz w:val="24"/>
          <w:szCs w:val="24"/>
          <w:lang w:eastAsia="ru-RU"/>
        </w:rPr>
        <w:t xml:space="preserve">ил землепользования и застройки, а также </w:t>
      </w:r>
      <w:r w:rsidRPr="00CD2954">
        <w:rPr>
          <w:rFonts w:ascii="Times New Roman" w:eastAsia="Times New Roman" w:hAnsi="Times New Roman" w:cs="Times New Roman"/>
          <w:sz w:val="24"/>
          <w:szCs w:val="24"/>
          <w:lang w:eastAsia="ru-RU"/>
        </w:rPr>
        <w:t>внесений  в него изменений;</w:t>
      </w:r>
    </w:p>
    <w:p w:rsidR="00CD2954" w:rsidRPr="00CD2954" w:rsidRDefault="00CD2954" w:rsidP="00CD29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2954">
        <w:rPr>
          <w:rFonts w:ascii="Times New Roman" w:eastAsia="Times New Roman" w:hAnsi="Times New Roman" w:cs="Times New Roman"/>
          <w:sz w:val="24"/>
          <w:szCs w:val="24"/>
          <w:lang w:eastAsia="ru-RU"/>
        </w:rPr>
        <w:t>обеспечение разработки документации по планировке территории (в том числе градостроительных планов земельных участков);</w:t>
      </w:r>
    </w:p>
    <w:p w:rsidR="00CD2954" w:rsidRPr="00F96D61" w:rsidRDefault="00CD2954" w:rsidP="00CD29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2954">
        <w:rPr>
          <w:rFonts w:ascii="Times New Roman" w:eastAsia="Times New Roman" w:hAnsi="Times New Roman" w:cs="Times New Roman"/>
          <w:sz w:val="24"/>
          <w:szCs w:val="24"/>
          <w:lang w:eastAsia="ru-RU"/>
        </w:rPr>
        <w:t>организация и проведение публичных слушаний;</w:t>
      </w:r>
    </w:p>
    <w:p w:rsidR="00F96D61" w:rsidRPr="00F96D61" w:rsidRDefault="00F96D61" w:rsidP="00F96D61">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выдача разрешений на строительство, реконструкцию объектов капитального строительства и их капитальный ремонт;</w:t>
      </w:r>
    </w:p>
    <w:p w:rsidR="00F96D61" w:rsidRPr="00F96D61" w:rsidRDefault="00F96D61" w:rsidP="00F96D61">
      <w:pPr>
        <w:spacing w:after="0" w:line="240" w:lineRule="auto"/>
        <w:ind w:firstLine="709"/>
        <w:jc w:val="both"/>
        <w:rPr>
          <w:rFonts w:ascii="Times New Roman" w:eastAsia="Times New Roman" w:hAnsi="Times New Roman" w:cs="Times New Roman"/>
          <w:sz w:val="24"/>
          <w:szCs w:val="24"/>
          <w:lang w:eastAsia="ru-RU"/>
        </w:rPr>
      </w:pPr>
      <w:r w:rsidRPr="00F96D61">
        <w:rPr>
          <w:rFonts w:ascii="Times New Roman" w:eastAsia="Times New Roman" w:hAnsi="Times New Roman" w:cs="Times New Roman"/>
          <w:sz w:val="24"/>
          <w:szCs w:val="24"/>
          <w:lang w:eastAsia="ru-RU"/>
        </w:rPr>
        <w:t>- выдача разрешений на ввод объектов в эксплуатацию</w:t>
      </w:r>
      <w:r w:rsidR="00E169D8">
        <w:rPr>
          <w:rFonts w:ascii="Times New Roman" w:eastAsia="Times New Roman" w:hAnsi="Times New Roman" w:cs="Times New Roman"/>
          <w:sz w:val="24"/>
          <w:szCs w:val="24"/>
          <w:lang w:eastAsia="ru-RU"/>
        </w:rPr>
        <w:t>.</w:t>
      </w:r>
    </w:p>
    <w:p w:rsidR="00F96D61" w:rsidRPr="00F96D61" w:rsidRDefault="00F96D61" w:rsidP="00E169D8">
      <w:pPr>
        <w:spacing w:after="0" w:line="240" w:lineRule="auto"/>
        <w:jc w:val="both"/>
        <w:rPr>
          <w:rFonts w:ascii="Times New Roman" w:eastAsia="Times New Roman" w:hAnsi="Times New Roman" w:cs="Times New Roman"/>
          <w:sz w:val="24"/>
          <w:szCs w:val="24"/>
          <w:lang w:eastAsia="ru-RU"/>
        </w:rPr>
      </w:pPr>
    </w:p>
    <w:p w:rsidR="00A22CD3" w:rsidRDefault="00A22CD3" w:rsidP="00A22CD3">
      <w:pPr>
        <w:spacing w:after="0" w:line="240" w:lineRule="auto"/>
        <w:rPr>
          <w:rFonts w:ascii="Times New Roman" w:eastAsia="Times New Roman" w:hAnsi="Times New Roman" w:cs="Times New Roman"/>
          <w:b/>
          <w:sz w:val="24"/>
          <w:szCs w:val="24"/>
          <w:lang w:eastAsia="ru-RU"/>
        </w:rPr>
      </w:pPr>
    </w:p>
    <w:p w:rsidR="00A22CD3" w:rsidRPr="00A22CD3" w:rsidRDefault="00A22CD3" w:rsidP="00A22CD3">
      <w:pPr>
        <w:spacing w:after="0" w:line="240" w:lineRule="auto"/>
        <w:rPr>
          <w:rFonts w:ascii="Times New Roman" w:eastAsia="Times New Roman" w:hAnsi="Times New Roman" w:cs="Times New Roman"/>
          <w:sz w:val="24"/>
          <w:szCs w:val="24"/>
          <w:lang w:eastAsia="ru-RU"/>
        </w:rPr>
      </w:pPr>
    </w:p>
    <w:p w:rsidR="00A22CD3" w:rsidRPr="00A22CD3" w:rsidRDefault="00A22CD3" w:rsidP="00A22CD3">
      <w:pPr>
        <w:spacing w:after="0" w:line="240" w:lineRule="auto"/>
        <w:ind w:firstLine="709"/>
        <w:rPr>
          <w:rFonts w:ascii="Times New Roman" w:eastAsia="Times New Roman" w:hAnsi="Times New Roman" w:cs="Times New Roman"/>
          <w:b/>
          <w:sz w:val="24"/>
          <w:szCs w:val="24"/>
          <w:lang w:eastAsia="ru-RU"/>
        </w:rPr>
      </w:pPr>
      <w:r w:rsidRPr="00A22CD3">
        <w:rPr>
          <w:rFonts w:ascii="Times New Roman" w:eastAsia="Times New Roman" w:hAnsi="Times New Roman" w:cs="Times New Roman"/>
          <w:b/>
          <w:sz w:val="24"/>
          <w:szCs w:val="24"/>
          <w:lang w:eastAsia="ru-RU"/>
        </w:rPr>
        <w:t xml:space="preserve">Статья </w:t>
      </w:r>
      <w:r w:rsidR="00880F24">
        <w:rPr>
          <w:rFonts w:ascii="Times New Roman" w:eastAsia="Times New Roman" w:hAnsi="Times New Roman" w:cs="Times New Roman"/>
          <w:b/>
          <w:sz w:val="24"/>
          <w:szCs w:val="24"/>
          <w:lang w:eastAsia="ru-RU"/>
        </w:rPr>
        <w:t>6</w:t>
      </w:r>
      <w:r w:rsidRPr="00A22CD3">
        <w:rPr>
          <w:rFonts w:ascii="Times New Roman" w:eastAsia="Times New Roman" w:hAnsi="Times New Roman" w:cs="Times New Roman"/>
          <w:b/>
          <w:sz w:val="24"/>
          <w:szCs w:val="24"/>
          <w:lang w:eastAsia="ru-RU"/>
        </w:rPr>
        <w:t>.</w:t>
      </w:r>
      <w:r w:rsidRPr="00A22CD3">
        <w:rPr>
          <w:rFonts w:ascii="Times New Roman" w:eastAsia="Times New Roman" w:hAnsi="Times New Roman" w:cs="Times New Roman"/>
          <w:sz w:val="24"/>
          <w:szCs w:val="24"/>
          <w:lang w:eastAsia="ru-RU"/>
        </w:rPr>
        <w:t xml:space="preserve"> </w:t>
      </w:r>
      <w:r w:rsidRPr="00A22CD3">
        <w:rPr>
          <w:rFonts w:ascii="Times New Roman" w:eastAsia="Times New Roman" w:hAnsi="Times New Roman" w:cs="Times New Roman"/>
          <w:b/>
          <w:sz w:val="24"/>
          <w:szCs w:val="24"/>
          <w:lang w:eastAsia="ru-RU"/>
        </w:rPr>
        <w:t xml:space="preserve">Комиссия </w:t>
      </w:r>
      <w:r w:rsidR="00A47447" w:rsidRPr="00A47447">
        <w:rPr>
          <w:rFonts w:ascii="Times New Roman" w:eastAsia="Times New Roman" w:hAnsi="Times New Roman" w:cs="Times New Roman"/>
          <w:b/>
          <w:sz w:val="24"/>
          <w:szCs w:val="24"/>
          <w:lang w:eastAsia="ru-RU"/>
        </w:rPr>
        <w:t xml:space="preserve">по подготовке проектов «Правила землепользования и застройки  для каждого сельского поселения  </w:t>
      </w:r>
      <w:proofErr w:type="spellStart"/>
      <w:r w:rsidR="00A47447" w:rsidRPr="00A47447">
        <w:rPr>
          <w:rFonts w:ascii="Times New Roman" w:eastAsia="Times New Roman" w:hAnsi="Times New Roman" w:cs="Times New Roman"/>
          <w:b/>
          <w:sz w:val="24"/>
          <w:szCs w:val="24"/>
          <w:lang w:eastAsia="ru-RU"/>
        </w:rPr>
        <w:t>Еткульского</w:t>
      </w:r>
      <w:proofErr w:type="spellEnd"/>
      <w:r w:rsidR="00A47447" w:rsidRPr="00A47447">
        <w:rPr>
          <w:rFonts w:ascii="Times New Roman" w:eastAsia="Times New Roman" w:hAnsi="Times New Roman" w:cs="Times New Roman"/>
          <w:b/>
          <w:sz w:val="24"/>
          <w:szCs w:val="24"/>
          <w:lang w:eastAsia="ru-RU"/>
        </w:rPr>
        <w:t xml:space="preserve"> муниципального района»</w:t>
      </w:r>
      <w:r w:rsidRPr="00A22CD3">
        <w:rPr>
          <w:rFonts w:ascii="Times New Roman" w:eastAsia="Times New Roman" w:hAnsi="Times New Roman" w:cs="Times New Roman"/>
          <w:b/>
          <w:sz w:val="24"/>
          <w:szCs w:val="24"/>
          <w:lang w:eastAsia="ru-RU"/>
        </w:rPr>
        <w:t xml:space="preserve">. </w:t>
      </w:r>
    </w:p>
    <w:p w:rsidR="00A47447" w:rsidRDefault="00A47447" w:rsidP="00A22CD3">
      <w:pPr>
        <w:spacing w:after="0" w:line="240" w:lineRule="auto"/>
        <w:ind w:firstLine="709"/>
        <w:rPr>
          <w:rFonts w:ascii="Times New Roman" w:eastAsia="Times New Roman" w:hAnsi="Times New Roman" w:cs="Times New Roman"/>
          <w:sz w:val="24"/>
          <w:szCs w:val="24"/>
          <w:lang w:eastAsia="ru-RU"/>
        </w:rPr>
      </w:pPr>
    </w:p>
    <w:p w:rsidR="00A47447" w:rsidRDefault="00A22CD3" w:rsidP="00A22CD3">
      <w:pPr>
        <w:spacing w:after="0" w:line="240" w:lineRule="auto"/>
        <w:ind w:firstLine="709"/>
        <w:rPr>
          <w:rFonts w:ascii="Times New Roman" w:eastAsia="Times New Roman" w:hAnsi="Times New Roman" w:cs="Times New Roman"/>
          <w:sz w:val="24"/>
          <w:szCs w:val="24"/>
          <w:lang w:eastAsia="ru-RU"/>
        </w:rPr>
      </w:pPr>
      <w:r w:rsidRPr="00A22CD3">
        <w:rPr>
          <w:rFonts w:ascii="Times New Roman" w:eastAsia="Times New Roman" w:hAnsi="Times New Roman" w:cs="Times New Roman"/>
          <w:sz w:val="24"/>
          <w:szCs w:val="24"/>
          <w:lang w:eastAsia="ru-RU"/>
        </w:rPr>
        <w:t xml:space="preserve">1. Комиссия </w:t>
      </w:r>
      <w:r w:rsidR="00A47447" w:rsidRPr="00A47447">
        <w:rPr>
          <w:rFonts w:ascii="Times New Roman" w:eastAsia="Times New Roman" w:hAnsi="Times New Roman" w:cs="Times New Roman"/>
          <w:sz w:val="24"/>
          <w:szCs w:val="24"/>
          <w:lang w:eastAsia="ru-RU"/>
        </w:rPr>
        <w:t xml:space="preserve">по подготовке проектов «Правила землепользования и застройки  для каждого сельского поселения  </w:t>
      </w:r>
      <w:proofErr w:type="spellStart"/>
      <w:r w:rsidR="00A47447" w:rsidRPr="00A47447">
        <w:rPr>
          <w:rFonts w:ascii="Times New Roman" w:eastAsia="Times New Roman" w:hAnsi="Times New Roman" w:cs="Times New Roman"/>
          <w:sz w:val="24"/>
          <w:szCs w:val="24"/>
          <w:lang w:eastAsia="ru-RU"/>
        </w:rPr>
        <w:t>Еткульского</w:t>
      </w:r>
      <w:proofErr w:type="spellEnd"/>
      <w:r w:rsidR="00A47447" w:rsidRPr="00A47447">
        <w:rPr>
          <w:rFonts w:ascii="Times New Roman" w:eastAsia="Times New Roman" w:hAnsi="Times New Roman" w:cs="Times New Roman"/>
          <w:sz w:val="24"/>
          <w:szCs w:val="24"/>
          <w:lang w:eastAsia="ru-RU"/>
        </w:rPr>
        <w:t xml:space="preserve"> муниципального района» (далее - </w:t>
      </w:r>
      <w:r w:rsidR="00B033C1">
        <w:rPr>
          <w:rFonts w:ascii="Times New Roman" w:eastAsia="Times New Roman" w:hAnsi="Times New Roman" w:cs="Times New Roman"/>
          <w:sz w:val="24"/>
          <w:szCs w:val="24"/>
          <w:lang w:eastAsia="ru-RU"/>
        </w:rPr>
        <w:t>К</w:t>
      </w:r>
      <w:r w:rsidR="00A47447" w:rsidRPr="00A47447">
        <w:rPr>
          <w:rFonts w:ascii="Times New Roman" w:eastAsia="Times New Roman" w:hAnsi="Times New Roman" w:cs="Times New Roman"/>
          <w:sz w:val="24"/>
          <w:szCs w:val="24"/>
          <w:lang w:eastAsia="ru-RU"/>
        </w:rPr>
        <w:t xml:space="preserve">омиссия) на территории </w:t>
      </w:r>
      <w:proofErr w:type="spellStart"/>
      <w:r w:rsidR="00A47447" w:rsidRPr="00A47447">
        <w:rPr>
          <w:rFonts w:ascii="Times New Roman" w:eastAsia="Times New Roman" w:hAnsi="Times New Roman" w:cs="Times New Roman"/>
          <w:sz w:val="24"/>
          <w:szCs w:val="24"/>
          <w:lang w:eastAsia="ru-RU"/>
        </w:rPr>
        <w:t>Еткульского</w:t>
      </w:r>
      <w:proofErr w:type="spellEnd"/>
      <w:r w:rsidR="00A47447" w:rsidRPr="00A47447">
        <w:rPr>
          <w:rFonts w:ascii="Times New Roman" w:eastAsia="Times New Roman" w:hAnsi="Times New Roman" w:cs="Times New Roman"/>
          <w:sz w:val="24"/>
          <w:szCs w:val="24"/>
          <w:lang w:eastAsia="ru-RU"/>
        </w:rPr>
        <w:t xml:space="preserve"> муниципального района</w:t>
      </w:r>
      <w:r w:rsidRPr="00A22CD3">
        <w:rPr>
          <w:rFonts w:ascii="Times New Roman" w:eastAsia="Times New Roman" w:hAnsi="Times New Roman" w:cs="Times New Roman"/>
          <w:sz w:val="24"/>
          <w:szCs w:val="24"/>
          <w:lang w:eastAsia="ru-RU"/>
        </w:rPr>
        <w:t xml:space="preserve"> </w:t>
      </w:r>
      <w:r w:rsidR="00A47447" w:rsidRPr="00A47447">
        <w:rPr>
          <w:rFonts w:ascii="Times New Roman" w:eastAsia="Times New Roman" w:hAnsi="Times New Roman" w:cs="Times New Roman"/>
          <w:sz w:val="24"/>
          <w:szCs w:val="24"/>
          <w:lang w:eastAsia="ru-RU"/>
        </w:rPr>
        <w:t>формируется в целях обеспечения требований настоящих Правил, предъявляемых к землепользованию и застройке</w:t>
      </w:r>
      <w:r w:rsidR="00A47447">
        <w:rPr>
          <w:rFonts w:ascii="Times New Roman" w:eastAsia="Times New Roman" w:hAnsi="Times New Roman" w:cs="Times New Roman"/>
          <w:sz w:val="24"/>
          <w:szCs w:val="24"/>
          <w:lang w:eastAsia="ru-RU"/>
        </w:rPr>
        <w:t>,</w:t>
      </w:r>
      <w:r w:rsidR="00A47447" w:rsidRPr="00A22CD3">
        <w:rPr>
          <w:rFonts w:ascii="Times New Roman" w:eastAsia="Times New Roman" w:hAnsi="Times New Roman" w:cs="Times New Roman"/>
          <w:sz w:val="24"/>
          <w:szCs w:val="24"/>
          <w:lang w:eastAsia="ru-RU"/>
        </w:rPr>
        <w:t xml:space="preserve"> </w:t>
      </w:r>
      <w:r w:rsidRPr="00A22CD3">
        <w:rPr>
          <w:rFonts w:ascii="Times New Roman" w:eastAsia="Times New Roman" w:hAnsi="Times New Roman" w:cs="Times New Roman"/>
          <w:sz w:val="24"/>
          <w:szCs w:val="24"/>
          <w:lang w:eastAsia="ru-RU"/>
        </w:rPr>
        <w:t xml:space="preserve">является постоянно действующим коллегиальным совещательным органом при администрации </w:t>
      </w:r>
      <w:r>
        <w:rPr>
          <w:rFonts w:ascii="Times New Roman" w:eastAsia="Times New Roman" w:hAnsi="Times New Roman" w:cs="Times New Roman"/>
          <w:sz w:val="24"/>
          <w:szCs w:val="24"/>
          <w:lang w:eastAsia="ru-RU"/>
        </w:rPr>
        <w:t>района</w:t>
      </w:r>
      <w:r w:rsidR="00A47447">
        <w:rPr>
          <w:rFonts w:ascii="Times New Roman" w:eastAsia="Times New Roman" w:hAnsi="Times New Roman" w:cs="Times New Roman"/>
          <w:sz w:val="24"/>
          <w:szCs w:val="24"/>
          <w:lang w:eastAsia="ru-RU"/>
        </w:rPr>
        <w:t>.</w:t>
      </w:r>
    </w:p>
    <w:p w:rsid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2.</w:t>
      </w:r>
      <w:r w:rsidRPr="00A47447">
        <w:rPr>
          <w:rFonts w:ascii="Times New Roman" w:eastAsia="Times New Roman" w:hAnsi="Times New Roman" w:cs="Times New Roman"/>
          <w:sz w:val="24"/>
          <w:szCs w:val="24"/>
          <w:lang w:eastAsia="ru-RU"/>
        </w:rPr>
        <w:tab/>
        <w:t xml:space="preserve">Комиссия осуществляет свою деятельность согласно </w:t>
      </w:r>
      <w:r>
        <w:rPr>
          <w:rFonts w:ascii="Times New Roman" w:eastAsia="Times New Roman" w:hAnsi="Times New Roman" w:cs="Times New Roman"/>
          <w:sz w:val="24"/>
          <w:szCs w:val="24"/>
          <w:lang w:eastAsia="ru-RU"/>
        </w:rPr>
        <w:t xml:space="preserve">положению </w:t>
      </w:r>
      <w:r w:rsidRPr="00A47447">
        <w:rPr>
          <w:rFonts w:ascii="Times New Roman" w:eastAsia="Times New Roman" w:hAnsi="Times New Roman" w:cs="Times New Roman"/>
          <w:sz w:val="24"/>
          <w:szCs w:val="24"/>
          <w:lang w:eastAsia="ru-RU"/>
        </w:rPr>
        <w:t xml:space="preserve">о комиссии по подготовке проектов «Правила землепользования и застройки  для каждого сельского поселения  </w:t>
      </w:r>
      <w:proofErr w:type="spellStart"/>
      <w:r w:rsidRPr="00A47447">
        <w:rPr>
          <w:rFonts w:ascii="Times New Roman" w:eastAsia="Times New Roman" w:hAnsi="Times New Roman" w:cs="Times New Roman"/>
          <w:sz w:val="24"/>
          <w:szCs w:val="24"/>
          <w:lang w:eastAsia="ru-RU"/>
        </w:rPr>
        <w:t>Еткульского</w:t>
      </w:r>
      <w:proofErr w:type="spellEnd"/>
      <w:r w:rsidRPr="00A47447">
        <w:rPr>
          <w:rFonts w:ascii="Times New Roman" w:eastAsia="Times New Roman" w:hAnsi="Times New Roman" w:cs="Times New Roman"/>
          <w:sz w:val="24"/>
          <w:szCs w:val="24"/>
          <w:lang w:eastAsia="ru-RU"/>
        </w:rPr>
        <w:t xml:space="preserve"> муниципального района», </w:t>
      </w:r>
      <w:proofErr w:type="gramStart"/>
      <w:r w:rsidRPr="00A47447">
        <w:rPr>
          <w:rFonts w:ascii="Times New Roman" w:eastAsia="Times New Roman" w:hAnsi="Times New Roman" w:cs="Times New Roman"/>
          <w:sz w:val="24"/>
          <w:szCs w:val="24"/>
          <w:lang w:eastAsia="ru-RU"/>
        </w:rPr>
        <w:t>утвержденно</w:t>
      </w:r>
      <w:r>
        <w:rPr>
          <w:rFonts w:ascii="Times New Roman" w:eastAsia="Times New Roman" w:hAnsi="Times New Roman" w:cs="Times New Roman"/>
          <w:sz w:val="24"/>
          <w:szCs w:val="24"/>
          <w:lang w:eastAsia="ru-RU"/>
        </w:rPr>
        <w:t>е</w:t>
      </w:r>
      <w:proofErr w:type="gramEnd"/>
      <w:r w:rsidRPr="00A47447">
        <w:rPr>
          <w:rFonts w:ascii="Times New Roman" w:eastAsia="Times New Roman" w:hAnsi="Times New Roman" w:cs="Times New Roman"/>
          <w:sz w:val="24"/>
          <w:szCs w:val="24"/>
          <w:lang w:eastAsia="ru-RU"/>
        </w:rPr>
        <w:t xml:space="preserve"> постановлением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 </w:t>
      </w:r>
      <w:r w:rsidRPr="00A47447">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6</w:t>
      </w:r>
      <w:r w:rsidRPr="00A474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A4744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Pr="00A47447">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328</w:t>
      </w:r>
      <w:r w:rsidRPr="00A47447">
        <w:rPr>
          <w:rFonts w:ascii="Times New Roman" w:eastAsia="Times New Roman" w:hAnsi="Times New Roman" w:cs="Times New Roman"/>
          <w:sz w:val="24"/>
          <w:szCs w:val="24"/>
          <w:lang w:eastAsia="ru-RU"/>
        </w:rPr>
        <w:t xml:space="preserve">. </w:t>
      </w:r>
    </w:p>
    <w:p w:rsidR="00A47447" w:rsidRP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3.</w:t>
      </w:r>
      <w:r w:rsidRPr="00A47447">
        <w:rPr>
          <w:rFonts w:ascii="Times New Roman" w:eastAsia="Times New Roman" w:hAnsi="Times New Roman" w:cs="Times New Roman"/>
          <w:sz w:val="24"/>
          <w:szCs w:val="24"/>
          <w:lang w:eastAsia="ru-RU"/>
        </w:rPr>
        <w:tab/>
        <w:t>Комиссия:</w:t>
      </w:r>
    </w:p>
    <w:p w:rsidR="00A47447" w:rsidRP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 xml:space="preserve">- организует проведение публичных слушаний по вопросам </w:t>
      </w:r>
      <w:r w:rsidR="00553F70" w:rsidRPr="00CD2954">
        <w:rPr>
          <w:rFonts w:ascii="Times New Roman" w:eastAsia="Times New Roman" w:hAnsi="Times New Roman" w:cs="Times New Roman"/>
          <w:sz w:val="24"/>
          <w:szCs w:val="24"/>
          <w:lang w:eastAsia="ru-RU"/>
        </w:rPr>
        <w:t>землепользования и застройки</w:t>
      </w:r>
      <w:r w:rsidRPr="00A47447">
        <w:rPr>
          <w:rFonts w:ascii="Times New Roman" w:eastAsia="Times New Roman" w:hAnsi="Times New Roman" w:cs="Times New Roman"/>
          <w:sz w:val="24"/>
          <w:szCs w:val="24"/>
          <w:lang w:eastAsia="ru-RU"/>
        </w:rPr>
        <w:t xml:space="preserve"> на территории поселения;</w:t>
      </w:r>
    </w:p>
    <w:p w:rsidR="00A47447" w:rsidRP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w:t>
      </w:r>
    </w:p>
    <w:p w:rsidR="00A47447" w:rsidRP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47447" w:rsidRPr="00A47447"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  готовит заключения и рекомендации по результатам публичных слушаний;</w:t>
      </w:r>
    </w:p>
    <w:p w:rsidR="00A22CD3" w:rsidRPr="00A22CD3" w:rsidRDefault="00A47447" w:rsidP="00A47447">
      <w:pPr>
        <w:spacing w:after="0" w:line="240" w:lineRule="auto"/>
        <w:ind w:firstLine="709"/>
        <w:rPr>
          <w:rFonts w:ascii="Times New Roman" w:eastAsia="Times New Roman" w:hAnsi="Times New Roman" w:cs="Times New Roman"/>
          <w:sz w:val="24"/>
          <w:szCs w:val="24"/>
          <w:lang w:eastAsia="ru-RU"/>
        </w:rPr>
      </w:pPr>
      <w:r w:rsidRPr="00A47447">
        <w:rPr>
          <w:rFonts w:ascii="Times New Roman" w:eastAsia="Times New Roman" w:hAnsi="Times New Roman" w:cs="Times New Roman"/>
          <w:sz w:val="24"/>
          <w:szCs w:val="24"/>
          <w:lang w:eastAsia="ru-RU"/>
        </w:rPr>
        <w:t>- осуществляет другие полномочия.</w:t>
      </w:r>
      <w:r w:rsidR="00A22CD3" w:rsidRPr="00A22CD3">
        <w:rPr>
          <w:rFonts w:ascii="Times New Roman" w:eastAsia="Times New Roman" w:hAnsi="Times New Roman" w:cs="Times New Roman"/>
          <w:sz w:val="24"/>
          <w:szCs w:val="24"/>
          <w:lang w:eastAsia="ru-RU"/>
        </w:rPr>
        <w:t xml:space="preserve"> </w:t>
      </w:r>
    </w:p>
    <w:p w:rsidR="00F96D61" w:rsidRDefault="00A22CD3" w:rsidP="00A22CD3">
      <w:pPr>
        <w:ind w:firstLine="709"/>
        <w:rPr>
          <w:rFonts w:ascii="Times New Roman" w:eastAsia="Times New Roman" w:hAnsi="Times New Roman" w:cs="Times New Roman"/>
          <w:sz w:val="24"/>
          <w:szCs w:val="24"/>
          <w:lang w:eastAsia="ru-RU"/>
        </w:rPr>
      </w:pPr>
      <w:r w:rsidRPr="00A22CD3">
        <w:rPr>
          <w:rFonts w:ascii="Times New Roman" w:eastAsia="Times New Roman" w:hAnsi="Times New Roman" w:cs="Times New Roman"/>
          <w:sz w:val="24"/>
          <w:szCs w:val="24"/>
          <w:lang w:eastAsia="ru-RU"/>
        </w:rPr>
        <w:t>2. Положение о Комисс</w:t>
      </w:r>
      <w:proofErr w:type="gramStart"/>
      <w:r w:rsidRPr="00A22CD3">
        <w:rPr>
          <w:rFonts w:ascii="Times New Roman" w:eastAsia="Times New Roman" w:hAnsi="Times New Roman" w:cs="Times New Roman"/>
          <w:sz w:val="24"/>
          <w:szCs w:val="24"/>
          <w:lang w:eastAsia="ru-RU"/>
        </w:rPr>
        <w:t>ии и ее</w:t>
      </w:r>
      <w:proofErr w:type="gramEnd"/>
      <w:r w:rsidRPr="00A22CD3">
        <w:rPr>
          <w:rFonts w:ascii="Times New Roman" w:eastAsia="Times New Roman" w:hAnsi="Times New Roman" w:cs="Times New Roman"/>
          <w:sz w:val="24"/>
          <w:szCs w:val="24"/>
          <w:lang w:eastAsia="ru-RU"/>
        </w:rPr>
        <w:t xml:space="preserve"> состав утверждаются постановлением Главы </w:t>
      </w:r>
      <w:r>
        <w:rPr>
          <w:rFonts w:ascii="Times New Roman" w:eastAsia="Times New Roman" w:hAnsi="Times New Roman" w:cs="Times New Roman"/>
          <w:sz w:val="24"/>
          <w:szCs w:val="24"/>
          <w:lang w:eastAsia="ru-RU"/>
        </w:rPr>
        <w:t>района</w:t>
      </w:r>
      <w:r w:rsidRPr="00A22CD3">
        <w:rPr>
          <w:rFonts w:ascii="Times New Roman" w:eastAsia="Times New Roman" w:hAnsi="Times New Roman" w:cs="Times New Roman"/>
          <w:sz w:val="24"/>
          <w:szCs w:val="24"/>
          <w:lang w:eastAsia="ru-RU"/>
        </w:rPr>
        <w:t>.</w:t>
      </w:r>
    </w:p>
    <w:p w:rsidR="00B033C1" w:rsidRPr="00B033C1" w:rsidRDefault="00B033C1" w:rsidP="00B033C1">
      <w:pPr>
        <w:keepNext/>
        <w:numPr>
          <w:ilvl w:val="1"/>
          <w:numId w:val="2"/>
        </w:numPr>
        <w:suppressAutoHyphens/>
        <w:spacing w:before="240" w:after="60" w:line="240" w:lineRule="auto"/>
        <w:ind w:left="0" w:firstLine="709"/>
        <w:jc w:val="both"/>
        <w:outlineLvl w:val="1"/>
        <w:rPr>
          <w:rFonts w:ascii="Times New Roman" w:eastAsia="Times New Roman" w:hAnsi="Times New Roman" w:cs="Times New Roman"/>
          <w:b/>
          <w:bCs/>
          <w:iCs/>
          <w:sz w:val="24"/>
          <w:szCs w:val="24"/>
          <w:lang w:eastAsia="ru-RU"/>
        </w:rPr>
      </w:pPr>
      <w:r w:rsidRPr="00B033C1">
        <w:rPr>
          <w:rFonts w:ascii="Times New Roman" w:eastAsia="Times New Roman" w:hAnsi="Times New Roman" w:cs="Times New Roman"/>
          <w:b/>
          <w:bCs/>
          <w:iCs/>
          <w:sz w:val="24"/>
          <w:szCs w:val="24"/>
          <w:lang w:eastAsia="ru-RU"/>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B2BD5" w:rsidRPr="00967705" w:rsidRDefault="00CB2BD5" w:rsidP="00967705">
      <w:pPr>
        <w:pStyle w:val="2"/>
        <w:tabs>
          <w:tab w:val="num" w:pos="0"/>
        </w:tabs>
        <w:ind w:firstLine="709"/>
        <w:rPr>
          <w:rFonts w:ascii="Times New Roman" w:hAnsi="Times New Roman" w:cs="Times New Roman"/>
          <w:i w:val="0"/>
          <w:sz w:val="24"/>
          <w:szCs w:val="24"/>
        </w:rPr>
      </w:pPr>
      <w:r w:rsidRPr="00967705">
        <w:rPr>
          <w:rFonts w:ascii="Times New Roman" w:hAnsi="Times New Roman" w:cs="Times New Roman"/>
          <w:i w:val="0"/>
          <w:sz w:val="24"/>
          <w:szCs w:val="24"/>
        </w:rPr>
        <w:t xml:space="preserve">Статья </w:t>
      </w:r>
      <w:r w:rsidR="00880F24">
        <w:rPr>
          <w:rFonts w:ascii="Times New Roman" w:hAnsi="Times New Roman" w:cs="Times New Roman"/>
          <w:i w:val="0"/>
          <w:sz w:val="24"/>
          <w:szCs w:val="24"/>
        </w:rPr>
        <w:t>7</w:t>
      </w:r>
      <w:r w:rsidRPr="00967705">
        <w:rPr>
          <w:rFonts w:ascii="Times New Roman" w:hAnsi="Times New Roman" w:cs="Times New Roman"/>
          <w:i w:val="0"/>
          <w:sz w:val="24"/>
          <w:szCs w:val="24"/>
        </w:rPr>
        <w:t xml:space="preserve">. </w:t>
      </w:r>
      <w:r w:rsidR="00967705" w:rsidRPr="00967705">
        <w:rPr>
          <w:rFonts w:ascii="Times New Roman" w:hAnsi="Times New Roman" w:cs="Times New Roman"/>
          <w:i w:val="0"/>
          <w:sz w:val="24"/>
          <w:szCs w:val="24"/>
        </w:rPr>
        <w:t>Виды разрешенного использования земельных участков и объектов капитального строительства</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sidRPr="00967705">
        <w:rPr>
          <w:rFonts w:ascii="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67705">
        <w:rPr>
          <w:rFonts w:ascii="Times New Roman" w:hAnsi="Times New Roman" w:cs="Times New Roman"/>
          <w:sz w:val="24"/>
          <w:szCs w:val="24"/>
          <w:lang w:eastAsia="ru-RU"/>
        </w:rPr>
        <w:t xml:space="preserve"> основные виды разрешенного использования;</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67705">
        <w:rPr>
          <w:rFonts w:ascii="Times New Roman" w:hAnsi="Times New Roman" w:cs="Times New Roman"/>
          <w:sz w:val="24"/>
          <w:szCs w:val="24"/>
          <w:lang w:eastAsia="ru-RU"/>
        </w:rPr>
        <w:t>условно разрешенные виды использования;</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67705">
        <w:rPr>
          <w:rFonts w:ascii="Times New Roman" w:hAnsi="Times New Roman" w:cs="Times New Roman"/>
          <w:sz w:val="24"/>
          <w:szCs w:val="24"/>
          <w:lang w:eastAsia="ru-RU"/>
        </w:rPr>
        <w:t xml:space="preserve"> вспомогательные виды разрешенного использования, допустимые только в качестве </w:t>
      </w:r>
      <w:proofErr w:type="gramStart"/>
      <w:r w:rsidRPr="00967705">
        <w:rPr>
          <w:rFonts w:ascii="Times New Roman" w:hAnsi="Times New Roman" w:cs="Times New Roman"/>
          <w:sz w:val="24"/>
          <w:szCs w:val="24"/>
          <w:lang w:eastAsia="ru-RU"/>
        </w:rPr>
        <w:t>дополнительных</w:t>
      </w:r>
      <w:proofErr w:type="gramEnd"/>
      <w:r w:rsidRPr="00967705">
        <w:rPr>
          <w:rFonts w:ascii="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sidRPr="00967705">
        <w:rPr>
          <w:rFonts w:ascii="Times New Roman" w:hAnsi="Times New Roman" w:cs="Times New Roman"/>
          <w:sz w:val="24"/>
          <w:szCs w:val="24"/>
          <w:lang w:eastAsia="ru-RU"/>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sidRPr="00967705">
        <w:rPr>
          <w:rFonts w:ascii="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sidRPr="00967705">
        <w:rPr>
          <w:rFonts w:ascii="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67705" w:rsidRPr="00967705" w:rsidRDefault="00967705" w:rsidP="00967705">
      <w:pPr>
        <w:spacing w:after="0" w:line="240" w:lineRule="auto"/>
        <w:ind w:firstLine="709"/>
        <w:rPr>
          <w:rFonts w:ascii="Times New Roman" w:hAnsi="Times New Roman" w:cs="Times New Roman"/>
          <w:sz w:val="24"/>
          <w:szCs w:val="24"/>
          <w:lang w:eastAsia="ru-RU"/>
        </w:rPr>
      </w:pPr>
      <w:r w:rsidRPr="00967705">
        <w:rPr>
          <w:rFonts w:ascii="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67705" w:rsidRPr="00967705" w:rsidRDefault="00967705" w:rsidP="00967705">
      <w:pPr>
        <w:spacing w:after="0" w:line="240" w:lineRule="auto"/>
        <w:rPr>
          <w:rFonts w:ascii="Times New Roman" w:hAnsi="Times New Roman" w:cs="Times New Roman"/>
          <w:sz w:val="24"/>
          <w:szCs w:val="24"/>
          <w:lang w:eastAsia="ru-RU"/>
        </w:rPr>
      </w:pPr>
      <w:r w:rsidRPr="00967705">
        <w:rPr>
          <w:rFonts w:ascii="Times New Roman" w:hAnsi="Times New Roman" w:cs="Times New Roman"/>
          <w:sz w:val="24"/>
          <w:szCs w:val="24"/>
          <w:lang w:eastAsia="ru-RU"/>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rsidR="0013653D">
        <w:rPr>
          <w:rFonts w:ascii="Times New Roman" w:hAnsi="Times New Roman" w:cs="Times New Roman"/>
          <w:sz w:val="24"/>
          <w:szCs w:val="24"/>
          <w:lang w:eastAsia="ru-RU"/>
        </w:rPr>
        <w:t>9</w:t>
      </w:r>
      <w:r w:rsidRPr="00967705">
        <w:rPr>
          <w:rFonts w:ascii="Times New Roman" w:hAnsi="Times New Roman" w:cs="Times New Roman"/>
          <w:sz w:val="24"/>
          <w:szCs w:val="24"/>
          <w:lang w:eastAsia="ru-RU"/>
        </w:rPr>
        <w:t xml:space="preserve"> настоящ</w:t>
      </w:r>
      <w:r w:rsidR="00965796">
        <w:rPr>
          <w:rFonts w:ascii="Times New Roman" w:hAnsi="Times New Roman" w:cs="Times New Roman"/>
          <w:sz w:val="24"/>
          <w:szCs w:val="24"/>
          <w:lang w:eastAsia="ru-RU"/>
        </w:rPr>
        <w:t>их</w:t>
      </w:r>
      <w:r w:rsidRPr="00967705">
        <w:rPr>
          <w:rFonts w:ascii="Times New Roman" w:hAnsi="Times New Roman" w:cs="Times New Roman"/>
          <w:sz w:val="24"/>
          <w:szCs w:val="24"/>
          <w:lang w:eastAsia="ru-RU"/>
        </w:rPr>
        <w:t xml:space="preserve"> </w:t>
      </w:r>
      <w:r w:rsidR="00965796">
        <w:rPr>
          <w:rFonts w:ascii="Times New Roman" w:hAnsi="Times New Roman" w:cs="Times New Roman"/>
          <w:sz w:val="24"/>
          <w:szCs w:val="24"/>
          <w:lang w:eastAsia="ru-RU"/>
        </w:rPr>
        <w:t>Правил</w:t>
      </w:r>
      <w:r w:rsidRPr="00967705">
        <w:rPr>
          <w:rFonts w:ascii="Times New Roman" w:hAnsi="Times New Roman" w:cs="Times New Roman"/>
          <w:sz w:val="24"/>
          <w:szCs w:val="24"/>
          <w:lang w:eastAsia="ru-RU"/>
        </w:rPr>
        <w:t>.</w:t>
      </w:r>
    </w:p>
    <w:p w:rsidR="00967705" w:rsidRDefault="00967705" w:rsidP="00967705">
      <w:pPr>
        <w:spacing w:after="0" w:line="240" w:lineRule="auto"/>
        <w:rPr>
          <w:rFonts w:ascii="Times New Roman" w:hAnsi="Times New Roman" w:cs="Times New Roman"/>
          <w:sz w:val="24"/>
          <w:szCs w:val="24"/>
          <w:lang w:eastAsia="ru-RU"/>
        </w:rPr>
      </w:pPr>
    </w:p>
    <w:p w:rsidR="00967705" w:rsidRPr="00967705" w:rsidRDefault="00967705" w:rsidP="00967705">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967705">
        <w:rPr>
          <w:rFonts w:ascii="Times New Roman" w:hAnsi="Times New Roman" w:cs="Times New Roman"/>
          <w:b/>
          <w:sz w:val="24"/>
          <w:szCs w:val="24"/>
          <w:lang w:eastAsia="ru-RU"/>
        </w:rPr>
        <w:t xml:space="preserve">Статья </w:t>
      </w:r>
      <w:r w:rsidR="00880F24">
        <w:rPr>
          <w:rFonts w:ascii="Times New Roman" w:hAnsi="Times New Roman" w:cs="Times New Roman"/>
          <w:b/>
          <w:sz w:val="24"/>
          <w:szCs w:val="24"/>
          <w:lang w:eastAsia="ru-RU"/>
        </w:rPr>
        <w:t>8</w:t>
      </w:r>
      <w:r w:rsidRPr="00967705">
        <w:rPr>
          <w:rFonts w:ascii="Times New Roman" w:hAnsi="Times New Roman" w:cs="Times New Roman"/>
          <w:b/>
          <w:sz w:val="24"/>
          <w:szCs w:val="24"/>
          <w:lang w:eastAsia="ru-RU"/>
        </w:rPr>
        <w:t>. Общие положения</w:t>
      </w:r>
    </w:p>
    <w:p w:rsidR="00965796" w:rsidRDefault="00CB2BD5" w:rsidP="00967705">
      <w:pPr>
        <w:spacing w:after="0" w:line="240" w:lineRule="auto"/>
        <w:rPr>
          <w:rFonts w:ascii="Times New Roman" w:hAnsi="Times New Roman" w:cs="Times New Roman"/>
          <w:sz w:val="24"/>
          <w:szCs w:val="24"/>
        </w:rPr>
      </w:pPr>
      <w:r w:rsidRPr="00CB2BD5">
        <w:rPr>
          <w:rFonts w:ascii="Times New Roman" w:hAnsi="Times New Roman" w:cs="Times New Roman"/>
          <w:sz w:val="24"/>
          <w:szCs w:val="24"/>
        </w:rPr>
        <w:t xml:space="preserve">           </w:t>
      </w:r>
    </w:p>
    <w:p w:rsidR="00967705" w:rsidRDefault="00CB2BD5" w:rsidP="00965796">
      <w:pPr>
        <w:spacing w:after="0" w:line="240" w:lineRule="auto"/>
        <w:ind w:firstLine="709"/>
        <w:rPr>
          <w:rFonts w:ascii="Times New Roman" w:hAnsi="Times New Roman" w:cs="Times New Roman"/>
          <w:sz w:val="24"/>
          <w:szCs w:val="24"/>
        </w:rPr>
      </w:pPr>
      <w:r w:rsidRPr="00CB2BD5">
        <w:rPr>
          <w:rFonts w:ascii="Times New Roman" w:hAnsi="Times New Roman" w:cs="Times New Roman"/>
          <w:sz w:val="24"/>
          <w:szCs w:val="24"/>
        </w:rPr>
        <w:t xml:space="preserve"> 1. Изменение вида разрешенного использования земельного участка и объекта капитального строительства на территории </w:t>
      </w:r>
      <w:proofErr w:type="spellStart"/>
      <w:r w:rsidRPr="00CB2BD5">
        <w:rPr>
          <w:rFonts w:ascii="Times New Roman" w:hAnsi="Times New Roman" w:cs="Times New Roman"/>
          <w:sz w:val="24"/>
          <w:szCs w:val="24"/>
        </w:rPr>
        <w:t>Еткульского</w:t>
      </w:r>
      <w:proofErr w:type="spellEnd"/>
      <w:r w:rsidRPr="00CB2BD5">
        <w:rPr>
          <w:rFonts w:ascii="Times New Roman" w:hAnsi="Times New Roman" w:cs="Times New Roman"/>
          <w:sz w:val="24"/>
          <w:szCs w:val="24"/>
        </w:rPr>
        <w:t xml:space="preserve"> муниципального района осуществляется в соответствии с Картой градостроительного зонирования, где установлены границы территориальных зон, а также отображены границы зон с особыми условиями использования территорий, границы территорий объектов культурного наследия.</w:t>
      </w:r>
    </w:p>
    <w:p w:rsidR="00967705" w:rsidRDefault="00CB2BD5" w:rsidP="00967705">
      <w:pPr>
        <w:spacing w:after="0" w:line="240" w:lineRule="auto"/>
        <w:rPr>
          <w:rFonts w:ascii="Times New Roman" w:hAnsi="Times New Roman" w:cs="Times New Roman"/>
          <w:b/>
          <w:i/>
          <w:sz w:val="24"/>
          <w:szCs w:val="24"/>
        </w:rPr>
      </w:pPr>
      <w:r w:rsidRPr="00CB2BD5">
        <w:rPr>
          <w:rFonts w:ascii="Times New Roman" w:hAnsi="Times New Roman" w:cs="Times New Roman"/>
          <w:sz w:val="24"/>
          <w:szCs w:val="24"/>
        </w:rPr>
        <w:t xml:space="preserve">            </w:t>
      </w:r>
      <w:r w:rsidRPr="00967705">
        <w:rPr>
          <w:rFonts w:ascii="Times New Roman" w:hAnsi="Times New Roman" w:cs="Times New Roman"/>
          <w:sz w:val="24"/>
          <w:szCs w:val="24"/>
        </w:rPr>
        <w:t>2.</w:t>
      </w:r>
      <w:r w:rsidRPr="00CB2BD5">
        <w:rPr>
          <w:rFonts w:ascii="Times New Roman" w:hAnsi="Times New Roman" w:cs="Times New Roman"/>
          <w:sz w:val="24"/>
          <w:szCs w:val="24"/>
        </w:rPr>
        <w:t xml:space="preserve"> Порядок изменения вида разрешенного использования объектов недвижимости, относящихся к объектам культурного наследия (памятникам истории и культуры) народов Российской Федерации, в целях приспособления объекта культурного наследия для современного использования осуществляется с учетом требований, установленных законодательством Российской Федерации об объектах культурного наследия.</w:t>
      </w:r>
      <w:r w:rsidRPr="00CB2BD5">
        <w:rPr>
          <w:rFonts w:ascii="Times New Roman" w:hAnsi="Times New Roman" w:cs="Times New Roman"/>
          <w:b/>
          <w:i/>
          <w:sz w:val="24"/>
          <w:szCs w:val="24"/>
        </w:rPr>
        <w:t xml:space="preserve">           </w:t>
      </w:r>
    </w:p>
    <w:p w:rsidR="000D2F41" w:rsidRDefault="00CB2BD5" w:rsidP="00967705">
      <w:pPr>
        <w:spacing w:after="0" w:line="240" w:lineRule="auto"/>
        <w:ind w:firstLine="709"/>
        <w:rPr>
          <w:rFonts w:ascii="Times New Roman" w:hAnsi="Times New Roman" w:cs="Times New Roman"/>
          <w:b/>
          <w:i/>
          <w:sz w:val="24"/>
          <w:szCs w:val="24"/>
        </w:rPr>
      </w:pPr>
      <w:r w:rsidRPr="00CB2BD5">
        <w:rPr>
          <w:rFonts w:ascii="Times New Roman" w:hAnsi="Times New Roman" w:cs="Times New Roman"/>
          <w:b/>
          <w:i/>
          <w:sz w:val="24"/>
          <w:szCs w:val="24"/>
        </w:rPr>
        <w:t xml:space="preserve"> </w:t>
      </w:r>
      <w:r w:rsidRPr="00967705">
        <w:rPr>
          <w:rFonts w:ascii="Times New Roman" w:hAnsi="Times New Roman" w:cs="Times New Roman"/>
          <w:sz w:val="24"/>
          <w:szCs w:val="24"/>
        </w:rPr>
        <w:t xml:space="preserve">3. Органом уполномоченным обеспечивать подготовку и предоставление градостроительного регламента, является Управление строительства и архитектуры Администрации </w:t>
      </w:r>
      <w:proofErr w:type="spellStart"/>
      <w:r w:rsidRPr="00967705">
        <w:rPr>
          <w:rFonts w:ascii="Times New Roman" w:hAnsi="Times New Roman" w:cs="Times New Roman"/>
          <w:sz w:val="24"/>
          <w:szCs w:val="24"/>
        </w:rPr>
        <w:t>Еткульского</w:t>
      </w:r>
      <w:proofErr w:type="spellEnd"/>
      <w:r w:rsidRPr="00967705">
        <w:rPr>
          <w:rFonts w:ascii="Times New Roman" w:hAnsi="Times New Roman" w:cs="Times New Roman"/>
          <w:sz w:val="24"/>
          <w:szCs w:val="24"/>
        </w:rPr>
        <w:t xml:space="preserve"> муниципального района (далее по тексту Управление).</w:t>
      </w:r>
      <w:r w:rsidRPr="00CB2BD5">
        <w:rPr>
          <w:rFonts w:ascii="Times New Roman" w:hAnsi="Times New Roman" w:cs="Times New Roman"/>
          <w:b/>
          <w:i/>
          <w:sz w:val="24"/>
          <w:szCs w:val="24"/>
        </w:rPr>
        <w:t xml:space="preserve">            </w:t>
      </w:r>
      <w:r w:rsidR="000D2F41">
        <w:rPr>
          <w:rFonts w:ascii="Times New Roman" w:hAnsi="Times New Roman" w:cs="Times New Roman"/>
          <w:b/>
          <w:i/>
          <w:sz w:val="24"/>
          <w:szCs w:val="24"/>
        </w:rPr>
        <w:t xml:space="preserve">  </w:t>
      </w:r>
    </w:p>
    <w:p w:rsid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4.  Правом на изменение вида разрешенного использования земельных участков и  объектов капитального строительства  обладают:</w:t>
      </w:r>
    </w:p>
    <w:p w:rsid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  собственники зданий, строений, сооружений, владеющие земельными участками на праве аренды;</w:t>
      </w:r>
    </w:p>
    <w:p w:rsid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 лица, владеющие земельными участками на праве аренды, срок которой согласно</w:t>
      </w:r>
      <w:r w:rsidRPr="00CB2BD5">
        <w:rPr>
          <w:rFonts w:ascii="Times New Roman" w:hAnsi="Times New Roman" w:cs="Times New Roman"/>
          <w:b/>
          <w:i/>
          <w:sz w:val="24"/>
          <w:szCs w:val="24"/>
        </w:rPr>
        <w:t xml:space="preserve"> </w:t>
      </w:r>
      <w:r w:rsidRPr="000D2F41">
        <w:rPr>
          <w:rFonts w:ascii="Times New Roman" w:hAnsi="Times New Roman" w:cs="Times New Roman"/>
          <w:sz w:val="24"/>
          <w:szCs w:val="24"/>
        </w:rPr>
        <w:t>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0D2F41" w:rsidRPr="000D2F41" w:rsidRDefault="00CB2BD5" w:rsidP="000D2F41">
      <w:pPr>
        <w:spacing w:after="0" w:line="240" w:lineRule="auto"/>
        <w:ind w:firstLine="709"/>
        <w:rPr>
          <w:rFonts w:ascii="Times New Roman" w:hAnsi="Times New Roman" w:cs="Times New Roman"/>
          <w:sz w:val="24"/>
          <w:szCs w:val="24"/>
        </w:rPr>
      </w:pPr>
      <w:proofErr w:type="gramStart"/>
      <w:r w:rsidRPr="000D2F41">
        <w:rPr>
          <w:rFonts w:ascii="Times New Roman" w:hAnsi="Times New Roman" w:cs="Times New Roman"/>
          <w:sz w:val="24"/>
          <w:szCs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0D2F41" w:rsidRP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lastRenderedPageBreak/>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0D2F41" w:rsidRP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 собственники квартир в многоквартирных жилых домах – в случаях, когда одновременно имеются следующие условия и требования:</w:t>
      </w:r>
    </w:p>
    <w:p w:rsid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 xml:space="preserve">а) многоквартирные жилые дома, расположены в территориальных зонах, где предусмотрена возможность изменения жилого назначения расположенных на первых этажах помещений в </w:t>
      </w:r>
      <w:proofErr w:type="gramStart"/>
      <w:r w:rsidRPr="000D2F41">
        <w:rPr>
          <w:rFonts w:ascii="Times New Roman" w:hAnsi="Times New Roman" w:cs="Times New Roman"/>
          <w:sz w:val="24"/>
          <w:szCs w:val="24"/>
        </w:rPr>
        <w:t>нежилое</w:t>
      </w:r>
      <w:proofErr w:type="gramEnd"/>
      <w:r w:rsidRPr="000D2F41">
        <w:rPr>
          <w:rFonts w:ascii="Times New Roman" w:hAnsi="Times New Roman" w:cs="Times New Roman"/>
          <w:sz w:val="24"/>
          <w:szCs w:val="24"/>
        </w:rPr>
        <w:t>;</w:t>
      </w:r>
    </w:p>
    <w:p w:rsidR="000D2F41" w:rsidRP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CB2BD5" w:rsidRPr="000D2F41" w:rsidRDefault="00CB2BD5" w:rsidP="000D2F41">
      <w:pPr>
        <w:spacing w:after="0" w:line="240" w:lineRule="auto"/>
        <w:ind w:firstLine="709"/>
        <w:rPr>
          <w:rFonts w:ascii="Times New Roman" w:hAnsi="Times New Roman" w:cs="Times New Roman"/>
          <w:sz w:val="24"/>
          <w:szCs w:val="24"/>
        </w:rPr>
      </w:pPr>
      <w:r w:rsidRPr="000D2F41">
        <w:rPr>
          <w:rFonts w:ascii="Times New Roman" w:hAnsi="Times New Roman" w:cs="Times New Roman"/>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C3EE7" w:rsidRDefault="009C3EE7" w:rsidP="009C3EE7">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B2BD5">
        <w:rPr>
          <w:rFonts w:ascii="Times New Roman" w:eastAsia="Times New Roman" w:hAnsi="Times New Roman" w:cs="Times New Roman"/>
          <w:sz w:val="24"/>
          <w:szCs w:val="24"/>
          <w:lang w:eastAsia="ru-RU"/>
        </w:rPr>
        <w:t xml:space="preserve">. Порядок </w:t>
      </w:r>
      <w:r w:rsidRPr="009C3EE7">
        <w:rPr>
          <w:rFonts w:ascii="Times New Roman" w:eastAsia="Times New Roman" w:hAnsi="Times New Roman" w:cs="Times New Roman"/>
          <w:sz w:val="24"/>
          <w:szCs w:val="24"/>
          <w:lang w:eastAsia="ru-RU"/>
        </w:rPr>
        <w:t>изменени</w:t>
      </w:r>
      <w:r>
        <w:rPr>
          <w:rFonts w:ascii="Times New Roman" w:eastAsia="Times New Roman" w:hAnsi="Times New Roman" w:cs="Times New Roman"/>
          <w:sz w:val="24"/>
          <w:szCs w:val="24"/>
          <w:lang w:eastAsia="ru-RU"/>
        </w:rPr>
        <w:t>я</w:t>
      </w:r>
      <w:r w:rsidRPr="009C3EE7">
        <w:rPr>
          <w:rFonts w:ascii="Times New Roman" w:eastAsia="Times New Roman" w:hAnsi="Times New Roman" w:cs="Times New Roman"/>
          <w:sz w:val="24"/>
          <w:szCs w:val="24"/>
          <w:lang w:eastAsia="ru-RU"/>
        </w:rPr>
        <w:t xml:space="preserve"> видов разрешенного использования земельных участков и объектов капитального строительства физическими и юридическими лицами  на территории </w:t>
      </w:r>
      <w:proofErr w:type="spellStart"/>
      <w:r w:rsidRPr="009C3EE7">
        <w:rPr>
          <w:rFonts w:ascii="Times New Roman" w:eastAsia="Times New Roman" w:hAnsi="Times New Roman" w:cs="Times New Roman"/>
          <w:sz w:val="24"/>
          <w:szCs w:val="24"/>
          <w:lang w:eastAsia="ru-RU"/>
        </w:rPr>
        <w:t>Еткульского</w:t>
      </w:r>
      <w:proofErr w:type="spellEnd"/>
      <w:r w:rsidRPr="009C3EE7">
        <w:rPr>
          <w:rFonts w:ascii="Times New Roman" w:eastAsia="Times New Roman" w:hAnsi="Times New Roman" w:cs="Times New Roman"/>
          <w:sz w:val="24"/>
          <w:szCs w:val="24"/>
          <w:lang w:eastAsia="ru-RU"/>
        </w:rPr>
        <w:t xml:space="preserve"> муниципального района </w:t>
      </w:r>
      <w:r w:rsidRPr="00CB2BD5">
        <w:rPr>
          <w:rFonts w:ascii="Times New Roman" w:eastAsia="Times New Roman" w:hAnsi="Times New Roman" w:cs="Times New Roman"/>
          <w:sz w:val="24"/>
          <w:szCs w:val="24"/>
          <w:lang w:eastAsia="ru-RU"/>
        </w:rPr>
        <w:t xml:space="preserve">установлен постановлением </w:t>
      </w:r>
      <w:r w:rsidRPr="009C3EE7">
        <w:rPr>
          <w:rFonts w:ascii="Times New Roman" w:eastAsia="Times New Roman" w:hAnsi="Times New Roman" w:cs="Times New Roman"/>
          <w:sz w:val="24"/>
          <w:szCs w:val="24"/>
          <w:lang w:eastAsia="ru-RU"/>
        </w:rPr>
        <w:t xml:space="preserve">администрации </w:t>
      </w:r>
      <w:proofErr w:type="spellStart"/>
      <w:r w:rsidRPr="009C3EE7">
        <w:rPr>
          <w:rFonts w:ascii="Times New Roman" w:eastAsia="Times New Roman" w:hAnsi="Times New Roman" w:cs="Times New Roman"/>
          <w:sz w:val="24"/>
          <w:szCs w:val="24"/>
          <w:lang w:eastAsia="ru-RU"/>
        </w:rPr>
        <w:t>Етк</w:t>
      </w:r>
      <w:r>
        <w:rPr>
          <w:rFonts w:ascii="Times New Roman" w:eastAsia="Times New Roman" w:hAnsi="Times New Roman" w:cs="Times New Roman"/>
          <w:sz w:val="24"/>
          <w:szCs w:val="24"/>
          <w:lang w:eastAsia="ru-RU"/>
        </w:rPr>
        <w:t>ульского</w:t>
      </w:r>
      <w:proofErr w:type="spellEnd"/>
      <w:r>
        <w:rPr>
          <w:rFonts w:ascii="Times New Roman" w:eastAsia="Times New Roman" w:hAnsi="Times New Roman" w:cs="Times New Roman"/>
          <w:sz w:val="24"/>
          <w:szCs w:val="24"/>
          <w:lang w:eastAsia="ru-RU"/>
        </w:rPr>
        <w:t xml:space="preserve"> муниципального района </w:t>
      </w:r>
      <w:r w:rsidRPr="009C3EE7">
        <w:rPr>
          <w:rFonts w:ascii="Times New Roman" w:eastAsia="Times New Roman" w:hAnsi="Times New Roman" w:cs="Times New Roman"/>
          <w:sz w:val="24"/>
          <w:szCs w:val="24"/>
          <w:lang w:eastAsia="ru-RU"/>
        </w:rPr>
        <w:t>от 29</w:t>
      </w:r>
      <w:r>
        <w:rPr>
          <w:rFonts w:ascii="Times New Roman" w:eastAsia="Times New Roman" w:hAnsi="Times New Roman" w:cs="Times New Roman"/>
          <w:sz w:val="24"/>
          <w:szCs w:val="24"/>
          <w:lang w:eastAsia="ru-RU"/>
        </w:rPr>
        <w:t xml:space="preserve"> </w:t>
      </w:r>
      <w:r w:rsidRPr="009C3EE7">
        <w:rPr>
          <w:rFonts w:ascii="Times New Roman" w:eastAsia="Times New Roman" w:hAnsi="Times New Roman" w:cs="Times New Roman"/>
          <w:sz w:val="24"/>
          <w:szCs w:val="24"/>
          <w:lang w:eastAsia="ru-RU"/>
        </w:rPr>
        <w:t>декабря 2016г.</w:t>
      </w:r>
      <w:r>
        <w:rPr>
          <w:rFonts w:ascii="Times New Roman" w:eastAsia="Times New Roman" w:hAnsi="Times New Roman" w:cs="Times New Roman"/>
          <w:sz w:val="24"/>
          <w:szCs w:val="24"/>
          <w:lang w:eastAsia="ru-RU"/>
        </w:rPr>
        <w:t xml:space="preserve"> </w:t>
      </w:r>
      <w:r w:rsidRPr="009C3EE7">
        <w:rPr>
          <w:rFonts w:ascii="Times New Roman" w:eastAsia="Times New Roman" w:hAnsi="Times New Roman" w:cs="Times New Roman"/>
          <w:sz w:val="24"/>
          <w:szCs w:val="24"/>
          <w:lang w:eastAsia="ru-RU"/>
        </w:rPr>
        <w:t xml:space="preserve"> № 426</w:t>
      </w:r>
      <w:r w:rsidR="00965796">
        <w:rPr>
          <w:rFonts w:ascii="Times New Roman" w:eastAsia="Times New Roman" w:hAnsi="Times New Roman" w:cs="Times New Roman"/>
          <w:sz w:val="24"/>
          <w:szCs w:val="24"/>
          <w:lang w:eastAsia="ru-RU"/>
        </w:rPr>
        <w:t>.</w:t>
      </w:r>
    </w:p>
    <w:p w:rsidR="00B033C1" w:rsidRPr="00B033C1" w:rsidRDefault="00B033C1" w:rsidP="009C3EE7">
      <w:pPr>
        <w:ind w:firstLine="709"/>
        <w:rPr>
          <w:rFonts w:ascii="Times New Roman" w:eastAsia="Times New Roman" w:hAnsi="Times New Roman" w:cs="Times New Roman"/>
          <w:sz w:val="24"/>
          <w:szCs w:val="24"/>
          <w:lang w:eastAsia="ru-RU"/>
        </w:rPr>
      </w:pPr>
      <w:r w:rsidRPr="00B033C1">
        <w:rPr>
          <w:rFonts w:ascii="Times New Roman" w:eastAsia="Times New Roman" w:hAnsi="Times New Roman" w:cs="Times New Roman"/>
          <w:b/>
          <w:bCs/>
          <w:iCs/>
          <w:sz w:val="24"/>
          <w:szCs w:val="24"/>
          <w:lang w:eastAsia="ru-RU"/>
        </w:rPr>
        <w:t xml:space="preserve">Статья </w:t>
      </w:r>
      <w:r w:rsidR="00880F24">
        <w:rPr>
          <w:rFonts w:ascii="Times New Roman" w:eastAsia="Times New Roman" w:hAnsi="Times New Roman" w:cs="Times New Roman"/>
          <w:b/>
          <w:bCs/>
          <w:iCs/>
          <w:sz w:val="24"/>
          <w:szCs w:val="24"/>
          <w:lang w:eastAsia="ru-RU"/>
        </w:rPr>
        <w:t>9</w:t>
      </w:r>
      <w:r w:rsidRPr="00B033C1">
        <w:rPr>
          <w:rFonts w:ascii="Times New Roman" w:eastAsia="Times New Roman" w:hAnsi="Times New Roman" w:cs="Times New Roman"/>
          <w:b/>
          <w:bCs/>
          <w:iCs/>
          <w:sz w:val="24"/>
          <w:szCs w:val="24"/>
          <w:lang w:eastAsia="ru-RU"/>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CB2BD5" w:rsidRDefault="00CB2BD5"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1. Застройщик подаёт заявление о предоставлении разрешения на условно разрешённый вид использования в Комиссию.</w:t>
      </w: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 xml:space="preserve">2. Вопрос о предоставлении разрешения на условно разрешённый вид использования подлежит обсуждению </w:t>
      </w:r>
      <w:proofErr w:type="gramStart"/>
      <w:r w:rsidRPr="00B033C1">
        <w:rPr>
          <w:rFonts w:ascii="Times New Roman" w:eastAsia="Times New Roman" w:hAnsi="Times New Roman" w:cs="Times New Roman"/>
          <w:sz w:val="24"/>
          <w:szCs w:val="24"/>
          <w:lang w:eastAsia="ru-RU"/>
        </w:rPr>
        <w:t>на публичных слушаниях в соответствии с Положением о проведении публичных слушаний по вопросам</w:t>
      </w:r>
      <w:proofErr w:type="gramEnd"/>
      <w:r w:rsidRPr="00B033C1">
        <w:rPr>
          <w:rFonts w:ascii="Times New Roman" w:eastAsia="Times New Roman" w:hAnsi="Times New Roman" w:cs="Times New Roman"/>
          <w:sz w:val="24"/>
          <w:szCs w:val="24"/>
          <w:lang w:eastAsia="ru-RU"/>
        </w:rPr>
        <w:t xml:space="preserve"> градостроительной деятельности на территории </w:t>
      </w:r>
      <w:r w:rsidRPr="007A190F">
        <w:rPr>
          <w:rFonts w:ascii="Times New Roman" w:eastAsia="Times New Roman" w:hAnsi="Times New Roman" w:cs="Times New Roman"/>
          <w:sz w:val="24"/>
          <w:szCs w:val="24"/>
          <w:highlight w:val="yellow"/>
          <w:lang w:eastAsia="ru-RU"/>
        </w:rPr>
        <w:t>сельск</w:t>
      </w:r>
      <w:r w:rsidR="007A190F" w:rsidRPr="007A190F">
        <w:rPr>
          <w:rFonts w:ascii="Times New Roman" w:eastAsia="Times New Roman" w:hAnsi="Times New Roman" w:cs="Times New Roman"/>
          <w:sz w:val="24"/>
          <w:szCs w:val="24"/>
          <w:highlight w:val="yellow"/>
          <w:lang w:eastAsia="ru-RU"/>
        </w:rPr>
        <w:t>их</w:t>
      </w:r>
      <w:r w:rsidRPr="007A190F">
        <w:rPr>
          <w:rFonts w:ascii="Times New Roman" w:eastAsia="Times New Roman" w:hAnsi="Times New Roman" w:cs="Times New Roman"/>
          <w:sz w:val="24"/>
          <w:szCs w:val="24"/>
          <w:highlight w:val="yellow"/>
          <w:lang w:eastAsia="ru-RU"/>
        </w:rPr>
        <w:t xml:space="preserve"> поселени</w:t>
      </w:r>
      <w:r w:rsidR="007A190F" w:rsidRPr="007A190F">
        <w:rPr>
          <w:rFonts w:ascii="Times New Roman" w:eastAsia="Times New Roman" w:hAnsi="Times New Roman" w:cs="Times New Roman"/>
          <w:sz w:val="24"/>
          <w:szCs w:val="24"/>
          <w:highlight w:val="yellow"/>
          <w:lang w:eastAsia="ru-RU"/>
        </w:rPr>
        <w:t>й</w:t>
      </w:r>
      <w:r w:rsidRPr="00B033C1">
        <w:rPr>
          <w:rFonts w:ascii="Times New Roman" w:eastAsia="Times New Roman" w:hAnsi="Times New Roman" w:cs="Times New Roman"/>
          <w:sz w:val="24"/>
          <w:szCs w:val="24"/>
          <w:lang w:eastAsia="ru-RU"/>
        </w:rPr>
        <w:t>.</w:t>
      </w: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 xml:space="preserve">3. </w:t>
      </w:r>
      <w:proofErr w:type="gramStart"/>
      <w:r w:rsidRPr="00B033C1">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033C1">
        <w:rPr>
          <w:rFonts w:ascii="Times New Roman" w:eastAsia="Times New Roman" w:hAnsi="Times New Roman" w:cs="Times New Roman"/>
          <w:sz w:val="24"/>
          <w:szCs w:val="24"/>
          <w:lang w:eastAsia="ru-RU"/>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w:t>
      </w:r>
    </w:p>
    <w:p w:rsid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4.</w:t>
      </w:r>
      <w:r w:rsidRPr="00B033C1">
        <w:rPr>
          <w:rFonts w:ascii="Arial" w:eastAsia="Times New Roman" w:hAnsi="Arial" w:cs="Arial"/>
          <w:sz w:val="24"/>
          <w:szCs w:val="24"/>
          <w:lang w:eastAsia="ru-RU"/>
        </w:rPr>
        <w:t xml:space="preserve"> </w:t>
      </w:r>
      <w:r w:rsidRPr="00B033C1">
        <w:rPr>
          <w:rFonts w:ascii="Times New Roman" w:eastAsia="Times New Roman" w:hAnsi="Times New Roman" w:cs="Times New Roman"/>
          <w:sz w:val="24"/>
          <w:szCs w:val="24"/>
          <w:lang w:eastAsia="ru-RU"/>
        </w:rPr>
        <w:t xml:space="preserve">На основании указанных в пункте 3 настоящей статьи рекомендаций Глава </w:t>
      </w:r>
      <w:r w:rsidR="009519E3">
        <w:rPr>
          <w:rFonts w:ascii="Times New Roman" w:eastAsia="Times New Roman" w:hAnsi="Times New Roman" w:cs="Times New Roman"/>
          <w:sz w:val="24"/>
          <w:szCs w:val="24"/>
          <w:lang w:eastAsia="ru-RU"/>
        </w:rPr>
        <w:t>района</w:t>
      </w:r>
      <w:r w:rsidRPr="00B033C1">
        <w:rPr>
          <w:rFonts w:ascii="Times New Roman" w:eastAsia="Times New Roman" w:hAnsi="Times New Roman" w:cs="Times New Roman"/>
          <w:sz w:val="24"/>
          <w:szCs w:val="24"/>
          <w:lang w:eastAsia="ru-RU"/>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Постановление Главы </w:t>
      </w:r>
      <w:r w:rsidR="00FE4882">
        <w:rPr>
          <w:rFonts w:ascii="Times New Roman" w:eastAsia="Times New Roman" w:hAnsi="Times New Roman" w:cs="Times New Roman"/>
          <w:sz w:val="24"/>
          <w:szCs w:val="24"/>
          <w:lang w:eastAsia="ru-RU"/>
        </w:rPr>
        <w:t>района</w:t>
      </w:r>
      <w:r w:rsidRPr="00B033C1">
        <w:rPr>
          <w:rFonts w:ascii="Times New Roman" w:eastAsia="Times New Roman" w:hAnsi="Times New Roman" w:cs="Times New Roman"/>
          <w:sz w:val="24"/>
          <w:szCs w:val="24"/>
          <w:lang w:eastAsia="ru-RU"/>
        </w:rPr>
        <w:t xml:space="preserve">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w:t>
      </w:r>
    </w:p>
    <w:p w:rsidR="00A81E23" w:rsidRPr="00A81E23" w:rsidRDefault="00A81E23" w:rsidP="00A81E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81E23">
        <w:rPr>
          <w:rFonts w:ascii="Times New Roman" w:eastAsia="Times New Roman" w:hAnsi="Times New Roman" w:cs="Times New Roman"/>
          <w:sz w:val="24"/>
          <w:szCs w:val="24"/>
          <w:lang w:eastAsia="ru-RU"/>
        </w:rPr>
        <w:t xml:space="preserve">. Расходы, связанные с организацией и проведением публичных слушаний по вопросу </w:t>
      </w:r>
    </w:p>
    <w:p w:rsidR="00A81E23" w:rsidRPr="00A81E23" w:rsidRDefault="00A81E23" w:rsidP="00A81E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1E23">
        <w:rPr>
          <w:rFonts w:ascii="Times New Roman" w:eastAsia="Times New Roman" w:hAnsi="Times New Roman" w:cs="Times New Roman"/>
          <w:sz w:val="24"/>
          <w:szCs w:val="24"/>
          <w:lang w:eastAsia="ru-RU"/>
        </w:rPr>
        <w:t xml:space="preserve">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A81E23" w:rsidRPr="00B033C1" w:rsidRDefault="00A81E23" w:rsidP="001B32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81E23">
        <w:rPr>
          <w:rFonts w:ascii="Times New Roman" w:eastAsia="Times New Roman" w:hAnsi="Times New Roman" w:cs="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b/>
          <w:sz w:val="24"/>
          <w:szCs w:val="24"/>
          <w:lang w:eastAsia="ru-RU"/>
        </w:rPr>
        <w:t xml:space="preserve">Статья </w:t>
      </w:r>
      <w:r w:rsidR="009C3EE7">
        <w:rPr>
          <w:rFonts w:ascii="Times New Roman" w:eastAsia="Times New Roman" w:hAnsi="Times New Roman" w:cs="Times New Roman"/>
          <w:b/>
          <w:sz w:val="24"/>
          <w:szCs w:val="24"/>
          <w:lang w:eastAsia="ru-RU"/>
        </w:rPr>
        <w:t>1</w:t>
      </w:r>
      <w:r w:rsidR="00880F24">
        <w:rPr>
          <w:rFonts w:ascii="Times New Roman" w:eastAsia="Times New Roman" w:hAnsi="Times New Roman" w:cs="Times New Roman"/>
          <w:b/>
          <w:sz w:val="24"/>
          <w:szCs w:val="24"/>
          <w:lang w:eastAsia="ru-RU"/>
        </w:rPr>
        <w:t>0</w:t>
      </w:r>
      <w:r w:rsidRPr="00B033C1">
        <w:rPr>
          <w:rFonts w:ascii="Times New Roman" w:eastAsia="Times New Roman" w:hAnsi="Times New Roman" w:cs="Times New Roman"/>
          <w:b/>
          <w:sz w:val="24"/>
          <w:szCs w:val="24"/>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B033C1" w:rsidRPr="00B033C1" w:rsidRDefault="00B033C1" w:rsidP="00B033C1">
      <w:pPr>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lastRenderedPageBreak/>
        <w:t xml:space="preserve">1. </w:t>
      </w:r>
      <w:r w:rsidRPr="00B033C1">
        <w:rPr>
          <w:rFonts w:ascii="Times New Roman" w:eastAsia="Times New Roman" w:hAnsi="Times New Roman" w:cs="Times New Roman"/>
          <w:color w:val="000000"/>
          <w:sz w:val="24"/>
          <w:szCs w:val="24"/>
          <w:shd w:val="clear" w:color="auto" w:fill="FFFFFF"/>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B033C1">
        <w:rPr>
          <w:rFonts w:ascii="Times New Roman" w:eastAsia="Times New Roman" w:hAnsi="Times New Roman" w:cs="Times New Roman"/>
          <w:color w:val="000000"/>
          <w:sz w:val="24"/>
          <w:szCs w:val="24"/>
          <w:lang w:eastAsia="ru-RU"/>
        </w:rPr>
        <w:t>.</w:t>
      </w: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033C1" w:rsidRP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3. Застройщик подаёт в Комиссию по подготовке правил землепользования и застройки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033C1" w:rsidRDefault="00B033C1"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3C1">
        <w:rPr>
          <w:rFonts w:ascii="Times New Roman" w:eastAsia="Times New Roman" w:hAnsi="Times New Roman" w:cs="Times New Roman"/>
          <w:sz w:val="24"/>
          <w:szCs w:val="24"/>
          <w:lang w:eastAsia="ru-RU"/>
        </w:rPr>
        <w:t xml:space="preserve">4. Вопрос о предоставлении такого разрешения подлежит обсуждению </w:t>
      </w:r>
      <w:proofErr w:type="gramStart"/>
      <w:r w:rsidRPr="00B033C1">
        <w:rPr>
          <w:rFonts w:ascii="Times New Roman" w:eastAsia="Times New Roman" w:hAnsi="Times New Roman" w:cs="Times New Roman"/>
          <w:sz w:val="24"/>
          <w:szCs w:val="24"/>
          <w:lang w:eastAsia="ru-RU"/>
        </w:rPr>
        <w:t>на публичных слушаниях в соответствии с Положением о проведении публичных слушаний по вопросам</w:t>
      </w:r>
      <w:proofErr w:type="gramEnd"/>
      <w:r w:rsidRPr="00B033C1">
        <w:rPr>
          <w:rFonts w:ascii="Times New Roman" w:eastAsia="Times New Roman" w:hAnsi="Times New Roman" w:cs="Times New Roman"/>
          <w:sz w:val="24"/>
          <w:szCs w:val="24"/>
          <w:lang w:eastAsia="ru-RU"/>
        </w:rPr>
        <w:t xml:space="preserve"> градостроительной деятельности на территории </w:t>
      </w:r>
      <w:r w:rsidRPr="007A190F">
        <w:rPr>
          <w:rFonts w:ascii="Times New Roman" w:eastAsia="Times New Roman" w:hAnsi="Times New Roman" w:cs="Times New Roman"/>
          <w:sz w:val="24"/>
          <w:szCs w:val="24"/>
          <w:highlight w:val="yellow"/>
          <w:lang w:eastAsia="ru-RU"/>
        </w:rPr>
        <w:t>сельск</w:t>
      </w:r>
      <w:r w:rsidR="007A190F" w:rsidRPr="007A190F">
        <w:rPr>
          <w:rFonts w:ascii="Times New Roman" w:eastAsia="Times New Roman" w:hAnsi="Times New Roman" w:cs="Times New Roman"/>
          <w:sz w:val="24"/>
          <w:szCs w:val="24"/>
          <w:highlight w:val="yellow"/>
          <w:lang w:eastAsia="ru-RU"/>
        </w:rPr>
        <w:t>их</w:t>
      </w:r>
      <w:r w:rsidRPr="007A190F">
        <w:rPr>
          <w:rFonts w:ascii="Times New Roman" w:eastAsia="Times New Roman" w:hAnsi="Times New Roman" w:cs="Times New Roman"/>
          <w:sz w:val="24"/>
          <w:szCs w:val="24"/>
          <w:highlight w:val="yellow"/>
          <w:lang w:eastAsia="ru-RU"/>
        </w:rPr>
        <w:t xml:space="preserve"> поселени</w:t>
      </w:r>
      <w:r w:rsidR="007A190F" w:rsidRPr="007A190F">
        <w:rPr>
          <w:rFonts w:ascii="Times New Roman" w:eastAsia="Times New Roman" w:hAnsi="Times New Roman" w:cs="Times New Roman"/>
          <w:sz w:val="24"/>
          <w:szCs w:val="24"/>
          <w:highlight w:val="yellow"/>
          <w:lang w:eastAsia="ru-RU"/>
        </w:rPr>
        <w:t>й</w:t>
      </w:r>
      <w:r w:rsidRPr="00B033C1">
        <w:rPr>
          <w:rFonts w:ascii="Times New Roman" w:eastAsia="Times New Roman" w:hAnsi="Times New Roman" w:cs="Times New Roman"/>
          <w:sz w:val="24"/>
          <w:szCs w:val="24"/>
          <w:lang w:eastAsia="ru-RU"/>
        </w:rPr>
        <w:t>.</w:t>
      </w:r>
    </w:p>
    <w:p w:rsidR="00913463" w:rsidRPr="00B033C1" w:rsidRDefault="00913463"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3463">
        <w:rPr>
          <w:rFonts w:ascii="Times New Roman" w:eastAsia="Times New Roman" w:hAnsi="Times New Roman" w:cs="Times New Roman"/>
          <w:sz w:val="24"/>
          <w:szCs w:val="24"/>
          <w:lang w:eastAsia="ru-RU"/>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033C1" w:rsidRPr="00B033C1" w:rsidRDefault="00913463"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033C1" w:rsidRPr="00B033C1">
        <w:rPr>
          <w:rFonts w:ascii="Times New Roman" w:eastAsia="Times New Roman" w:hAnsi="Times New Roman" w:cs="Times New Roman"/>
          <w:sz w:val="24"/>
          <w:szCs w:val="24"/>
          <w:lang w:eastAsia="ru-RU"/>
        </w:rPr>
        <w:t xml:space="preserve">. </w:t>
      </w:r>
      <w:proofErr w:type="gramStart"/>
      <w:r w:rsidR="00B033C1" w:rsidRPr="00B033C1">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отклонение</w:t>
      </w:r>
      <w:proofErr w:type="gramEnd"/>
      <w:r w:rsidR="00B033C1" w:rsidRPr="00B033C1">
        <w:rPr>
          <w:rFonts w:ascii="Times New Roman" w:eastAsia="Times New Roman" w:hAnsi="Times New Roman" w:cs="Times New Roman"/>
          <w:sz w:val="24"/>
          <w:szCs w:val="24"/>
          <w:lang w:eastAsia="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519E3">
        <w:rPr>
          <w:rFonts w:ascii="Times New Roman" w:eastAsia="Times New Roman" w:hAnsi="Times New Roman" w:cs="Times New Roman"/>
          <w:sz w:val="24"/>
          <w:szCs w:val="24"/>
          <w:lang w:eastAsia="ru-RU"/>
        </w:rPr>
        <w:t>района</w:t>
      </w:r>
      <w:r w:rsidR="00B033C1" w:rsidRPr="00B033C1">
        <w:rPr>
          <w:rFonts w:ascii="Times New Roman" w:eastAsia="Times New Roman" w:hAnsi="Times New Roman" w:cs="Times New Roman"/>
          <w:sz w:val="24"/>
          <w:szCs w:val="24"/>
          <w:lang w:eastAsia="ru-RU"/>
        </w:rPr>
        <w:t>.</w:t>
      </w:r>
    </w:p>
    <w:p w:rsidR="00B033C1" w:rsidRDefault="00913463" w:rsidP="00B033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033C1" w:rsidRPr="00B033C1">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 xml:space="preserve">района </w:t>
      </w:r>
      <w:r w:rsidR="00B033C1" w:rsidRPr="00B033C1">
        <w:rPr>
          <w:rFonts w:ascii="Times New Roman" w:eastAsia="Times New Roman" w:hAnsi="Times New Roman" w:cs="Times New Roman"/>
          <w:sz w:val="24"/>
          <w:szCs w:val="24"/>
          <w:lang w:eastAsia="ru-RU"/>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626F" w:rsidRDefault="00913463" w:rsidP="004B62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3463">
        <w:rPr>
          <w:rFonts w:ascii="Times New Roman" w:eastAsia="Times New Roman" w:hAnsi="Times New Roman" w:cs="Times New Roman"/>
          <w:sz w:val="24"/>
          <w:szCs w:val="24"/>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626F" w:rsidRDefault="004B626F" w:rsidP="004B62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BD5" w:rsidRPr="00CB2BD5" w:rsidRDefault="00CB2BD5" w:rsidP="004B626F">
      <w:pPr>
        <w:autoSpaceDE w:val="0"/>
        <w:autoSpaceDN w:val="0"/>
        <w:adjustRightInd w:val="0"/>
        <w:spacing w:after="0" w:line="240" w:lineRule="auto"/>
        <w:ind w:firstLine="709"/>
        <w:jc w:val="both"/>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iCs/>
          <w:sz w:val="24"/>
          <w:szCs w:val="24"/>
          <w:lang w:eastAsia="ru-RU"/>
        </w:rPr>
        <w:t xml:space="preserve"> </w:t>
      </w:r>
      <w:r w:rsidRPr="00CB2BD5">
        <w:rPr>
          <w:rFonts w:ascii="Times New Roman" w:eastAsia="Times New Roman" w:hAnsi="Times New Roman" w:cs="Times New Roman"/>
          <w:b/>
          <w:bCs/>
          <w:iCs/>
          <w:sz w:val="24"/>
          <w:szCs w:val="24"/>
          <w:lang w:eastAsia="ru-RU"/>
        </w:rPr>
        <w:t>Глава 3. Положение о подготовке документации по планировке территории</w:t>
      </w:r>
      <w:r w:rsidRPr="00CB2BD5">
        <w:rPr>
          <w:rFonts w:ascii="Times New Roman" w:eastAsia="Times New Roman" w:hAnsi="Times New Roman" w:cs="Times New Roman"/>
          <w:b/>
          <w:bCs/>
          <w:kern w:val="32"/>
          <w:sz w:val="24"/>
          <w:szCs w:val="24"/>
          <w:vertAlign w:val="superscript"/>
          <w:lang w:eastAsia="ru-RU"/>
        </w:rPr>
        <w:footnoteReference w:id="1"/>
      </w:r>
      <w:r w:rsidRPr="00CB2BD5">
        <w:rPr>
          <w:rFonts w:ascii="Times New Roman" w:eastAsia="Times New Roman" w:hAnsi="Times New Roman" w:cs="Times New Roman"/>
          <w:b/>
          <w:bCs/>
          <w:kern w:val="32"/>
          <w:sz w:val="24"/>
          <w:szCs w:val="24"/>
          <w:lang w:eastAsia="ru-RU"/>
        </w:rPr>
        <w:t>.</w:t>
      </w:r>
    </w:p>
    <w:p w:rsidR="00CB2BD5" w:rsidRPr="00CB2BD5" w:rsidRDefault="00CB2BD5" w:rsidP="00CB2BD5">
      <w:pPr>
        <w:keepNext/>
        <w:numPr>
          <w:ilvl w:val="1"/>
          <w:numId w:val="2"/>
        </w:numPr>
        <w:suppressAutoHyphens/>
        <w:spacing w:before="240" w:after="60" w:line="240" w:lineRule="auto"/>
        <w:ind w:left="0" w:firstLine="709"/>
        <w:outlineLvl w:val="1"/>
        <w:rPr>
          <w:rFonts w:ascii="Times New Roman" w:eastAsia="Times New Roman" w:hAnsi="Times New Roman" w:cs="Times New Roman"/>
          <w:b/>
          <w:bCs/>
          <w:i/>
          <w:iCs/>
          <w:sz w:val="24"/>
          <w:szCs w:val="24"/>
          <w:lang w:eastAsia="ru-RU"/>
        </w:rPr>
      </w:pPr>
      <w:r w:rsidRPr="00CB2BD5">
        <w:rPr>
          <w:rFonts w:ascii="Times New Roman" w:eastAsia="Times New Roman" w:hAnsi="Times New Roman" w:cs="Times New Roman"/>
          <w:b/>
          <w:bCs/>
          <w:iCs/>
          <w:sz w:val="24"/>
          <w:szCs w:val="24"/>
          <w:lang w:eastAsia="ru-RU"/>
        </w:rPr>
        <w:t xml:space="preserve">Статья </w:t>
      </w:r>
      <w:r>
        <w:rPr>
          <w:rFonts w:ascii="Times New Roman" w:eastAsia="Times New Roman" w:hAnsi="Times New Roman" w:cs="Times New Roman"/>
          <w:b/>
          <w:bCs/>
          <w:iCs/>
          <w:sz w:val="24"/>
          <w:szCs w:val="24"/>
          <w:lang w:eastAsia="ru-RU"/>
        </w:rPr>
        <w:t>1</w:t>
      </w:r>
      <w:r w:rsidR="00880F24">
        <w:rPr>
          <w:rFonts w:ascii="Times New Roman" w:eastAsia="Times New Roman" w:hAnsi="Times New Roman" w:cs="Times New Roman"/>
          <w:b/>
          <w:bCs/>
          <w:iCs/>
          <w:sz w:val="24"/>
          <w:szCs w:val="24"/>
          <w:lang w:eastAsia="ru-RU"/>
        </w:rPr>
        <w:t>1</w:t>
      </w:r>
      <w:r w:rsidRPr="00CB2BD5">
        <w:rPr>
          <w:rFonts w:ascii="Times New Roman" w:eastAsia="Times New Roman" w:hAnsi="Times New Roman" w:cs="Times New Roman"/>
          <w:b/>
          <w:bCs/>
          <w:iCs/>
          <w:sz w:val="24"/>
          <w:szCs w:val="24"/>
          <w:lang w:eastAsia="ru-RU"/>
        </w:rPr>
        <w:t>. Общие положения о планировке территории.</w:t>
      </w:r>
    </w:p>
    <w:p w:rsidR="00CB2BD5" w:rsidRPr="00CB2BD5" w:rsidRDefault="00CB2BD5" w:rsidP="00CB2BD5">
      <w:pPr>
        <w:shd w:val="clear" w:color="auto" w:fill="FFFFFF"/>
        <w:tabs>
          <w:tab w:val="left" w:pos="785"/>
        </w:tabs>
        <w:spacing w:before="240"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1. Планировка территории осуществляется посредством разработки документации по планировке территории:</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проектов планировки, как отдельных документов;</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проектов планировки с проектами межевания в их составе;</w:t>
      </w:r>
    </w:p>
    <w:p w:rsidR="00CB2BD5" w:rsidRPr="00CB2BD5" w:rsidRDefault="009C3EE7"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2BD5" w:rsidRPr="00CB2BD5">
        <w:rPr>
          <w:rFonts w:ascii="Times New Roman" w:eastAsia="Times New Roman" w:hAnsi="Times New Roman" w:cs="Times New Roman"/>
          <w:sz w:val="24"/>
          <w:szCs w:val="24"/>
          <w:lang w:eastAsia="ru-RU"/>
        </w:rPr>
        <w:t>проектов планировки с проектами межевания в их составе и с градостроительными планами земельных участков в составе проектов межевания;</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lastRenderedPageBreak/>
        <w:t>- проектов межевания, как отдельных документов;</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проектов межевания с градостроительными планами земельных участков в их составе;</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градостроительных планов земельных участков, как отдельных документов на основании заявлений заинтересованных лиц.</w:t>
      </w:r>
    </w:p>
    <w:p w:rsidR="00CB2BD5" w:rsidRPr="00CB2BD5" w:rsidRDefault="00CB2BD5" w:rsidP="00CB2BD5">
      <w:pPr>
        <w:shd w:val="clear" w:color="auto" w:fill="FFFFFF"/>
        <w:tabs>
          <w:tab w:val="left" w:pos="785"/>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1) проекты планировки разрабатываются в случаях, когда необходимо установить (изменить), в том числе посредством красных линий:</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в) границы зон планируемого размещения объектов социально-культурного и коммунально-бытового и иного назначения;</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г) другие границы;</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2) 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а) границ земельных участков, которые не являются земельными участками общего пользования;</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б) линий отступа от красных линий для определения места допустимого строительства;</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в) границ зон планируемого размещения объектов капитального строительства федерального, областного и местного значения;</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г) границ зон с особыми условиями использования территории;</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д) других границ;</w:t>
      </w:r>
    </w:p>
    <w:p w:rsidR="00CB2BD5" w:rsidRPr="00CB2BD5" w:rsidRDefault="00CB2BD5" w:rsidP="00CB2BD5">
      <w:pPr>
        <w:shd w:val="clear" w:color="auto" w:fill="FFFFFF"/>
        <w:tabs>
          <w:tab w:val="left" w:pos="76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3) градостроительные планы земельных участков подготавливаются по заявкам заинтересованных лиц, а также по инициативе органов местного самоуправления поселения в составе проектов планировки и/или проектов межевания, при предоставлении земельных участков для различного функционального использования, подготовке проектной документации, выдаче разрешения на строительство, разрешения на ввод объекта в эксплуатацию и т.д.</w:t>
      </w:r>
    </w:p>
    <w:p w:rsidR="00CB2BD5" w:rsidRPr="00CB2BD5" w:rsidRDefault="00CB2BD5" w:rsidP="00CB2B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3. Посредством документации по планировке территории определяются:</w:t>
      </w:r>
    </w:p>
    <w:p w:rsidR="00CB2BD5" w:rsidRPr="00CB2BD5" w:rsidRDefault="00CB2BD5" w:rsidP="00CB2B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B2BD5" w:rsidRPr="00CB2BD5" w:rsidRDefault="00CB2BD5" w:rsidP="00CB2BD5">
      <w:pPr>
        <w:shd w:val="clear" w:color="auto" w:fill="FFFFFF"/>
        <w:tabs>
          <w:tab w:val="left" w:pos="1130"/>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красные линии;</w:t>
      </w:r>
    </w:p>
    <w:p w:rsidR="00CB2BD5" w:rsidRPr="00CB2BD5" w:rsidRDefault="00CB2BD5" w:rsidP="00CB2BD5">
      <w:pPr>
        <w:shd w:val="clear" w:color="auto" w:fill="FFFFFF"/>
        <w:tabs>
          <w:tab w:val="left" w:pos="1249"/>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линии регулирования застройки, если они не определены градостроительными регламентами в составе настоящих Правил;</w:t>
      </w:r>
    </w:p>
    <w:p w:rsidR="00CB2BD5" w:rsidRPr="00CB2BD5" w:rsidRDefault="00CB2BD5" w:rsidP="00CB2BD5">
      <w:pPr>
        <w:shd w:val="clear" w:color="auto" w:fill="FFFFFF"/>
        <w:tabs>
          <w:tab w:val="left" w:pos="1123"/>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границы земельных участков линейных объектов, а также границы зон действия ограничений вдоль линейных объектов;</w:t>
      </w:r>
    </w:p>
    <w:p w:rsidR="00CB2BD5" w:rsidRPr="00CB2BD5" w:rsidRDefault="00CB2BD5" w:rsidP="00CB2BD5">
      <w:pPr>
        <w:shd w:val="clear" w:color="auto" w:fill="FFFFFF"/>
        <w:tabs>
          <w:tab w:val="left" w:pos="961"/>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 границы зон действия ограничений вокруг охраняемых объектов, а также вокруг объектов, </w:t>
      </w:r>
      <w:r w:rsidRPr="00CB2BD5">
        <w:rPr>
          <w:rFonts w:ascii="Times New Roman" w:eastAsia="Times New Roman" w:hAnsi="Times New Roman" w:cs="Times New Roman"/>
          <w:spacing w:val="2"/>
          <w:sz w:val="24"/>
          <w:szCs w:val="24"/>
          <w:lang w:eastAsia="ru-RU"/>
        </w:rPr>
        <w:t xml:space="preserve">являющихся источниками </w:t>
      </w:r>
      <w:r w:rsidRPr="00CB2BD5">
        <w:rPr>
          <w:rFonts w:ascii="Times New Roman" w:eastAsia="Times New Roman" w:hAnsi="Times New Roman" w:cs="Times New Roman"/>
          <w:sz w:val="24"/>
          <w:szCs w:val="24"/>
          <w:lang w:eastAsia="ru-RU"/>
        </w:rPr>
        <w:t>загрязнения окружающей среды;</w:t>
      </w:r>
    </w:p>
    <w:p w:rsidR="00CB2BD5" w:rsidRPr="00CB2BD5" w:rsidRDefault="00CB2BD5" w:rsidP="00CB2BD5">
      <w:pPr>
        <w:shd w:val="clear" w:color="auto" w:fill="FFFFFF"/>
        <w:tabs>
          <w:tab w:val="left" w:pos="961"/>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CB2BD5" w:rsidRPr="00CB2BD5" w:rsidRDefault="00CB2BD5" w:rsidP="00CB2BD5">
      <w:pPr>
        <w:shd w:val="clear" w:color="auto" w:fill="FFFFFF"/>
        <w:tabs>
          <w:tab w:val="left" w:pos="961"/>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lastRenderedPageBreak/>
        <w:t>- границы земельных участков, которые планируется предоставить физическим или юридическим лицам;</w:t>
      </w:r>
    </w:p>
    <w:p w:rsidR="00CB2BD5" w:rsidRPr="00CB2BD5" w:rsidRDefault="00CB2BD5" w:rsidP="00CB2BD5">
      <w:pPr>
        <w:shd w:val="clear" w:color="auto" w:fill="FFFFFF"/>
        <w:tabs>
          <w:tab w:val="left" w:pos="1044"/>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границы земельных участков на территориях существующей застройки, не разделенных на земельные участки;</w:t>
      </w:r>
    </w:p>
    <w:p w:rsidR="00CB2BD5" w:rsidRPr="00CB2BD5" w:rsidRDefault="00CB2BD5" w:rsidP="00CB2BD5">
      <w:pPr>
        <w:shd w:val="clear" w:color="auto" w:fill="FFFFFF"/>
        <w:tabs>
          <w:tab w:val="left" w:pos="1112"/>
        </w:tabs>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и другие.</w:t>
      </w:r>
    </w:p>
    <w:p w:rsidR="00CB2BD5" w:rsidRPr="00CB2BD5" w:rsidRDefault="00CB2BD5" w:rsidP="00CB2BD5">
      <w:pPr>
        <w:shd w:val="clear" w:color="auto" w:fill="FFFFFF"/>
        <w:tabs>
          <w:tab w:val="left" w:pos="1112"/>
        </w:tabs>
        <w:spacing w:after="0" w:line="240" w:lineRule="auto"/>
        <w:ind w:firstLine="709"/>
        <w:jc w:val="both"/>
        <w:rPr>
          <w:rFonts w:ascii="Times New Roman" w:eastAsia="Times New Roman" w:hAnsi="Times New Roman" w:cs="Times New Roman"/>
          <w:sz w:val="24"/>
          <w:szCs w:val="24"/>
          <w:lang w:eastAsia="ru-RU"/>
        </w:rPr>
      </w:pPr>
    </w:p>
    <w:p w:rsidR="00CB2BD5" w:rsidRPr="00CB2BD5" w:rsidRDefault="00CB2BD5" w:rsidP="00CB2BD5">
      <w:pPr>
        <w:keepNext/>
        <w:numPr>
          <w:ilvl w:val="1"/>
          <w:numId w:val="2"/>
        </w:numPr>
        <w:suppressAutoHyphens/>
        <w:spacing w:before="240" w:after="60" w:line="240" w:lineRule="auto"/>
        <w:ind w:left="0" w:firstLine="709"/>
        <w:outlineLvl w:val="1"/>
        <w:rPr>
          <w:rFonts w:ascii="Times New Roman" w:eastAsia="Times New Roman" w:hAnsi="Times New Roman" w:cs="Times New Roman"/>
          <w:b/>
          <w:bCs/>
          <w:i/>
          <w:iCs/>
          <w:sz w:val="24"/>
          <w:szCs w:val="24"/>
          <w:lang w:eastAsia="ru-RU"/>
        </w:rPr>
      </w:pPr>
      <w:r w:rsidRPr="00CB2BD5">
        <w:rPr>
          <w:rFonts w:ascii="Times New Roman" w:eastAsia="Times New Roman" w:hAnsi="Times New Roman" w:cs="Times New Roman"/>
          <w:b/>
          <w:bCs/>
          <w:iCs/>
          <w:sz w:val="24"/>
          <w:szCs w:val="24"/>
          <w:lang w:eastAsia="ru-RU"/>
        </w:rPr>
        <w:t>Статья 1</w:t>
      </w:r>
      <w:r w:rsidR="00880F24">
        <w:rPr>
          <w:rFonts w:ascii="Times New Roman" w:eastAsia="Times New Roman" w:hAnsi="Times New Roman" w:cs="Times New Roman"/>
          <w:b/>
          <w:bCs/>
          <w:iCs/>
          <w:sz w:val="24"/>
          <w:szCs w:val="24"/>
          <w:lang w:eastAsia="ru-RU"/>
        </w:rPr>
        <w:t>2</w:t>
      </w:r>
      <w:r w:rsidRPr="00CB2BD5">
        <w:rPr>
          <w:rFonts w:ascii="Times New Roman" w:eastAsia="Times New Roman" w:hAnsi="Times New Roman" w:cs="Times New Roman"/>
          <w:b/>
          <w:bCs/>
          <w:iCs/>
          <w:sz w:val="24"/>
          <w:szCs w:val="24"/>
          <w:lang w:eastAsia="ru-RU"/>
        </w:rPr>
        <w:t>. Подготовка документации по планировке территории.</w:t>
      </w:r>
    </w:p>
    <w:p w:rsidR="00CB2BD5" w:rsidRPr="00CB2BD5" w:rsidRDefault="00CB2BD5" w:rsidP="00CB2BD5">
      <w:pPr>
        <w:spacing w:before="240"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1. Подготовка документации по планировке территории поселения осуществляется на основании генерального плана поселения, Нормативов градостроительного проектирования поселений </w:t>
      </w:r>
      <w:proofErr w:type="spellStart"/>
      <w:r w:rsidR="009563CB">
        <w:rPr>
          <w:rFonts w:ascii="Times New Roman" w:eastAsia="Times New Roman" w:hAnsi="Times New Roman" w:cs="Times New Roman"/>
          <w:sz w:val="24"/>
          <w:szCs w:val="24"/>
          <w:lang w:eastAsia="ru-RU"/>
        </w:rPr>
        <w:t>Еткульского</w:t>
      </w:r>
      <w:proofErr w:type="spellEnd"/>
      <w:r w:rsidR="009563CB">
        <w:rPr>
          <w:rFonts w:ascii="Times New Roman" w:eastAsia="Times New Roman" w:hAnsi="Times New Roman" w:cs="Times New Roman"/>
          <w:sz w:val="24"/>
          <w:szCs w:val="24"/>
          <w:lang w:eastAsia="ru-RU"/>
        </w:rPr>
        <w:t xml:space="preserve"> муниципального района</w:t>
      </w:r>
      <w:r w:rsidRPr="00CB2BD5">
        <w:rPr>
          <w:rFonts w:ascii="Times New Roman" w:eastAsia="Times New Roman" w:hAnsi="Times New Roman" w:cs="Times New Roman"/>
          <w:sz w:val="24"/>
          <w:szCs w:val="24"/>
          <w:lang w:eastAsia="ru-RU"/>
        </w:rPr>
        <w:t xml:space="preserve"> и иных нормативных правовых актов Российской Федерации и </w:t>
      </w:r>
      <w:r w:rsidR="009563CB">
        <w:rPr>
          <w:rFonts w:ascii="Times New Roman" w:eastAsia="Times New Roman" w:hAnsi="Times New Roman" w:cs="Times New Roman"/>
          <w:sz w:val="24"/>
          <w:szCs w:val="24"/>
          <w:lang w:eastAsia="ru-RU"/>
        </w:rPr>
        <w:t>Челябинской</w:t>
      </w:r>
      <w:r w:rsidRPr="00CB2BD5">
        <w:rPr>
          <w:rFonts w:ascii="Times New Roman" w:eastAsia="Times New Roman" w:hAnsi="Times New Roman" w:cs="Times New Roman"/>
          <w:sz w:val="24"/>
          <w:szCs w:val="24"/>
          <w:lang w:eastAsia="ru-RU"/>
        </w:rPr>
        <w:t xml:space="preserve"> области и настоящих Правил.</w:t>
      </w:r>
    </w:p>
    <w:p w:rsidR="00CB2BD5" w:rsidRPr="00CB2BD5" w:rsidRDefault="00CB2BD5" w:rsidP="00CB2BD5">
      <w:pPr>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2. Документация по планировке территории разрабатывается по инициативе органов местного самоуправления поселения, физических и юридических лиц.</w:t>
      </w:r>
    </w:p>
    <w:p w:rsidR="00CB2BD5" w:rsidRPr="00CB2BD5" w:rsidRDefault="00CB2BD5" w:rsidP="00CB2BD5">
      <w:pPr>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3. Основанием для разработки документации по планировке является решение администрации </w:t>
      </w:r>
      <w:r w:rsidR="009563CB">
        <w:rPr>
          <w:rFonts w:ascii="Times New Roman" w:eastAsia="Times New Roman" w:hAnsi="Times New Roman" w:cs="Times New Roman"/>
          <w:sz w:val="24"/>
          <w:szCs w:val="24"/>
          <w:lang w:eastAsia="ru-RU"/>
        </w:rPr>
        <w:t>района</w:t>
      </w:r>
      <w:r w:rsidRPr="00CB2BD5">
        <w:rPr>
          <w:rFonts w:ascii="Times New Roman" w:eastAsia="Times New Roman" w:hAnsi="Times New Roman" w:cs="Times New Roman"/>
          <w:sz w:val="24"/>
          <w:szCs w:val="24"/>
          <w:lang w:eastAsia="ru-RU"/>
        </w:rPr>
        <w:t>.</w:t>
      </w:r>
    </w:p>
    <w:p w:rsidR="00CB2BD5" w:rsidRPr="00CB2BD5" w:rsidRDefault="00CB2BD5" w:rsidP="00CB2BD5">
      <w:pPr>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Заказ на подготовку документации по планировке выполняется в соответствии с законодательством РФ. </w:t>
      </w:r>
    </w:p>
    <w:p w:rsidR="009563CB" w:rsidRDefault="00CB2BD5" w:rsidP="009563CB">
      <w:pPr>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4. Порядок </w:t>
      </w:r>
      <w:r w:rsidR="009563CB" w:rsidRPr="009563CB">
        <w:rPr>
          <w:rFonts w:ascii="Times New Roman" w:eastAsia="Times New Roman" w:hAnsi="Times New Roman" w:cs="Times New Roman"/>
          <w:sz w:val="24"/>
          <w:szCs w:val="24"/>
          <w:lang w:eastAsia="ru-RU"/>
        </w:rPr>
        <w:t xml:space="preserve">подготовки документации по планировке территории </w:t>
      </w:r>
      <w:proofErr w:type="spellStart"/>
      <w:r w:rsidR="009563CB" w:rsidRPr="009563CB">
        <w:rPr>
          <w:rFonts w:ascii="Times New Roman" w:eastAsia="Times New Roman" w:hAnsi="Times New Roman" w:cs="Times New Roman"/>
          <w:sz w:val="24"/>
          <w:szCs w:val="24"/>
          <w:lang w:eastAsia="ru-RU"/>
        </w:rPr>
        <w:t>Еткульского</w:t>
      </w:r>
      <w:proofErr w:type="spellEnd"/>
      <w:r w:rsidR="009563CB" w:rsidRPr="009563CB">
        <w:rPr>
          <w:rFonts w:ascii="Times New Roman" w:eastAsia="Times New Roman" w:hAnsi="Times New Roman" w:cs="Times New Roman"/>
          <w:sz w:val="24"/>
          <w:szCs w:val="24"/>
          <w:lang w:eastAsia="ru-RU"/>
        </w:rPr>
        <w:t xml:space="preserve"> муниципального района </w:t>
      </w:r>
      <w:r w:rsidRPr="00CB2BD5">
        <w:rPr>
          <w:rFonts w:ascii="Times New Roman" w:eastAsia="Times New Roman" w:hAnsi="Times New Roman" w:cs="Times New Roman"/>
          <w:sz w:val="24"/>
          <w:szCs w:val="24"/>
          <w:lang w:eastAsia="ru-RU"/>
        </w:rPr>
        <w:t xml:space="preserve">установлен </w:t>
      </w:r>
      <w:r w:rsidR="009563CB">
        <w:rPr>
          <w:rFonts w:ascii="Times New Roman" w:eastAsia="Times New Roman" w:hAnsi="Times New Roman" w:cs="Times New Roman"/>
          <w:sz w:val="24"/>
          <w:szCs w:val="24"/>
          <w:lang w:eastAsia="ru-RU"/>
        </w:rPr>
        <w:t xml:space="preserve">постановлением администрации </w:t>
      </w:r>
      <w:proofErr w:type="spellStart"/>
      <w:r w:rsidR="009563CB" w:rsidRPr="009563CB">
        <w:rPr>
          <w:rFonts w:ascii="Times New Roman" w:eastAsia="Times New Roman" w:hAnsi="Times New Roman" w:cs="Times New Roman"/>
          <w:sz w:val="24"/>
          <w:szCs w:val="24"/>
          <w:lang w:eastAsia="ru-RU"/>
        </w:rPr>
        <w:t>Ет</w:t>
      </w:r>
      <w:r w:rsidR="009563CB">
        <w:rPr>
          <w:rFonts w:ascii="Times New Roman" w:eastAsia="Times New Roman" w:hAnsi="Times New Roman" w:cs="Times New Roman"/>
          <w:sz w:val="24"/>
          <w:szCs w:val="24"/>
          <w:lang w:eastAsia="ru-RU"/>
        </w:rPr>
        <w:t>кульского</w:t>
      </w:r>
      <w:proofErr w:type="spellEnd"/>
      <w:r w:rsidR="009563CB">
        <w:rPr>
          <w:rFonts w:ascii="Times New Roman" w:eastAsia="Times New Roman" w:hAnsi="Times New Roman" w:cs="Times New Roman"/>
          <w:sz w:val="24"/>
          <w:szCs w:val="24"/>
          <w:lang w:eastAsia="ru-RU"/>
        </w:rPr>
        <w:t xml:space="preserve"> муниципального района </w:t>
      </w:r>
      <w:r w:rsidR="009563CB" w:rsidRPr="009563CB">
        <w:rPr>
          <w:rFonts w:ascii="Times New Roman" w:eastAsia="Times New Roman" w:hAnsi="Times New Roman" w:cs="Times New Roman"/>
          <w:sz w:val="24"/>
          <w:szCs w:val="24"/>
          <w:lang w:eastAsia="ru-RU"/>
        </w:rPr>
        <w:t>от 02.03.2016г.</w:t>
      </w:r>
      <w:r w:rsidR="009563CB">
        <w:rPr>
          <w:rFonts w:ascii="Times New Roman" w:eastAsia="Times New Roman" w:hAnsi="Times New Roman" w:cs="Times New Roman"/>
          <w:sz w:val="24"/>
          <w:szCs w:val="24"/>
          <w:lang w:eastAsia="ru-RU"/>
        </w:rPr>
        <w:t xml:space="preserve"> </w:t>
      </w:r>
      <w:r w:rsidR="009563CB" w:rsidRPr="009563CB">
        <w:rPr>
          <w:rFonts w:ascii="Times New Roman" w:eastAsia="Times New Roman" w:hAnsi="Times New Roman" w:cs="Times New Roman"/>
          <w:sz w:val="24"/>
          <w:szCs w:val="24"/>
          <w:lang w:eastAsia="ru-RU"/>
        </w:rPr>
        <w:t xml:space="preserve"> № 59</w:t>
      </w:r>
      <w:r w:rsidR="009563CB">
        <w:rPr>
          <w:rFonts w:ascii="Times New Roman" w:eastAsia="Times New Roman" w:hAnsi="Times New Roman" w:cs="Times New Roman"/>
          <w:sz w:val="24"/>
          <w:szCs w:val="24"/>
          <w:lang w:eastAsia="ru-RU"/>
        </w:rPr>
        <w:t>.</w:t>
      </w:r>
    </w:p>
    <w:p w:rsidR="00CB2BD5" w:rsidRPr="00CB2BD5" w:rsidRDefault="00CB2BD5" w:rsidP="009563CB">
      <w:pPr>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5. Документация по планировке, решение о разработке которой принято по инициативе органов местного самоуправления, разрабатывается на конкурсной основе.</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6. Решение Главы </w:t>
      </w:r>
      <w:r w:rsidR="009563CB">
        <w:rPr>
          <w:rFonts w:ascii="Times New Roman" w:eastAsia="Times New Roman" w:hAnsi="Times New Roman" w:cs="Times New Roman"/>
          <w:sz w:val="24"/>
          <w:szCs w:val="24"/>
          <w:lang w:eastAsia="ru-RU"/>
        </w:rPr>
        <w:t>района</w:t>
      </w:r>
      <w:r w:rsidRPr="00CB2BD5">
        <w:rPr>
          <w:rFonts w:ascii="Times New Roman" w:eastAsia="Times New Roman" w:hAnsi="Times New Roman" w:cs="Times New Roman"/>
          <w:sz w:val="24"/>
          <w:szCs w:val="24"/>
          <w:lang w:eastAsia="ru-RU"/>
        </w:rPr>
        <w:t xml:space="preserve"> о разработке документации подлежит опубликованию в порядке, установленном для официального опубликования муниципальных правовых актов поселения.</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7. Со дня опубликования решения о подготовке документации по планировке физические или юридические лица вправе представить в администрацию поселения свои предложения о порядке, сроках подготовки и содержании этих документов. Администрация </w:t>
      </w:r>
      <w:r w:rsidR="009563CB">
        <w:rPr>
          <w:rFonts w:ascii="Times New Roman" w:eastAsia="Times New Roman" w:hAnsi="Times New Roman" w:cs="Times New Roman"/>
          <w:sz w:val="24"/>
          <w:szCs w:val="24"/>
          <w:lang w:eastAsia="ru-RU"/>
        </w:rPr>
        <w:t>района</w:t>
      </w:r>
      <w:r w:rsidRPr="00CB2BD5">
        <w:rPr>
          <w:rFonts w:ascii="Times New Roman" w:eastAsia="Times New Roman" w:hAnsi="Times New Roman" w:cs="Times New Roman"/>
          <w:sz w:val="24"/>
          <w:szCs w:val="24"/>
          <w:lang w:eastAsia="ru-RU"/>
        </w:rPr>
        <w:t xml:space="preserve"> по своему усмотрению учитывает данные предложения физических и юридических лиц при обеспечении подготовки документации по планировке.</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8. </w:t>
      </w:r>
      <w:r w:rsidR="009563CB">
        <w:rPr>
          <w:rFonts w:ascii="Times New Roman" w:eastAsia="Times New Roman" w:hAnsi="Times New Roman" w:cs="Times New Roman"/>
          <w:sz w:val="24"/>
          <w:szCs w:val="24"/>
          <w:lang w:eastAsia="ru-RU"/>
        </w:rPr>
        <w:t>Управление</w:t>
      </w:r>
      <w:r w:rsidRPr="00CB2BD5">
        <w:rPr>
          <w:rFonts w:ascii="Times New Roman" w:eastAsia="Times New Roman" w:hAnsi="Times New Roman" w:cs="Times New Roman"/>
          <w:sz w:val="24"/>
          <w:szCs w:val="24"/>
          <w:lang w:eastAsia="ru-RU"/>
        </w:rPr>
        <w:t xml:space="preserve"> осуществляют проверку разработанной документации по планировке на соответствие требованиям, установленным Градостроительным кодексом и заданием на разработку. Проверка осуществляется в течение 30 дней с момента получения администрацией поселения разработанной документации по планировке. По результатам проверки </w:t>
      </w:r>
      <w:r w:rsidR="00553F70">
        <w:rPr>
          <w:rFonts w:ascii="Times New Roman" w:eastAsia="Times New Roman" w:hAnsi="Times New Roman" w:cs="Times New Roman"/>
          <w:sz w:val="24"/>
          <w:szCs w:val="24"/>
          <w:lang w:eastAsia="ru-RU"/>
        </w:rPr>
        <w:t>Управление</w:t>
      </w:r>
      <w:r w:rsidRPr="00CB2BD5">
        <w:rPr>
          <w:rFonts w:ascii="Times New Roman" w:eastAsia="Times New Roman" w:hAnsi="Times New Roman" w:cs="Times New Roman"/>
          <w:sz w:val="24"/>
          <w:szCs w:val="24"/>
          <w:lang w:eastAsia="ru-RU"/>
        </w:rPr>
        <w:t xml:space="preserve"> принимают решение о направлении документации по планировке Главе </w:t>
      </w:r>
      <w:r w:rsidR="00553F70">
        <w:rPr>
          <w:rFonts w:ascii="Times New Roman" w:eastAsia="Times New Roman" w:hAnsi="Times New Roman" w:cs="Times New Roman"/>
          <w:sz w:val="24"/>
          <w:szCs w:val="24"/>
          <w:lang w:eastAsia="ru-RU"/>
        </w:rPr>
        <w:t>района</w:t>
      </w:r>
      <w:r w:rsidRPr="00CB2BD5">
        <w:rPr>
          <w:rFonts w:ascii="Times New Roman" w:eastAsia="Times New Roman" w:hAnsi="Times New Roman" w:cs="Times New Roman"/>
          <w:sz w:val="24"/>
          <w:szCs w:val="24"/>
          <w:lang w:eastAsia="ru-RU"/>
        </w:rPr>
        <w:t xml:space="preserve"> или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553F70"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9. Глава </w:t>
      </w:r>
      <w:r w:rsidR="00553F70">
        <w:rPr>
          <w:rFonts w:ascii="Times New Roman" w:eastAsia="Times New Roman" w:hAnsi="Times New Roman" w:cs="Times New Roman"/>
          <w:sz w:val="24"/>
          <w:szCs w:val="24"/>
          <w:lang w:eastAsia="ru-RU"/>
        </w:rPr>
        <w:t>района</w:t>
      </w:r>
      <w:r w:rsidRPr="00CB2BD5">
        <w:rPr>
          <w:rFonts w:ascii="Times New Roman" w:eastAsia="Times New Roman" w:hAnsi="Times New Roman" w:cs="Times New Roman"/>
          <w:sz w:val="24"/>
          <w:szCs w:val="24"/>
          <w:lang w:eastAsia="ru-RU"/>
        </w:rPr>
        <w:t xml:space="preserve"> принимает решение о проведении публичных слушаний. </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10.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Градостроительные планы земельных участков подготавливаются в установленном порядке:</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w:t>
      </w:r>
      <w:r w:rsidRPr="00CB2BD5">
        <w:rPr>
          <w:rFonts w:ascii="Times New Roman" w:eastAsia="Times New Roman" w:hAnsi="Times New Roman" w:cs="Times New Roman"/>
          <w:sz w:val="24"/>
          <w:szCs w:val="24"/>
          <w:lang w:eastAsia="ru-RU"/>
        </w:rPr>
        <w:lastRenderedPageBreak/>
        <w:t>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сроки, определенные градостроительным законодательством.</w:t>
      </w:r>
    </w:p>
    <w:p w:rsidR="00CB2BD5" w:rsidRPr="00CB2BD5" w:rsidRDefault="00CB2BD5" w:rsidP="00CB2B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2BD5">
        <w:rPr>
          <w:rFonts w:ascii="Times New Roman" w:eastAsia="Times New Roman" w:hAnsi="Times New Roman" w:cs="Times New Roman"/>
          <w:sz w:val="24"/>
          <w:szCs w:val="24"/>
          <w:lang w:eastAsia="ru-RU"/>
        </w:rPr>
        <w:t>11.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w:t>
      </w:r>
    </w:p>
    <w:p w:rsid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65796">
        <w:rPr>
          <w:rFonts w:ascii="Times New Roman" w:eastAsia="Times New Roman" w:hAnsi="Times New Roman" w:cs="Times New Roman"/>
          <w:b/>
          <w:sz w:val="24"/>
          <w:szCs w:val="24"/>
          <w:lang w:eastAsia="ru-RU"/>
        </w:rPr>
        <w:t>Глава 4. Положение о проведении публичных слушаний по вопросам землепользования и застройки.</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65796">
        <w:rPr>
          <w:rFonts w:ascii="Times New Roman" w:eastAsia="Times New Roman" w:hAnsi="Times New Roman" w:cs="Times New Roman"/>
          <w:b/>
          <w:sz w:val="24"/>
          <w:szCs w:val="24"/>
          <w:lang w:eastAsia="ru-RU"/>
        </w:rPr>
        <w:t>Статья 1</w:t>
      </w:r>
      <w:r w:rsidR="00880F24">
        <w:rPr>
          <w:rFonts w:ascii="Times New Roman" w:eastAsia="Times New Roman" w:hAnsi="Times New Roman" w:cs="Times New Roman"/>
          <w:b/>
          <w:sz w:val="24"/>
          <w:szCs w:val="24"/>
          <w:lang w:eastAsia="ru-RU"/>
        </w:rPr>
        <w:t>3</w:t>
      </w:r>
      <w:r w:rsidRPr="00965796">
        <w:rPr>
          <w:rFonts w:ascii="Times New Roman" w:eastAsia="Times New Roman" w:hAnsi="Times New Roman" w:cs="Times New Roman"/>
          <w:b/>
          <w:sz w:val="24"/>
          <w:szCs w:val="24"/>
          <w:lang w:eastAsia="ru-RU"/>
        </w:rPr>
        <w:t>. Порядок проведения публичных слушаний по вопросам землепользования и застройки на территории поселения.</w:t>
      </w:r>
    </w:p>
    <w:p w:rsid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1. Порядок проведения публичных слушаний в поселении 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3. Жители поселения и правообладатели объектов недвижимости участвуют в публичных слушаниях непосредственно.</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4. В обязательном порядке на публичные слушания выносятся следующие вопросы:</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 проекты правил землепользования и застройки поселения, проекты планировки территорий и проекты межевания территорий;</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 вопросы, связанные с внесением изменений в Генеральный план и Правила землепользования и застройки поселения;</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 вопросы предоставления разрешения на условно разрешенный вид использования земельных участков и объектов капитального строительства и разрешения на отклонения от предельных параметров разрешенного строительства, реконструкции объектов капитального строительства.</w:t>
      </w:r>
    </w:p>
    <w:p w:rsidR="00965796" w:rsidRPr="00965796" w:rsidRDefault="00965796" w:rsidP="009657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5. Мнение жителей поселения, выявленное в ходе публичных слушаний, носит для органа местного самоуправления рекомендательный характер.</w:t>
      </w:r>
    </w:p>
    <w:p w:rsidR="000B4EA9" w:rsidRDefault="00965796" w:rsidP="000B4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5796">
        <w:rPr>
          <w:rFonts w:ascii="Times New Roman" w:eastAsia="Times New Roman" w:hAnsi="Times New Roman" w:cs="Times New Roman"/>
          <w:sz w:val="24"/>
          <w:szCs w:val="24"/>
          <w:lang w:eastAsia="ru-RU"/>
        </w:rPr>
        <w:t xml:space="preserve">6. Публичные слушания по вопросам землепользования и застройки проводятся в соответствии с Положением о порядке организации и проведения публичных слушаний по вопросам градостроительной деятельности на территории </w:t>
      </w:r>
      <w:r w:rsidRPr="007A190F">
        <w:rPr>
          <w:rFonts w:ascii="Times New Roman" w:eastAsia="Times New Roman" w:hAnsi="Times New Roman" w:cs="Times New Roman"/>
          <w:sz w:val="24"/>
          <w:szCs w:val="24"/>
          <w:highlight w:val="yellow"/>
          <w:lang w:eastAsia="ru-RU"/>
        </w:rPr>
        <w:t>сельск</w:t>
      </w:r>
      <w:r w:rsidR="007A190F" w:rsidRPr="007A190F">
        <w:rPr>
          <w:rFonts w:ascii="Times New Roman" w:eastAsia="Times New Roman" w:hAnsi="Times New Roman" w:cs="Times New Roman"/>
          <w:sz w:val="24"/>
          <w:szCs w:val="24"/>
          <w:highlight w:val="yellow"/>
          <w:lang w:eastAsia="ru-RU"/>
        </w:rPr>
        <w:t>их</w:t>
      </w:r>
      <w:r w:rsidRPr="007A190F">
        <w:rPr>
          <w:rFonts w:ascii="Times New Roman" w:eastAsia="Times New Roman" w:hAnsi="Times New Roman" w:cs="Times New Roman"/>
          <w:sz w:val="24"/>
          <w:szCs w:val="24"/>
          <w:highlight w:val="yellow"/>
          <w:lang w:eastAsia="ru-RU"/>
        </w:rPr>
        <w:t xml:space="preserve"> поселени</w:t>
      </w:r>
      <w:r w:rsidR="007A190F" w:rsidRPr="007A190F">
        <w:rPr>
          <w:rFonts w:ascii="Times New Roman" w:eastAsia="Times New Roman" w:hAnsi="Times New Roman" w:cs="Times New Roman"/>
          <w:sz w:val="24"/>
          <w:szCs w:val="24"/>
          <w:highlight w:val="yellow"/>
          <w:lang w:eastAsia="ru-RU"/>
        </w:rPr>
        <w:t>й</w:t>
      </w:r>
      <w:r w:rsidR="00A06240">
        <w:rPr>
          <w:rFonts w:ascii="Times New Roman" w:eastAsia="Times New Roman" w:hAnsi="Times New Roman" w:cs="Times New Roman"/>
          <w:sz w:val="24"/>
          <w:szCs w:val="24"/>
          <w:lang w:eastAsia="ru-RU"/>
        </w:rPr>
        <w:t>.</w:t>
      </w:r>
    </w:p>
    <w:p w:rsidR="000B4EA9" w:rsidRDefault="000B4EA9" w:rsidP="000B4E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EA9" w:rsidRDefault="0060148A" w:rsidP="000B4EA9">
      <w:pPr>
        <w:autoSpaceDE w:val="0"/>
        <w:autoSpaceDN w:val="0"/>
        <w:adjustRightInd w:val="0"/>
        <w:spacing w:after="0" w:line="240" w:lineRule="auto"/>
        <w:ind w:firstLine="709"/>
        <w:jc w:val="both"/>
        <w:rPr>
          <w:rFonts w:ascii="Times New Roman" w:eastAsia="Times New Roman" w:hAnsi="Times New Roman" w:cs="Times New Roman"/>
          <w:b/>
          <w:bCs/>
          <w:kern w:val="32"/>
          <w:sz w:val="24"/>
          <w:szCs w:val="24"/>
          <w:lang w:eastAsia="ru-RU"/>
        </w:rPr>
      </w:pPr>
      <w:r w:rsidRPr="0060148A">
        <w:rPr>
          <w:rFonts w:ascii="Times New Roman" w:eastAsia="Times New Roman" w:hAnsi="Times New Roman" w:cs="Times New Roman"/>
          <w:b/>
          <w:bCs/>
          <w:kern w:val="32"/>
          <w:sz w:val="24"/>
          <w:szCs w:val="24"/>
          <w:lang w:eastAsia="ru-RU"/>
        </w:rPr>
        <w:t>Глава 5. Положение о внесении изменений в Правила землепользования и застройки.</w:t>
      </w:r>
    </w:p>
    <w:p w:rsidR="000B4EA9" w:rsidRDefault="000B4EA9" w:rsidP="000B4EA9">
      <w:pPr>
        <w:autoSpaceDE w:val="0"/>
        <w:autoSpaceDN w:val="0"/>
        <w:adjustRightInd w:val="0"/>
        <w:spacing w:after="0" w:line="240" w:lineRule="auto"/>
        <w:ind w:firstLine="709"/>
        <w:jc w:val="both"/>
        <w:rPr>
          <w:rFonts w:ascii="Times New Roman" w:eastAsia="Times New Roman" w:hAnsi="Times New Roman" w:cs="Times New Roman"/>
          <w:b/>
          <w:bCs/>
          <w:kern w:val="32"/>
          <w:sz w:val="24"/>
          <w:szCs w:val="24"/>
          <w:lang w:eastAsia="ru-RU"/>
        </w:rPr>
      </w:pPr>
    </w:p>
    <w:p w:rsidR="000B4EA9" w:rsidRDefault="0060148A" w:rsidP="000B4EA9">
      <w:pPr>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r w:rsidRPr="0060148A">
        <w:rPr>
          <w:rFonts w:ascii="Times New Roman" w:eastAsia="Times New Roman" w:hAnsi="Times New Roman" w:cs="Times New Roman"/>
          <w:b/>
          <w:bCs/>
          <w:iCs/>
          <w:sz w:val="24"/>
          <w:szCs w:val="24"/>
          <w:lang w:eastAsia="ru-RU"/>
        </w:rPr>
        <w:t>Статья 1</w:t>
      </w:r>
      <w:r w:rsidR="00880F24">
        <w:rPr>
          <w:rFonts w:ascii="Times New Roman" w:eastAsia="Times New Roman" w:hAnsi="Times New Roman" w:cs="Times New Roman"/>
          <w:b/>
          <w:bCs/>
          <w:iCs/>
          <w:sz w:val="24"/>
          <w:szCs w:val="24"/>
          <w:lang w:eastAsia="ru-RU"/>
        </w:rPr>
        <w:t>4</w:t>
      </w:r>
      <w:r w:rsidRPr="0060148A">
        <w:rPr>
          <w:rFonts w:ascii="Times New Roman" w:eastAsia="Times New Roman" w:hAnsi="Times New Roman" w:cs="Times New Roman"/>
          <w:b/>
          <w:bCs/>
          <w:iCs/>
          <w:sz w:val="24"/>
          <w:szCs w:val="24"/>
          <w:lang w:eastAsia="ru-RU"/>
        </w:rPr>
        <w:t>. Порядок внесения изменений в Правила землепользования и застройки.</w:t>
      </w:r>
    </w:p>
    <w:p w:rsidR="000B4EA9" w:rsidRDefault="0060148A" w:rsidP="000B4EA9">
      <w:pPr>
        <w:autoSpaceDE w:val="0"/>
        <w:autoSpaceDN w:val="0"/>
        <w:adjustRightInd w:val="0"/>
        <w:spacing w:after="0" w:line="240" w:lineRule="auto"/>
        <w:ind w:firstLine="709"/>
        <w:jc w:val="both"/>
        <w:rPr>
          <w:rFonts w:ascii="Times New Roman" w:hAnsi="Times New Roman" w:cs="Times New Roman"/>
          <w:sz w:val="24"/>
          <w:szCs w:val="24"/>
        </w:rPr>
      </w:pPr>
      <w:r w:rsidRPr="0060148A">
        <w:rPr>
          <w:rFonts w:ascii="Times New Roman" w:hAnsi="Times New Roman" w:cs="Times New Roman"/>
          <w:sz w:val="24"/>
          <w:szCs w:val="24"/>
        </w:rPr>
        <w:t>1. Внесение изменений в настоящие Правила землепользования и застройки осуществляется в порядке, предусмотренном настоящей статьей.</w:t>
      </w:r>
    </w:p>
    <w:p w:rsidR="000B4EA9" w:rsidRDefault="0060148A" w:rsidP="000B4EA9">
      <w:pPr>
        <w:autoSpaceDE w:val="0"/>
        <w:autoSpaceDN w:val="0"/>
        <w:adjustRightInd w:val="0"/>
        <w:spacing w:after="0" w:line="240" w:lineRule="auto"/>
        <w:ind w:firstLine="709"/>
        <w:jc w:val="both"/>
        <w:rPr>
          <w:rFonts w:ascii="Times New Roman" w:hAnsi="Times New Roman" w:cs="Times New Roman"/>
          <w:sz w:val="24"/>
          <w:szCs w:val="24"/>
        </w:rPr>
      </w:pPr>
      <w:r w:rsidRPr="0060148A">
        <w:rPr>
          <w:rFonts w:ascii="Times New Roman" w:hAnsi="Times New Roman" w:cs="Times New Roman"/>
          <w:sz w:val="24"/>
          <w:szCs w:val="24"/>
        </w:rPr>
        <w:t xml:space="preserve">2. Основаниями для рассмотрения Главой </w:t>
      </w:r>
      <w:r w:rsidRPr="000B4EA9">
        <w:rPr>
          <w:rFonts w:ascii="Times New Roman" w:hAnsi="Times New Roman" w:cs="Times New Roman"/>
          <w:sz w:val="24"/>
          <w:szCs w:val="24"/>
        </w:rPr>
        <w:t xml:space="preserve">района </w:t>
      </w:r>
      <w:r w:rsidRPr="0060148A">
        <w:rPr>
          <w:rFonts w:ascii="Times New Roman" w:hAnsi="Times New Roman" w:cs="Times New Roman"/>
          <w:sz w:val="24"/>
          <w:szCs w:val="24"/>
        </w:rPr>
        <w:t>вопроса о внесении изменений в Правила землепользования и застройки являются:</w:t>
      </w:r>
    </w:p>
    <w:p w:rsidR="003C3635" w:rsidRDefault="000B4EA9" w:rsidP="003C3635">
      <w:pPr>
        <w:autoSpaceDE w:val="0"/>
        <w:autoSpaceDN w:val="0"/>
        <w:adjustRightInd w:val="0"/>
        <w:spacing w:after="0" w:line="240" w:lineRule="auto"/>
        <w:ind w:firstLine="709"/>
        <w:jc w:val="both"/>
        <w:rPr>
          <w:rFonts w:ascii="Times New Roman" w:hAnsi="Times New Roman" w:cs="Times New Roman"/>
          <w:sz w:val="24"/>
          <w:szCs w:val="24"/>
        </w:rPr>
      </w:pPr>
      <w:r w:rsidRPr="000B4EA9">
        <w:rPr>
          <w:rFonts w:ascii="Times New Roman" w:hAnsi="Times New Roman" w:cs="Times New Roman"/>
          <w:sz w:val="24"/>
          <w:szCs w:val="24"/>
        </w:rPr>
        <w:t>-</w:t>
      </w:r>
      <w:r w:rsidR="0060148A" w:rsidRPr="0060148A">
        <w:rPr>
          <w:rFonts w:ascii="Times New Roman" w:hAnsi="Times New Roman" w:cs="Times New Roman"/>
          <w:sz w:val="24"/>
          <w:szCs w:val="24"/>
        </w:rPr>
        <w:t xml:space="preserve"> несоответствие Правил землепользования и застройки генеральному плану </w:t>
      </w:r>
      <w:r w:rsidR="0060148A" w:rsidRPr="00A06240">
        <w:rPr>
          <w:rFonts w:ascii="Times New Roman" w:hAnsi="Times New Roman" w:cs="Times New Roman"/>
          <w:sz w:val="24"/>
          <w:szCs w:val="24"/>
          <w:highlight w:val="yellow"/>
        </w:rPr>
        <w:t>сельск</w:t>
      </w:r>
      <w:r w:rsidR="00A06240" w:rsidRPr="00A06240">
        <w:rPr>
          <w:rFonts w:ascii="Times New Roman" w:hAnsi="Times New Roman" w:cs="Times New Roman"/>
          <w:sz w:val="24"/>
          <w:szCs w:val="24"/>
          <w:highlight w:val="yellow"/>
        </w:rPr>
        <w:t>их</w:t>
      </w:r>
      <w:r w:rsidR="0060148A" w:rsidRPr="00A06240">
        <w:rPr>
          <w:rFonts w:ascii="Times New Roman" w:hAnsi="Times New Roman" w:cs="Times New Roman"/>
          <w:sz w:val="24"/>
          <w:szCs w:val="24"/>
          <w:highlight w:val="yellow"/>
        </w:rPr>
        <w:t xml:space="preserve"> поселени</w:t>
      </w:r>
      <w:r w:rsidR="00A06240" w:rsidRPr="00A06240">
        <w:rPr>
          <w:rFonts w:ascii="Times New Roman" w:hAnsi="Times New Roman" w:cs="Times New Roman"/>
          <w:sz w:val="24"/>
          <w:szCs w:val="24"/>
          <w:highlight w:val="yellow"/>
        </w:rPr>
        <w:t>й</w:t>
      </w:r>
      <w:r w:rsidR="0060148A" w:rsidRPr="000B4EA9">
        <w:rPr>
          <w:rFonts w:ascii="Times New Roman" w:hAnsi="Times New Roman" w:cs="Times New Roman"/>
          <w:sz w:val="24"/>
          <w:szCs w:val="24"/>
        </w:rPr>
        <w:t xml:space="preserve">, схеме территориального планирования </w:t>
      </w:r>
      <w:proofErr w:type="spellStart"/>
      <w:r w:rsidR="0060148A" w:rsidRPr="000B4EA9">
        <w:rPr>
          <w:rFonts w:ascii="Times New Roman" w:hAnsi="Times New Roman" w:cs="Times New Roman"/>
          <w:sz w:val="24"/>
          <w:szCs w:val="24"/>
        </w:rPr>
        <w:t>Еткульского</w:t>
      </w:r>
      <w:proofErr w:type="spellEnd"/>
      <w:r w:rsidR="0060148A" w:rsidRPr="000B4EA9">
        <w:rPr>
          <w:rFonts w:ascii="Times New Roman" w:hAnsi="Times New Roman" w:cs="Times New Roman"/>
          <w:sz w:val="24"/>
          <w:szCs w:val="24"/>
        </w:rPr>
        <w:t xml:space="preserve"> муниципального района, возникшее в результате внесения в такой генеральный план или схему территориального планирования </w:t>
      </w:r>
      <w:proofErr w:type="spellStart"/>
      <w:r w:rsidR="0060148A" w:rsidRPr="000B4EA9">
        <w:rPr>
          <w:rFonts w:ascii="Times New Roman" w:hAnsi="Times New Roman" w:cs="Times New Roman"/>
          <w:sz w:val="24"/>
          <w:szCs w:val="24"/>
        </w:rPr>
        <w:t>Еткульского</w:t>
      </w:r>
      <w:proofErr w:type="spellEnd"/>
      <w:r w:rsidR="0060148A" w:rsidRPr="000B4EA9">
        <w:rPr>
          <w:rFonts w:ascii="Times New Roman" w:hAnsi="Times New Roman" w:cs="Times New Roman"/>
          <w:sz w:val="24"/>
          <w:szCs w:val="24"/>
        </w:rPr>
        <w:t xml:space="preserve"> муниципальн</w:t>
      </w:r>
      <w:r w:rsidR="0060148A" w:rsidRPr="0060148A">
        <w:rPr>
          <w:rFonts w:ascii="Times New Roman" w:hAnsi="Times New Roman" w:cs="Times New Roman"/>
          <w:sz w:val="24"/>
          <w:szCs w:val="24"/>
        </w:rPr>
        <w:t xml:space="preserve">ого </w:t>
      </w:r>
      <w:r w:rsidR="0060148A" w:rsidRPr="003C3635">
        <w:rPr>
          <w:rFonts w:ascii="Times New Roman" w:hAnsi="Times New Roman" w:cs="Times New Roman"/>
          <w:sz w:val="24"/>
          <w:szCs w:val="24"/>
        </w:rPr>
        <w:t>района</w:t>
      </w:r>
      <w:r w:rsidR="0060148A" w:rsidRPr="0060148A">
        <w:rPr>
          <w:rFonts w:ascii="Times New Roman" w:hAnsi="Times New Roman" w:cs="Times New Roman"/>
          <w:b/>
          <w:i/>
          <w:sz w:val="24"/>
          <w:szCs w:val="24"/>
        </w:rPr>
        <w:t xml:space="preserve"> </w:t>
      </w:r>
      <w:r w:rsidR="0060148A" w:rsidRPr="0060148A">
        <w:rPr>
          <w:rFonts w:ascii="Times New Roman" w:hAnsi="Times New Roman" w:cs="Times New Roman"/>
          <w:sz w:val="24"/>
          <w:szCs w:val="24"/>
        </w:rPr>
        <w:t>изменений;</w:t>
      </w:r>
    </w:p>
    <w:p w:rsidR="003C3635" w:rsidRPr="003C3635" w:rsidRDefault="000B4EA9" w:rsidP="003C3635">
      <w:pPr>
        <w:autoSpaceDE w:val="0"/>
        <w:autoSpaceDN w:val="0"/>
        <w:adjustRightInd w:val="0"/>
        <w:spacing w:after="0" w:line="240" w:lineRule="auto"/>
        <w:ind w:firstLine="709"/>
        <w:jc w:val="both"/>
        <w:rPr>
          <w:rFonts w:ascii="Times New Roman" w:hAnsi="Times New Roman" w:cs="Times New Roman"/>
          <w:sz w:val="24"/>
          <w:szCs w:val="24"/>
        </w:rPr>
      </w:pPr>
      <w:r w:rsidRPr="003C3635">
        <w:rPr>
          <w:rFonts w:ascii="Times New Roman" w:hAnsi="Times New Roman" w:cs="Times New Roman"/>
          <w:sz w:val="24"/>
          <w:szCs w:val="24"/>
        </w:rPr>
        <w:lastRenderedPageBreak/>
        <w:t>-</w:t>
      </w:r>
      <w:r w:rsidR="0060148A" w:rsidRPr="003C3635">
        <w:rPr>
          <w:rFonts w:ascii="Times New Roman" w:hAnsi="Times New Roman" w:cs="Times New Roman"/>
          <w:sz w:val="24"/>
          <w:szCs w:val="24"/>
        </w:rPr>
        <w:t xml:space="preserve"> поступление предложений об изменении границ территориальных зон, изменении градостроительных регламентов.</w:t>
      </w:r>
    </w:p>
    <w:p w:rsidR="003C3635" w:rsidRPr="003C3635" w:rsidRDefault="0060148A" w:rsidP="003C3635">
      <w:pPr>
        <w:autoSpaceDE w:val="0"/>
        <w:autoSpaceDN w:val="0"/>
        <w:adjustRightInd w:val="0"/>
        <w:spacing w:after="0" w:line="240" w:lineRule="auto"/>
        <w:ind w:firstLine="709"/>
        <w:jc w:val="both"/>
        <w:rPr>
          <w:rFonts w:ascii="Times New Roman" w:hAnsi="Times New Roman" w:cs="Times New Roman"/>
          <w:sz w:val="24"/>
          <w:szCs w:val="24"/>
        </w:rPr>
      </w:pPr>
      <w:r w:rsidRPr="003C3635">
        <w:rPr>
          <w:rFonts w:ascii="Times New Roman" w:hAnsi="Times New Roman" w:cs="Times New Roman"/>
          <w:sz w:val="24"/>
          <w:szCs w:val="24"/>
        </w:rPr>
        <w:t>3. Предложения о внесении изменений в Правила землепользования и застройки в Комиссию по подготовке проекта правил землепользования и застройки направляются:</w:t>
      </w:r>
    </w:p>
    <w:p w:rsidR="003C3635" w:rsidRPr="003C3635" w:rsidRDefault="000B4EA9" w:rsidP="003C3635">
      <w:pPr>
        <w:autoSpaceDE w:val="0"/>
        <w:autoSpaceDN w:val="0"/>
        <w:adjustRightInd w:val="0"/>
        <w:spacing w:after="0" w:line="240" w:lineRule="auto"/>
        <w:ind w:firstLine="709"/>
        <w:jc w:val="both"/>
        <w:rPr>
          <w:rFonts w:ascii="Times New Roman" w:hAnsi="Times New Roman" w:cs="Times New Roman"/>
          <w:sz w:val="24"/>
          <w:szCs w:val="24"/>
        </w:rPr>
      </w:pPr>
      <w:r w:rsidRPr="003C3635">
        <w:rPr>
          <w:rFonts w:ascii="Times New Roman" w:hAnsi="Times New Roman" w:cs="Times New Roman"/>
          <w:sz w:val="24"/>
          <w:szCs w:val="24"/>
        </w:rPr>
        <w:t>-</w:t>
      </w:r>
      <w:r w:rsidR="0060148A" w:rsidRPr="003C3635">
        <w:rPr>
          <w:rFonts w:ascii="Times New Roman" w:hAnsi="Times New Roman" w:cs="Times New Roman"/>
          <w:sz w:val="24"/>
          <w:szCs w:val="24"/>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304B2" w:rsidRDefault="000B4EA9" w:rsidP="00A304B2">
      <w:pPr>
        <w:autoSpaceDE w:val="0"/>
        <w:autoSpaceDN w:val="0"/>
        <w:adjustRightInd w:val="0"/>
        <w:spacing w:after="0" w:line="240" w:lineRule="auto"/>
        <w:ind w:firstLine="709"/>
        <w:jc w:val="both"/>
        <w:rPr>
          <w:rFonts w:ascii="Times New Roman" w:hAnsi="Times New Roman" w:cs="Times New Roman"/>
          <w:sz w:val="24"/>
          <w:szCs w:val="24"/>
        </w:rPr>
      </w:pPr>
      <w:r w:rsidRPr="003C3635">
        <w:rPr>
          <w:rFonts w:ascii="Times New Roman" w:hAnsi="Times New Roman" w:cs="Times New Roman"/>
          <w:sz w:val="24"/>
          <w:szCs w:val="24"/>
        </w:rPr>
        <w:t>-</w:t>
      </w:r>
      <w:r w:rsidR="0060148A" w:rsidRPr="003C3635">
        <w:rPr>
          <w:rFonts w:ascii="Times New Roman" w:hAnsi="Times New Roman" w:cs="Times New Roman"/>
          <w:sz w:val="24"/>
          <w:szCs w:val="24"/>
        </w:rPr>
        <w:t xml:space="preserve"> органами исполнительной власти Челябинской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304B2" w:rsidRDefault="000B4EA9" w:rsidP="00A304B2">
      <w:pPr>
        <w:autoSpaceDE w:val="0"/>
        <w:autoSpaceDN w:val="0"/>
        <w:adjustRightInd w:val="0"/>
        <w:spacing w:after="0" w:line="240" w:lineRule="auto"/>
        <w:ind w:firstLine="709"/>
        <w:jc w:val="both"/>
        <w:rPr>
          <w:rFonts w:ascii="Times New Roman" w:hAnsi="Times New Roman" w:cs="Times New Roman"/>
          <w:sz w:val="24"/>
          <w:szCs w:val="24"/>
        </w:rPr>
      </w:pPr>
      <w:r w:rsidRPr="003C3635">
        <w:rPr>
          <w:rFonts w:ascii="Times New Roman" w:hAnsi="Times New Roman" w:cs="Times New Roman"/>
          <w:sz w:val="24"/>
          <w:szCs w:val="24"/>
        </w:rPr>
        <w:t>-</w:t>
      </w:r>
      <w:r w:rsidR="0060148A" w:rsidRPr="003C3635">
        <w:rPr>
          <w:rFonts w:ascii="Times New Roman" w:hAnsi="Times New Roman" w:cs="Times New Roman"/>
          <w:sz w:val="24"/>
          <w:szCs w:val="24"/>
        </w:rPr>
        <w:t xml:space="preserve"> органами местного самоуправления </w:t>
      </w:r>
      <w:proofErr w:type="spellStart"/>
      <w:r w:rsidR="0060148A" w:rsidRPr="003C3635">
        <w:rPr>
          <w:rFonts w:ascii="Times New Roman" w:hAnsi="Times New Roman" w:cs="Times New Roman"/>
          <w:sz w:val="24"/>
          <w:szCs w:val="24"/>
        </w:rPr>
        <w:t>Еткульского</w:t>
      </w:r>
      <w:proofErr w:type="spellEnd"/>
      <w:r w:rsidR="0060148A" w:rsidRPr="003C3635">
        <w:rPr>
          <w:rFonts w:ascii="Times New Roman" w:hAnsi="Times New Roman" w:cs="Times New Roman"/>
          <w:sz w:val="24"/>
          <w:szCs w:val="24"/>
        </w:rPr>
        <w:t xml:space="preserve">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w:t>
      </w:r>
      <w:r w:rsidR="0060148A" w:rsidRPr="0060148A">
        <w:rPr>
          <w:rFonts w:ascii="Times New Roman" w:hAnsi="Times New Roman" w:cs="Times New Roman"/>
          <w:sz w:val="24"/>
          <w:szCs w:val="24"/>
        </w:rPr>
        <w:t xml:space="preserve"> значения;</w:t>
      </w:r>
    </w:p>
    <w:p w:rsidR="00A304B2" w:rsidRPr="00A304B2" w:rsidRDefault="000B4EA9"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w:t>
      </w:r>
      <w:r w:rsidR="0060148A" w:rsidRPr="00A304B2">
        <w:rPr>
          <w:rFonts w:ascii="Times New Roman" w:hAnsi="Times New Roman" w:cs="Times New Roman"/>
          <w:sz w:val="24"/>
          <w:szCs w:val="24"/>
        </w:rPr>
        <w:t xml:space="preserve"> органами местного самоуправления </w:t>
      </w:r>
      <w:r w:rsidR="0060148A" w:rsidRPr="00A06240">
        <w:rPr>
          <w:rFonts w:ascii="Times New Roman" w:hAnsi="Times New Roman" w:cs="Times New Roman"/>
          <w:sz w:val="24"/>
          <w:szCs w:val="24"/>
          <w:highlight w:val="yellow"/>
        </w:rPr>
        <w:t>сельского поселения</w:t>
      </w:r>
      <w:r w:rsidR="0060148A" w:rsidRPr="00A304B2">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60148A" w:rsidRPr="00A06240">
        <w:rPr>
          <w:rFonts w:ascii="Times New Roman" w:hAnsi="Times New Roman" w:cs="Times New Roman"/>
          <w:sz w:val="24"/>
          <w:szCs w:val="24"/>
          <w:highlight w:val="yellow"/>
        </w:rPr>
        <w:t>сельского поселения</w:t>
      </w:r>
      <w:r w:rsidR="0060148A" w:rsidRPr="00A304B2">
        <w:rPr>
          <w:rFonts w:ascii="Times New Roman" w:hAnsi="Times New Roman" w:cs="Times New Roman"/>
          <w:sz w:val="24"/>
          <w:szCs w:val="24"/>
        </w:rPr>
        <w:t>;</w:t>
      </w:r>
    </w:p>
    <w:p w:rsidR="00A304B2" w:rsidRPr="00A304B2" w:rsidRDefault="000B4EA9"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w:t>
      </w:r>
      <w:r w:rsidR="0060148A" w:rsidRPr="00A304B2">
        <w:rPr>
          <w:rFonts w:ascii="Times New Roman" w:hAnsi="Times New Roman" w:cs="Times New Roman"/>
          <w:sz w:val="24"/>
          <w:szCs w:val="24"/>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304B2" w:rsidRPr="00A304B2" w:rsidRDefault="0060148A"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 xml:space="preserve">4. </w:t>
      </w:r>
      <w:proofErr w:type="gramStart"/>
      <w:r w:rsidRPr="00A304B2">
        <w:rPr>
          <w:rFonts w:ascii="Times New Roman" w:hAnsi="Times New Roman" w:cs="Times New Roman"/>
          <w:sz w:val="24"/>
          <w:szCs w:val="24"/>
        </w:rPr>
        <w:t>Комиссия по подготовке проекта правил землепользования и застройки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roofErr w:type="gramEnd"/>
    </w:p>
    <w:p w:rsidR="00A304B2" w:rsidRPr="00A304B2" w:rsidRDefault="0060148A"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5. Глава района с учетом рекомендаций, содержащихся в заключени</w:t>
      </w:r>
      <w:proofErr w:type="gramStart"/>
      <w:r w:rsidRPr="00A304B2">
        <w:rPr>
          <w:rFonts w:ascii="Times New Roman" w:hAnsi="Times New Roman" w:cs="Times New Roman"/>
          <w:sz w:val="24"/>
          <w:szCs w:val="24"/>
        </w:rPr>
        <w:t>и</w:t>
      </w:r>
      <w:proofErr w:type="gramEnd"/>
      <w:r w:rsidRPr="00A304B2">
        <w:rPr>
          <w:rFonts w:ascii="Times New Roman" w:hAnsi="Times New Roman" w:cs="Times New Roman"/>
          <w:sz w:val="24"/>
          <w:szCs w:val="24"/>
        </w:rPr>
        <w:t xml:space="preserve"> Комиссии по подготовке проекта правил землепользования и застройки,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304B2" w:rsidRPr="00A304B2" w:rsidRDefault="0060148A"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 xml:space="preserve">6. Глава </w:t>
      </w:r>
      <w:r w:rsidR="00AC0B22" w:rsidRPr="00A304B2">
        <w:rPr>
          <w:rFonts w:ascii="Times New Roman" w:hAnsi="Times New Roman" w:cs="Times New Roman"/>
          <w:sz w:val="24"/>
          <w:szCs w:val="24"/>
        </w:rPr>
        <w:t>района</w:t>
      </w:r>
      <w:r w:rsidRPr="00A304B2">
        <w:rPr>
          <w:rFonts w:ascii="Times New Roman" w:hAnsi="Times New Roman" w:cs="Times New Roman"/>
          <w:sz w:val="24"/>
          <w:szCs w:val="24"/>
        </w:rPr>
        <w:t xml:space="preserve"> не </w:t>
      </w:r>
      <w:proofErr w:type="gramStart"/>
      <w:r w:rsidRPr="00A304B2">
        <w:rPr>
          <w:rFonts w:ascii="Times New Roman" w:hAnsi="Times New Roman" w:cs="Times New Roman"/>
          <w:sz w:val="24"/>
          <w:szCs w:val="24"/>
        </w:rPr>
        <w:t>позднее</w:t>
      </w:r>
      <w:proofErr w:type="gramEnd"/>
      <w:r w:rsidRPr="00A304B2">
        <w:rPr>
          <w:rFonts w:ascii="Times New Roman" w:hAnsi="Times New Roman" w:cs="Times New Roman"/>
          <w:sz w:val="24"/>
          <w:szCs w:val="24"/>
        </w:rPr>
        <w:t xml:space="preserve"> чем по истечении десяти дней с даты принятия решения о подготовке проекта внесения изменения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в сети «Интернет». </w:t>
      </w:r>
    </w:p>
    <w:p w:rsidR="00A304B2" w:rsidRPr="00A304B2" w:rsidRDefault="003C3635"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7</w:t>
      </w:r>
      <w:r w:rsidR="0060148A" w:rsidRPr="00A304B2">
        <w:rPr>
          <w:rFonts w:ascii="Times New Roman" w:hAnsi="Times New Roman" w:cs="Times New Roman"/>
          <w:sz w:val="24"/>
          <w:szCs w:val="24"/>
        </w:rPr>
        <w:t xml:space="preserve">. Глава </w:t>
      </w:r>
      <w:r w:rsidRPr="00A304B2">
        <w:rPr>
          <w:rFonts w:ascii="Times New Roman" w:hAnsi="Times New Roman" w:cs="Times New Roman"/>
          <w:sz w:val="24"/>
          <w:szCs w:val="24"/>
        </w:rPr>
        <w:t>района</w:t>
      </w:r>
      <w:r w:rsidR="0060148A" w:rsidRPr="00A304B2">
        <w:rPr>
          <w:rFonts w:ascii="Times New Roman" w:hAnsi="Times New Roman" w:cs="Times New Roman"/>
          <w:sz w:val="24"/>
          <w:szCs w:val="24"/>
        </w:rPr>
        <w:t xml:space="preserve"> при получении проекта внесения изменения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304B2" w:rsidRPr="00A304B2" w:rsidRDefault="003C3635"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8</w:t>
      </w:r>
      <w:r w:rsidR="0060148A" w:rsidRPr="00A304B2">
        <w:rPr>
          <w:rFonts w:ascii="Times New Roman" w:hAnsi="Times New Roman" w:cs="Times New Roman"/>
          <w:sz w:val="24"/>
          <w:szCs w:val="24"/>
        </w:rPr>
        <w:t xml:space="preserve">. Публичные слушания по вопросу внесения изменения в Правила землепользования и застройки проводятся в соответствии со статьей </w:t>
      </w:r>
      <w:r w:rsidRPr="00A304B2">
        <w:rPr>
          <w:rFonts w:ascii="Times New Roman" w:hAnsi="Times New Roman" w:cs="Times New Roman"/>
          <w:sz w:val="24"/>
          <w:szCs w:val="24"/>
        </w:rPr>
        <w:t>14</w:t>
      </w:r>
      <w:r w:rsidR="0060148A" w:rsidRPr="00A304B2">
        <w:rPr>
          <w:rFonts w:ascii="Times New Roman" w:hAnsi="Times New Roman" w:cs="Times New Roman"/>
          <w:sz w:val="24"/>
          <w:szCs w:val="24"/>
        </w:rPr>
        <w:t xml:space="preserve"> настоящих Правил.</w:t>
      </w:r>
    </w:p>
    <w:p w:rsidR="00A304B2" w:rsidRPr="00A304B2" w:rsidRDefault="003C3635" w:rsidP="00A304B2">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9</w:t>
      </w:r>
      <w:r w:rsidR="0060148A" w:rsidRPr="00A304B2">
        <w:rPr>
          <w:rFonts w:ascii="Times New Roman" w:hAnsi="Times New Roman" w:cs="Times New Roman"/>
          <w:sz w:val="24"/>
          <w:szCs w:val="24"/>
        </w:rPr>
        <w:t xml:space="preserve">. После завершения публичных слушаний по проекту внесения изменения в  Правила землепользования и застройки Комиссия по подготовке проекта правил землепользования и застройки с учетом результатов таких публичных слушаний обеспечивает внесение изменений в проект внесения изменения в  Правил землепользования и застройки и представляет указанный проект Главе </w:t>
      </w:r>
      <w:r w:rsidRPr="00A304B2">
        <w:rPr>
          <w:rFonts w:ascii="Times New Roman" w:hAnsi="Times New Roman" w:cs="Times New Roman"/>
          <w:sz w:val="24"/>
          <w:szCs w:val="24"/>
        </w:rPr>
        <w:t>района</w:t>
      </w:r>
      <w:r w:rsidR="0060148A" w:rsidRPr="00A304B2">
        <w:rPr>
          <w:rFonts w:ascii="Times New Roman" w:hAnsi="Times New Roman" w:cs="Times New Roman"/>
          <w:sz w:val="24"/>
          <w:szCs w:val="24"/>
        </w:rPr>
        <w:t xml:space="preserve">. Обязательными приложениями к проекту внесения изменения в Правила </w:t>
      </w:r>
      <w:r w:rsidR="0060148A" w:rsidRPr="00A304B2">
        <w:rPr>
          <w:rFonts w:ascii="Times New Roman" w:hAnsi="Times New Roman" w:cs="Times New Roman"/>
          <w:sz w:val="24"/>
          <w:szCs w:val="24"/>
        </w:rPr>
        <w:lastRenderedPageBreak/>
        <w:t>землепользования и застройки являются протоколы публичных слушаний и заключение о результатах публичных слушаний.</w:t>
      </w:r>
    </w:p>
    <w:p w:rsidR="00880F24" w:rsidRDefault="003C3635" w:rsidP="00880F24">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10</w:t>
      </w:r>
      <w:r w:rsidR="0060148A" w:rsidRPr="00A304B2">
        <w:rPr>
          <w:rFonts w:ascii="Times New Roman" w:hAnsi="Times New Roman" w:cs="Times New Roman"/>
          <w:sz w:val="24"/>
          <w:szCs w:val="24"/>
        </w:rPr>
        <w:t xml:space="preserve">. </w:t>
      </w:r>
      <w:proofErr w:type="gramStart"/>
      <w:r w:rsidR="0060148A" w:rsidRPr="00A304B2">
        <w:rPr>
          <w:rFonts w:ascii="Times New Roman" w:hAnsi="Times New Roman" w:cs="Times New Roman"/>
          <w:sz w:val="24"/>
          <w:szCs w:val="24"/>
        </w:rPr>
        <w:t xml:space="preserve">Глава муниципального </w:t>
      </w:r>
      <w:r w:rsidRPr="00A304B2">
        <w:rPr>
          <w:rFonts w:ascii="Times New Roman" w:hAnsi="Times New Roman" w:cs="Times New Roman"/>
          <w:sz w:val="24"/>
          <w:szCs w:val="24"/>
        </w:rPr>
        <w:t>района</w:t>
      </w:r>
      <w:r w:rsidR="0060148A" w:rsidRPr="00A304B2">
        <w:rPr>
          <w:rFonts w:ascii="Times New Roman" w:hAnsi="Times New Roman" w:cs="Times New Roman"/>
          <w:sz w:val="24"/>
          <w:szCs w:val="24"/>
        </w:rPr>
        <w:t xml:space="preserve"> в течение десяти дней после представления ему проекта внесения изменений в Правила землепользования и застройки и указанных в части </w:t>
      </w:r>
      <w:r w:rsidRPr="00A304B2">
        <w:rPr>
          <w:rFonts w:ascii="Times New Roman" w:hAnsi="Times New Roman" w:cs="Times New Roman"/>
          <w:sz w:val="24"/>
          <w:szCs w:val="24"/>
        </w:rPr>
        <w:t>9</w:t>
      </w:r>
      <w:r w:rsidR="0060148A" w:rsidRPr="00A304B2">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w:t>
      </w:r>
      <w:r w:rsidRPr="00A304B2">
        <w:rPr>
          <w:rFonts w:ascii="Times New Roman" w:hAnsi="Times New Roman" w:cs="Times New Roman"/>
          <w:sz w:val="24"/>
          <w:szCs w:val="24"/>
        </w:rPr>
        <w:t>Собрание депутатов</w:t>
      </w:r>
      <w:r w:rsidR="0060148A" w:rsidRPr="00A304B2">
        <w:rPr>
          <w:rFonts w:ascii="Times New Roman" w:hAnsi="Times New Roman" w:cs="Times New Roman"/>
          <w:sz w:val="24"/>
          <w:szCs w:val="24"/>
        </w:rPr>
        <w:t xml:space="preserve"> или об отклонении проекта</w:t>
      </w:r>
      <w:r w:rsidRPr="00A304B2">
        <w:rPr>
          <w:rFonts w:ascii="Times New Roman" w:hAnsi="Times New Roman" w:cs="Times New Roman"/>
          <w:sz w:val="24"/>
          <w:szCs w:val="24"/>
        </w:rPr>
        <w:t xml:space="preserve"> </w:t>
      </w:r>
      <w:r w:rsidR="0060148A" w:rsidRPr="00A304B2">
        <w:rPr>
          <w:rFonts w:ascii="Times New Roman" w:hAnsi="Times New Roman" w:cs="Times New Roman"/>
          <w:sz w:val="24"/>
          <w:szCs w:val="24"/>
        </w:rPr>
        <w:t>внесения изменения в Правила землепользования и застройки и о направлении его на доработку с указанием даты его повторного представления.</w:t>
      </w:r>
      <w:proofErr w:type="gramEnd"/>
    </w:p>
    <w:p w:rsidR="00880F24" w:rsidRDefault="0060148A" w:rsidP="00880F24">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1</w:t>
      </w:r>
      <w:r w:rsidR="003C3635" w:rsidRPr="00A304B2">
        <w:rPr>
          <w:rFonts w:ascii="Times New Roman" w:hAnsi="Times New Roman" w:cs="Times New Roman"/>
          <w:sz w:val="24"/>
          <w:szCs w:val="24"/>
        </w:rPr>
        <w:t>1</w:t>
      </w:r>
      <w:r w:rsidRPr="00A304B2">
        <w:rPr>
          <w:rFonts w:ascii="Times New Roman" w:hAnsi="Times New Roman" w:cs="Times New Roman"/>
          <w:sz w:val="24"/>
          <w:szCs w:val="24"/>
        </w:rPr>
        <w:t xml:space="preserve">. </w:t>
      </w:r>
      <w:r w:rsidR="003C3635" w:rsidRPr="00A304B2">
        <w:rPr>
          <w:rFonts w:ascii="Times New Roman" w:hAnsi="Times New Roman" w:cs="Times New Roman"/>
          <w:sz w:val="24"/>
          <w:szCs w:val="24"/>
        </w:rPr>
        <w:t>Собрание депутатов</w:t>
      </w:r>
      <w:r w:rsidRPr="00A304B2">
        <w:rPr>
          <w:rFonts w:ascii="Times New Roman" w:hAnsi="Times New Roman" w:cs="Times New Roman"/>
          <w:sz w:val="24"/>
          <w:szCs w:val="24"/>
        </w:rPr>
        <w:t xml:space="preserve"> по результатам рассмотрения проекта внесения изменения в Правила землепользования и застройки и обязательных приложений к нему может утвердить изменения в Правила землепользования и застройки или направить данный проект Главе </w:t>
      </w:r>
      <w:r w:rsidR="00E01C14" w:rsidRPr="00A304B2">
        <w:rPr>
          <w:rFonts w:ascii="Times New Roman" w:hAnsi="Times New Roman" w:cs="Times New Roman"/>
          <w:sz w:val="24"/>
          <w:szCs w:val="24"/>
        </w:rPr>
        <w:t>района</w:t>
      </w:r>
      <w:r w:rsidRPr="00A304B2">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880F24" w:rsidRDefault="0060148A" w:rsidP="00880F24">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1</w:t>
      </w:r>
      <w:r w:rsidR="00E01C14" w:rsidRPr="00A304B2">
        <w:rPr>
          <w:rFonts w:ascii="Times New Roman" w:hAnsi="Times New Roman" w:cs="Times New Roman"/>
          <w:sz w:val="24"/>
          <w:szCs w:val="24"/>
        </w:rPr>
        <w:t>2</w:t>
      </w:r>
      <w:r w:rsidRPr="00A304B2">
        <w:rPr>
          <w:rFonts w:ascii="Times New Roman" w:hAnsi="Times New Roman" w:cs="Times New Roman"/>
          <w:sz w:val="24"/>
          <w:szCs w:val="24"/>
        </w:rPr>
        <w:t>. Изменения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сети «Интернет».</w:t>
      </w:r>
    </w:p>
    <w:p w:rsidR="005540F1" w:rsidRDefault="0060148A" w:rsidP="005540F1">
      <w:pPr>
        <w:autoSpaceDE w:val="0"/>
        <w:autoSpaceDN w:val="0"/>
        <w:adjustRightInd w:val="0"/>
        <w:spacing w:after="0" w:line="240" w:lineRule="auto"/>
        <w:ind w:firstLine="709"/>
        <w:jc w:val="both"/>
        <w:rPr>
          <w:rFonts w:ascii="Times New Roman" w:hAnsi="Times New Roman" w:cs="Times New Roman"/>
          <w:sz w:val="24"/>
          <w:szCs w:val="24"/>
        </w:rPr>
      </w:pPr>
      <w:r w:rsidRPr="00A304B2">
        <w:rPr>
          <w:rFonts w:ascii="Times New Roman" w:hAnsi="Times New Roman" w:cs="Times New Roman"/>
          <w:sz w:val="24"/>
          <w:szCs w:val="24"/>
        </w:rPr>
        <w:t>1</w:t>
      </w:r>
      <w:r w:rsidR="00E01C14" w:rsidRPr="00A304B2">
        <w:rPr>
          <w:rFonts w:ascii="Times New Roman" w:hAnsi="Times New Roman" w:cs="Times New Roman"/>
          <w:sz w:val="24"/>
          <w:szCs w:val="24"/>
        </w:rPr>
        <w:t>3</w:t>
      </w:r>
      <w:r w:rsidRPr="00A304B2">
        <w:rPr>
          <w:rFonts w:ascii="Times New Roman" w:hAnsi="Times New Roman" w:cs="Times New Roman"/>
          <w:sz w:val="24"/>
          <w:szCs w:val="24"/>
        </w:rPr>
        <w:t>. Физические и юридические лица вправе оспорить решение об утверждении изменений в Правила землепользования и застройки в судебном порядке.</w:t>
      </w:r>
    </w:p>
    <w:p w:rsidR="005540F1" w:rsidRDefault="005540F1" w:rsidP="005540F1">
      <w:pPr>
        <w:autoSpaceDE w:val="0"/>
        <w:autoSpaceDN w:val="0"/>
        <w:adjustRightInd w:val="0"/>
        <w:spacing w:after="0" w:line="240" w:lineRule="auto"/>
        <w:ind w:firstLine="709"/>
        <w:jc w:val="both"/>
        <w:rPr>
          <w:rFonts w:ascii="Times New Roman" w:hAnsi="Times New Roman" w:cs="Times New Roman"/>
          <w:sz w:val="24"/>
          <w:szCs w:val="24"/>
        </w:rPr>
      </w:pPr>
    </w:p>
    <w:p w:rsidR="005540F1" w:rsidRDefault="0060148A" w:rsidP="005540F1">
      <w:pPr>
        <w:autoSpaceDE w:val="0"/>
        <w:autoSpaceDN w:val="0"/>
        <w:adjustRightInd w:val="0"/>
        <w:spacing w:after="0" w:line="240" w:lineRule="auto"/>
        <w:ind w:firstLine="709"/>
        <w:jc w:val="both"/>
        <w:rPr>
          <w:rFonts w:ascii="Times New Roman" w:hAnsi="Times New Roman" w:cs="Times New Roman"/>
          <w:b/>
          <w:sz w:val="24"/>
          <w:szCs w:val="24"/>
        </w:rPr>
      </w:pPr>
      <w:r w:rsidRPr="005540F1">
        <w:rPr>
          <w:rFonts w:ascii="Times New Roman" w:hAnsi="Times New Roman" w:cs="Times New Roman"/>
          <w:b/>
          <w:sz w:val="24"/>
          <w:szCs w:val="24"/>
        </w:rPr>
        <w:t xml:space="preserve">Статья </w:t>
      </w:r>
      <w:r w:rsidR="00E01C14" w:rsidRPr="005540F1">
        <w:rPr>
          <w:rFonts w:ascii="Times New Roman" w:hAnsi="Times New Roman" w:cs="Times New Roman"/>
          <w:b/>
          <w:sz w:val="24"/>
          <w:szCs w:val="24"/>
        </w:rPr>
        <w:t>1</w:t>
      </w:r>
      <w:r w:rsidR="00880F24" w:rsidRPr="005540F1">
        <w:rPr>
          <w:rFonts w:ascii="Times New Roman" w:hAnsi="Times New Roman" w:cs="Times New Roman"/>
          <w:b/>
          <w:sz w:val="24"/>
          <w:szCs w:val="24"/>
        </w:rPr>
        <w:t>5</w:t>
      </w:r>
      <w:r w:rsidRPr="005540F1">
        <w:rPr>
          <w:rFonts w:ascii="Times New Roman" w:hAnsi="Times New Roman" w:cs="Times New Roman"/>
          <w:b/>
          <w:sz w:val="24"/>
          <w:szCs w:val="24"/>
        </w:rPr>
        <w:t>. Действие настоящих Правил по отношению к ранее возникшим правоотношениям</w:t>
      </w:r>
      <w:r w:rsidR="00E01C14" w:rsidRPr="005540F1">
        <w:rPr>
          <w:rFonts w:ascii="Times New Roman" w:hAnsi="Times New Roman" w:cs="Times New Roman"/>
          <w:b/>
          <w:sz w:val="24"/>
          <w:szCs w:val="24"/>
        </w:rPr>
        <w:t>.</w:t>
      </w:r>
      <w:r w:rsidRPr="005540F1">
        <w:rPr>
          <w:rFonts w:ascii="Times New Roman" w:hAnsi="Times New Roman" w:cs="Times New Roman"/>
          <w:b/>
          <w:sz w:val="24"/>
          <w:szCs w:val="24"/>
        </w:rPr>
        <w:t xml:space="preserve"> </w:t>
      </w:r>
    </w:p>
    <w:p w:rsidR="005540F1" w:rsidRDefault="0060148A" w:rsidP="005540F1">
      <w:pPr>
        <w:autoSpaceDE w:val="0"/>
        <w:autoSpaceDN w:val="0"/>
        <w:adjustRightInd w:val="0"/>
        <w:spacing w:after="0" w:line="240" w:lineRule="auto"/>
        <w:ind w:firstLine="709"/>
        <w:jc w:val="both"/>
        <w:rPr>
          <w:rFonts w:ascii="Times New Roman" w:hAnsi="Times New Roman" w:cs="Times New Roman"/>
          <w:sz w:val="24"/>
          <w:szCs w:val="24"/>
        </w:rPr>
      </w:pPr>
      <w:r w:rsidRPr="005540F1">
        <w:rPr>
          <w:rFonts w:ascii="Times New Roman" w:hAnsi="Times New Roman" w:cs="Times New Roman"/>
          <w:sz w:val="24"/>
          <w:szCs w:val="24"/>
        </w:rPr>
        <w:t xml:space="preserve">Действии настоящих Правил не распространяется на использование земельных участков, строительство и реконструкцию объектов капитального строительства, </w:t>
      </w:r>
      <w:proofErr w:type="gramStart"/>
      <w:r w:rsidRPr="005540F1">
        <w:rPr>
          <w:rFonts w:ascii="Times New Roman" w:hAnsi="Times New Roman" w:cs="Times New Roman"/>
          <w:sz w:val="24"/>
          <w:szCs w:val="24"/>
        </w:rPr>
        <w:t>разрешения</w:t>
      </w:r>
      <w:proofErr w:type="gramEnd"/>
      <w:r w:rsidRPr="005540F1">
        <w:rPr>
          <w:rFonts w:ascii="Times New Roman" w:hAnsi="Times New Roman" w:cs="Times New Roman"/>
          <w:sz w:val="24"/>
          <w:szCs w:val="24"/>
        </w:rPr>
        <w:t xml:space="preserve"> на строительство которых выданы до вступления в силу настоящих Правил. Разрешения на строительство, выданные физическим и юридическим лицам до вступления в силу настоящих Правил, признаются действительными.</w:t>
      </w:r>
    </w:p>
    <w:p w:rsidR="005540F1" w:rsidRDefault="0060148A" w:rsidP="005540F1">
      <w:pPr>
        <w:autoSpaceDE w:val="0"/>
        <w:autoSpaceDN w:val="0"/>
        <w:adjustRightInd w:val="0"/>
        <w:spacing w:after="0" w:line="240" w:lineRule="auto"/>
        <w:ind w:firstLine="709"/>
        <w:jc w:val="both"/>
        <w:rPr>
          <w:rFonts w:ascii="Times New Roman" w:hAnsi="Times New Roman" w:cs="Times New Roman"/>
          <w:b/>
          <w:i/>
          <w:sz w:val="24"/>
          <w:szCs w:val="24"/>
        </w:rPr>
      </w:pPr>
      <w:r w:rsidRPr="005540F1">
        <w:rPr>
          <w:rFonts w:ascii="Times New Roman" w:hAnsi="Times New Roman" w:cs="Times New Roman"/>
          <w:sz w:val="24"/>
          <w:szCs w:val="24"/>
        </w:rPr>
        <w:t>Использование земельных участков и объектов капитального строительства допускается в соответствии с видами разрешенного использования, предусмотренными градостроительным регламентом, устанавливаемым для каждой территориальной зоны.</w:t>
      </w:r>
      <w:r w:rsidR="005540F1" w:rsidRPr="0060148A">
        <w:rPr>
          <w:rFonts w:ascii="Times New Roman" w:hAnsi="Times New Roman" w:cs="Times New Roman"/>
          <w:b/>
          <w:i/>
          <w:sz w:val="24"/>
          <w:szCs w:val="24"/>
        </w:rPr>
        <w:t xml:space="preserve"> </w:t>
      </w:r>
    </w:p>
    <w:p w:rsidR="005540F1" w:rsidRDefault="0060148A" w:rsidP="005540F1">
      <w:pPr>
        <w:autoSpaceDE w:val="0"/>
        <w:autoSpaceDN w:val="0"/>
        <w:adjustRightInd w:val="0"/>
        <w:spacing w:after="0" w:line="240" w:lineRule="auto"/>
        <w:ind w:firstLine="709"/>
        <w:jc w:val="both"/>
        <w:rPr>
          <w:rFonts w:ascii="Times New Roman" w:hAnsi="Times New Roman" w:cs="Times New Roman"/>
          <w:sz w:val="24"/>
          <w:szCs w:val="24"/>
        </w:rPr>
      </w:pPr>
      <w:r w:rsidRPr="005540F1">
        <w:rPr>
          <w:rFonts w:ascii="Times New Roman" w:hAnsi="Times New Roman" w:cs="Times New Roman"/>
          <w:sz w:val="24"/>
          <w:szCs w:val="24"/>
        </w:rPr>
        <w:t>Земельные участки 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случая, если их использование опасно для жизни и здоровья человека, окружающей среды, объектов культурного наследия.</w:t>
      </w:r>
    </w:p>
    <w:p w:rsidR="005540F1" w:rsidRPr="005540F1" w:rsidRDefault="0060148A" w:rsidP="005540F1">
      <w:pPr>
        <w:autoSpaceDE w:val="0"/>
        <w:autoSpaceDN w:val="0"/>
        <w:adjustRightInd w:val="0"/>
        <w:spacing w:after="0" w:line="240" w:lineRule="auto"/>
        <w:ind w:firstLine="709"/>
        <w:jc w:val="both"/>
        <w:rPr>
          <w:rFonts w:ascii="Times New Roman" w:hAnsi="Times New Roman" w:cs="Times New Roman"/>
          <w:sz w:val="24"/>
          <w:szCs w:val="24"/>
        </w:rPr>
      </w:pPr>
      <w:r w:rsidRPr="005540F1">
        <w:rPr>
          <w:rFonts w:ascii="Times New Roman" w:hAnsi="Times New Roman" w:cs="Times New Roman"/>
          <w:sz w:val="24"/>
          <w:szCs w:val="24"/>
        </w:rPr>
        <w:t xml:space="preserve">Реконструкция и расширение существующих объектов капитального строительства могут </w:t>
      </w:r>
      <w:proofErr w:type="gramStart"/>
      <w:r w:rsidRPr="005540F1">
        <w:rPr>
          <w:rFonts w:ascii="Times New Roman" w:hAnsi="Times New Roman" w:cs="Times New Roman"/>
          <w:sz w:val="24"/>
          <w:szCs w:val="24"/>
        </w:rPr>
        <w:t>производится</w:t>
      </w:r>
      <w:proofErr w:type="gramEnd"/>
      <w:r w:rsidRPr="005540F1">
        <w:rPr>
          <w:rFonts w:ascii="Times New Roman" w:hAnsi="Times New Roman" w:cs="Times New Roman"/>
          <w:sz w:val="24"/>
          <w:szCs w:val="24"/>
        </w:rPr>
        <w:t xml:space="preserve"> только с целью приведения их в соответствие с настоящими Правилами или путем уменьшения их несоответствия.</w:t>
      </w:r>
    </w:p>
    <w:p w:rsidR="0060148A" w:rsidRPr="005540F1" w:rsidRDefault="0060148A" w:rsidP="005540F1">
      <w:pPr>
        <w:autoSpaceDE w:val="0"/>
        <w:autoSpaceDN w:val="0"/>
        <w:adjustRightInd w:val="0"/>
        <w:spacing w:after="0" w:line="240" w:lineRule="auto"/>
        <w:ind w:firstLine="709"/>
        <w:jc w:val="both"/>
        <w:rPr>
          <w:rFonts w:ascii="Times New Roman" w:hAnsi="Times New Roman" w:cs="Times New Roman"/>
          <w:sz w:val="24"/>
          <w:szCs w:val="24"/>
        </w:rPr>
      </w:pPr>
      <w:r w:rsidRPr="005540F1">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1B329C" w:rsidRDefault="001B329C" w:rsidP="003C3635">
      <w:pPr>
        <w:pStyle w:val="2"/>
        <w:spacing w:before="0"/>
        <w:rPr>
          <w:rFonts w:ascii="Times New Roman" w:hAnsi="Times New Roman" w:cs="Times New Roman"/>
          <w:i w:val="0"/>
          <w:sz w:val="24"/>
          <w:szCs w:val="24"/>
        </w:rPr>
      </w:pPr>
    </w:p>
    <w:p w:rsidR="0060148A" w:rsidRPr="00E01C14" w:rsidRDefault="0060148A" w:rsidP="001B329C">
      <w:pPr>
        <w:pStyle w:val="2"/>
        <w:spacing w:before="0"/>
        <w:ind w:firstLine="709"/>
        <w:rPr>
          <w:rFonts w:ascii="Times New Roman" w:hAnsi="Times New Roman" w:cs="Times New Roman"/>
          <w:i w:val="0"/>
          <w:sz w:val="24"/>
          <w:szCs w:val="24"/>
        </w:rPr>
      </w:pPr>
      <w:r w:rsidRPr="00E01C14">
        <w:rPr>
          <w:rFonts w:ascii="Times New Roman" w:hAnsi="Times New Roman" w:cs="Times New Roman"/>
          <w:i w:val="0"/>
          <w:sz w:val="24"/>
          <w:szCs w:val="24"/>
        </w:rPr>
        <w:t xml:space="preserve">Статья </w:t>
      </w:r>
      <w:r w:rsidR="00B05E00">
        <w:rPr>
          <w:rFonts w:ascii="Times New Roman" w:hAnsi="Times New Roman" w:cs="Times New Roman"/>
          <w:i w:val="0"/>
          <w:sz w:val="24"/>
          <w:szCs w:val="24"/>
        </w:rPr>
        <w:t>1</w:t>
      </w:r>
      <w:r w:rsidR="00880F24">
        <w:rPr>
          <w:rFonts w:ascii="Times New Roman" w:hAnsi="Times New Roman" w:cs="Times New Roman"/>
          <w:i w:val="0"/>
          <w:sz w:val="24"/>
          <w:szCs w:val="24"/>
        </w:rPr>
        <w:t>6</w:t>
      </w:r>
      <w:r w:rsidRPr="00E01C14">
        <w:rPr>
          <w:rFonts w:ascii="Times New Roman" w:hAnsi="Times New Roman" w:cs="Times New Roman"/>
          <w:i w:val="0"/>
          <w:sz w:val="24"/>
          <w:szCs w:val="24"/>
        </w:rPr>
        <w:t>. Ответственность за нарушение настоящих Правил</w:t>
      </w:r>
    </w:p>
    <w:p w:rsidR="00E01C14" w:rsidRDefault="00E01C14" w:rsidP="003C3635">
      <w:pPr>
        <w:pStyle w:val="2"/>
        <w:spacing w:before="0"/>
        <w:rPr>
          <w:rFonts w:ascii="Times New Roman" w:hAnsi="Times New Roman" w:cs="Times New Roman"/>
          <w:b w:val="0"/>
          <w:i w:val="0"/>
          <w:sz w:val="24"/>
          <w:szCs w:val="24"/>
        </w:rPr>
      </w:pPr>
    </w:p>
    <w:p w:rsidR="0060148A" w:rsidRDefault="0060148A" w:rsidP="00B05E00">
      <w:pPr>
        <w:pStyle w:val="2"/>
        <w:spacing w:before="0"/>
        <w:ind w:firstLine="709"/>
        <w:rPr>
          <w:rFonts w:ascii="Times New Roman" w:hAnsi="Times New Roman" w:cs="Times New Roman"/>
          <w:b w:val="0"/>
          <w:i w:val="0"/>
          <w:sz w:val="24"/>
          <w:szCs w:val="24"/>
        </w:rPr>
      </w:pPr>
      <w:r w:rsidRPr="0060148A">
        <w:rPr>
          <w:rFonts w:ascii="Times New Roman" w:hAnsi="Times New Roman" w:cs="Times New Roman"/>
          <w:b w:val="0"/>
          <w:i w:val="0"/>
          <w:sz w:val="24"/>
          <w:szCs w:val="24"/>
        </w:rPr>
        <w:t>За нарушение настоящих Правил физические и юридические лица, а так же должностные лица несут ответственность в соответствии с законодательством Российской Федерации</w:t>
      </w:r>
      <w:r w:rsidRPr="00B05E00">
        <w:rPr>
          <w:rFonts w:ascii="Times New Roman" w:hAnsi="Times New Roman" w:cs="Times New Roman"/>
          <w:b w:val="0"/>
          <w:i w:val="0"/>
          <w:sz w:val="24"/>
          <w:szCs w:val="24"/>
        </w:rPr>
        <w:t>.</w:t>
      </w:r>
    </w:p>
    <w:p w:rsidR="00B05E00" w:rsidRDefault="00B05E00" w:rsidP="00B05E00">
      <w:pPr>
        <w:rPr>
          <w:lang w:eastAsia="ru-RU"/>
        </w:rPr>
      </w:pPr>
    </w:p>
    <w:p w:rsidR="00D21C38" w:rsidRDefault="00A257A9" w:rsidP="00A257A9">
      <w:pPr>
        <w:widowControl w:val="0"/>
        <w:autoSpaceDE w:val="0"/>
        <w:autoSpaceDN w:val="0"/>
        <w:adjustRightInd w:val="0"/>
        <w:spacing w:after="0" w:line="240" w:lineRule="auto"/>
        <w:ind w:firstLine="720"/>
        <w:jc w:val="center"/>
        <w:rPr>
          <w:rFonts w:ascii="Times New Roman" w:eastAsia="Times New Roman" w:hAnsi="Times New Roman" w:cs="Arial"/>
          <w:b/>
          <w:bCs/>
          <w:sz w:val="24"/>
          <w:szCs w:val="24"/>
          <w:lang w:eastAsia="ar-SA"/>
        </w:rPr>
      </w:pPr>
      <w:r w:rsidRPr="00A257A9">
        <w:rPr>
          <w:rFonts w:ascii="Times New Roman" w:eastAsia="Times New Roman" w:hAnsi="Times New Roman" w:cs="Arial"/>
          <w:b/>
          <w:bCs/>
          <w:sz w:val="24"/>
          <w:szCs w:val="24"/>
          <w:lang w:eastAsia="ar-SA"/>
        </w:rPr>
        <w:t>Раздел 2. Карта градостроительного зонирования.</w:t>
      </w:r>
    </w:p>
    <w:p w:rsidR="005E5E6A" w:rsidRDefault="005E5E6A" w:rsidP="00A257A9">
      <w:pPr>
        <w:spacing w:after="0" w:line="240" w:lineRule="auto"/>
        <w:rPr>
          <w:rFonts w:ascii="Times New Roman" w:eastAsia="Times New Roman" w:hAnsi="Times New Roman" w:cs="Times New Roman"/>
          <w:b/>
          <w:sz w:val="24"/>
          <w:szCs w:val="24"/>
          <w:lang w:eastAsia="ru-RU"/>
        </w:rPr>
      </w:pPr>
    </w:p>
    <w:p w:rsidR="00A257A9" w:rsidRDefault="007C543B" w:rsidP="001B329C">
      <w:pPr>
        <w:spacing w:after="0" w:line="240" w:lineRule="auto"/>
        <w:ind w:firstLine="709"/>
        <w:rPr>
          <w:rFonts w:ascii="Times New Roman" w:eastAsia="Times New Roman" w:hAnsi="Times New Roman" w:cs="Times New Roman"/>
          <w:b/>
          <w:sz w:val="24"/>
          <w:szCs w:val="24"/>
          <w:lang w:eastAsia="ru-RU"/>
        </w:rPr>
      </w:pPr>
      <w:r w:rsidRPr="007C543B">
        <w:rPr>
          <w:rFonts w:ascii="Times New Roman" w:eastAsia="Times New Roman" w:hAnsi="Times New Roman" w:cs="Times New Roman"/>
          <w:b/>
          <w:sz w:val="24"/>
          <w:szCs w:val="24"/>
          <w:lang w:eastAsia="ru-RU"/>
        </w:rPr>
        <w:t xml:space="preserve">Глава </w:t>
      </w:r>
      <w:r>
        <w:rPr>
          <w:rFonts w:ascii="Times New Roman" w:eastAsia="Times New Roman" w:hAnsi="Times New Roman" w:cs="Times New Roman"/>
          <w:b/>
          <w:sz w:val="24"/>
          <w:szCs w:val="24"/>
          <w:lang w:eastAsia="ru-RU"/>
        </w:rPr>
        <w:t>6</w:t>
      </w:r>
      <w:r w:rsidRPr="007C543B">
        <w:rPr>
          <w:rFonts w:ascii="Times New Roman" w:eastAsia="Times New Roman" w:hAnsi="Times New Roman" w:cs="Times New Roman"/>
          <w:b/>
          <w:sz w:val="24"/>
          <w:szCs w:val="24"/>
          <w:lang w:eastAsia="ru-RU"/>
        </w:rPr>
        <w:t xml:space="preserve">. </w:t>
      </w:r>
      <w:r w:rsidRPr="00A257A9">
        <w:rPr>
          <w:rFonts w:ascii="Times New Roman" w:eastAsia="Times New Roman" w:hAnsi="Times New Roman" w:cs="Arial"/>
          <w:b/>
          <w:bCs/>
          <w:sz w:val="24"/>
          <w:szCs w:val="24"/>
          <w:lang w:eastAsia="ar-SA"/>
        </w:rPr>
        <w:t>Карта градостроительного зонирования</w:t>
      </w:r>
      <w:r w:rsidRPr="007C543B">
        <w:rPr>
          <w:rFonts w:ascii="Times New Roman" w:eastAsia="Times New Roman" w:hAnsi="Times New Roman" w:cs="Times New Roman"/>
          <w:b/>
          <w:sz w:val="24"/>
          <w:szCs w:val="24"/>
          <w:lang w:eastAsia="ru-RU"/>
        </w:rPr>
        <w:t>.</w:t>
      </w:r>
    </w:p>
    <w:p w:rsidR="005E5E6A" w:rsidRDefault="005E5E6A" w:rsidP="00A257A9">
      <w:pPr>
        <w:spacing w:after="0" w:line="240" w:lineRule="auto"/>
        <w:rPr>
          <w:rFonts w:ascii="Times New Roman" w:eastAsia="Times New Roman" w:hAnsi="Times New Roman" w:cs="Times New Roman"/>
          <w:b/>
          <w:sz w:val="24"/>
          <w:szCs w:val="24"/>
          <w:lang w:eastAsia="ru-RU"/>
        </w:rPr>
      </w:pPr>
    </w:p>
    <w:p w:rsidR="00A257A9" w:rsidRPr="00A257A9" w:rsidRDefault="00A257A9" w:rsidP="001B329C">
      <w:pPr>
        <w:spacing w:after="0" w:line="240" w:lineRule="auto"/>
        <w:ind w:firstLine="709"/>
        <w:rPr>
          <w:rFonts w:ascii="Times New Roman" w:eastAsia="Times New Roman" w:hAnsi="Times New Roman" w:cs="Times New Roman"/>
          <w:b/>
          <w:sz w:val="24"/>
          <w:szCs w:val="24"/>
          <w:lang w:eastAsia="ru-RU"/>
        </w:rPr>
      </w:pPr>
      <w:r w:rsidRPr="00A257A9">
        <w:rPr>
          <w:rFonts w:ascii="Times New Roman" w:eastAsia="Times New Roman" w:hAnsi="Times New Roman" w:cs="Times New Roman"/>
          <w:b/>
          <w:sz w:val="24"/>
          <w:szCs w:val="24"/>
          <w:lang w:eastAsia="ru-RU"/>
        </w:rPr>
        <w:lastRenderedPageBreak/>
        <w:t xml:space="preserve">Статья </w:t>
      </w:r>
      <w:r>
        <w:rPr>
          <w:rFonts w:ascii="Times New Roman" w:eastAsia="Times New Roman" w:hAnsi="Times New Roman" w:cs="Times New Roman"/>
          <w:b/>
          <w:sz w:val="24"/>
          <w:szCs w:val="24"/>
          <w:lang w:eastAsia="ru-RU"/>
        </w:rPr>
        <w:t>1</w:t>
      </w:r>
      <w:r w:rsidR="00880F24">
        <w:rPr>
          <w:rFonts w:ascii="Times New Roman" w:eastAsia="Times New Roman" w:hAnsi="Times New Roman" w:cs="Times New Roman"/>
          <w:b/>
          <w:sz w:val="24"/>
          <w:szCs w:val="24"/>
          <w:lang w:eastAsia="ru-RU"/>
        </w:rPr>
        <w:t>7</w:t>
      </w:r>
      <w:r w:rsidRPr="00A257A9">
        <w:rPr>
          <w:rFonts w:ascii="Times New Roman" w:eastAsia="Times New Roman" w:hAnsi="Times New Roman" w:cs="Times New Roman"/>
          <w:sz w:val="24"/>
          <w:szCs w:val="24"/>
          <w:lang w:eastAsia="ru-RU"/>
        </w:rPr>
        <w:t xml:space="preserve">. </w:t>
      </w:r>
      <w:r w:rsidRPr="00A257A9">
        <w:rPr>
          <w:rFonts w:ascii="Times New Roman" w:eastAsia="Times New Roman" w:hAnsi="Times New Roman" w:cs="Times New Roman"/>
          <w:b/>
          <w:sz w:val="24"/>
          <w:szCs w:val="24"/>
          <w:lang w:eastAsia="ru-RU"/>
        </w:rPr>
        <w:t xml:space="preserve">Карта градостроительного зонирования </w:t>
      </w:r>
    </w:p>
    <w:p w:rsidR="00A257A9" w:rsidRDefault="00A257A9" w:rsidP="00A257A9">
      <w:pPr>
        <w:spacing w:after="0" w:line="240" w:lineRule="auto"/>
        <w:rPr>
          <w:rFonts w:ascii="Times New Roman" w:eastAsia="Times New Roman" w:hAnsi="Times New Roman" w:cs="Times New Roman"/>
          <w:sz w:val="24"/>
          <w:szCs w:val="24"/>
          <w:lang w:eastAsia="ru-RU"/>
        </w:rPr>
      </w:pPr>
    </w:p>
    <w:p w:rsidR="00A257A9" w:rsidRPr="00A257A9" w:rsidRDefault="00A257A9" w:rsidP="00A257A9">
      <w:pPr>
        <w:spacing w:after="0" w:line="240" w:lineRule="auto"/>
        <w:ind w:firstLine="709"/>
        <w:rPr>
          <w:rFonts w:ascii="Times New Roman" w:eastAsia="Times New Roman" w:hAnsi="Times New Roman" w:cs="Times New Roman"/>
          <w:sz w:val="24"/>
          <w:szCs w:val="24"/>
          <w:lang w:eastAsia="ru-RU"/>
        </w:rPr>
      </w:pPr>
      <w:r w:rsidRPr="00A257A9">
        <w:rPr>
          <w:rFonts w:ascii="Times New Roman" w:eastAsia="Times New Roman" w:hAnsi="Times New Roman" w:cs="Times New Roman"/>
          <w:sz w:val="24"/>
          <w:szCs w:val="24"/>
          <w:lang w:eastAsia="ru-RU"/>
        </w:rPr>
        <w:t xml:space="preserve">1. Карта градостроительного зонирования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 </w:t>
      </w:r>
    </w:p>
    <w:p w:rsidR="00A257A9" w:rsidRDefault="00A257A9" w:rsidP="00A257A9">
      <w:pPr>
        <w:spacing w:after="0" w:line="240" w:lineRule="auto"/>
        <w:ind w:firstLine="709"/>
        <w:rPr>
          <w:rFonts w:ascii="Times New Roman" w:eastAsia="Times New Roman" w:hAnsi="Times New Roman" w:cs="Times New Roman"/>
          <w:sz w:val="24"/>
          <w:szCs w:val="24"/>
          <w:lang w:eastAsia="ru-RU"/>
        </w:rPr>
      </w:pPr>
      <w:r w:rsidRPr="00A257A9">
        <w:rPr>
          <w:rFonts w:ascii="Times New Roman" w:eastAsia="Times New Roman" w:hAnsi="Times New Roman" w:cs="Times New Roman"/>
          <w:sz w:val="24"/>
          <w:szCs w:val="24"/>
          <w:lang w:eastAsia="ru-RU"/>
        </w:rPr>
        <w:t xml:space="preserve">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041070">
        <w:rPr>
          <w:rFonts w:ascii="Times New Roman" w:eastAsia="Times New Roman" w:hAnsi="Times New Roman" w:cs="Times New Roman"/>
          <w:bCs/>
          <w:sz w:val="24"/>
          <w:szCs w:val="24"/>
          <w:lang w:eastAsia="ru-RU"/>
        </w:rPr>
        <w:t>. Границы территориальных зон устанавливаются с учетом:</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функциональных зон и параметров их планируемого развития, </w:t>
      </w:r>
      <w:r>
        <w:rPr>
          <w:rFonts w:ascii="Times New Roman" w:eastAsia="Times New Roman" w:hAnsi="Times New Roman" w:cs="Times New Roman"/>
          <w:bCs/>
          <w:sz w:val="24"/>
          <w:szCs w:val="24"/>
          <w:lang w:eastAsia="ru-RU"/>
        </w:rPr>
        <w:t>определенных генеральным планом</w:t>
      </w:r>
      <w:r w:rsidRPr="00041070">
        <w:rPr>
          <w:rFonts w:ascii="Times New Roman" w:eastAsia="Times New Roman" w:hAnsi="Times New Roman" w:cs="Times New Roman"/>
          <w:bCs/>
          <w:sz w:val="24"/>
          <w:szCs w:val="24"/>
          <w:lang w:eastAsia="ru-RU"/>
        </w:rPr>
        <w:t>;</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41070">
        <w:rPr>
          <w:rFonts w:ascii="Times New Roman" w:eastAsia="Times New Roman" w:hAnsi="Times New Roman" w:cs="Times New Roman"/>
          <w:bCs/>
          <w:sz w:val="24"/>
          <w:szCs w:val="24"/>
          <w:lang w:eastAsia="ru-RU"/>
        </w:rPr>
        <w:t>определенных Градостроительным кодексом Российской Федерации территориальных зон;</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сложившейся планировки территории и существующего землепользования;</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планируемых изменений границ земель различных категорий;</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предотвращения возможности причинения вреда объектам капитального строительства, расположенным на смежных земельных участках.</w:t>
      </w:r>
    </w:p>
    <w:p w:rsidR="00041070" w:rsidRPr="00041070" w:rsidRDefault="00041070" w:rsidP="00041070">
      <w:pPr>
        <w:autoSpaceDE w:val="0"/>
        <w:autoSpaceDN w:val="0"/>
        <w:adjustRightInd w:val="0"/>
        <w:spacing w:before="120"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041070">
        <w:rPr>
          <w:rFonts w:ascii="Times New Roman" w:eastAsia="Times New Roman" w:hAnsi="Times New Roman" w:cs="Times New Roman"/>
          <w:bCs/>
          <w:sz w:val="24"/>
          <w:szCs w:val="24"/>
          <w:lang w:eastAsia="ru-RU"/>
        </w:rPr>
        <w:t xml:space="preserve">. Границы территориальных зон могут устанавливаться </w:t>
      </w:r>
      <w:proofErr w:type="gramStart"/>
      <w:r w:rsidRPr="00041070">
        <w:rPr>
          <w:rFonts w:ascii="Times New Roman" w:eastAsia="Times New Roman" w:hAnsi="Times New Roman" w:cs="Times New Roman"/>
          <w:bCs/>
          <w:sz w:val="24"/>
          <w:szCs w:val="24"/>
          <w:lang w:eastAsia="ru-RU"/>
        </w:rPr>
        <w:t>по</w:t>
      </w:r>
      <w:proofErr w:type="gramEnd"/>
      <w:r w:rsidRPr="00041070">
        <w:rPr>
          <w:rFonts w:ascii="Times New Roman" w:eastAsia="Times New Roman" w:hAnsi="Times New Roman" w:cs="Times New Roman"/>
          <w:bCs/>
          <w:sz w:val="24"/>
          <w:szCs w:val="24"/>
          <w:lang w:eastAsia="ru-RU"/>
        </w:rPr>
        <w:t>:</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линиям магистралей, улиц, проездов, разделяющим транспортные потоки противоположных направлений;</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красным линиям;</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границам земельных участков;</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границам населенных пунктов в пределах </w:t>
      </w:r>
      <w:r w:rsidR="001B329C" w:rsidRPr="001B329C">
        <w:rPr>
          <w:rFonts w:ascii="Times New Roman" w:eastAsia="Times New Roman" w:hAnsi="Times New Roman" w:cs="Times New Roman"/>
          <w:sz w:val="24"/>
          <w:szCs w:val="24"/>
          <w:highlight w:val="yellow"/>
          <w:lang w:eastAsia="ru-RU"/>
        </w:rPr>
        <w:t>сельских поселений</w:t>
      </w:r>
      <w:r w:rsidRPr="00041070">
        <w:rPr>
          <w:rFonts w:ascii="Times New Roman" w:eastAsia="Times New Roman" w:hAnsi="Times New Roman" w:cs="Times New Roman"/>
          <w:bCs/>
          <w:sz w:val="24"/>
          <w:szCs w:val="24"/>
          <w:lang w:eastAsia="ru-RU"/>
        </w:rPr>
        <w:t>;</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естественным границам природных объектов;</w:t>
      </w:r>
    </w:p>
    <w:p w:rsidR="00041070" w:rsidRPr="00041070" w:rsidRDefault="00041070" w:rsidP="0004107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41070">
        <w:rPr>
          <w:rFonts w:ascii="Times New Roman" w:eastAsia="Times New Roman" w:hAnsi="Times New Roman" w:cs="Times New Roman"/>
          <w:bCs/>
          <w:sz w:val="24"/>
          <w:szCs w:val="24"/>
          <w:lang w:eastAsia="ru-RU"/>
        </w:rPr>
        <w:t xml:space="preserve"> иным границам.</w:t>
      </w:r>
    </w:p>
    <w:p w:rsidR="00041070" w:rsidRDefault="006831EB" w:rsidP="00A257A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41070" w:rsidRPr="00041070">
        <w:rPr>
          <w:rFonts w:ascii="Times New Roman" w:eastAsia="Times New Roman" w:hAnsi="Times New Roman" w:cs="Times New Roman"/>
          <w:sz w:val="24"/>
          <w:szCs w:val="24"/>
          <w:lang w:eastAsia="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48585E" w:rsidRDefault="0048585E" w:rsidP="00A257A9">
      <w:pPr>
        <w:spacing w:after="0" w:line="240" w:lineRule="auto"/>
        <w:ind w:firstLine="709"/>
        <w:rPr>
          <w:rFonts w:ascii="Times New Roman" w:eastAsia="Times New Roman" w:hAnsi="Times New Roman" w:cs="Times New Roman"/>
          <w:sz w:val="24"/>
          <w:szCs w:val="24"/>
          <w:lang w:eastAsia="ru-RU"/>
        </w:rPr>
      </w:pPr>
    </w:p>
    <w:p w:rsidR="0048585E" w:rsidRDefault="0048585E" w:rsidP="0048585E">
      <w:pPr>
        <w:keepNext/>
        <w:spacing w:before="240" w:after="60" w:line="240" w:lineRule="auto"/>
        <w:ind w:firstLine="709"/>
        <w:jc w:val="center"/>
        <w:outlineLvl w:val="0"/>
        <w:rPr>
          <w:rFonts w:ascii="Times New Roman" w:eastAsia="Times New Roman" w:hAnsi="Times New Roman" w:cs="Times New Roman"/>
          <w:b/>
          <w:bCs/>
          <w:kern w:val="32"/>
          <w:sz w:val="24"/>
          <w:szCs w:val="24"/>
          <w:lang w:eastAsia="ru-RU"/>
        </w:rPr>
      </w:pPr>
      <w:r w:rsidRPr="0048585E">
        <w:rPr>
          <w:rFonts w:ascii="Times New Roman" w:eastAsia="Times New Roman" w:hAnsi="Times New Roman" w:cs="Times New Roman"/>
          <w:b/>
          <w:bCs/>
          <w:kern w:val="32"/>
          <w:sz w:val="24"/>
          <w:szCs w:val="24"/>
          <w:lang w:eastAsia="ru-RU"/>
        </w:rPr>
        <w:t>Раздел 3. Градостроительные регламенты.</w:t>
      </w:r>
    </w:p>
    <w:p w:rsidR="005F7040" w:rsidRPr="005F7040" w:rsidRDefault="005F7040" w:rsidP="005F7040">
      <w:pPr>
        <w:autoSpaceDE w:val="0"/>
        <w:autoSpaceDN w:val="0"/>
        <w:adjustRightInd w:val="0"/>
        <w:spacing w:before="240" w:after="120" w:line="240" w:lineRule="auto"/>
        <w:ind w:left="1259" w:hanging="1259"/>
        <w:jc w:val="both"/>
        <w:outlineLvl w:val="1"/>
        <w:rPr>
          <w:rFonts w:ascii="Times New Roman" w:eastAsia="Times New Roman" w:hAnsi="Times New Roman" w:cs="Times New Roman"/>
          <w:b/>
          <w:sz w:val="24"/>
          <w:szCs w:val="24"/>
          <w:lang w:eastAsia="ru-RU"/>
        </w:rPr>
      </w:pPr>
      <w:bookmarkStart w:id="1" w:name="_Toc348101395"/>
      <w:bookmarkStart w:id="2" w:name="_Toc361143582"/>
      <w:bookmarkStart w:id="3" w:name="_Toc361742794"/>
      <w:r w:rsidRPr="005F7040">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1</w:t>
      </w:r>
      <w:r w:rsidR="00880F24">
        <w:rPr>
          <w:rFonts w:ascii="Times New Roman" w:eastAsia="Times New Roman" w:hAnsi="Times New Roman" w:cs="Times New Roman"/>
          <w:b/>
          <w:sz w:val="24"/>
          <w:szCs w:val="24"/>
          <w:lang w:eastAsia="ru-RU"/>
        </w:rPr>
        <w:t>8</w:t>
      </w:r>
      <w:r w:rsidRPr="005F7040">
        <w:rPr>
          <w:rFonts w:ascii="Times New Roman" w:eastAsia="Times New Roman" w:hAnsi="Times New Roman" w:cs="Times New Roman"/>
          <w:b/>
          <w:sz w:val="24"/>
          <w:szCs w:val="24"/>
          <w:lang w:eastAsia="ru-RU"/>
        </w:rPr>
        <w:t>. Порядок применения градостроительных регламентов</w:t>
      </w:r>
      <w:bookmarkEnd w:id="1"/>
      <w:bookmarkEnd w:id="2"/>
      <w:bookmarkEnd w:id="3"/>
    </w:p>
    <w:p w:rsidR="005F7040" w:rsidRPr="005F7040" w:rsidRDefault="005F7040" w:rsidP="005F7040">
      <w:pPr>
        <w:numPr>
          <w:ilvl w:val="0"/>
          <w:numId w:val="4"/>
        </w:numPr>
        <w:tabs>
          <w:tab w:val="clear" w:pos="1260"/>
          <w:tab w:val="num" w:pos="0"/>
          <w:tab w:val="num" w:pos="900"/>
        </w:tabs>
        <w:spacing w:before="120" w:after="0" w:line="240" w:lineRule="auto"/>
        <w:ind w:left="0"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F7040" w:rsidRPr="005F7040" w:rsidRDefault="005F7040" w:rsidP="005F7040">
      <w:pPr>
        <w:numPr>
          <w:ilvl w:val="0"/>
          <w:numId w:val="4"/>
        </w:numPr>
        <w:tabs>
          <w:tab w:val="clear" w:pos="1260"/>
          <w:tab w:val="num" w:pos="284"/>
          <w:tab w:val="num" w:pos="900"/>
        </w:tabs>
        <w:spacing w:before="120" w:after="0" w:line="240" w:lineRule="auto"/>
        <w:ind w:left="0"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 Градостроительные регламенты устанавливаются с учетом:</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фактического использования земельных участков и объектов капитального строительства в границах территориальной зоны;</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функциональных зон и характеристик их планируемого развития, определенных документам</w:t>
      </w:r>
      <w:r>
        <w:rPr>
          <w:rFonts w:ascii="Times New Roman" w:eastAsia="Times New Roman" w:hAnsi="Times New Roman" w:cs="Times New Roman"/>
          <w:bCs/>
          <w:sz w:val="24"/>
          <w:szCs w:val="24"/>
          <w:lang w:eastAsia="ru-RU"/>
        </w:rPr>
        <w:t>и территориального планирования</w:t>
      </w:r>
      <w:r w:rsidRPr="005F7040">
        <w:rPr>
          <w:rFonts w:ascii="Times New Roman" w:eastAsia="Times New Roman" w:hAnsi="Times New Roman" w:cs="Times New Roman"/>
          <w:bCs/>
          <w:sz w:val="24"/>
          <w:szCs w:val="24"/>
          <w:lang w:eastAsia="ru-RU"/>
        </w:rPr>
        <w:t>;</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Pr="005F7040">
        <w:rPr>
          <w:rFonts w:ascii="Times New Roman" w:eastAsia="Times New Roman" w:hAnsi="Times New Roman" w:cs="Times New Roman"/>
          <w:bCs/>
          <w:sz w:val="24"/>
          <w:szCs w:val="24"/>
          <w:lang w:eastAsia="ru-RU"/>
        </w:rPr>
        <w:t xml:space="preserve"> видов территориальных зон;</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требований охраны объектов культурного наследия, а также особо охраняемых природных территорий, иных природных объектов.</w:t>
      </w:r>
    </w:p>
    <w:p w:rsidR="005F7040" w:rsidRPr="005F7040" w:rsidRDefault="005F7040" w:rsidP="005F7040">
      <w:pPr>
        <w:numPr>
          <w:ilvl w:val="0"/>
          <w:numId w:val="4"/>
        </w:numPr>
        <w:tabs>
          <w:tab w:val="clear" w:pos="1260"/>
          <w:tab w:val="num" w:pos="284"/>
          <w:tab w:val="num" w:pos="900"/>
        </w:tabs>
        <w:spacing w:before="120" w:after="0" w:line="240" w:lineRule="auto"/>
        <w:ind w:left="0"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F7040" w:rsidRPr="005F7040" w:rsidRDefault="005F7040" w:rsidP="005F7040">
      <w:pPr>
        <w:numPr>
          <w:ilvl w:val="0"/>
          <w:numId w:val="4"/>
        </w:numPr>
        <w:tabs>
          <w:tab w:val="clear" w:pos="1260"/>
          <w:tab w:val="num" w:pos="284"/>
          <w:tab w:val="num" w:pos="900"/>
        </w:tabs>
        <w:spacing w:before="120" w:after="0" w:line="240" w:lineRule="auto"/>
        <w:ind w:left="0"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 Действие градостроительного регламента не распространяется на земельные участки:</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F7040">
        <w:rPr>
          <w:rFonts w:ascii="Times New Roman" w:eastAsia="Times New Roman" w:hAnsi="Times New Roman" w:cs="Times New Roman"/>
          <w:bCs/>
          <w:sz w:val="24"/>
          <w:szCs w:val="24"/>
          <w:lang w:eastAsia="ru-RU"/>
        </w:rPr>
        <w:t xml:space="preserve"> наследия;</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в границах территорий общего пользования;</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предназначенные для размещения линейных объектов и (или) занятые линейными объектами;</w:t>
      </w:r>
      <w:proofErr w:type="gramEnd"/>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Pr="005F7040">
        <w:rPr>
          <w:rFonts w:ascii="Times New Roman" w:eastAsia="Times New Roman" w:hAnsi="Times New Roman" w:cs="Times New Roman"/>
          <w:bCs/>
          <w:sz w:val="24"/>
          <w:szCs w:val="24"/>
          <w:lang w:eastAsia="ru-RU"/>
        </w:rPr>
        <w:t xml:space="preserve"> предоставленные для добычи полезных ископаемых.</w:t>
      </w:r>
      <w:proofErr w:type="gramEnd"/>
    </w:p>
    <w:p w:rsidR="005F7040" w:rsidRPr="005F7040" w:rsidRDefault="005F7040" w:rsidP="005F7040">
      <w:pPr>
        <w:numPr>
          <w:ilvl w:val="0"/>
          <w:numId w:val="4"/>
        </w:numPr>
        <w:tabs>
          <w:tab w:val="clear" w:pos="1260"/>
          <w:tab w:val="num" w:pos="284"/>
          <w:tab w:val="num" w:pos="900"/>
        </w:tabs>
        <w:spacing w:before="120" w:after="0" w:line="240" w:lineRule="auto"/>
        <w:ind w:left="0" w:firstLine="709"/>
        <w:jc w:val="both"/>
        <w:rPr>
          <w:rFonts w:ascii="Times New Roman" w:eastAsia="Times New Roman" w:hAnsi="Times New Roman" w:cs="Times New Roman"/>
          <w:bCs/>
          <w:sz w:val="24"/>
          <w:szCs w:val="24"/>
          <w:lang w:eastAsia="ru-RU"/>
        </w:rPr>
      </w:pPr>
      <w:bookmarkStart w:id="4" w:name="_Toc348539198"/>
      <w:bookmarkStart w:id="5" w:name="_Toc361143583"/>
      <w:bookmarkStart w:id="6" w:name="_Toc348101396"/>
      <w:r>
        <w:rPr>
          <w:rFonts w:ascii="Times New Roman" w:eastAsia="Times New Roman" w:hAnsi="Times New Roman" w:cs="Times New Roman"/>
          <w:bCs/>
          <w:sz w:val="24"/>
          <w:szCs w:val="24"/>
          <w:lang w:eastAsia="ru-RU"/>
        </w:rPr>
        <w:t xml:space="preserve"> </w:t>
      </w:r>
      <w:r w:rsidRPr="005F7040">
        <w:rPr>
          <w:rFonts w:ascii="Times New Roman" w:eastAsia="Times New Roman" w:hAnsi="Times New Roman" w:cs="Times New Roman"/>
          <w:bCs/>
          <w:sz w:val="24"/>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F7040" w:rsidRPr="005F7040" w:rsidRDefault="005F7040" w:rsidP="005F7040">
      <w:pPr>
        <w:numPr>
          <w:ilvl w:val="0"/>
          <w:numId w:val="4"/>
        </w:numPr>
        <w:tabs>
          <w:tab w:val="clear" w:pos="1260"/>
          <w:tab w:val="num" w:pos="284"/>
          <w:tab w:val="num" w:pos="900"/>
        </w:tabs>
        <w:spacing w:before="120" w:after="0" w:line="240" w:lineRule="auto"/>
        <w:ind w:left="0"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1B329C">
        <w:rPr>
          <w:rFonts w:ascii="Times New Roman" w:eastAsia="Times New Roman" w:hAnsi="Times New Roman" w:cs="Times New Roman"/>
          <w:bCs/>
          <w:sz w:val="24"/>
          <w:szCs w:val="24"/>
          <w:lang w:eastAsia="ru-RU"/>
        </w:rPr>
        <w:t>Челябинской</w:t>
      </w:r>
      <w:bookmarkStart w:id="7" w:name="_GoBack"/>
      <w:bookmarkEnd w:id="7"/>
      <w:r w:rsidRPr="005F7040">
        <w:rPr>
          <w:rFonts w:ascii="Times New Roman" w:eastAsia="Times New Roman" w:hAnsi="Times New Roman" w:cs="Times New Roman"/>
          <w:bCs/>
          <w:sz w:val="24"/>
          <w:szCs w:val="24"/>
          <w:lang w:eastAsia="ru-RU"/>
        </w:rPr>
        <w:t xml:space="preserve"> области или уполномоченными органами местного самоуправления в соответствии с федеральными законами. </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 xml:space="preserve">7. </w:t>
      </w:r>
      <w:proofErr w:type="gramStart"/>
      <w:r w:rsidRPr="005F7040">
        <w:rPr>
          <w:rFonts w:ascii="Times New Roman" w:eastAsia="Times New Roman" w:hAnsi="Times New Roman" w:cs="Times New Roman"/>
          <w:bCs/>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8.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F7040" w:rsidRPr="005F7040" w:rsidRDefault="005F7040" w:rsidP="005F7040">
      <w:pPr>
        <w:tabs>
          <w:tab w:val="num"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7040">
        <w:rPr>
          <w:rFonts w:ascii="Times New Roman" w:eastAsia="Times New Roman" w:hAnsi="Times New Roman" w:cs="Times New Roman"/>
          <w:bCs/>
          <w:sz w:val="24"/>
          <w:szCs w:val="24"/>
          <w:lang w:eastAsia="ru-RU"/>
        </w:rPr>
        <w:t>9. В случае</w:t>
      </w:r>
      <w:proofErr w:type="gramStart"/>
      <w:r w:rsidRPr="005F7040">
        <w:rPr>
          <w:rFonts w:ascii="Times New Roman" w:eastAsia="Times New Roman" w:hAnsi="Times New Roman" w:cs="Times New Roman"/>
          <w:bCs/>
          <w:sz w:val="24"/>
          <w:szCs w:val="24"/>
          <w:lang w:eastAsia="ru-RU"/>
        </w:rPr>
        <w:t>,</w:t>
      </w:r>
      <w:proofErr w:type="gramEnd"/>
      <w:r w:rsidRPr="005F7040">
        <w:rPr>
          <w:rFonts w:ascii="Times New Roman" w:eastAsia="Times New Roman" w:hAnsi="Times New Roman" w:cs="Times New Roman"/>
          <w:bCs/>
          <w:sz w:val="24"/>
          <w:szCs w:val="24"/>
          <w:lang w:eastAsia="ru-RU"/>
        </w:rPr>
        <w:t xml:space="preserve">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F7040" w:rsidRPr="005F7040" w:rsidRDefault="005F7040" w:rsidP="005F7040">
      <w:pPr>
        <w:tabs>
          <w:tab w:val="num" w:pos="284"/>
        </w:tabs>
        <w:autoSpaceDE w:val="0"/>
        <w:autoSpaceDN w:val="0"/>
        <w:adjustRightInd w:val="0"/>
        <w:spacing w:before="360" w:after="120" w:line="240" w:lineRule="auto"/>
        <w:ind w:firstLine="709"/>
        <w:jc w:val="both"/>
        <w:outlineLvl w:val="1"/>
        <w:rPr>
          <w:rFonts w:ascii="Times New Roman" w:eastAsia="Times New Roman" w:hAnsi="Times New Roman" w:cs="Times New Roman"/>
          <w:b/>
          <w:sz w:val="24"/>
          <w:szCs w:val="24"/>
          <w:lang w:eastAsia="ru-RU"/>
        </w:rPr>
      </w:pPr>
      <w:bookmarkStart w:id="8" w:name="_Toc361742795"/>
      <w:r w:rsidRPr="005F7040">
        <w:rPr>
          <w:rFonts w:ascii="Times New Roman" w:eastAsia="Times New Roman" w:hAnsi="Times New Roman" w:cs="Times New Roman"/>
          <w:b/>
          <w:sz w:val="24"/>
          <w:szCs w:val="24"/>
          <w:lang w:eastAsia="ru-RU"/>
        </w:rPr>
        <w:lastRenderedPageBreak/>
        <w:t xml:space="preserve">Статья </w:t>
      </w:r>
      <w:r w:rsidR="00880F24">
        <w:rPr>
          <w:rFonts w:ascii="Times New Roman" w:eastAsia="Times New Roman" w:hAnsi="Times New Roman" w:cs="Times New Roman"/>
          <w:b/>
          <w:sz w:val="24"/>
          <w:szCs w:val="24"/>
          <w:lang w:eastAsia="ru-RU"/>
        </w:rPr>
        <w:t>19</w:t>
      </w:r>
      <w:r w:rsidRPr="005F7040">
        <w:rPr>
          <w:rFonts w:ascii="Times New Roman" w:eastAsia="Times New Roman" w:hAnsi="Times New Roman" w:cs="Times New Roman"/>
          <w:b/>
          <w:sz w:val="24"/>
          <w:szCs w:val="24"/>
          <w:lang w:eastAsia="ru-RU"/>
        </w:rPr>
        <w:t>. Правовой режим использования земельных участков и объектов капитального строительства, расположенных за пределами границ населенных пунктов</w:t>
      </w:r>
      <w:bookmarkEnd w:id="4"/>
      <w:bookmarkEnd w:id="5"/>
      <w:bookmarkEnd w:id="8"/>
    </w:p>
    <w:p w:rsidR="005F7040" w:rsidRPr="005F7040" w:rsidRDefault="005F7040" w:rsidP="005F7040">
      <w:pPr>
        <w:widowControl w:val="0"/>
        <w:tabs>
          <w:tab w:val="num" w:pos="284"/>
        </w:tabs>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1. Перечень земель за пределами границ населенных пунктов, выделенных на карте градостроительного зонирования:</w:t>
      </w:r>
    </w:p>
    <w:p w:rsidR="005F7040" w:rsidRPr="005F7040" w:rsidRDefault="005F7040" w:rsidP="005F7040">
      <w:pPr>
        <w:widowControl w:val="0"/>
        <w:numPr>
          <w:ilvl w:val="0"/>
          <w:numId w:val="6"/>
        </w:numPr>
        <w:tabs>
          <w:tab w:val="num"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Земли сельскохозяйственного назначения.</w:t>
      </w:r>
    </w:p>
    <w:p w:rsidR="005F7040" w:rsidRPr="005F7040" w:rsidRDefault="005F7040" w:rsidP="005F7040">
      <w:pPr>
        <w:widowControl w:val="0"/>
        <w:numPr>
          <w:ilvl w:val="0"/>
          <w:numId w:val="6"/>
        </w:numPr>
        <w:tabs>
          <w:tab w:val="num"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Земли лесного фонда.</w:t>
      </w:r>
    </w:p>
    <w:p w:rsidR="005F7040" w:rsidRPr="005F7040" w:rsidRDefault="005F7040" w:rsidP="005F7040">
      <w:pPr>
        <w:widowControl w:val="0"/>
        <w:numPr>
          <w:ilvl w:val="0"/>
          <w:numId w:val="6"/>
        </w:numPr>
        <w:tabs>
          <w:tab w:val="num"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5F7040">
        <w:rPr>
          <w:rFonts w:ascii="Times New Roman" w:eastAsia="Times New Roman" w:hAnsi="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roofErr w:type="gramEnd"/>
    </w:p>
    <w:p w:rsidR="005F7040" w:rsidRPr="005F7040" w:rsidRDefault="005F7040" w:rsidP="005F7040">
      <w:pPr>
        <w:widowControl w:val="0"/>
        <w:numPr>
          <w:ilvl w:val="0"/>
          <w:numId w:val="6"/>
        </w:numPr>
        <w:tabs>
          <w:tab w:val="num"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Земли, покрытые поверхностными водами.</w:t>
      </w:r>
    </w:p>
    <w:p w:rsidR="005F7040" w:rsidRPr="005F7040" w:rsidRDefault="005F7040" w:rsidP="005F7040">
      <w:pPr>
        <w:widowControl w:val="0"/>
        <w:tabs>
          <w:tab w:val="num" w:pos="284"/>
        </w:tabs>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территорий и объектов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5F7040" w:rsidRPr="005F7040" w:rsidRDefault="005F7040" w:rsidP="005F7040">
      <w:pPr>
        <w:widowControl w:val="0"/>
        <w:tabs>
          <w:tab w:val="num" w:pos="284"/>
        </w:tabs>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5F7040">
        <w:rPr>
          <w:rFonts w:ascii="Times New Roman" w:eastAsia="Times New Roman" w:hAnsi="Times New Roman" w:cs="Times New Roman"/>
          <w:sz w:val="24"/>
          <w:szCs w:val="24"/>
          <w:lang w:eastAsia="ru-RU"/>
        </w:rPr>
        <w:t>3. Правовой режим использования земельных участков и объектов капитального строительства, расположенных за пределами границ населенных пунктов, за исключением земель, указанных в части 2 настоящей статьи, устанавливается в соответствии с главами XIV, XVI и XVII Земельного кодекса РФ.</w:t>
      </w:r>
    </w:p>
    <w:p w:rsidR="00D57C80" w:rsidRDefault="00D57C80" w:rsidP="00486E32">
      <w:pPr>
        <w:keepNext/>
        <w:overflowPunct w:val="0"/>
        <w:autoSpaceDE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bookmarkStart w:id="9" w:name="_Toc461628298"/>
      <w:bookmarkStart w:id="10" w:name="_Toc369460212"/>
      <w:bookmarkEnd w:id="6"/>
    </w:p>
    <w:p w:rsidR="00486E32" w:rsidRDefault="00D57C80" w:rsidP="00486E32">
      <w:pPr>
        <w:keepNext/>
        <w:overflowPunct w:val="0"/>
        <w:autoSpaceDE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7. Виды разрешенного использования  земельных участков и объектов капитального строительства.</w:t>
      </w:r>
    </w:p>
    <w:p w:rsidR="00486E32" w:rsidRPr="00486E32" w:rsidRDefault="00486E32" w:rsidP="00486E32">
      <w:pPr>
        <w:keepNext/>
        <w:overflowPunct w:val="0"/>
        <w:autoSpaceDE w:val="0"/>
        <w:spacing w:after="0" w:line="240" w:lineRule="auto"/>
        <w:ind w:firstLine="567"/>
        <w:jc w:val="both"/>
        <w:textAlignment w:val="baseline"/>
        <w:outlineLvl w:val="1"/>
        <w:rPr>
          <w:rFonts w:ascii="Times New Roman" w:eastAsia="Times New Roman" w:hAnsi="Times New Roman" w:cs="Times New Roman"/>
          <w:b/>
          <w:sz w:val="24"/>
          <w:szCs w:val="24"/>
          <w:lang w:eastAsia="ru-RU"/>
        </w:rPr>
      </w:pPr>
      <w:r w:rsidRPr="00486E32">
        <w:rPr>
          <w:rFonts w:ascii="Times New Roman" w:eastAsia="Times New Roman" w:hAnsi="Times New Roman" w:cs="Times New Roman"/>
          <w:b/>
          <w:sz w:val="24"/>
          <w:szCs w:val="24"/>
          <w:lang w:eastAsia="ru-RU"/>
        </w:rPr>
        <w:t xml:space="preserve">Статья </w:t>
      </w:r>
      <w:r w:rsidR="00880F24">
        <w:rPr>
          <w:rFonts w:ascii="Times New Roman" w:eastAsia="Times New Roman" w:hAnsi="Times New Roman" w:cs="Times New Roman"/>
          <w:b/>
          <w:sz w:val="24"/>
          <w:szCs w:val="24"/>
          <w:lang w:eastAsia="ru-RU"/>
        </w:rPr>
        <w:t>20</w:t>
      </w:r>
      <w:r w:rsidRPr="00486E32">
        <w:rPr>
          <w:rFonts w:ascii="Times New Roman" w:eastAsia="Times New Roman" w:hAnsi="Times New Roman" w:cs="Times New Roman"/>
          <w:b/>
          <w:sz w:val="24"/>
          <w:szCs w:val="24"/>
          <w:lang w:eastAsia="ru-RU"/>
        </w:rPr>
        <w:t xml:space="preserve">. Градостроительные регламенты </w:t>
      </w:r>
      <w:bookmarkEnd w:id="9"/>
      <w:bookmarkEnd w:id="10"/>
    </w:p>
    <w:p w:rsidR="00486E32" w:rsidRDefault="00486E32" w:rsidP="00486E32">
      <w:pPr>
        <w:spacing w:after="0" w:line="240" w:lineRule="auto"/>
        <w:rPr>
          <w:rFonts w:ascii="Times New Roman" w:eastAsia="Times New Roman" w:hAnsi="Times New Roman" w:cs="Times New Roman"/>
          <w:sz w:val="24"/>
          <w:szCs w:val="24"/>
          <w:lang w:eastAsia="ru-RU"/>
        </w:rPr>
      </w:pPr>
    </w:p>
    <w:p w:rsidR="00486E32" w:rsidRPr="00486E32" w:rsidRDefault="00486E32" w:rsidP="00486E32">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86E32">
        <w:rPr>
          <w:rFonts w:ascii="Times New Roman" w:eastAsia="Times New Roman" w:hAnsi="Times New Roman" w:cs="Times New Roman"/>
          <w:sz w:val="24"/>
          <w:szCs w:val="24"/>
          <w:lang w:eastAsia="ru-RU"/>
        </w:rPr>
        <w:t xml:space="preserve"> В карте градостроительного зонирования обозначены следующие зоны и </w:t>
      </w:r>
      <w:proofErr w:type="spellStart"/>
      <w:r w:rsidRPr="00486E32">
        <w:rPr>
          <w:rFonts w:ascii="Times New Roman" w:eastAsia="Times New Roman" w:hAnsi="Times New Roman" w:cs="Times New Roman"/>
          <w:sz w:val="24"/>
          <w:szCs w:val="24"/>
          <w:lang w:eastAsia="ru-RU"/>
        </w:rPr>
        <w:t>подзоны</w:t>
      </w:r>
      <w:proofErr w:type="spellEnd"/>
      <w:r w:rsidRPr="00486E32">
        <w:rPr>
          <w:rFonts w:ascii="Times New Roman" w:eastAsia="Times New Roman" w:hAnsi="Times New Roman" w:cs="Times New Roman"/>
          <w:sz w:val="24"/>
          <w:szCs w:val="24"/>
          <w:lang w:eastAsia="ru-RU"/>
        </w:rPr>
        <w:t xml:space="preserve">: </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r w:rsidRPr="00486E32">
        <w:rPr>
          <w:rFonts w:ascii="Times New Roman" w:eastAsia="Times New Roman" w:hAnsi="Times New Roman" w:cs="Times New Roman"/>
          <w:b/>
          <w:sz w:val="24"/>
          <w:szCs w:val="24"/>
          <w:lang w:eastAsia="ru-RU"/>
        </w:rPr>
        <w:t>Ж</w:t>
      </w:r>
      <w:r w:rsidRPr="00486E32">
        <w:rPr>
          <w:rFonts w:ascii="Times New Roman" w:eastAsia="Times New Roman" w:hAnsi="Times New Roman" w:cs="Times New Roman"/>
          <w:sz w:val="24"/>
          <w:szCs w:val="24"/>
          <w:lang w:eastAsia="ru-RU"/>
        </w:rPr>
        <w:t xml:space="preserve"> -   жилые; </w:t>
      </w:r>
    </w:p>
    <w:p w:rsidR="007D2D3A" w:rsidRPr="007D2D3A" w:rsidRDefault="007D2D3A" w:rsidP="007D2D3A">
      <w:pPr>
        <w:spacing w:after="0" w:line="240" w:lineRule="auto"/>
        <w:rPr>
          <w:rFonts w:ascii="Times New Roman" w:eastAsia="Times New Roman" w:hAnsi="Times New Roman" w:cs="Times New Roman"/>
          <w:b/>
          <w:sz w:val="24"/>
          <w:szCs w:val="24"/>
          <w:lang w:eastAsia="ru-RU"/>
        </w:rPr>
      </w:pPr>
      <w:r w:rsidRPr="007D2D3A">
        <w:rPr>
          <w:rFonts w:ascii="Times New Roman" w:eastAsia="Times New Roman" w:hAnsi="Times New Roman" w:cs="Times New Roman"/>
          <w:b/>
          <w:sz w:val="24"/>
          <w:szCs w:val="24"/>
          <w:lang w:eastAsia="ru-RU"/>
        </w:rPr>
        <w:t>Ж-1</w:t>
      </w:r>
      <w:r>
        <w:rPr>
          <w:rFonts w:ascii="Times New Roman" w:eastAsia="Times New Roman" w:hAnsi="Times New Roman" w:cs="Times New Roman"/>
          <w:b/>
          <w:sz w:val="24"/>
          <w:szCs w:val="24"/>
          <w:lang w:eastAsia="ru-RU"/>
        </w:rPr>
        <w:t>-</w:t>
      </w:r>
      <w:r w:rsidRPr="007D2D3A">
        <w:rPr>
          <w:rFonts w:ascii="Times New Roman" w:eastAsia="Times New Roman" w:hAnsi="Times New Roman" w:cs="Times New Roman"/>
          <w:b/>
          <w:sz w:val="24"/>
          <w:szCs w:val="24"/>
          <w:lang w:eastAsia="ru-RU"/>
        </w:rPr>
        <w:t xml:space="preserve">  </w:t>
      </w:r>
      <w:r w:rsidRPr="007D2D3A">
        <w:rPr>
          <w:rFonts w:ascii="Times New Roman" w:eastAsia="Times New Roman" w:hAnsi="Times New Roman" w:cs="Times New Roman"/>
          <w:sz w:val="24"/>
          <w:szCs w:val="24"/>
          <w:lang w:eastAsia="ru-RU"/>
        </w:rPr>
        <w:t>индивидуальных жилых домов с земельными участками</w:t>
      </w:r>
    </w:p>
    <w:p w:rsidR="007D2D3A" w:rsidRPr="007D2D3A" w:rsidRDefault="007D2D3A" w:rsidP="007D2D3A">
      <w:pPr>
        <w:spacing w:after="0" w:line="240" w:lineRule="auto"/>
        <w:rPr>
          <w:rFonts w:ascii="Times New Roman" w:eastAsia="Times New Roman" w:hAnsi="Times New Roman" w:cs="Times New Roman"/>
          <w:sz w:val="24"/>
          <w:szCs w:val="24"/>
          <w:lang w:eastAsia="ru-RU"/>
        </w:rPr>
      </w:pPr>
      <w:r w:rsidRPr="007D2D3A">
        <w:rPr>
          <w:rFonts w:ascii="Times New Roman" w:eastAsia="Times New Roman" w:hAnsi="Times New Roman" w:cs="Times New Roman"/>
          <w:b/>
          <w:sz w:val="24"/>
          <w:szCs w:val="24"/>
          <w:lang w:eastAsia="ru-RU"/>
        </w:rPr>
        <w:t xml:space="preserve">Ж-2 </w:t>
      </w:r>
      <w:r>
        <w:rPr>
          <w:rFonts w:ascii="Times New Roman" w:eastAsia="Times New Roman" w:hAnsi="Times New Roman" w:cs="Times New Roman"/>
          <w:b/>
          <w:sz w:val="24"/>
          <w:szCs w:val="24"/>
          <w:lang w:eastAsia="ru-RU"/>
        </w:rPr>
        <w:t>-</w:t>
      </w:r>
      <w:r w:rsidRPr="007D2D3A">
        <w:rPr>
          <w:rFonts w:ascii="Times New Roman" w:eastAsia="Times New Roman" w:hAnsi="Times New Roman" w:cs="Times New Roman"/>
          <w:b/>
          <w:sz w:val="24"/>
          <w:szCs w:val="24"/>
          <w:lang w:eastAsia="ru-RU"/>
        </w:rPr>
        <w:t xml:space="preserve"> </w:t>
      </w:r>
      <w:r w:rsidRPr="007D2D3A">
        <w:rPr>
          <w:rFonts w:ascii="Times New Roman" w:eastAsia="Times New Roman" w:hAnsi="Times New Roman" w:cs="Times New Roman"/>
          <w:sz w:val="24"/>
          <w:szCs w:val="24"/>
          <w:lang w:eastAsia="ru-RU"/>
        </w:rPr>
        <w:t>малоэтажных многоквартирных жилых домов (2-3 этажа)</w:t>
      </w:r>
    </w:p>
    <w:p w:rsidR="00486E32" w:rsidRPr="00486E32" w:rsidRDefault="00486E32" w:rsidP="007D2D3A">
      <w:pPr>
        <w:spacing w:after="0" w:line="240" w:lineRule="auto"/>
        <w:rPr>
          <w:rFonts w:ascii="Times New Roman" w:eastAsia="Times New Roman" w:hAnsi="Times New Roman" w:cs="Times New Roman"/>
          <w:sz w:val="24"/>
          <w:szCs w:val="24"/>
          <w:lang w:eastAsia="ru-RU"/>
        </w:rPr>
      </w:pPr>
      <w:proofErr w:type="gramStart"/>
      <w:r w:rsidRPr="00486E32">
        <w:rPr>
          <w:rFonts w:ascii="Times New Roman" w:eastAsia="Times New Roman" w:hAnsi="Times New Roman" w:cs="Times New Roman"/>
          <w:b/>
          <w:sz w:val="24"/>
          <w:szCs w:val="24"/>
          <w:lang w:eastAsia="ru-RU"/>
        </w:rPr>
        <w:t>Ц</w:t>
      </w:r>
      <w:proofErr w:type="gramEnd"/>
      <w:r w:rsidRPr="00486E32">
        <w:rPr>
          <w:rFonts w:ascii="Times New Roman" w:eastAsia="Times New Roman" w:hAnsi="Times New Roman" w:cs="Times New Roman"/>
          <w:sz w:val="24"/>
          <w:szCs w:val="24"/>
          <w:lang w:eastAsia="ru-RU"/>
        </w:rPr>
        <w:t xml:space="preserve"> -   общественно деловые; </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proofErr w:type="gramStart"/>
      <w:r w:rsidRPr="00486E32">
        <w:rPr>
          <w:rFonts w:ascii="Times New Roman" w:eastAsia="Times New Roman" w:hAnsi="Times New Roman" w:cs="Times New Roman"/>
          <w:b/>
          <w:sz w:val="24"/>
          <w:szCs w:val="24"/>
          <w:lang w:eastAsia="ru-RU"/>
        </w:rPr>
        <w:t>П</w:t>
      </w:r>
      <w:proofErr w:type="gramEnd"/>
      <w:r w:rsidRPr="00486E32">
        <w:rPr>
          <w:rFonts w:ascii="Times New Roman" w:eastAsia="Times New Roman" w:hAnsi="Times New Roman" w:cs="Times New Roman"/>
          <w:sz w:val="24"/>
          <w:szCs w:val="24"/>
          <w:lang w:eastAsia="ru-RU"/>
        </w:rPr>
        <w:t xml:space="preserve"> -  производственные;</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proofErr w:type="gramStart"/>
      <w:r w:rsidRPr="00486E32">
        <w:rPr>
          <w:rFonts w:ascii="Times New Roman" w:eastAsia="Times New Roman" w:hAnsi="Times New Roman" w:cs="Times New Roman"/>
          <w:b/>
          <w:sz w:val="24"/>
          <w:szCs w:val="24"/>
          <w:lang w:eastAsia="ru-RU"/>
        </w:rPr>
        <w:t>Р</w:t>
      </w:r>
      <w:proofErr w:type="gramEnd"/>
      <w:r w:rsidR="001B6B28">
        <w:rPr>
          <w:rFonts w:ascii="Times New Roman" w:eastAsia="Times New Roman" w:hAnsi="Times New Roman" w:cs="Times New Roman"/>
          <w:sz w:val="24"/>
          <w:szCs w:val="24"/>
          <w:lang w:eastAsia="ru-RU"/>
        </w:rPr>
        <w:t xml:space="preserve"> -  рекреационные; </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r w:rsidRPr="00486E32">
        <w:rPr>
          <w:rFonts w:ascii="Times New Roman" w:eastAsia="Times New Roman" w:hAnsi="Times New Roman" w:cs="Times New Roman"/>
          <w:b/>
          <w:sz w:val="24"/>
          <w:szCs w:val="24"/>
          <w:lang w:eastAsia="ru-RU"/>
        </w:rPr>
        <w:t>С</w:t>
      </w:r>
      <w:r w:rsidRPr="00486E32">
        <w:rPr>
          <w:rFonts w:ascii="Times New Roman" w:eastAsia="Times New Roman" w:hAnsi="Times New Roman" w:cs="Times New Roman"/>
          <w:sz w:val="24"/>
          <w:szCs w:val="24"/>
          <w:lang w:eastAsia="ru-RU"/>
        </w:rPr>
        <w:t xml:space="preserve"> – сельскохозяйственного использования:</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r w:rsidRPr="00486E32">
        <w:rPr>
          <w:rFonts w:ascii="Times New Roman" w:eastAsia="Times New Roman" w:hAnsi="Times New Roman" w:cs="Times New Roman"/>
          <w:b/>
          <w:sz w:val="24"/>
          <w:szCs w:val="24"/>
          <w:lang w:eastAsia="ru-RU"/>
        </w:rPr>
        <w:t>С-1</w:t>
      </w:r>
      <w:r w:rsidRPr="00486E32">
        <w:rPr>
          <w:rFonts w:ascii="Times New Roman" w:eastAsia="Times New Roman" w:hAnsi="Times New Roman" w:cs="Times New Roman"/>
          <w:sz w:val="24"/>
          <w:szCs w:val="24"/>
          <w:lang w:eastAsia="ru-RU"/>
        </w:rPr>
        <w:t xml:space="preserve"> сельскохозяйственного назначения;</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r w:rsidRPr="00486E32">
        <w:rPr>
          <w:rFonts w:ascii="Times New Roman" w:eastAsia="Times New Roman" w:hAnsi="Times New Roman" w:cs="Times New Roman"/>
          <w:b/>
          <w:sz w:val="24"/>
          <w:szCs w:val="24"/>
          <w:lang w:eastAsia="ru-RU"/>
        </w:rPr>
        <w:t>С-2</w:t>
      </w:r>
      <w:r w:rsidRPr="00486E32">
        <w:rPr>
          <w:rFonts w:ascii="Times New Roman" w:eastAsia="Times New Roman" w:hAnsi="Times New Roman" w:cs="Times New Roman"/>
          <w:sz w:val="24"/>
          <w:szCs w:val="24"/>
          <w:lang w:eastAsia="ru-RU"/>
        </w:rPr>
        <w:t xml:space="preserve"> коллективных садов</w:t>
      </w:r>
    </w:p>
    <w:p w:rsidR="001B6B28" w:rsidRDefault="001B6B28" w:rsidP="00486E32">
      <w:pPr>
        <w:spacing w:after="0" w:line="240" w:lineRule="auto"/>
        <w:rPr>
          <w:rFonts w:ascii="Times New Roman" w:eastAsia="Times New Roman" w:hAnsi="Times New Roman" w:cs="Times New Roman"/>
          <w:b/>
          <w:sz w:val="24"/>
          <w:szCs w:val="24"/>
          <w:lang w:eastAsia="ru-RU"/>
        </w:rPr>
      </w:pPr>
      <w:r w:rsidRPr="00486E32">
        <w:rPr>
          <w:rFonts w:ascii="Times New Roman" w:eastAsia="Times New Roman" w:hAnsi="Times New Roman" w:cs="Times New Roman"/>
          <w:b/>
          <w:sz w:val="24"/>
          <w:szCs w:val="24"/>
          <w:lang w:eastAsia="ru-RU"/>
        </w:rPr>
        <w:t>Т</w:t>
      </w:r>
      <w:r w:rsidRPr="00486E3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инженерной и </w:t>
      </w:r>
      <w:r w:rsidRPr="00486E32">
        <w:rPr>
          <w:rFonts w:ascii="Times New Roman" w:eastAsia="Times New Roman" w:hAnsi="Times New Roman" w:cs="Times New Roman"/>
          <w:sz w:val="24"/>
          <w:szCs w:val="24"/>
          <w:lang w:eastAsia="ru-RU"/>
        </w:rPr>
        <w:t>транспортной инфраструктур;</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proofErr w:type="gramStart"/>
      <w:r w:rsidRPr="00486E32">
        <w:rPr>
          <w:rFonts w:ascii="Times New Roman" w:eastAsia="Times New Roman" w:hAnsi="Times New Roman" w:cs="Times New Roman"/>
          <w:b/>
          <w:sz w:val="24"/>
          <w:szCs w:val="24"/>
          <w:lang w:eastAsia="ru-RU"/>
        </w:rPr>
        <w:t>К</w:t>
      </w:r>
      <w:proofErr w:type="gramEnd"/>
      <w:r w:rsidRPr="00486E32">
        <w:rPr>
          <w:rFonts w:ascii="Times New Roman" w:eastAsia="Times New Roman" w:hAnsi="Times New Roman" w:cs="Times New Roman"/>
          <w:sz w:val="24"/>
          <w:szCs w:val="24"/>
          <w:lang w:eastAsia="ru-RU"/>
        </w:rPr>
        <w:t xml:space="preserve"> – специального назначения:</w:t>
      </w:r>
    </w:p>
    <w:p w:rsidR="00486E32" w:rsidRPr="00486E32" w:rsidRDefault="00486E32" w:rsidP="00486E32">
      <w:pPr>
        <w:spacing w:after="0" w:line="240" w:lineRule="auto"/>
        <w:rPr>
          <w:rFonts w:ascii="Times New Roman" w:eastAsia="Times New Roman" w:hAnsi="Times New Roman" w:cs="Times New Roman"/>
          <w:sz w:val="24"/>
          <w:szCs w:val="24"/>
          <w:lang w:eastAsia="ru-RU"/>
        </w:rPr>
      </w:pPr>
      <w:r w:rsidRPr="00486E32">
        <w:rPr>
          <w:rFonts w:ascii="Times New Roman" w:eastAsia="Times New Roman" w:hAnsi="Times New Roman" w:cs="Times New Roman"/>
          <w:b/>
          <w:sz w:val="24"/>
          <w:szCs w:val="24"/>
          <w:lang w:eastAsia="ru-RU"/>
        </w:rPr>
        <w:t>К-1</w:t>
      </w:r>
      <w:r w:rsidRPr="00486E32">
        <w:rPr>
          <w:rFonts w:ascii="Times New Roman" w:eastAsia="Times New Roman" w:hAnsi="Times New Roman" w:cs="Times New Roman"/>
          <w:sz w:val="24"/>
          <w:szCs w:val="24"/>
          <w:lang w:eastAsia="ru-RU"/>
        </w:rPr>
        <w:t xml:space="preserve"> кладбища;</w:t>
      </w:r>
    </w:p>
    <w:p w:rsidR="00B764B3" w:rsidRDefault="00B764B3" w:rsidP="00486E32">
      <w:pPr>
        <w:spacing w:after="0" w:line="240" w:lineRule="auto"/>
        <w:rPr>
          <w:rFonts w:ascii="Times New Roman" w:eastAsia="Times New Roman" w:hAnsi="Times New Roman" w:cs="Times New Roman"/>
          <w:sz w:val="24"/>
          <w:szCs w:val="24"/>
          <w:lang w:eastAsia="ru-RU"/>
        </w:rPr>
      </w:pPr>
    </w:p>
    <w:p w:rsidR="00B764B3" w:rsidRPr="00B764B3" w:rsidRDefault="00B764B3" w:rsidP="00B764B3">
      <w:pPr>
        <w:spacing w:after="0" w:line="240" w:lineRule="auto"/>
        <w:jc w:val="center"/>
        <w:rPr>
          <w:rFonts w:ascii="Times New Roman" w:eastAsia="Times New Roman" w:hAnsi="Times New Roman" w:cs="Times New Roman"/>
          <w:b/>
          <w:sz w:val="24"/>
          <w:szCs w:val="24"/>
          <w:lang w:eastAsia="ru-RU"/>
        </w:rPr>
      </w:pPr>
      <w:r w:rsidRPr="00B764B3">
        <w:rPr>
          <w:rFonts w:ascii="Times New Roman" w:eastAsia="Times New Roman" w:hAnsi="Times New Roman" w:cs="Times New Roman"/>
          <w:b/>
          <w:sz w:val="24"/>
          <w:szCs w:val="24"/>
          <w:lang w:eastAsia="ru-RU"/>
        </w:rPr>
        <w:t>1. ЖИЛЫЕ ЗОНЫ (Ж)</w:t>
      </w:r>
    </w:p>
    <w:p w:rsidR="00C9190C" w:rsidRPr="00C9190C" w:rsidRDefault="00C9190C" w:rsidP="00C9190C">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9190C">
        <w:rPr>
          <w:rFonts w:ascii="Times New Roman" w:eastAsia="Times New Roman" w:hAnsi="Times New Roman" w:cs="Times New Roman"/>
          <w:sz w:val="24"/>
          <w:szCs w:val="24"/>
          <w:lang w:eastAsia="ar-SA"/>
        </w:rPr>
        <w:t>Жилые зоны предназначены для застройки многоквартирными многоэтажными жилыми домами, жилыми домами малой этажности, индивидуальными жилыми домами с приусадебными земельными участками.</w:t>
      </w:r>
    </w:p>
    <w:p w:rsidR="00C9190C" w:rsidRPr="00C9190C" w:rsidRDefault="00C9190C" w:rsidP="00C9190C">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9190C">
        <w:rPr>
          <w:rFonts w:ascii="Times New Roman" w:eastAsia="Times New Roman" w:hAnsi="Times New Roman" w:cs="Times New Roman"/>
          <w:sz w:val="24"/>
          <w:szCs w:val="24"/>
          <w:lang w:eastAsia="ar-SA"/>
        </w:rPr>
        <w:t>Жилые зоны устанавливаются с целью обеспечения комфортных и здоровых условий для проживания. В них допускается размещение различных объектов социального и культурно-бытового обслуживания населения, культовых сооружений, парковок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C9190C" w:rsidRPr="00C9190C" w:rsidRDefault="00C9190C" w:rsidP="00C9190C">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9190C">
        <w:rPr>
          <w:rFonts w:ascii="Times New Roman" w:eastAsia="Times New Roman" w:hAnsi="Times New Roman" w:cs="Times New Roman"/>
          <w:sz w:val="24"/>
          <w:szCs w:val="24"/>
          <w:lang w:eastAsia="ar-SA"/>
        </w:rPr>
        <w:t>Виды жилых зон:</w:t>
      </w:r>
    </w:p>
    <w:p w:rsidR="00C9190C" w:rsidRPr="00C9190C" w:rsidRDefault="00C9190C" w:rsidP="00C9190C">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Ж</w:t>
      </w:r>
      <w:proofErr w:type="gramStart"/>
      <w:r w:rsidRPr="00C9190C">
        <w:rPr>
          <w:rFonts w:ascii="Times New Roman" w:eastAsia="Times New Roman" w:hAnsi="Times New Roman" w:cs="Times New Roman"/>
          <w:b/>
          <w:sz w:val="24"/>
          <w:szCs w:val="24"/>
          <w:lang w:eastAsia="ar-SA"/>
        </w:rPr>
        <w:t>1</w:t>
      </w:r>
      <w:proofErr w:type="gramEnd"/>
      <w:r w:rsidRPr="00C9190C">
        <w:rPr>
          <w:rFonts w:ascii="Times New Roman" w:eastAsia="Times New Roman" w:hAnsi="Times New Roman" w:cs="Times New Roman"/>
          <w:sz w:val="24"/>
          <w:szCs w:val="24"/>
          <w:lang w:eastAsia="ar-SA"/>
        </w:rPr>
        <w:t xml:space="preserve"> – индивидуальных жилых домов с земельными участками</w:t>
      </w:r>
    </w:p>
    <w:p w:rsidR="00C9190C" w:rsidRPr="00C9190C" w:rsidRDefault="00C9190C" w:rsidP="00C9190C">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Ж</w:t>
      </w:r>
      <w:proofErr w:type="gramStart"/>
      <w:r w:rsidRPr="00C9190C">
        <w:rPr>
          <w:rFonts w:ascii="Times New Roman" w:eastAsia="Times New Roman" w:hAnsi="Times New Roman" w:cs="Times New Roman"/>
          <w:b/>
          <w:sz w:val="24"/>
          <w:szCs w:val="24"/>
          <w:lang w:eastAsia="ar-SA"/>
        </w:rPr>
        <w:t>2</w:t>
      </w:r>
      <w:proofErr w:type="gramEnd"/>
      <w:r w:rsidRPr="00C9190C">
        <w:rPr>
          <w:rFonts w:ascii="Times New Roman" w:eastAsia="Times New Roman" w:hAnsi="Times New Roman" w:cs="Times New Roman"/>
          <w:sz w:val="24"/>
          <w:szCs w:val="24"/>
          <w:lang w:eastAsia="ar-SA"/>
        </w:rPr>
        <w:t xml:space="preserve"> – малоэтажных многоквартирных жилых домов (2-5 этажа).</w:t>
      </w:r>
    </w:p>
    <w:p w:rsidR="00C9190C" w:rsidRDefault="00C9190C" w:rsidP="00E651F7">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p>
    <w:p w:rsidR="00E651F7" w:rsidRDefault="00776D5F" w:rsidP="00E651F7">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776D5F">
        <w:rPr>
          <w:rFonts w:ascii="Times New Roman" w:eastAsia="Times New Roman" w:hAnsi="Times New Roman" w:cs="Times New Roman"/>
          <w:b/>
          <w:bCs/>
          <w:sz w:val="24"/>
          <w:szCs w:val="24"/>
          <w:lang w:eastAsia="ar-SA"/>
        </w:rPr>
        <w:t>Ж-1-  индивидуальных жилых домов с земельными участками</w:t>
      </w:r>
    </w:p>
    <w:p w:rsidR="00C9190C" w:rsidRDefault="00C9190C" w:rsidP="00E651F7">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p>
    <w:p w:rsidR="00E651F7" w:rsidRPr="00E651F7" w:rsidRDefault="00E651F7" w:rsidP="00E651F7">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E651F7">
        <w:rPr>
          <w:rFonts w:ascii="Times New Roman" w:eastAsia="Times New Roman" w:hAnsi="Times New Roman" w:cs="Times New Roman"/>
          <w:b/>
          <w:bCs/>
          <w:sz w:val="24"/>
          <w:szCs w:val="24"/>
          <w:lang w:eastAsia="ar-SA"/>
        </w:rPr>
        <w:t xml:space="preserve">Виды разрешенного использования земельных участков </w:t>
      </w:r>
    </w:p>
    <w:p w:rsidR="00E651F7" w:rsidRPr="00E651F7" w:rsidRDefault="00E651F7" w:rsidP="00E651F7">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E651F7">
        <w:rPr>
          <w:rFonts w:ascii="Times New Roman" w:eastAsia="Times New Roman" w:hAnsi="Times New Roman" w:cs="Times New Roman"/>
          <w:b/>
          <w:bCs/>
          <w:sz w:val="24"/>
          <w:szCs w:val="24"/>
          <w:lang w:eastAsia="ar-SA"/>
        </w:rPr>
        <w:t>и объектов капитального строительства:</w:t>
      </w:r>
    </w:p>
    <w:p w:rsidR="00E651F7" w:rsidRPr="00E651F7" w:rsidRDefault="00E651F7" w:rsidP="00E651F7">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E651F7" w:rsidRPr="00E651F7" w:rsidRDefault="00E651F7" w:rsidP="00E651F7">
      <w:pPr>
        <w:pStyle w:val="a5"/>
        <w:numPr>
          <w:ilvl w:val="0"/>
          <w:numId w:val="7"/>
        </w:num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E651F7">
        <w:rPr>
          <w:rFonts w:ascii="Times New Roman" w:eastAsia="Times New Roman" w:hAnsi="Times New Roman" w:cs="Times New Roman"/>
          <w:b/>
          <w:sz w:val="24"/>
          <w:szCs w:val="24"/>
          <w:lang w:eastAsia="ar-SA"/>
        </w:rPr>
        <w:t>Основные виды разрешенного использования</w:t>
      </w:r>
    </w:p>
    <w:p w:rsidR="00E651F7" w:rsidRDefault="00902470" w:rsidP="00E651F7">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902470">
        <w:rPr>
          <w:rFonts w:ascii="Times New Roman" w:eastAsia="Times New Roman" w:hAnsi="Times New Roman" w:cs="Times New Roman"/>
          <w:sz w:val="24"/>
          <w:szCs w:val="24"/>
          <w:lang w:eastAsia="ar-SA"/>
        </w:rPr>
        <w:t>1.1</w:t>
      </w:r>
      <w:r w:rsidR="00E651F7" w:rsidRPr="00E651F7">
        <w:rPr>
          <w:rFonts w:ascii="Times New Roman" w:eastAsia="Times New Roman" w:hAnsi="Times New Roman" w:cs="Times New Roman"/>
          <w:b/>
          <w:sz w:val="24"/>
          <w:szCs w:val="24"/>
          <w:lang w:eastAsia="ar-SA"/>
        </w:rPr>
        <w:t xml:space="preserve"> </w:t>
      </w:r>
      <w:r w:rsidR="00E651F7" w:rsidRPr="00C069FA">
        <w:rPr>
          <w:rFonts w:ascii="Times New Roman" w:eastAsia="Times New Roman" w:hAnsi="Times New Roman" w:cs="Times New Roman"/>
          <w:sz w:val="24"/>
          <w:szCs w:val="24"/>
          <w:lang w:eastAsia="ar-SA"/>
        </w:rPr>
        <w:t>для индивидуального жилищного строительства</w:t>
      </w:r>
      <w:r w:rsidR="00E651F7">
        <w:rPr>
          <w:rFonts w:ascii="Times New Roman" w:eastAsia="Times New Roman" w:hAnsi="Times New Roman" w:cs="Times New Roman"/>
          <w:sz w:val="24"/>
          <w:szCs w:val="24"/>
          <w:lang w:eastAsia="ar-SA"/>
        </w:rPr>
        <w:t xml:space="preserve"> </w:t>
      </w:r>
      <w:proofErr w:type="gramStart"/>
      <w:r w:rsidR="00E651F7">
        <w:rPr>
          <w:rFonts w:ascii="Times New Roman" w:eastAsia="Times New Roman" w:hAnsi="Times New Roman" w:cs="Times New Roman"/>
          <w:sz w:val="24"/>
          <w:szCs w:val="24"/>
          <w:lang w:eastAsia="ar-SA"/>
        </w:rPr>
        <w:t>(</w:t>
      </w:r>
      <w:r w:rsidR="00C069FA">
        <w:rPr>
          <w:rFonts w:ascii="Times New Roman" w:eastAsia="Times New Roman" w:hAnsi="Times New Roman" w:cs="Times New Roman"/>
          <w:sz w:val="24"/>
          <w:szCs w:val="24"/>
          <w:lang w:eastAsia="ar-SA"/>
        </w:rPr>
        <w:t xml:space="preserve"> </w:t>
      </w:r>
      <w:proofErr w:type="gramEnd"/>
      <w:r w:rsidR="00C069FA">
        <w:rPr>
          <w:rFonts w:ascii="Times New Roman" w:eastAsia="Times New Roman" w:hAnsi="Times New Roman" w:cs="Times New Roman"/>
          <w:sz w:val="24"/>
          <w:szCs w:val="24"/>
          <w:lang w:eastAsia="ar-SA"/>
        </w:rPr>
        <w:t>1 - 3 этажа</w:t>
      </w:r>
      <w:r w:rsidR="00E651F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(2.1)</w:t>
      </w:r>
      <w:r w:rsidR="00E651F7">
        <w:rPr>
          <w:rFonts w:ascii="Times New Roman" w:eastAsia="Times New Roman" w:hAnsi="Times New Roman" w:cs="Times New Roman"/>
          <w:sz w:val="24"/>
          <w:szCs w:val="24"/>
          <w:lang w:eastAsia="ar-SA"/>
        </w:rPr>
        <w:t>;</w:t>
      </w:r>
    </w:p>
    <w:p w:rsidR="00FE039F" w:rsidRDefault="00902470" w:rsidP="00E651F7">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902470">
        <w:rPr>
          <w:rFonts w:ascii="Times New Roman" w:eastAsia="Times New Roman" w:hAnsi="Times New Roman" w:cs="Times New Roman"/>
          <w:sz w:val="24"/>
          <w:szCs w:val="24"/>
          <w:lang w:eastAsia="ar-SA"/>
        </w:rPr>
        <w:t>1.2</w:t>
      </w:r>
      <w:r w:rsidR="00FE039F" w:rsidRPr="00FE039F">
        <w:rPr>
          <w:rFonts w:ascii="Times New Roman" w:eastAsia="Times New Roman" w:hAnsi="Times New Roman" w:cs="Times New Roman"/>
          <w:b/>
          <w:sz w:val="24"/>
          <w:szCs w:val="24"/>
          <w:lang w:eastAsia="ar-SA"/>
        </w:rPr>
        <w:t xml:space="preserve"> </w:t>
      </w:r>
      <w:r w:rsidR="00FE039F" w:rsidRPr="00C069FA">
        <w:rPr>
          <w:rFonts w:ascii="Times New Roman" w:eastAsia="Times New Roman" w:hAnsi="Times New Roman" w:cs="Times New Roman"/>
          <w:sz w:val="24"/>
          <w:szCs w:val="24"/>
          <w:lang w:eastAsia="ar-SA"/>
        </w:rPr>
        <w:t>для ведения личного подсобного хозяйства</w:t>
      </w:r>
      <w:r>
        <w:rPr>
          <w:rFonts w:ascii="Times New Roman" w:eastAsia="Times New Roman" w:hAnsi="Times New Roman" w:cs="Times New Roman"/>
          <w:sz w:val="24"/>
          <w:szCs w:val="24"/>
          <w:lang w:eastAsia="ar-SA"/>
        </w:rPr>
        <w:t xml:space="preserve"> (2.2)</w:t>
      </w:r>
      <w:r w:rsidR="00C069FA">
        <w:rPr>
          <w:rFonts w:ascii="Times New Roman" w:eastAsia="Times New Roman" w:hAnsi="Times New Roman" w:cs="Times New Roman"/>
          <w:sz w:val="24"/>
          <w:szCs w:val="24"/>
          <w:lang w:eastAsia="ar-SA"/>
        </w:rPr>
        <w:t>;</w:t>
      </w:r>
      <w:r w:rsidR="00FE039F">
        <w:rPr>
          <w:rFonts w:ascii="Times New Roman" w:eastAsia="Times New Roman" w:hAnsi="Times New Roman" w:cs="Times New Roman"/>
          <w:b/>
          <w:sz w:val="24"/>
          <w:szCs w:val="24"/>
          <w:lang w:eastAsia="ar-SA"/>
        </w:rPr>
        <w:t xml:space="preserve"> </w:t>
      </w:r>
    </w:p>
    <w:p w:rsidR="00C069FA" w:rsidRDefault="00902470" w:rsidP="00E651F7">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C069FA">
        <w:rPr>
          <w:rFonts w:ascii="Times New Roman" w:eastAsia="Times New Roman" w:hAnsi="Times New Roman" w:cs="Times New Roman"/>
          <w:sz w:val="24"/>
          <w:szCs w:val="24"/>
          <w:lang w:eastAsia="ar-SA"/>
        </w:rPr>
        <w:t xml:space="preserve"> блокированная жилая застройка</w:t>
      </w:r>
      <w:r>
        <w:rPr>
          <w:rFonts w:ascii="Times New Roman" w:eastAsia="Times New Roman" w:hAnsi="Times New Roman" w:cs="Times New Roman"/>
          <w:sz w:val="24"/>
          <w:szCs w:val="24"/>
          <w:lang w:eastAsia="ar-SA"/>
        </w:rPr>
        <w:t xml:space="preserve"> (2.3)</w:t>
      </w:r>
      <w:r w:rsidR="00C069FA">
        <w:rPr>
          <w:rFonts w:ascii="Times New Roman" w:eastAsia="Times New Roman" w:hAnsi="Times New Roman" w:cs="Times New Roman"/>
          <w:sz w:val="24"/>
          <w:szCs w:val="24"/>
          <w:lang w:eastAsia="ar-SA"/>
        </w:rPr>
        <w:t>;</w:t>
      </w:r>
    </w:p>
    <w:p w:rsidR="00B14CB1" w:rsidRPr="00B14CB1" w:rsidRDefault="00B14CB1" w:rsidP="00B14CB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B14CB1">
        <w:rPr>
          <w:rFonts w:ascii="Times New Roman" w:eastAsia="Times New Roman" w:hAnsi="Times New Roman" w:cs="Times New Roman"/>
          <w:b/>
          <w:sz w:val="24"/>
          <w:szCs w:val="24"/>
          <w:lang w:eastAsia="ar-SA"/>
        </w:rPr>
        <w:t>2. Условно разрешенные виды использования</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2.1. объекты капитального строительства, предназначенные для воспитания, образования и просвещения (детские ясли, детские сады, школы, художественные, музыкальные школы, образовательные кружки, общества знаний,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 xml:space="preserve">2.2. объекты капитального строительства, предназначенные для продажи товаров, торговая площадь которых составляет до </w:t>
      </w:r>
      <w:r w:rsidRPr="005540F1">
        <w:rPr>
          <w:rFonts w:ascii="Times New Roman" w:eastAsia="Times New Roman" w:hAnsi="Times New Roman" w:cs="Times New Roman"/>
          <w:sz w:val="24"/>
          <w:szCs w:val="24"/>
          <w:highlight w:val="yellow"/>
          <w:lang w:eastAsia="ar-SA"/>
        </w:rPr>
        <w:t>5000</w:t>
      </w:r>
      <w:r w:rsidRPr="00B14CB1">
        <w:rPr>
          <w:rFonts w:ascii="Times New Roman" w:eastAsia="Times New Roman" w:hAnsi="Times New Roman" w:cs="Times New Roman"/>
          <w:sz w:val="24"/>
          <w:szCs w:val="24"/>
          <w:lang w:eastAsia="ar-SA"/>
        </w:rPr>
        <w:t xml:space="preserve"> </w:t>
      </w:r>
      <w:proofErr w:type="spellStart"/>
      <w:r w:rsidRPr="00B14CB1">
        <w:rPr>
          <w:rFonts w:ascii="Times New Roman" w:eastAsia="Times New Roman" w:hAnsi="Times New Roman" w:cs="Times New Roman"/>
          <w:sz w:val="24"/>
          <w:szCs w:val="24"/>
          <w:lang w:eastAsia="ar-SA"/>
        </w:rPr>
        <w:t>кв</w:t>
      </w:r>
      <w:proofErr w:type="gramStart"/>
      <w:r w:rsidRPr="00B14CB1">
        <w:rPr>
          <w:rFonts w:ascii="Times New Roman" w:eastAsia="Times New Roman" w:hAnsi="Times New Roman" w:cs="Times New Roman"/>
          <w:sz w:val="24"/>
          <w:szCs w:val="24"/>
          <w:lang w:eastAsia="ar-SA"/>
        </w:rPr>
        <w:t>.м</w:t>
      </w:r>
      <w:proofErr w:type="spellEnd"/>
      <w:proofErr w:type="gramEnd"/>
      <w:r w:rsidRPr="00B14CB1">
        <w:rPr>
          <w:rFonts w:ascii="Times New Roman" w:eastAsia="Times New Roman" w:hAnsi="Times New Roman" w:cs="Times New Roman"/>
          <w:sz w:val="24"/>
          <w:szCs w:val="24"/>
          <w:lang w:eastAsia="ar-SA"/>
        </w:rPr>
        <w:t xml:space="preserve"> (4.4);</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2.3. объекты капитального строительства, предназначенные для размещения организаций, оказывающих банковские и страховые (4.5);</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2.4. объекты капитального строительства в целях устройства мест общественного питания за плату (рестораны, кафе, столовые, закусочные, бары) (4.6);</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B14CB1">
        <w:rPr>
          <w:rFonts w:ascii="Times New Roman" w:eastAsia="Times New Roman" w:hAnsi="Times New Roman" w:cs="Times New Roman"/>
          <w:sz w:val="24"/>
          <w:szCs w:val="24"/>
          <w:lang w:eastAsia="ar-SA"/>
        </w:rPr>
        <w:t>2.5.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2.6. площадки для занятия спортом и физкультурой (беговые дорожки, спортивные сооружения, теннисные корты, поля для спортивной игры) (5.1);</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2.7.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2.8. площадки для празднеств и гуляний;</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B14CB1">
        <w:rPr>
          <w:rFonts w:ascii="Times New Roman" w:eastAsia="Times New Roman" w:hAnsi="Times New Roman" w:cs="Times New Roman"/>
          <w:sz w:val="24"/>
          <w:szCs w:val="24"/>
          <w:lang w:eastAsia="ar-SA"/>
        </w:rPr>
        <w:t>2.9.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2.10. объекты капитального строительства для размещения отделений почты и телеграфа;</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2.11. объекты капитального строительства для размещения общественных некоммерческих организаций: благотворительных организаций, клубов по интересам (3.2);</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2.13.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lastRenderedPageBreak/>
        <w:t>2.14.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p>
    <w:p w:rsidR="00B14CB1" w:rsidRPr="00B14CB1" w:rsidRDefault="00B14CB1" w:rsidP="00B14CB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B14CB1">
        <w:rPr>
          <w:rFonts w:ascii="Times New Roman" w:eastAsia="Times New Roman" w:hAnsi="Times New Roman" w:cs="Times New Roman"/>
          <w:b/>
          <w:sz w:val="24"/>
          <w:szCs w:val="24"/>
          <w:lang w:eastAsia="ar-SA"/>
        </w:rPr>
        <w:t>3. Вспомогательные виды разрешенного использования</w:t>
      </w:r>
    </w:p>
    <w:p w:rsidR="00B14CB1" w:rsidRPr="00B14CB1" w:rsidRDefault="00B14CB1" w:rsidP="00B14CB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B14CB1">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B14CB1" w:rsidRPr="00B14CB1" w:rsidRDefault="00B14CB1" w:rsidP="00B14CB1">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0"/>
          <w:lang w:eastAsia="ar-SA"/>
        </w:rPr>
      </w:pPr>
    </w:p>
    <w:p w:rsidR="00FE6131" w:rsidRDefault="00FE6131"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p>
    <w:p w:rsidR="00B14CB1" w:rsidRPr="00902470" w:rsidRDefault="00B14CB1"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sidR="00FE6131">
        <w:rPr>
          <w:rFonts w:ascii="Times New Roman" w:eastAsia="Times New Roman" w:hAnsi="Times New Roman" w:cs="Times New Roman"/>
          <w:b/>
          <w:bCs/>
          <w:sz w:val="24"/>
          <w:szCs w:val="20"/>
          <w:lang w:eastAsia="ar-SA"/>
        </w:rPr>
        <w:t xml:space="preserve">(минимальные и максимальные) </w:t>
      </w:r>
      <w:r w:rsidR="00902470">
        <w:rPr>
          <w:rFonts w:ascii="Times New Roman" w:eastAsia="Times New Roman" w:hAnsi="Times New Roman" w:cs="Times New Roman"/>
          <w:b/>
          <w:bCs/>
          <w:sz w:val="24"/>
          <w:szCs w:val="20"/>
          <w:lang w:eastAsia="ar-SA"/>
        </w:rPr>
        <w:t xml:space="preserve">размеры </w:t>
      </w:r>
      <w:r w:rsidR="00FE6131">
        <w:rPr>
          <w:rFonts w:ascii="Times New Roman" w:eastAsia="Times New Roman" w:hAnsi="Times New Roman" w:cs="Times New Roman"/>
          <w:b/>
          <w:bCs/>
          <w:sz w:val="24"/>
          <w:szCs w:val="20"/>
          <w:lang w:eastAsia="ar-SA"/>
        </w:rPr>
        <w:t xml:space="preserve">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C069FA" w:rsidRDefault="00B14CB1"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FE6131" w:rsidRDefault="00FE6131"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p>
    <w:p w:rsidR="00902470" w:rsidRPr="00902470" w:rsidRDefault="00902470" w:rsidP="00902470">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413202" w:rsidRPr="00413202" w:rsidTr="00EC7B92">
        <w:tc>
          <w:tcPr>
            <w:tcW w:w="9540" w:type="dxa"/>
            <w:gridSpan w:val="2"/>
            <w:tcMar>
              <w:top w:w="0" w:type="dxa"/>
              <w:bottom w:w="0" w:type="dxa"/>
            </w:tcMar>
          </w:tcPr>
          <w:p w:rsidR="00413202" w:rsidRPr="00413202" w:rsidRDefault="00321EEC" w:rsidP="00413202">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413202" w:rsidRPr="00413202" w:rsidTr="00EC7B92">
        <w:tc>
          <w:tcPr>
            <w:tcW w:w="3120" w:type="dxa"/>
            <w:tcMar>
              <w:top w:w="0" w:type="dxa"/>
              <w:bottom w:w="0" w:type="dxa"/>
            </w:tcMar>
          </w:tcPr>
          <w:p w:rsidR="00321EEC" w:rsidRPr="00413202" w:rsidRDefault="003734A1" w:rsidP="003734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734A1" w:rsidRDefault="003734A1" w:rsidP="003734A1">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413202" w:rsidRPr="00413202" w:rsidRDefault="00413202" w:rsidP="003734A1">
            <w:pPr>
              <w:spacing w:after="0" w:line="240" w:lineRule="auto"/>
              <w:ind w:firstLine="708"/>
              <w:jc w:val="center"/>
              <w:rPr>
                <w:rFonts w:ascii="Times New Roman" w:eastAsia="Times New Roman" w:hAnsi="Times New Roman" w:cs="Times New Roman"/>
                <w:sz w:val="24"/>
                <w:szCs w:val="24"/>
                <w:lang w:eastAsia="ru-RU"/>
              </w:rPr>
            </w:pPr>
          </w:p>
        </w:tc>
      </w:tr>
      <w:tr w:rsidR="00B04A2A" w:rsidRPr="00413202" w:rsidTr="00321EEC">
        <w:tc>
          <w:tcPr>
            <w:tcW w:w="3120" w:type="dxa"/>
            <w:tcMar>
              <w:top w:w="0" w:type="dxa"/>
              <w:bottom w:w="0" w:type="dxa"/>
            </w:tcMar>
          </w:tcPr>
          <w:p w:rsidR="00B04A2A" w:rsidRDefault="00321EEC" w:rsidP="00B04A2A">
            <w:pPr>
              <w:spacing w:after="0" w:line="240" w:lineRule="auto"/>
              <w:rPr>
                <w:rFonts w:ascii="Times New Roman" w:eastAsia="Times New Roman" w:hAnsi="Times New Roman" w:cs="Times New Roman"/>
                <w:sz w:val="24"/>
                <w:szCs w:val="24"/>
                <w:lang w:eastAsia="ru-RU"/>
              </w:rPr>
            </w:pPr>
            <w:r w:rsidRPr="00FE6131">
              <w:rPr>
                <w:rFonts w:ascii="Times New Roman" w:eastAsia="Times New Roman" w:hAnsi="Times New Roman" w:cs="Times New Roman"/>
                <w:b/>
                <w:sz w:val="24"/>
                <w:szCs w:val="24"/>
                <w:lang w:eastAsia="ru-RU"/>
              </w:rPr>
              <w:t xml:space="preserve">Для индивидуального жилищного строительства </w:t>
            </w:r>
            <w:r w:rsidRPr="00902470">
              <w:rPr>
                <w:rFonts w:ascii="Times New Roman" w:eastAsia="Times New Roman" w:hAnsi="Times New Roman" w:cs="Times New Roman"/>
                <w:sz w:val="24"/>
                <w:szCs w:val="24"/>
                <w:lang w:eastAsia="ru-RU"/>
              </w:rPr>
              <w:t>(индивидуальное жилищное строительство, размещение дачных домов и садовых домов) (отдельно сформированный земельный участок)</w:t>
            </w:r>
          </w:p>
          <w:p w:rsidR="00321EEC" w:rsidRDefault="00321EEC" w:rsidP="00B04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ведения</w:t>
            </w:r>
            <w:r w:rsidRPr="00902470">
              <w:rPr>
                <w:rFonts w:ascii="Times New Roman" w:eastAsia="Times New Roman" w:hAnsi="Times New Roman" w:cs="Times New Roman"/>
                <w:b/>
                <w:sz w:val="24"/>
                <w:szCs w:val="24"/>
                <w:lang w:eastAsia="ru-RU"/>
              </w:rPr>
              <w:t xml:space="preserve"> личного подсобного хозяйства</w:t>
            </w:r>
            <w:r w:rsidRPr="00902470">
              <w:rPr>
                <w:rFonts w:ascii="Times New Roman" w:eastAsia="Times New Roman" w:hAnsi="Times New Roman" w:cs="Times New Roman"/>
                <w:sz w:val="24"/>
                <w:szCs w:val="24"/>
                <w:lang w:eastAsia="ru-RU"/>
              </w:rPr>
              <w:t xml:space="preserve"> (отдельно сформированный земельный участок)</w:t>
            </w:r>
          </w:p>
          <w:p w:rsidR="00321EEC" w:rsidRDefault="00321EEC" w:rsidP="00B04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ведения</w:t>
            </w:r>
            <w:r w:rsidRPr="00902470">
              <w:rPr>
                <w:rFonts w:ascii="Times New Roman" w:eastAsia="Times New Roman" w:hAnsi="Times New Roman" w:cs="Times New Roman"/>
                <w:b/>
                <w:sz w:val="24"/>
                <w:szCs w:val="24"/>
                <w:lang w:eastAsia="ru-RU"/>
              </w:rPr>
              <w:t xml:space="preserve"> личного подсобного хозяйства</w:t>
            </w:r>
            <w:r w:rsidRPr="00902470">
              <w:rPr>
                <w:rFonts w:ascii="Times New Roman" w:eastAsia="Times New Roman" w:hAnsi="Times New Roman" w:cs="Times New Roman"/>
                <w:sz w:val="24"/>
                <w:szCs w:val="24"/>
                <w:lang w:eastAsia="ru-RU"/>
              </w:rPr>
              <w:t xml:space="preserve"> (примыкающий земельный участок, с последующим присоединением к основному земельному участку)</w:t>
            </w:r>
          </w:p>
          <w:p w:rsidR="00321EEC" w:rsidRDefault="00321EEC" w:rsidP="00B04A2A">
            <w:pPr>
              <w:spacing w:after="0" w:line="240" w:lineRule="auto"/>
              <w:rPr>
                <w:rFonts w:ascii="Times New Roman" w:eastAsia="Times New Roman" w:hAnsi="Times New Roman" w:cs="Times New Roman"/>
                <w:b/>
                <w:sz w:val="24"/>
                <w:szCs w:val="24"/>
                <w:lang w:eastAsia="ru-RU"/>
              </w:rPr>
            </w:pPr>
            <w:r w:rsidRPr="00FE6131">
              <w:rPr>
                <w:rFonts w:ascii="Times New Roman" w:eastAsia="Times New Roman" w:hAnsi="Times New Roman" w:cs="Times New Roman"/>
                <w:b/>
                <w:sz w:val="24"/>
                <w:szCs w:val="24"/>
                <w:lang w:eastAsia="ru-RU"/>
              </w:rPr>
              <w:t>Блокированная жилая застройка</w:t>
            </w:r>
          </w:p>
          <w:p w:rsidR="00321EEC" w:rsidRDefault="00321EEC" w:rsidP="00B04A2A">
            <w:pPr>
              <w:spacing w:after="0" w:line="240" w:lineRule="auto"/>
              <w:rPr>
                <w:rFonts w:ascii="Times New Roman" w:eastAsia="Times New Roman" w:hAnsi="Times New Roman" w:cs="Times New Roman"/>
                <w:b/>
                <w:sz w:val="24"/>
                <w:szCs w:val="24"/>
                <w:lang w:eastAsia="ru-RU"/>
              </w:rPr>
            </w:pPr>
            <w:r w:rsidRPr="00321EEC">
              <w:rPr>
                <w:rFonts w:ascii="Times New Roman" w:eastAsia="Times New Roman" w:hAnsi="Times New Roman" w:cs="Times New Roman"/>
                <w:b/>
                <w:sz w:val="24"/>
                <w:szCs w:val="24"/>
                <w:lang w:eastAsia="ru-RU"/>
              </w:rPr>
              <w:t>Коммерческая застройка</w:t>
            </w:r>
          </w:p>
          <w:p w:rsidR="00321EEC" w:rsidRPr="00321EEC" w:rsidRDefault="00321EEC" w:rsidP="00B04A2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Для остальных видов разрешенного использования  земельных участков</w:t>
            </w:r>
          </w:p>
        </w:tc>
        <w:tc>
          <w:tcPr>
            <w:tcW w:w="6420" w:type="dxa"/>
            <w:tcMar>
              <w:top w:w="0" w:type="dxa"/>
              <w:bottom w:w="0" w:type="dxa"/>
            </w:tcMar>
          </w:tcPr>
          <w:p w:rsidR="00B04A2A" w:rsidRDefault="00B04A2A" w:rsidP="00321EEC">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321EEC">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321EEC">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p w:rsidR="00321EEC" w:rsidRDefault="00321EEC" w:rsidP="00321EEC">
            <w:pPr>
              <w:spacing w:after="0" w:line="240" w:lineRule="auto"/>
              <w:jc w:val="center"/>
              <w:rPr>
                <w:rFonts w:ascii="Times New Roman" w:eastAsia="Times New Roman" w:hAnsi="Times New Roman" w:cs="Times New Roman"/>
                <w:sz w:val="24"/>
                <w:szCs w:val="24"/>
                <w:lang w:eastAsia="ru-RU"/>
              </w:rPr>
            </w:pPr>
          </w:p>
          <w:p w:rsidR="00321EEC" w:rsidRDefault="00321EEC" w:rsidP="00321EEC">
            <w:pPr>
              <w:spacing w:after="0" w:line="240" w:lineRule="auto"/>
              <w:jc w:val="center"/>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в соответствии с нормами технического регулирования</w:t>
            </w:r>
          </w:p>
          <w:p w:rsidR="00321EEC" w:rsidRDefault="00321EEC" w:rsidP="00321EEC">
            <w:pPr>
              <w:spacing w:after="0" w:line="240" w:lineRule="auto"/>
              <w:rPr>
                <w:rFonts w:ascii="Times New Roman" w:eastAsia="Times New Roman" w:hAnsi="Times New Roman" w:cs="Times New Roman"/>
                <w:sz w:val="24"/>
                <w:szCs w:val="24"/>
                <w:lang w:eastAsia="ru-RU"/>
              </w:rPr>
            </w:pPr>
          </w:p>
          <w:p w:rsidR="00321EEC" w:rsidRDefault="00321EEC" w:rsidP="00A06240">
            <w:pPr>
              <w:spacing w:after="0" w:line="240" w:lineRule="auto"/>
              <w:jc w:val="center"/>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в соответствии с Местными нормативами градостроительного проектирования сельск</w:t>
            </w:r>
            <w:r w:rsidR="00A06240">
              <w:rPr>
                <w:rFonts w:ascii="Times New Roman" w:eastAsia="Times New Roman" w:hAnsi="Times New Roman" w:cs="Times New Roman"/>
                <w:sz w:val="24"/>
                <w:szCs w:val="24"/>
                <w:lang w:eastAsia="ru-RU"/>
              </w:rPr>
              <w:t>их</w:t>
            </w:r>
            <w:r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й</w:t>
            </w:r>
          </w:p>
        </w:tc>
      </w:tr>
      <w:tr w:rsidR="00B04A2A" w:rsidRPr="00413202" w:rsidTr="00EC7B92">
        <w:tc>
          <w:tcPr>
            <w:tcW w:w="3120" w:type="dxa"/>
            <w:tcMar>
              <w:top w:w="0" w:type="dxa"/>
              <w:bottom w:w="0" w:type="dxa"/>
            </w:tcMar>
          </w:tcPr>
          <w:p w:rsidR="00B04A2A" w:rsidRPr="00413202" w:rsidRDefault="00321EEC" w:rsidP="00B04A2A">
            <w:pPr>
              <w:spacing w:after="0" w:line="240" w:lineRule="auto"/>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w:t>
            </w:r>
            <w:r w:rsidR="003734A1">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B04A2A" w:rsidRDefault="003734A1" w:rsidP="005E5E6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321EEC" w:rsidRPr="00413202" w:rsidTr="00EA0321">
        <w:tc>
          <w:tcPr>
            <w:tcW w:w="3120" w:type="dxa"/>
            <w:tcMar>
              <w:top w:w="0" w:type="dxa"/>
              <w:bottom w:w="0" w:type="dxa"/>
            </w:tcMar>
          </w:tcPr>
          <w:p w:rsidR="00321EEC" w:rsidRDefault="00321EEC" w:rsidP="00EA0321">
            <w:pPr>
              <w:spacing w:after="0" w:line="240" w:lineRule="auto"/>
              <w:rPr>
                <w:rFonts w:ascii="Times New Roman" w:eastAsia="Times New Roman" w:hAnsi="Times New Roman" w:cs="Times New Roman"/>
                <w:sz w:val="24"/>
                <w:szCs w:val="24"/>
                <w:lang w:eastAsia="ru-RU"/>
              </w:rPr>
            </w:pPr>
            <w:r w:rsidRPr="00FE6131">
              <w:rPr>
                <w:rFonts w:ascii="Times New Roman" w:eastAsia="Times New Roman" w:hAnsi="Times New Roman" w:cs="Times New Roman"/>
                <w:b/>
                <w:sz w:val="24"/>
                <w:szCs w:val="24"/>
                <w:lang w:eastAsia="ru-RU"/>
              </w:rPr>
              <w:t xml:space="preserve">Для индивидуального жилищного строительства </w:t>
            </w:r>
            <w:r w:rsidRPr="00902470">
              <w:rPr>
                <w:rFonts w:ascii="Times New Roman" w:eastAsia="Times New Roman" w:hAnsi="Times New Roman" w:cs="Times New Roman"/>
                <w:sz w:val="24"/>
                <w:szCs w:val="24"/>
                <w:lang w:eastAsia="ru-RU"/>
              </w:rPr>
              <w:t>(индивидуальное жилищное строительство, размещение дачных домов и садовых домов) (отдельно сформированный земельный участок)</w:t>
            </w:r>
          </w:p>
          <w:p w:rsidR="00321EEC" w:rsidRDefault="00321EEC" w:rsidP="00EA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Для ведения</w:t>
            </w:r>
            <w:r w:rsidRPr="00902470">
              <w:rPr>
                <w:rFonts w:ascii="Times New Roman" w:eastAsia="Times New Roman" w:hAnsi="Times New Roman" w:cs="Times New Roman"/>
                <w:b/>
                <w:sz w:val="24"/>
                <w:szCs w:val="24"/>
                <w:lang w:eastAsia="ru-RU"/>
              </w:rPr>
              <w:t xml:space="preserve"> личного подсобного хозяйства</w:t>
            </w:r>
            <w:r w:rsidRPr="00902470">
              <w:rPr>
                <w:rFonts w:ascii="Times New Roman" w:eastAsia="Times New Roman" w:hAnsi="Times New Roman" w:cs="Times New Roman"/>
                <w:sz w:val="24"/>
                <w:szCs w:val="24"/>
                <w:lang w:eastAsia="ru-RU"/>
              </w:rPr>
              <w:t xml:space="preserve"> (отдельно сформированный земельный участок)</w:t>
            </w:r>
          </w:p>
          <w:p w:rsidR="00321EEC" w:rsidRDefault="00321EEC" w:rsidP="00EA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ведения</w:t>
            </w:r>
            <w:r w:rsidRPr="00902470">
              <w:rPr>
                <w:rFonts w:ascii="Times New Roman" w:eastAsia="Times New Roman" w:hAnsi="Times New Roman" w:cs="Times New Roman"/>
                <w:b/>
                <w:sz w:val="24"/>
                <w:szCs w:val="24"/>
                <w:lang w:eastAsia="ru-RU"/>
              </w:rPr>
              <w:t xml:space="preserve"> личного подсобного хозяйства</w:t>
            </w:r>
            <w:r w:rsidRPr="00902470">
              <w:rPr>
                <w:rFonts w:ascii="Times New Roman" w:eastAsia="Times New Roman" w:hAnsi="Times New Roman" w:cs="Times New Roman"/>
                <w:sz w:val="24"/>
                <w:szCs w:val="24"/>
                <w:lang w:eastAsia="ru-RU"/>
              </w:rPr>
              <w:t xml:space="preserve"> (примыкающий земельный участок, с последующим присоединением к основному земельному участку)</w:t>
            </w:r>
          </w:p>
          <w:p w:rsidR="00321EEC" w:rsidRDefault="00321EEC" w:rsidP="00EA0321">
            <w:pPr>
              <w:spacing w:after="0" w:line="240" w:lineRule="auto"/>
              <w:rPr>
                <w:rFonts w:ascii="Times New Roman" w:eastAsia="Times New Roman" w:hAnsi="Times New Roman" w:cs="Times New Roman"/>
                <w:b/>
                <w:sz w:val="24"/>
                <w:szCs w:val="24"/>
                <w:lang w:eastAsia="ru-RU"/>
              </w:rPr>
            </w:pPr>
            <w:r w:rsidRPr="00FE6131">
              <w:rPr>
                <w:rFonts w:ascii="Times New Roman" w:eastAsia="Times New Roman" w:hAnsi="Times New Roman" w:cs="Times New Roman"/>
                <w:b/>
                <w:sz w:val="24"/>
                <w:szCs w:val="24"/>
                <w:lang w:eastAsia="ru-RU"/>
              </w:rPr>
              <w:t>Блокированная жилая застройка</w:t>
            </w:r>
          </w:p>
          <w:p w:rsidR="00321EEC" w:rsidRDefault="00321EEC" w:rsidP="00EA0321">
            <w:pPr>
              <w:spacing w:after="0" w:line="240" w:lineRule="auto"/>
              <w:rPr>
                <w:rFonts w:ascii="Times New Roman" w:eastAsia="Times New Roman" w:hAnsi="Times New Roman" w:cs="Times New Roman"/>
                <w:b/>
                <w:sz w:val="24"/>
                <w:szCs w:val="24"/>
                <w:lang w:eastAsia="ru-RU"/>
              </w:rPr>
            </w:pPr>
            <w:r w:rsidRPr="00321EEC">
              <w:rPr>
                <w:rFonts w:ascii="Times New Roman" w:eastAsia="Times New Roman" w:hAnsi="Times New Roman" w:cs="Times New Roman"/>
                <w:b/>
                <w:sz w:val="24"/>
                <w:szCs w:val="24"/>
                <w:lang w:eastAsia="ru-RU"/>
              </w:rPr>
              <w:t>Коммерческая застройка</w:t>
            </w:r>
          </w:p>
          <w:p w:rsidR="00321EEC" w:rsidRPr="00321EEC" w:rsidRDefault="00321EEC" w:rsidP="00EA0321">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Для остальных видов разрешенного использования  земельных участков</w:t>
            </w:r>
          </w:p>
        </w:tc>
        <w:tc>
          <w:tcPr>
            <w:tcW w:w="6420" w:type="dxa"/>
            <w:tcMar>
              <w:top w:w="0" w:type="dxa"/>
              <w:bottom w:w="0" w:type="dxa"/>
            </w:tcMar>
          </w:tcPr>
          <w:p w:rsidR="00321EEC" w:rsidRDefault="00321EEC" w:rsidP="00EA0321">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EA0321">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EA0321">
            <w:pPr>
              <w:spacing w:after="0" w:line="240" w:lineRule="auto"/>
              <w:ind w:firstLine="708"/>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734A1" w:rsidRDefault="003734A1" w:rsidP="00EA0321">
            <w:pPr>
              <w:spacing w:after="0" w:line="240" w:lineRule="auto"/>
              <w:jc w:val="center"/>
              <w:rPr>
                <w:rFonts w:ascii="Times New Roman" w:eastAsia="Times New Roman" w:hAnsi="Times New Roman" w:cs="Times New Roman"/>
                <w:sz w:val="24"/>
                <w:szCs w:val="24"/>
                <w:lang w:eastAsia="ru-RU"/>
              </w:rPr>
            </w:pPr>
          </w:p>
          <w:p w:rsidR="003734A1" w:rsidRDefault="003734A1"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3734A1">
            <w:pPr>
              <w:spacing w:after="0" w:line="240" w:lineRule="auto"/>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p w:rsidR="00321EEC" w:rsidRDefault="00321EEC" w:rsidP="00EA0321">
            <w:pPr>
              <w:spacing w:after="0" w:line="240" w:lineRule="auto"/>
              <w:jc w:val="center"/>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321EEC" w:rsidRDefault="00321EEC" w:rsidP="00EA0321">
            <w:pPr>
              <w:spacing w:after="0" w:line="240" w:lineRule="auto"/>
              <w:rPr>
                <w:rFonts w:ascii="Times New Roman" w:eastAsia="Times New Roman" w:hAnsi="Times New Roman" w:cs="Times New Roman"/>
                <w:sz w:val="24"/>
                <w:szCs w:val="24"/>
                <w:lang w:eastAsia="ru-RU"/>
              </w:rPr>
            </w:pPr>
          </w:p>
          <w:p w:rsidR="00321EEC" w:rsidRDefault="00321EEC" w:rsidP="00EA0321">
            <w:pPr>
              <w:spacing w:after="0" w:line="240" w:lineRule="auto"/>
              <w:jc w:val="center"/>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 xml:space="preserve">в соответствии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й</w:t>
            </w:r>
          </w:p>
        </w:tc>
      </w:tr>
      <w:tr w:rsidR="00B04A2A" w:rsidRPr="00413202" w:rsidTr="00EA0321">
        <w:tc>
          <w:tcPr>
            <w:tcW w:w="9540" w:type="dxa"/>
            <w:gridSpan w:val="2"/>
            <w:tcMar>
              <w:top w:w="0" w:type="dxa"/>
              <w:bottom w:w="0" w:type="dxa"/>
            </w:tcMar>
          </w:tcPr>
          <w:p w:rsidR="00B04A2A" w:rsidRDefault="00B04A2A" w:rsidP="003734A1">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B04A2A" w:rsidRPr="00413202" w:rsidTr="00EC7B92">
        <w:tc>
          <w:tcPr>
            <w:tcW w:w="3120" w:type="dxa"/>
            <w:tcMar>
              <w:top w:w="0" w:type="dxa"/>
              <w:bottom w:w="0" w:type="dxa"/>
            </w:tcMar>
          </w:tcPr>
          <w:p w:rsidR="00B04A2A" w:rsidRPr="00413202" w:rsidRDefault="00B04A2A" w:rsidP="00EA0321">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B04A2A" w:rsidRPr="00413202" w:rsidRDefault="00B04A2A" w:rsidP="00EA032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13202">
              <w:rPr>
                <w:rFonts w:ascii="Times New Roman" w:eastAsia="Times New Roman" w:hAnsi="Times New Roman" w:cs="Times New Roman"/>
                <w:sz w:val="24"/>
                <w:szCs w:val="24"/>
                <w:lang w:eastAsia="ru-RU"/>
              </w:rPr>
              <w:t xml:space="preserve"> </w:t>
            </w:r>
          </w:p>
        </w:tc>
      </w:tr>
      <w:tr w:rsidR="00413202" w:rsidRPr="00413202" w:rsidTr="00EC7B92">
        <w:tc>
          <w:tcPr>
            <w:tcW w:w="3120" w:type="dxa"/>
            <w:tcMar>
              <w:top w:w="0" w:type="dxa"/>
              <w:bottom w:w="0" w:type="dxa"/>
            </w:tcMar>
          </w:tcPr>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413202" w:rsidRPr="00413202" w:rsidRDefault="005E5E6A" w:rsidP="0041320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5717" w:rsidRPr="00413202" w:rsidTr="00EC7B92">
        <w:tc>
          <w:tcPr>
            <w:tcW w:w="9540" w:type="dxa"/>
            <w:gridSpan w:val="2"/>
            <w:tcMar>
              <w:top w:w="0" w:type="dxa"/>
              <w:bottom w:w="0" w:type="dxa"/>
            </w:tcMar>
          </w:tcPr>
          <w:p w:rsidR="00B35717" w:rsidRPr="00413202" w:rsidRDefault="00B35717" w:rsidP="003734A1">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Высота зданий, сооружений:</w:t>
            </w:r>
          </w:p>
        </w:tc>
      </w:tr>
      <w:tr w:rsidR="00B35717" w:rsidRPr="00413202" w:rsidTr="00EC7B92">
        <w:tc>
          <w:tcPr>
            <w:tcW w:w="3120" w:type="dxa"/>
            <w:tcMar>
              <w:top w:w="0" w:type="dxa"/>
              <w:bottom w:w="0" w:type="dxa"/>
            </w:tcMar>
          </w:tcPr>
          <w:p w:rsidR="00B35717" w:rsidRPr="00413202" w:rsidRDefault="00B35717" w:rsidP="00EC7B9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B35717" w:rsidRPr="00413202" w:rsidRDefault="00B35717" w:rsidP="00EC7B9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 xml:space="preserve">12 м </w:t>
            </w:r>
          </w:p>
        </w:tc>
      </w:tr>
      <w:tr w:rsidR="00B35717" w:rsidRPr="00413202" w:rsidTr="00EC7B92">
        <w:tc>
          <w:tcPr>
            <w:tcW w:w="3120" w:type="dxa"/>
            <w:tcMar>
              <w:top w:w="0" w:type="dxa"/>
              <w:bottom w:w="0" w:type="dxa"/>
            </w:tcMar>
          </w:tcPr>
          <w:p w:rsidR="00B35717" w:rsidRPr="00413202" w:rsidRDefault="00B35717" w:rsidP="00EC7B9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B35717" w:rsidRPr="00413202" w:rsidRDefault="00B35717" w:rsidP="00EC7B9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не нормируется</w:t>
            </w:r>
          </w:p>
        </w:tc>
      </w:tr>
      <w:tr w:rsidR="00413202" w:rsidRPr="00413202" w:rsidTr="00EC7B92">
        <w:tc>
          <w:tcPr>
            <w:tcW w:w="9540" w:type="dxa"/>
            <w:gridSpan w:val="2"/>
            <w:tcMar>
              <w:top w:w="0" w:type="dxa"/>
              <w:bottom w:w="0" w:type="dxa"/>
            </w:tcMar>
          </w:tcPr>
          <w:p w:rsidR="00413202" w:rsidRPr="00413202" w:rsidRDefault="00413202" w:rsidP="003734A1">
            <w:pPr>
              <w:spacing w:after="0" w:line="240" w:lineRule="auto"/>
              <w:ind w:firstLine="708"/>
              <w:jc w:val="center"/>
              <w:rPr>
                <w:rFonts w:ascii="Times New Roman" w:eastAsia="Times New Roman" w:hAnsi="Times New Roman" w:cs="Times New Roman"/>
                <w:b/>
                <w:sz w:val="24"/>
                <w:szCs w:val="24"/>
                <w:lang w:eastAsia="ru-RU"/>
              </w:rPr>
            </w:pPr>
          </w:p>
          <w:p w:rsidR="00413202" w:rsidRPr="00413202" w:rsidRDefault="00413202" w:rsidP="003734A1">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413202" w:rsidRPr="00413202" w:rsidTr="00EC7B92">
        <w:tc>
          <w:tcPr>
            <w:tcW w:w="3120" w:type="dxa"/>
            <w:tcMar>
              <w:top w:w="0" w:type="dxa"/>
              <w:bottom w:w="0" w:type="dxa"/>
            </w:tcMar>
          </w:tcPr>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tcMar>
              <w:top w:w="0" w:type="dxa"/>
              <w:bottom w:w="0" w:type="dxa"/>
            </w:tcMar>
            <w:vAlign w:val="center"/>
          </w:tcPr>
          <w:p w:rsidR="00413202" w:rsidRPr="00413202" w:rsidRDefault="003734A1" w:rsidP="0041320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13202" w:rsidRPr="00413202">
              <w:rPr>
                <w:rFonts w:ascii="Times New Roman" w:eastAsia="Times New Roman" w:hAnsi="Times New Roman" w:cs="Times New Roman"/>
                <w:sz w:val="24"/>
                <w:szCs w:val="24"/>
                <w:lang w:eastAsia="ru-RU"/>
              </w:rPr>
              <w:t xml:space="preserve">0% </w:t>
            </w:r>
            <w:proofErr w:type="gramStart"/>
            <w:r w:rsidR="00413202" w:rsidRPr="00413202">
              <w:rPr>
                <w:rFonts w:ascii="Times New Roman" w:eastAsia="Times New Roman" w:hAnsi="Times New Roman" w:cs="Times New Roman"/>
                <w:sz w:val="24"/>
                <w:szCs w:val="24"/>
                <w:lang w:eastAsia="ru-RU"/>
              </w:rPr>
              <w:t xml:space="preserve">( </w:t>
            </w:r>
            <w:proofErr w:type="gramEnd"/>
            <w:r w:rsidR="00413202" w:rsidRPr="00413202">
              <w:rPr>
                <w:rFonts w:ascii="Times New Roman" w:eastAsia="Times New Roman" w:hAnsi="Times New Roman" w:cs="Times New Roman"/>
                <w:sz w:val="24"/>
                <w:szCs w:val="24"/>
                <w:lang w:eastAsia="ru-RU"/>
              </w:rPr>
              <w:t>для земельных участков с основными видами разрешенного использования:</w:t>
            </w:r>
          </w:p>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 xml:space="preserve">- жилой  застройки </w:t>
            </w:r>
          </w:p>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 xml:space="preserve">- индивидуальное жилищное строительство; </w:t>
            </w:r>
          </w:p>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 xml:space="preserve"> -  ведение личного подсобного хозяйства)</w:t>
            </w:r>
          </w:p>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40% (</w:t>
            </w:r>
            <w:proofErr w:type="gramStart"/>
            <w:r w:rsidRPr="00413202">
              <w:rPr>
                <w:rFonts w:ascii="Times New Roman" w:eastAsia="Times New Roman" w:hAnsi="Times New Roman" w:cs="Times New Roman"/>
                <w:sz w:val="24"/>
                <w:szCs w:val="24"/>
                <w:lang w:eastAsia="ru-RU"/>
              </w:rPr>
              <w:t xml:space="preserve">( </w:t>
            </w:r>
            <w:proofErr w:type="gramEnd"/>
            <w:r w:rsidRPr="00413202">
              <w:rPr>
                <w:rFonts w:ascii="Times New Roman" w:eastAsia="Times New Roman" w:hAnsi="Times New Roman" w:cs="Times New Roman"/>
                <w:sz w:val="24"/>
                <w:szCs w:val="24"/>
                <w:lang w:eastAsia="ru-RU"/>
              </w:rPr>
              <w:t>для земельного участка с основным видом разрешенного использования: для блокированного  жилого дома)</w:t>
            </w:r>
          </w:p>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p>
        </w:tc>
      </w:tr>
      <w:tr w:rsidR="00413202" w:rsidRPr="00413202" w:rsidTr="00EC7B92">
        <w:tc>
          <w:tcPr>
            <w:tcW w:w="3120" w:type="dxa"/>
            <w:tcMar>
              <w:top w:w="0" w:type="dxa"/>
              <w:bottom w:w="0" w:type="dxa"/>
            </w:tcMar>
          </w:tcPr>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tcMar>
              <w:top w:w="0" w:type="dxa"/>
              <w:bottom w:w="0" w:type="dxa"/>
            </w:tcMar>
            <w:vAlign w:val="center"/>
          </w:tcPr>
          <w:p w:rsidR="00413202" w:rsidRPr="00413202" w:rsidRDefault="00413202" w:rsidP="00413202">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не нормируется</w:t>
            </w:r>
          </w:p>
        </w:tc>
      </w:tr>
      <w:tr w:rsidR="005E5E6A" w:rsidRPr="00413202" w:rsidTr="00EC7B92">
        <w:tc>
          <w:tcPr>
            <w:tcW w:w="9540" w:type="dxa"/>
            <w:gridSpan w:val="2"/>
            <w:tcMar>
              <w:top w:w="0" w:type="dxa"/>
              <w:bottom w:w="0" w:type="dxa"/>
            </w:tcMar>
          </w:tcPr>
          <w:p w:rsidR="005E5E6A" w:rsidRPr="005E5E6A" w:rsidRDefault="005E5E6A" w:rsidP="003734A1">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5E6A" w:rsidRPr="00413202" w:rsidRDefault="005E5E6A" w:rsidP="003734A1">
            <w:pPr>
              <w:spacing w:after="0" w:line="240" w:lineRule="auto"/>
              <w:ind w:firstLine="708"/>
              <w:jc w:val="center"/>
              <w:rPr>
                <w:rFonts w:ascii="Times New Roman" w:eastAsia="Times New Roman" w:hAnsi="Times New Roman" w:cs="Times New Roman"/>
                <w:sz w:val="24"/>
                <w:szCs w:val="24"/>
                <w:lang w:eastAsia="ru-RU"/>
              </w:rPr>
            </w:pPr>
          </w:p>
        </w:tc>
      </w:tr>
      <w:tr w:rsidR="005E5E6A" w:rsidRPr="00413202" w:rsidTr="005E5E6A">
        <w:tc>
          <w:tcPr>
            <w:tcW w:w="3120" w:type="dxa"/>
            <w:tcMar>
              <w:top w:w="0" w:type="dxa"/>
              <w:bottom w:w="0" w:type="dxa"/>
            </w:tcMar>
          </w:tcPr>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1. Минимальное расстояние между фронтальной границей участка и основным строением:</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xml:space="preserve">а) в сохраняемой застройке    </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p>
          <w:p w:rsidR="005E5E6A" w:rsidRPr="005E5E6A" w:rsidRDefault="00EC7B92" w:rsidP="005E5E6A">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5E5E6A" w:rsidRPr="005E5E6A">
              <w:rPr>
                <w:rFonts w:ascii="Times New Roman" w:eastAsia="Times New Roman" w:hAnsi="Times New Roman" w:cs="Times New Roman"/>
                <w:sz w:val="24"/>
                <w:szCs w:val="24"/>
                <w:lang w:eastAsia="ar-SA"/>
              </w:rPr>
              <w:t xml:space="preserve">) при реконструкции и новом строительстве                                                                                   </w:t>
            </w:r>
          </w:p>
          <w:p w:rsidR="005E5E6A" w:rsidRPr="005E5E6A" w:rsidRDefault="005E5E6A" w:rsidP="005E5E6A">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xml:space="preserve">2. Минимальное расстояние от границ землевладения до строений, а также между </w:t>
            </w:r>
            <w:r w:rsidRPr="005E5E6A">
              <w:rPr>
                <w:rFonts w:ascii="Times New Roman" w:eastAsia="Times New Roman" w:hAnsi="Times New Roman" w:cs="Times New Roman"/>
                <w:sz w:val="24"/>
                <w:szCs w:val="24"/>
                <w:lang w:eastAsia="ar-SA"/>
              </w:rPr>
              <w:lastRenderedPageBreak/>
              <w:t>строениями:</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а) от границ соседнего участка до:</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xml:space="preserve">- основного строения                                                                                            </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xml:space="preserve">- постройки для содержания скота и птицы                                                      </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xml:space="preserve">- других построек: бани, гаража, сарая и др. </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 окон жилых комнат до стен соседнего дома и хозяйственных построек (бани, гаража, сарая)</w:t>
            </w:r>
            <w:proofErr w:type="gramStart"/>
            <w:r w:rsidRPr="005E5E6A">
              <w:rPr>
                <w:rFonts w:ascii="Times New Roman" w:eastAsia="Times New Roman" w:hAnsi="Times New Roman" w:cs="Times New Roman"/>
                <w:sz w:val="24"/>
                <w:szCs w:val="24"/>
                <w:lang w:eastAsia="ar-SA"/>
              </w:rPr>
              <w:t>,р</w:t>
            </w:r>
            <w:proofErr w:type="gramEnd"/>
            <w:r w:rsidRPr="005E5E6A">
              <w:rPr>
                <w:rFonts w:ascii="Times New Roman" w:eastAsia="Times New Roman" w:hAnsi="Times New Roman" w:cs="Times New Roman"/>
                <w:sz w:val="24"/>
                <w:szCs w:val="24"/>
                <w:lang w:eastAsia="ar-SA"/>
              </w:rPr>
              <w:t xml:space="preserve">асположенных на соседних земельных участках  </w:t>
            </w:r>
          </w:p>
          <w:p w:rsidR="005E5E6A" w:rsidRPr="005E5E6A" w:rsidRDefault="005E5E6A" w:rsidP="005E5E6A">
            <w:pPr>
              <w:suppressAutoHyphens/>
              <w:overflowPunct w:val="0"/>
              <w:autoSpaceDE w:val="0"/>
              <w:snapToGrid w:val="0"/>
              <w:spacing w:after="0" w:line="240" w:lineRule="auto"/>
              <w:ind w:firstLine="15"/>
              <w:textAlignment w:val="baseline"/>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б) от основных строений до отдельно стоящих</w:t>
            </w:r>
            <w:r w:rsidR="00457F12">
              <w:rPr>
                <w:rFonts w:ascii="Times New Roman" w:eastAsia="Times New Roman" w:hAnsi="Times New Roman" w:cs="Times New Roman"/>
                <w:sz w:val="24"/>
                <w:szCs w:val="24"/>
                <w:lang w:eastAsia="ar-SA"/>
              </w:rPr>
              <w:t xml:space="preserve"> </w:t>
            </w:r>
            <w:r w:rsidRPr="005E5E6A">
              <w:rPr>
                <w:rFonts w:ascii="Times New Roman" w:eastAsia="Times New Roman" w:hAnsi="Times New Roman" w:cs="Times New Roman"/>
                <w:sz w:val="24"/>
                <w:szCs w:val="24"/>
                <w:lang w:eastAsia="ar-SA"/>
              </w:rPr>
              <w:t>хозяйственных и прочих строений на участке</w:t>
            </w:r>
          </w:p>
          <w:p w:rsidR="005E5E6A" w:rsidRPr="00413202" w:rsidRDefault="005E5E6A" w:rsidP="00413202">
            <w:pPr>
              <w:spacing w:after="0" w:line="240" w:lineRule="auto"/>
              <w:ind w:firstLine="708"/>
              <w:rPr>
                <w:rFonts w:ascii="Times New Roman" w:eastAsia="Times New Roman" w:hAnsi="Times New Roman" w:cs="Times New Roman"/>
                <w:sz w:val="24"/>
                <w:szCs w:val="24"/>
                <w:lang w:eastAsia="ru-RU"/>
              </w:rPr>
            </w:pPr>
          </w:p>
        </w:tc>
        <w:tc>
          <w:tcPr>
            <w:tcW w:w="6420" w:type="dxa"/>
            <w:tcMar>
              <w:top w:w="0" w:type="dxa"/>
              <w:bottom w:w="0" w:type="dxa"/>
            </w:tcMar>
          </w:tcPr>
          <w:p w:rsidR="005E5E6A" w:rsidRDefault="005E5E6A" w:rsidP="005E5E6A">
            <w:pPr>
              <w:spacing w:after="0" w:line="240" w:lineRule="auto"/>
              <w:ind w:firstLine="708"/>
              <w:rPr>
                <w:rFonts w:ascii="Times New Roman" w:eastAsia="Times New Roman" w:hAnsi="Times New Roman" w:cs="Times New Roman"/>
                <w:sz w:val="24"/>
                <w:szCs w:val="24"/>
                <w:lang w:eastAsia="ru-RU"/>
              </w:rPr>
            </w:pPr>
          </w:p>
          <w:p w:rsidR="005E5E6A" w:rsidRDefault="005E5E6A" w:rsidP="005E5E6A">
            <w:pPr>
              <w:spacing w:after="0" w:line="240" w:lineRule="auto"/>
              <w:ind w:firstLine="708"/>
              <w:rPr>
                <w:rFonts w:ascii="Times New Roman" w:eastAsia="Times New Roman" w:hAnsi="Times New Roman" w:cs="Times New Roman"/>
                <w:sz w:val="24"/>
                <w:szCs w:val="24"/>
                <w:lang w:eastAsia="ru-RU"/>
              </w:rPr>
            </w:pPr>
          </w:p>
          <w:p w:rsidR="005E5E6A" w:rsidRDefault="005E5E6A" w:rsidP="005E5E6A">
            <w:pPr>
              <w:spacing w:after="0" w:line="240" w:lineRule="auto"/>
              <w:ind w:firstLine="708"/>
              <w:rPr>
                <w:rFonts w:ascii="Times New Roman" w:eastAsia="Times New Roman" w:hAnsi="Times New Roman" w:cs="Times New Roman"/>
                <w:sz w:val="24"/>
                <w:szCs w:val="24"/>
                <w:lang w:eastAsia="ru-RU"/>
              </w:rPr>
            </w:pPr>
          </w:p>
          <w:p w:rsidR="005E5E6A" w:rsidRDefault="005E5E6A" w:rsidP="005E5E6A">
            <w:pPr>
              <w:spacing w:after="0" w:line="240" w:lineRule="auto"/>
              <w:ind w:firstLine="708"/>
              <w:rPr>
                <w:rFonts w:ascii="Times New Roman" w:eastAsia="Times New Roman" w:hAnsi="Times New Roman" w:cs="Times New Roman"/>
                <w:sz w:val="24"/>
                <w:szCs w:val="24"/>
                <w:lang w:eastAsia="ru-RU"/>
              </w:rPr>
            </w:pPr>
          </w:p>
          <w:p w:rsidR="005E5E6A" w:rsidRDefault="005E5E6A" w:rsidP="005E5E6A">
            <w:pPr>
              <w:spacing w:after="0" w:line="240" w:lineRule="auto"/>
              <w:ind w:firstLine="708"/>
              <w:rPr>
                <w:rFonts w:ascii="Times New Roman" w:eastAsia="Times New Roman" w:hAnsi="Times New Roman" w:cs="Times New Roman"/>
                <w:sz w:val="24"/>
                <w:szCs w:val="24"/>
                <w:lang w:eastAsia="ar-SA"/>
              </w:rPr>
            </w:pPr>
            <w:r w:rsidRPr="005E5E6A">
              <w:rPr>
                <w:rFonts w:ascii="Times New Roman" w:eastAsia="Times New Roman" w:hAnsi="Times New Roman" w:cs="Times New Roman"/>
                <w:sz w:val="24"/>
                <w:szCs w:val="24"/>
                <w:lang w:eastAsia="ar-SA"/>
              </w:rPr>
              <w:t>в соответствии со сложившейся линией застройки</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5м.</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3м.</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4м.</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1м.</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457F12" w:rsidRDefault="00457F12" w:rsidP="005E5E6A">
            <w:pPr>
              <w:spacing w:after="0" w:line="240" w:lineRule="auto"/>
              <w:ind w:firstLine="708"/>
              <w:rPr>
                <w:rFonts w:ascii="Times New Roman" w:eastAsia="Times New Roman" w:hAnsi="Times New Roman" w:cs="Times New Roman"/>
                <w:sz w:val="24"/>
                <w:szCs w:val="24"/>
                <w:lang w:eastAsia="ar-SA"/>
              </w:rPr>
            </w:pPr>
          </w:p>
          <w:p w:rsidR="00457F12" w:rsidRDefault="00457F1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6м.</w:t>
            </w: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Default="00EC7B92" w:rsidP="00457F12">
            <w:pPr>
              <w:spacing w:after="0" w:line="240" w:lineRule="auto"/>
              <w:rPr>
                <w:rFonts w:ascii="Times New Roman" w:eastAsia="Times New Roman" w:hAnsi="Times New Roman" w:cs="Times New Roman"/>
                <w:sz w:val="24"/>
                <w:szCs w:val="24"/>
                <w:lang w:eastAsia="ar-SA"/>
              </w:rPr>
            </w:pPr>
          </w:p>
          <w:p w:rsidR="00457F12" w:rsidRDefault="00457F12" w:rsidP="00457F12">
            <w:pPr>
              <w:spacing w:after="0" w:line="240" w:lineRule="auto"/>
              <w:rPr>
                <w:rFonts w:ascii="Times New Roman" w:eastAsia="Times New Roman" w:hAnsi="Times New Roman" w:cs="Times New Roman"/>
                <w:sz w:val="24"/>
                <w:szCs w:val="24"/>
                <w:lang w:eastAsia="ar-SA"/>
              </w:rPr>
            </w:pPr>
          </w:p>
          <w:p w:rsidR="00EC7B92" w:rsidRDefault="00EC7B92" w:rsidP="005E5E6A">
            <w:pPr>
              <w:spacing w:after="0" w:line="240" w:lineRule="auto"/>
              <w:ind w:firstLine="708"/>
              <w:rPr>
                <w:rFonts w:ascii="Times New Roman" w:eastAsia="Times New Roman" w:hAnsi="Times New Roman" w:cs="Times New Roman"/>
                <w:sz w:val="24"/>
                <w:szCs w:val="24"/>
                <w:lang w:eastAsia="ar-SA"/>
              </w:rPr>
            </w:pPr>
          </w:p>
          <w:p w:rsidR="00EC7B92" w:rsidRPr="00EC7B92" w:rsidRDefault="00EC7B92" w:rsidP="00EC7B92">
            <w:pPr>
              <w:suppressAutoHyphens/>
              <w:overflowPunct w:val="0"/>
              <w:autoSpaceDE w:val="0"/>
              <w:spacing w:after="0" w:line="240" w:lineRule="auto"/>
              <w:ind w:left="34" w:firstLine="617"/>
              <w:textAlignment w:val="baseline"/>
              <w:rPr>
                <w:rFonts w:ascii="Times New Roman" w:eastAsia="Times New Roman" w:hAnsi="Times New Roman" w:cs="Times New Roman"/>
                <w:sz w:val="24"/>
                <w:szCs w:val="24"/>
                <w:lang w:eastAsia="ar-SA"/>
              </w:rPr>
            </w:pPr>
            <w:r w:rsidRPr="00EC7B92">
              <w:rPr>
                <w:rFonts w:ascii="Times New Roman" w:eastAsia="Times New Roman" w:hAnsi="Times New Roman" w:cs="Times New Roman"/>
                <w:sz w:val="24"/>
                <w:szCs w:val="24"/>
                <w:lang w:eastAsia="ar-SA"/>
              </w:rPr>
              <w:t>В соответствии с требованиями</w:t>
            </w:r>
          </w:p>
          <w:p w:rsidR="00EC7B92" w:rsidRPr="00413202" w:rsidRDefault="00EC7B92" w:rsidP="00EC7B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Pr="00EC7B92">
              <w:rPr>
                <w:rFonts w:ascii="Times New Roman" w:eastAsia="Times New Roman" w:hAnsi="Times New Roman" w:cs="Times New Roman"/>
                <w:sz w:val="24"/>
                <w:szCs w:val="24"/>
                <w:lang w:eastAsia="ar-SA"/>
              </w:rPr>
              <w:t>по ограничению распространения пожара</w:t>
            </w:r>
          </w:p>
        </w:tc>
      </w:tr>
    </w:tbl>
    <w:p w:rsidR="00776D5F" w:rsidRDefault="00776D5F"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776D5F" w:rsidRDefault="00776D5F"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902470" w:rsidRDefault="00776D5F" w:rsidP="0090247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Ж-2 - малоэтажных многоквартирных жилых домов (2-</w:t>
      </w:r>
      <w:r w:rsidR="00457F12">
        <w:rPr>
          <w:rFonts w:ascii="Times New Roman" w:eastAsia="Times New Roman" w:hAnsi="Times New Roman" w:cs="Times New Roman"/>
          <w:b/>
          <w:sz w:val="24"/>
          <w:szCs w:val="24"/>
          <w:lang w:eastAsia="ar-SA"/>
        </w:rPr>
        <w:t>5</w:t>
      </w:r>
      <w:r w:rsidRPr="00776D5F">
        <w:rPr>
          <w:rFonts w:ascii="Times New Roman" w:eastAsia="Times New Roman" w:hAnsi="Times New Roman" w:cs="Times New Roman"/>
          <w:b/>
          <w:sz w:val="24"/>
          <w:szCs w:val="24"/>
          <w:lang w:eastAsia="ar-SA"/>
        </w:rPr>
        <w:t xml:space="preserve"> этажа)</w:t>
      </w:r>
    </w:p>
    <w:p w:rsidR="00C9190C" w:rsidRDefault="00C9190C" w:rsidP="00776D5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776D5F" w:rsidRPr="00776D5F" w:rsidRDefault="00776D5F" w:rsidP="00776D5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 xml:space="preserve">Виды разрешенного использования земельных участков </w:t>
      </w:r>
    </w:p>
    <w:p w:rsidR="00776D5F" w:rsidRPr="00902470" w:rsidRDefault="00776D5F" w:rsidP="00776D5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и объектов капитального строительства:</w:t>
      </w:r>
    </w:p>
    <w:p w:rsidR="00776D5F" w:rsidRPr="00776D5F" w:rsidRDefault="00776D5F" w:rsidP="00776D5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1.  Основные виды разрешенного использования</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 xml:space="preserve">1.1. </w:t>
      </w:r>
      <w:proofErr w:type="spellStart"/>
      <w:r>
        <w:rPr>
          <w:rFonts w:ascii="Times New Roman" w:eastAsia="Times New Roman" w:hAnsi="Times New Roman" w:cs="Times New Roman"/>
          <w:sz w:val="24"/>
          <w:szCs w:val="24"/>
          <w:lang w:eastAsia="ar-SA"/>
        </w:rPr>
        <w:t>Среднеэтажная</w:t>
      </w:r>
      <w:proofErr w:type="spellEnd"/>
      <w:r>
        <w:rPr>
          <w:rFonts w:ascii="Times New Roman" w:eastAsia="Times New Roman" w:hAnsi="Times New Roman" w:cs="Times New Roman"/>
          <w:sz w:val="24"/>
          <w:szCs w:val="24"/>
          <w:lang w:eastAsia="ar-SA"/>
        </w:rPr>
        <w:t xml:space="preserve"> жилая застройка</w:t>
      </w:r>
      <w:r w:rsidRPr="00776D5F">
        <w:rPr>
          <w:rFonts w:ascii="Times New Roman" w:eastAsia="Times New Roman" w:hAnsi="Times New Roman" w:cs="Times New Roman"/>
          <w:sz w:val="24"/>
          <w:szCs w:val="24"/>
          <w:lang w:eastAsia="ar-SA"/>
        </w:rPr>
        <w:t xml:space="preserve"> (2.5); </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1.2. автомобильные дороги, пешеходные тротуары и переходы, парки, скверы, бульвары (12.0);</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1.3. объекты капитального строительства, предназначенные для воспитания, образования и просвещения (детские ясли, детские сады, школы, художественные, музыкальные школы, образовательные кружки, общества знаний,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1.4.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1.5. площадки для празднеств и гуляний;</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1.6. площадки для занятия спортом и физкультурой (беговые дорожки, спортивные сооружения, теннисные корты, поля для спортивной игры) (5.1);</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776D5F">
        <w:rPr>
          <w:rFonts w:ascii="Times New Roman" w:eastAsia="Times New Roman" w:hAnsi="Times New Roman" w:cs="Times New Roman"/>
          <w:sz w:val="24"/>
          <w:szCs w:val="24"/>
          <w:lang w:eastAsia="ar-SA"/>
        </w:rPr>
        <w:t>1.7.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776D5F">
        <w:rPr>
          <w:rFonts w:ascii="Times New Roman" w:eastAsia="Times New Roman" w:hAnsi="Times New Roman" w:cs="Times New Roman"/>
          <w:sz w:val="24"/>
          <w:szCs w:val="24"/>
          <w:lang w:eastAsia="ar-SA"/>
        </w:rPr>
        <w:t>1.8.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lastRenderedPageBreak/>
        <w:t>1.9. объекты капитального строительства для размещения отделений почты и телеграфа;</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1.10. объекты капитального строительства для размещения общественных некоммерческих организаций: благотворительных организаций, клубов по интересам (3.2);</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1.11.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 xml:space="preserve">1.12. объекты капитального строительства, предназначенные для продажи товаров, торговая площадь которых составляет до 5000 </w:t>
      </w:r>
      <w:proofErr w:type="spellStart"/>
      <w:r w:rsidRPr="00776D5F">
        <w:rPr>
          <w:rFonts w:ascii="Times New Roman" w:eastAsia="Times New Roman" w:hAnsi="Times New Roman" w:cs="Times New Roman"/>
          <w:sz w:val="24"/>
          <w:szCs w:val="24"/>
          <w:lang w:eastAsia="ar-SA"/>
        </w:rPr>
        <w:t>кв</w:t>
      </w:r>
      <w:proofErr w:type="gramStart"/>
      <w:r w:rsidRPr="00776D5F">
        <w:rPr>
          <w:rFonts w:ascii="Times New Roman" w:eastAsia="Times New Roman" w:hAnsi="Times New Roman" w:cs="Times New Roman"/>
          <w:sz w:val="24"/>
          <w:szCs w:val="24"/>
          <w:lang w:eastAsia="ar-SA"/>
        </w:rPr>
        <w:t>.м</w:t>
      </w:r>
      <w:proofErr w:type="spellEnd"/>
      <w:proofErr w:type="gramEnd"/>
      <w:r w:rsidRPr="00776D5F">
        <w:rPr>
          <w:rFonts w:ascii="Times New Roman" w:eastAsia="Times New Roman" w:hAnsi="Times New Roman" w:cs="Times New Roman"/>
          <w:sz w:val="24"/>
          <w:szCs w:val="24"/>
          <w:lang w:eastAsia="ar-SA"/>
        </w:rPr>
        <w:t xml:space="preserve"> (4.4);</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1.13. объекты капитального строительства, предназначенные для размещения организаций, оказывающих банковские и страховые (4.5);</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1.14. объекты капитального строительства в целях устройства мест общественного питания за плату (рестораны, кафе, столовые, закусочные, бары) (4.6);</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1.15. объекты капитального строительства, предназначенные для отправления религиозных обрядов (церкви, соборы, храмы, часовни, мечети) (3.7);</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1.16.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1.17.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1.18. детские игровые площадки;</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1.19. рекламные конструкции;</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1.20. малые архитектурные формы;</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1.21. коммунальное обслуживание (3.1).</w:t>
      </w:r>
    </w:p>
    <w:p w:rsidR="00776D5F" w:rsidRPr="00776D5F" w:rsidRDefault="00776D5F" w:rsidP="00776D5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2. Условно разрешенные виды использования</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2.1. постоянные или временные гаражи с одним стояночным местом, стоянки (4.9).</w:t>
      </w:r>
    </w:p>
    <w:p w:rsidR="00776D5F" w:rsidRPr="00776D5F" w:rsidRDefault="00776D5F" w:rsidP="00776D5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776D5F">
        <w:rPr>
          <w:rFonts w:ascii="Times New Roman" w:eastAsia="Times New Roman" w:hAnsi="Times New Roman" w:cs="Times New Roman"/>
          <w:b/>
          <w:sz w:val="24"/>
          <w:szCs w:val="24"/>
          <w:lang w:eastAsia="ar-SA"/>
        </w:rPr>
        <w:t>3.  Вспомогательные виды разрешенного использования</w:t>
      </w:r>
    </w:p>
    <w:p w:rsidR="00776D5F" w:rsidRPr="00776D5F" w:rsidRDefault="00776D5F" w:rsidP="00776D5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776D5F">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48585E" w:rsidRPr="00A257A9" w:rsidRDefault="0048585E" w:rsidP="00A257A9">
      <w:pPr>
        <w:spacing w:after="0" w:line="240" w:lineRule="auto"/>
        <w:ind w:firstLine="709"/>
        <w:rPr>
          <w:rFonts w:ascii="Times New Roman" w:eastAsia="Times New Roman" w:hAnsi="Times New Roman" w:cs="Times New Roman"/>
          <w:sz w:val="24"/>
          <w:szCs w:val="24"/>
          <w:lang w:eastAsia="ru-RU"/>
        </w:rPr>
      </w:pP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5E756A" w:rsidRPr="00902470" w:rsidRDefault="005E756A" w:rsidP="005E756A">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A304B2" w:rsidRDefault="005E756A" w:rsidP="005E756A">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00B04A2A">
        <w:rPr>
          <w:rFonts w:ascii="Times New Roman" w:eastAsia="Times New Roman" w:hAnsi="Times New Roman" w:cs="Times New Roman"/>
          <w:b/>
          <w:bCs/>
          <w:sz w:val="24"/>
          <w:szCs w:val="20"/>
          <w:lang w:eastAsia="ar-SA"/>
        </w:rPr>
        <w:t xml:space="preserve"> </w:t>
      </w: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B04A2A" w:rsidRDefault="00B04A2A" w:rsidP="00B04A2A">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457F12" w:rsidRPr="00902470" w:rsidRDefault="00457F12" w:rsidP="00457F12">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457F12" w:rsidRPr="00413202" w:rsidTr="00EA0321">
        <w:tc>
          <w:tcPr>
            <w:tcW w:w="9540" w:type="dxa"/>
            <w:gridSpan w:val="2"/>
            <w:tcMar>
              <w:top w:w="0" w:type="dxa"/>
              <w:bottom w:w="0" w:type="dxa"/>
            </w:tcMar>
          </w:tcPr>
          <w:p w:rsidR="00457F12" w:rsidRPr="00413202" w:rsidRDefault="00457F12" w:rsidP="00EA0321">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457F12" w:rsidRPr="00413202" w:rsidTr="00EA0321">
        <w:tc>
          <w:tcPr>
            <w:tcW w:w="3120" w:type="dxa"/>
            <w:tcMar>
              <w:top w:w="0" w:type="dxa"/>
              <w:bottom w:w="0" w:type="dxa"/>
            </w:tcMar>
          </w:tcPr>
          <w:p w:rsidR="00457F12" w:rsidRPr="00413202" w:rsidRDefault="00457F12" w:rsidP="00EA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457F12" w:rsidRDefault="00457F12" w:rsidP="00EA0321">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457F12" w:rsidRPr="00413202" w:rsidRDefault="00457F12" w:rsidP="00EA0321">
            <w:pPr>
              <w:spacing w:after="0" w:line="240" w:lineRule="auto"/>
              <w:ind w:firstLine="708"/>
              <w:jc w:val="center"/>
              <w:rPr>
                <w:rFonts w:ascii="Times New Roman" w:eastAsia="Times New Roman" w:hAnsi="Times New Roman" w:cs="Times New Roman"/>
                <w:sz w:val="24"/>
                <w:szCs w:val="24"/>
                <w:lang w:eastAsia="ru-RU"/>
              </w:rPr>
            </w:pPr>
          </w:p>
        </w:tc>
      </w:tr>
      <w:tr w:rsidR="00457F12" w:rsidRPr="00413202" w:rsidTr="00EA0321">
        <w:tc>
          <w:tcPr>
            <w:tcW w:w="3120" w:type="dxa"/>
            <w:tcMar>
              <w:top w:w="0" w:type="dxa"/>
              <w:bottom w:w="0" w:type="dxa"/>
            </w:tcMar>
          </w:tcPr>
          <w:p w:rsidR="00457F12" w:rsidRDefault="00457F12" w:rsidP="00457F12">
            <w:pPr>
              <w:spacing w:after="0" w:line="240" w:lineRule="auto"/>
              <w:rPr>
                <w:rFonts w:ascii="Times New Roman" w:eastAsia="Times New Roman" w:hAnsi="Times New Roman" w:cs="Times New Roman"/>
                <w:b/>
                <w:sz w:val="24"/>
                <w:szCs w:val="24"/>
                <w:lang w:eastAsia="ar-SA"/>
              </w:rPr>
            </w:pPr>
          </w:p>
          <w:p w:rsidR="00457F12" w:rsidRPr="00457F12" w:rsidRDefault="00457F12" w:rsidP="00457F12">
            <w:pPr>
              <w:spacing w:after="0" w:line="240" w:lineRule="auto"/>
              <w:rPr>
                <w:rFonts w:ascii="Times New Roman" w:eastAsia="Times New Roman" w:hAnsi="Times New Roman" w:cs="Times New Roman"/>
                <w:b/>
                <w:sz w:val="24"/>
                <w:szCs w:val="24"/>
                <w:lang w:eastAsia="ru-RU"/>
              </w:rPr>
            </w:pPr>
            <w:proofErr w:type="spellStart"/>
            <w:r w:rsidRPr="00457F12">
              <w:rPr>
                <w:rFonts w:ascii="Times New Roman" w:eastAsia="Times New Roman" w:hAnsi="Times New Roman" w:cs="Times New Roman"/>
                <w:b/>
                <w:sz w:val="24"/>
                <w:szCs w:val="24"/>
                <w:lang w:eastAsia="ar-SA"/>
              </w:rPr>
              <w:t>Среднеэтажная</w:t>
            </w:r>
            <w:proofErr w:type="spellEnd"/>
            <w:r w:rsidRPr="00457F12">
              <w:rPr>
                <w:rFonts w:ascii="Times New Roman" w:eastAsia="Times New Roman" w:hAnsi="Times New Roman" w:cs="Times New Roman"/>
                <w:b/>
                <w:sz w:val="24"/>
                <w:szCs w:val="24"/>
                <w:lang w:eastAsia="ar-SA"/>
              </w:rPr>
              <w:t xml:space="preserve"> жилая застройка</w:t>
            </w:r>
            <w:r w:rsidRPr="00776D5F">
              <w:rPr>
                <w:rFonts w:ascii="Times New Roman" w:eastAsia="Times New Roman" w:hAnsi="Times New Roman" w:cs="Times New Roman"/>
                <w:b/>
                <w:sz w:val="24"/>
                <w:szCs w:val="24"/>
                <w:lang w:eastAsia="ar-SA"/>
              </w:rPr>
              <w:t xml:space="preserve"> </w:t>
            </w:r>
          </w:p>
          <w:p w:rsidR="00457F12" w:rsidRDefault="00457F12" w:rsidP="00EA0321">
            <w:pPr>
              <w:spacing w:after="0" w:line="240" w:lineRule="auto"/>
              <w:rPr>
                <w:rFonts w:ascii="Times New Roman" w:eastAsia="Times New Roman" w:hAnsi="Times New Roman" w:cs="Times New Roman"/>
                <w:b/>
                <w:sz w:val="24"/>
                <w:szCs w:val="24"/>
                <w:lang w:eastAsia="ru-RU"/>
              </w:rPr>
            </w:pPr>
          </w:p>
          <w:p w:rsidR="00457F12" w:rsidRPr="00321EEC" w:rsidRDefault="00457F12" w:rsidP="00EA0321">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Для остальных видов разрешенного использования  земельных участков</w:t>
            </w:r>
          </w:p>
        </w:tc>
        <w:tc>
          <w:tcPr>
            <w:tcW w:w="6420" w:type="dxa"/>
            <w:tcMar>
              <w:top w:w="0" w:type="dxa"/>
              <w:bottom w:w="0" w:type="dxa"/>
            </w:tcMar>
          </w:tcPr>
          <w:p w:rsidR="00457F12" w:rsidRDefault="00457F12" w:rsidP="00EA0321">
            <w:pPr>
              <w:spacing w:after="0" w:line="240" w:lineRule="auto"/>
              <w:ind w:firstLine="708"/>
              <w:jc w:val="center"/>
              <w:rPr>
                <w:rFonts w:ascii="Times New Roman" w:eastAsia="Times New Roman" w:hAnsi="Times New Roman" w:cs="Times New Roman"/>
                <w:sz w:val="24"/>
                <w:szCs w:val="24"/>
                <w:lang w:eastAsia="ru-RU"/>
              </w:rPr>
            </w:pPr>
          </w:p>
          <w:p w:rsidR="00457F12" w:rsidRDefault="00457F12" w:rsidP="00EA0321">
            <w:pPr>
              <w:spacing w:after="0" w:line="240" w:lineRule="auto"/>
              <w:ind w:firstLine="708"/>
              <w:jc w:val="center"/>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 xml:space="preserve">в соответствии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 xml:space="preserve">й </w:t>
            </w:r>
          </w:p>
          <w:p w:rsidR="00A06240" w:rsidRDefault="00A06240" w:rsidP="00457F12">
            <w:pPr>
              <w:spacing w:after="0" w:line="240" w:lineRule="auto"/>
              <w:rPr>
                <w:rFonts w:ascii="Times New Roman" w:eastAsia="Times New Roman" w:hAnsi="Times New Roman" w:cs="Times New Roman"/>
                <w:sz w:val="24"/>
                <w:szCs w:val="24"/>
                <w:lang w:eastAsia="ru-RU"/>
              </w:rPr>
            </w:pPr>
          </w:p>
          <w:p w:rsidR="00457F12" w:rsidRDefault="00457F12" w:rsidP="00A06240">
            <w:pPr>
              <w:spacing w:after="0" w:line="240" w:lineRule="auto"/>
              <w:ind w:firstLine="1359"/>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 xml:space="preserve">в соответствии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 xml:space="preserve">й </w:t>
            </w:r>
          </w:p>
        </w:tc>
      </w:tr>
      <w:tr w:rsidR="00457F12" w:rsidRPr="00413202" w:rsidTr="00EA0321">
        <w:tc>
          <w:tcPr>
            <w:tcW w:w="3120" w:type="dxa"/>
            <w:tcMar>
              <w:top w:w="0" w:type="dxa"/>
              <w:bottom w:w="0" w:type="dxa"/>
            </w:tcMar>
          </w:tcPr>
          <w:p w:rsidR="00457F12" w:rsidRPr="00413202" w:rsidRDefault="00457F12" w:rsidP="00EA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457F12" w:rsidRDefault="00457F12" w:rsidP="00EA0321">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457F12" w:rsidRPr="00413202" w:rsidTr="00EA0321">
        <w:tc>
          <w:tcPr>
            <w:tcW w:w="3120" w:type="dxa"/>
            <w:tcMar>
              <w:top w:w="0" w:type="dxa"/>
              <w:bottom w:w="0" w:type="dxa"/>
            </w:tcMar>
          </w:tcPr>
          <w:p w:rsidR="00457F12" w:rsidRDefault="00457F12" w:rsidP="00EA0321">
            <w:pPr>
              <w:spacing w:after="0" w:line="240" w:lineRule="auto"/>
              <w:rPr>
                <w:rFonts w:ascii="Times New Roman" w:eastAsia="Times New Roman" w:hAnsi="Times New Roman" w:cs="Times New Roman"/>
                <w:b/>
                <w:sz w:val="24"/>
                <w:szCs w:val="24"/>
                <w:lang w:eastAsia="ar-SA"/>
              </w:rPr>
            </w:pPr>
          </w:p>
          <w:p w:rsidR="00457F12" w:rsidRPr="00457F12" w:rsidRDefault="00457F12" w:rsidP="00EA0321">
            <w:pPr>
              <w:spacing w:after="0" w:line="240" w:lineRule="auto"/>
              <w:rPr>
                <w:rFonts w:ascii="Times New Roman" w:eastAsia="Times New Roman" w:hAnsi="Times New Roman" w:cs="Times New Roman"/>
                <w:b/>
                <w:sz w:val="24"/>
                <w:szCs w:val="24"/>
                <w:lang w:eastAsia="ru-RU"/>
              </w:rPr>
            </w:pPr>
            <w:proofErr w:type="spellStart"/>
            <w:r w:rsidRPr="00457F12">
              <w:rPr>
                <w:rFonts w:ascii="Times New Roman" w:eastAsia="Times New Roman" w:hAnsi="Times New Roman" w:cs="Times New Roman"/>
                <w:b/>
                <w:sz w:val="24"/>
                <w:szCs w:val="24"/>
                <w:lang w:eastAsia="ar-SA"/>
              </w:rPr>
              <w:lastRenderedPageBreak/>
              <w:t>Среднеэтажная</w:t>
            </w:r>
            <w:proofErr w:type="spellEnd"/>
            <w:r w:rsidRPr="00457F12">
              <w:rPr>
                <w:rFonts w:ascii="Times New Roman" w:eastAsia="Times New Roman" w:hAnsi="Times New Roman" w:cs="Times New Roman"/>
                <w:b/>
                <w:sz w:val="24"/>
                <w:szCs w:val="24"/>
                <w:lang w:eastAsia="ar-SA"/>
              </w:rPr>
              <w:t xml:space="preserve"> жилая застройка</w:t>
            </w:r>
            <w:r w:rsidRPr="00776D5F">
              <w:rPr>
                <w:rFonts w:ascii="Times New Roman" w:eastAsia="Times New Roman" w:hAnsi="Times New Roman" w:cs="Times New Roman"/>
                <w:b/>
                <w:sz w:val="24"/>
                <w:szCs w:val="24"/>
                <w:lang w:eastAsia="ar-SA"/>
              </w:rPr>
              <w:t xml:space="preserve"> </w:t>
            </w:r>
          </w:p>
          <w:p w:rsidR="00457F12" w:rsidRDefault="00457F12" w:rsidP="00EA0321">
            <w:pPr>
              <w:spacing w:after="0" w:line="240" w:lineRule="auto"/>
              <w:rPr>
                <w:rFonts w:ascii="Times New Roman" w:eastAsia="Times New Roman" w:hAnsi="Times New Roman" w:cs="Times New Roman"/>
                <w:b/>
                <w:sz w:val="24"/>
                <w:szCs w:val="24"/>
                <w:lang w:eastAsia="ru-RU"/>
              </w:rPr>
            </w:pPr>
          </w:p>
          <w:p w:rsidR="00457F12" w:rsidRPr="00321EEC" w:rsidRDefault="00457F12" w:rsidP="00EA0321">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Для остальных видов разрешенного использования  земельных участков</w:t>
            </w:r>
          </w:p>
        </w:tc>
        <w:tc>
          <w:tcPr>
            <w:tcW w:w="6420" w:type="dxa"/>
            <w:tcMar>
              <w:top w:w="0" w:type="dxa"/>
              <w:bottom w:w="0" w:type="dxa"/>
            </w:tcMar>
          </w:tcPr>
          <w:p w:rsidR="00457F12" w:rsidRDefault="00457F12" w:rsidP="00EA0321">
            <w:pPr>
              <w:spacing w:after="0" w:line="240" w:lineRule="auto"/>
              <w:ind w:firstLine="708"/>
              <w:jc w:val="center"/>
              <w:rPr>
                <w:rFonts w:ascii="Times New Roman" w:eastAsia="Times New Roman" w:hAnsi="Times New Roman" w:cs="Times New Roman"/>
                <w:sz w:val="24"/>
                <w:szCs w:val="24"/>
                <w:lang w:eastAsia="ru-RU"/>
              </w:rPr>
            </w:pPr>
          </w:p>
          <w:p w:rsidR="00457F12" w:rsidRDefault="00457F12" w:rsidP="00EA0321">
            <w:pPr>
              <w:spacing w:after="0" w:line="240" w:lineRule="auto"/>
              <w:ind w:firstLine="708"/>
              <w:jc w:val="center"/>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lastRenderedPageBreak/>
              <w:t xml:space="preserve">в соответствии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 xml:space="preserve">й </w:t>
            </w:r>
          </w:p>
          <w:p w:rsidR="00A06240" w:rsidRDefault="00A06240" w:rsidP="00EA0321">
            <w:pPr>
              <w:spacing w:after="0" w:line="240" w:lineRule="auto"/>
              <w:ind w:firstLine="708"/>
              <w:jc w:val="center"/>
              <w:rPr>
                <w:rFonts w:ascii="Times New Roman" w:eastAsia="Times New Roman" w:hAnsi="Times New Roman" w:cs="Times New Roman"/>
                <w:sz w:val="24"/>
                <w:szCs w:val="24"/>
                <w:lang w:eastAsia="ru-RU"/>
              </w:rPr>
            </w:pPr>
          </w:p>
          <w:p w:rsidR="00A06240" w:rsidRDefault="00A06240" w:rsidP="00EA0321">
            <w:pPr>
              <w:spacing w:after="0" w:line="240" w:lineRule="auto"/>
              <w:ind w:firstLine="708"/>
              <w:jc w:val="center"/>
              <w:rPr>
                <w:rFonts w:ascii="Times New Roman" w:eastAsia="Times New Roman" w:hAnsi="Times New Roman" w:cs="Times New Roman"/>
                <w:sz w:val="24"/>
                <w:szCs w:val="24"/>
                <w:lang w:eastAsia="ru-RU"/>
              </w:rPr>
            </w:pPr>
          </w:p>
          <w:p w:rsidR="00457F12" w:rsidRDefault="00457F12" w:rsidP="00A06240">
            <w:pPr>
              <w:spacing w:after="0" w:line="240" w:lineRule="auto"/>
              <w:ind w:firstLine="1359"/>
              <w:rPr>
                <w:rFonts w:ascii="Times New Roman" w:eastAsia="Times New Roman" w:hAnsi="Times New Roman" w:cs="Times New Roman"/>
                <w:sz w:val="24"/>
                <w:szCs w:val="24"/>
                <w:lang w:eastAsia="ru-RU"/>
              </w:rPr>
            </w:pPr>
            <w:r w:rsidRPr="00321EEC">
              <w:rPr>
                <w:rFonts w:ascii="Times New Roman" w:eastAsia="Times New Roman" w:hAnsi="Times New Roman" w:cs="Times New Roman"/>
                <w:sz w:val="24"/>
                <w:szCs w:val="24"/>
                <w:lang w:eastAsia="ru-RU"/>
              </w:rPr>
              <w:t xml:space="preserve">в соответствии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 xml:space="preserve">й </w:t>
            </w:r>
          </w:p>
        </w:tc>
      </w:tr>
      <w:tr w:rsidR="00457F12" w:rsidRPr="00413202" w:rsidTr="00EA0321">
        <w:tc>
          <w:tcPr>
            <w:tcW w:w="9540" w:type="dxa"/>
            <w:gridSpan w:val="2"/>
            <w:tcMar>
              <w:top w:w="0" w:type="dxa"/>
              <w:bottom w:w="0" w:type="dxa"/>
            </w:tcMar>
          </w:tcPr>
          <w:p w:rsidR="00457F12" w:rsidRDefault="00457F12" w:rsidP="00EA0321">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457F12" w:rsidRPr="00413202" w:rsidTr="00EA0321">
        <w:tc>
          <w:tcPr>
            <w:tcW w:w="3120" w:type="dxa"/>
            <w:tcMar>
              <w:top w:w="0" w:type="dxa"/>
              <w:bottom w:w="0" w:type="dxa"/>
            </w:tcMar>
          </w:tcPr>
          <w:p w:rsidR="00457F12" w:rsidRPr="00413202" w:rsidRDefault="00457F12" w:rsidP="00EA0321">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457F12" w:rsidRPr="00413202" w:rsidRDefault="00457F12" w:rsidP="00EA032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13202">
              <w:rPr>
                <w:rFonts w:ascii="Times New Roman" w:eastAsia="Times New Roman" w:hAnsi="Times New Roman" w:cs="Times New Roman"/>
                <w:sz w:val="24"/>
                <w:szCs w:val="24"/>
                <w:lang w:eastAsia="ru-RU"/>
              </w:rPr>
              <w:t xml:space="preserve"> </w:t>
            </w:r>
          </w:p>
        </w:tc>
      </w:tr>
      <w:tr w:rsidR="00457F12" w:rsidRPr="00413202" w:rsidTr="00EA0321">
        <w:tc>
          <w:tcPr>
            <w:tcW w:w="3120" w:type="dxa"/>
            <w:tcMar>
              <w:top w:w="0" w:type="dxa"/>
              <w:bottom w:w="0" w:type="dxa"/>
            </w:tcMar>
          </w:tcPr>
          <w:p w:rsidR="00457F12" w:rsidRPr="00413202" w:rsidRDefault="00457F12" w:rsidP="00EA0321">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457F12" w:rsidRPr="00413202" w:rsidRDefault="00457F12" w:rsidP="00EA032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57F12" w:rsidRPr="00413202" w:rsidTr="00EA0321">
        <w:tc>
          <w:tcPr>
            <w:tcW w:w="9540" w:type="dxa"/>
            <w:gridSpan w:val="2"/>
            <w:tcMar>
              <w:top w:w="0" w:type="dxa"/>
              <w:bottom w:w="0" w:type="dxa"/>
            </w:tcMar>
          </w:tcPr>
          <w:p w:rsidR="00457F12" w:rsidRPr="00413202" w:rsidRDefault="00457F12" w:rsidP="00EA0321">
            <w:pPr>
              <w:spacing w:after="0" w:line="240" w:lineRule="auto"/>
              <w:ind w:firstLine="708"/>
              <w:jc w:val="center"/>
              <w:rPr>
                <w:rFonts w:ascii="Times New Roman" w:eastAsia="Times New Roman" w:hAnsi="Times New Roman" w:cs="Times New Roman"/>
                <w:b/>
                <w:sz w:val="24"/>
                <w:szCs w:val="24"/>
                <w:lang w:eastAsia="ru-RU"/>
              </w:rPr>
            </w:pPr>
          </w:p>
          <w:p w:rsidR="00457F12" w:rsidRPr="00413202" w:rsidRDefault="00457F12" w:rsidP="00EA0321">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2F6339" w:rsidRPr="00413202" w:rsidTr="00EA0321">
        <w:tc>
          <w:tcPr>
            <w:tcW w:w="3120" w:type="dxa"/>
            <w:tcMar>
              <w:top w:w="0" w:type="dxa"/>
              <w:bottom w:w="0" w:type="dxa"/>
            </w:tcMar>
          </w:tcPr>
          <w:p w:rsidR="002F6339" w:rsidRDefault="002F6339" w:rsidP="00EA0321">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2F6339" w:rsidRPr="00413202" w:rsidRDefault="002F6339" w:rsidP="002F6339">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2F6339" w:rsidRPr="00413202" w:rsidRDefault="002F6339" w:rsidP="002F6339">
            <w:pPr>
              <w:spacing w:after="0" w:line="240" w:lineRule="auto"/>
              <w:ind w:firstLine="708"/>
              <w:jc w:val="center"/>
              <w:rPr>
                <w:rFonts w:ascii="Times New Roman" w:eastAsia="Times New Roman" w:hAnsi="Times New Roman" w:cs="Times New Roman"/>
                <w:sz w:val="24"/>
                <w:szCs w:val="24"/>
                <w:lang w:eastAsia="ru-RU"/>
              </w:rPr>
            </w:pPr>
            <w:r w:rsidRPr="002F6339">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r w:rsidRPr="00321EEC">
              <w:rPr>
                <w:rFonts w:ascii="Times New Roman" w:eastAsia="Times New Roman" w:hAnsi="Times New Roman" w:cs="Times New Roman"/>
                <w:sz w:val="24"/>
                <w:szCs w:val="24"/>
                <w:lang w:eastAsia="ru-RU"/>
              </w:rPr>
              <w:t xml:space="preserve"> с Местными нормативами градостроительного проектирования </w:t>
            </w:r>
            <w:r w:rsidR="00A06240" w:rsidRPr="00321EEC">
              <w:rPr>
                <w:rFonts w:ascii="Times New Roman" w:eastAsia="Times New Roman" w:hAnsi="Times New Roman" w:cs="Times New Roman"/>
                <w:sz w:val="24"/>
                <w:szCs w:val="24"/>
                <w:lang w:eastAsia="ru-RU"/>
              </w:rPr>
              <w:t>сельск</w:t>
            </w:r>
            <w:r w:rsidR="00A06240">
              <w:rPr>
                <w:rFonts w:ascii="Times New Roman" w:eastAsia="Times New Roman" w:hAnsi="Times New Roman" w:cs="Times New Roman"/>
                <w:sz w:val="24"/>
                <w:szCs w:val="24"/>
                <w:lang w:eastAsia="ru-RU"/>
              </w:rPr>
              <w:t>их</w:t>
            </w:r>
            <w:r w:rsidR="00A06240" w:rsidRPr="00321EEC">
              <w:rPr>
                <w:rFonts w:ascii="Times New Roman" w:eastAsia="Times New Roman" w:hAnsi="Times New Roman" w:cs="Times New Roman"/>
                <w:sz w:val="24"/>
                <w:szCs w:val="24"/>
                <w:lang w:eastAsia="ru-RU"/>
              </w:rPr>
              <w:t xml:space="preserve"> поселени</w:t>
            </w:r>
            <w:r w:rsidR="00A06240">
              <w:rPr>
                <w:rFonts w:ascii="Times New Roman" w:eastAsia="Times New Roman" w:hAnsi="Times New Roman" w:cs="Times New Roman"/>
                <w:sz w:val="24"/>
                <w:szCs w:val="24"/>
                <w:lang w:eastAsia="ru-RU"/>
              </w:rPr>
              <w:t>й</w:t>
            </w:r>
          </w:p>
        </w:tc>
      </w:tr>
      <w:tr w:rsidR="002F6339" w:rsidRPr="00413202" w:rsidTr="00EA0321">
        <w:tc>
          <w:tcPr>
            <w:tcW w:w="3120" w:type="dxa"/>
            <w:tcMar>
              <w:top w:w="0" w:type="dxa"/>
              <w:bottom w:w="0" w:type="dxa"/>
            </w:tcMar>
          </w:tcPr>
          <w:p w:rsidR="002F6339" w:rsidRPr="00413202" w:rsidRDefault="002F6339" w:rsidP="00EA0321">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2F6339" w:rsidRPr="00413202" w:rsidRDefault="002F6339" w:rsidP="00EA0321">
            <w:pPr>
              <w:spacing w:after="0" w:line="240" w:lineRule="auto"/>
              <w:ind w:firstLine="708"/>
              <w:rPr>
                <w:rFonts w:ascii="Times New Roman" w:eastAsia="Times New Roman" w:hAnsi="Times New Roman" w:cs="Times New Roman"/>
                <w:sz w:val="24"/>
                <w:szCs w:val="24"/>
                <w:lang w:eastAsia="ru-RU"/>
              </w:rPr>
            </w:pPr>
          </w:p>
        </w:tc>
      </w:tr>
      <w:tr w:rsidR="00457F12" w:rsidRPr="00413202" w:rsidTr="00EA0321">
        <w:tc>
          <w:tcPr>
            <w:tcW w:w="9540" w:type="dxa"/>
            <w:gridSpan w:val="2"/>
            <w:tcMar>
              <w:top w:w="0" w:type="dxa"/>
              <w:bottom w:w="0" w:type="dxa"/>
            </w:tcMar>
          </w:tcPr>
          <w:p w:rsidR="00457F12" w:rsidRPr="005E5E6A" w:rsidRDefault="00457F12" w:rsidP="00EA0321">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F12" w:rsidRPr="00413202" w:rsidRDefault="00457F12" w:rsidP="00EA0321">
            <w:pPr>
              <w:spacing w:after="0" w:line="240" w:lineRule="auto"/>
              <w:ind w:firstLine="708"/>
              <w:jc w:val="center"/>
              <w:rPr>
                <w:rFonts w:ascii="Times New Roman" w:eastAsia="Times New Roman" w:hAnsi="Times New Roman" w:cs="Times New Roman"/>
                <w:sz w:val="24"/>
                <w:szCs w:val="24"/>
                <w:lang w:eastAsia="ru-RU"/>
              </w:rPr>
            </w:pPr>
          </w:p>
        </w:tc>
      </w:tr>
      <w:tr w:rsidR="002F6339" w:rsidRPr="00413202" w:rsidTr="00EA0321">
        <w:tc>
          <w:tcPr>
            <w:tcW w:w="3120" w:type="dxa"/>
            <w:tcMar>
              <w:top w:w="0" w:type="dxa"/>
              <w:bottom w:w="0" w:type="dxa"/>
            </w:tcMar>
          </w:tcPr>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1. Минимальное расстояние от красных линий до жилых зданий:</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а) в сохраняемой застройке</w:t>
            </w:r>
          </w:p>
          <w:p w:rsidR="002F6339" w:rsidRPr="002F6339" w:rsidRDefault="002F6339" w:rsidP="002631F3">
            <w:pPr>
              <w:spacing w:after="0" w:line="240" w:lineRule="auto"/>
              <w:ind w:firstLine="35"/>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б) при реконструкции и новом строительстве отступ жилых зданий от красных линий:</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магистральных улиц</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жилых улиц</w:t>
            </w:r>
          </w:p>
          <w:p w:rsidR="002F6339" w:rsidRPr="002F6339" w:rsidRDefault="002F6339" w:rsidP="002631F3">
            <w:pPr>
              <w:spacing w:after="0" w:line="240" w:lineRule="auto"/>
              <w:ind w:firstLine="35"/>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b/>
                <w:sz w:val="24"/>
                <w:szCs w:val="24"/>
              </w:rPr>
              <w:t>Примечание</w:t>
            </w:r>
            <w:r w:rsidRPr="002F6339">
              <w:rPr>
                <w:rFonts w:ascii="Times New Roman" w:hAnsi="Times New Roman" w:cs="Times New Roman"/>
                <w:sz w:val="24"/>
                <w:szCs w:val="24"/>
              </w:rPr>
              <w:t>: По красной линии допускается размещение жилых зданий со встроенными в первом этаже или пристроенными помещениями общественного назначения</w:t>
            </w:r>
          </w:p>
          <w:p w:rsidR="002F6339" w:rsidRPr="002F6339" w:rsidRDefault="002F6339" w:rsidP="002631F3">
            <w:pPr>
              <w:spacing w:after="0" w:line="240" w:lineRule="auto"/>
              <w:ind w:firstLine="35"/>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2. Минимальные расстояния между жилыми зданиями:</w:t>
            </w:r>
          </w:p>
          <w:p w:rsidR="002F6339" w:rsidRPr="002F6339" w:rsidRDefault="002F6339" w:rsidP="002631F3">
            <w:pPr>
              <w:spacing w:after="0" w:line="240" w:lineRule="auto"/>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а) расстояния между длинными сторонами жилых зданий высотой: </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- 2-3 этажа   </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r>
              <w:rPr>
                <w:rFonts w:ascii="Times New Roman" w:hAnsi="Times New Roman" w:cs="Times New Roman"/>
                <w:sz w:val="24"/>
                <w:szCs w:val="24"/>
              </w:rPr>
              <w:t>5</w:t>
            </w:r>
            <w:r w:rsidRPr="002F6339">
              <w:rPr>
                <w:rFonts w:ascii="Times New Roman" w:hAnsi="Times New Roman" w:cs="Times New Roman"/>
                <w:sz w:val="24"/>
                <w:szCs w:val="24"/>
              </w:rPr>
              <w:t xml:space="preserve"> этажа  </w:t>
            </w: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б) расстояние между длинными сторонами и торцами жилых зданий с </w:t>
            </w:r>
            <w:r w:rsidRPr="002F6339">
              <w:rPr>
                <w:rFonts w:ascii="Times New Roman" w:hAnsi="Times New Roman" w:cs="Times New Roman"/>
                <w:sz w:val="24"/>
                <w:szCs w:val="24"/>
              </w:rPr>
              <w:lastRenderedPageBreak/>
              <w:t>окнами из жилых комнат.</w:t>
            </w:r>
          </w:p>
          <w:p w:rsidR="002F6339" w:rsidRPr="002F6339" w:rsidRDefault="002F6339" w:rsidP="002631F3">
            <w:pPr>
              <w:spacing w:after="0" w:line="240" w:lineRule="auto"/>
              <w:ind w:firstLine="35"/>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b/>
                <w:sz w:val="24"/>
                <w:szCs w:val="24"/>
              </w:rPr>
              <w:t>Примечание:</w:t>
            </w:r>
            <w:r w:rsidRPr="002F6339">
              <w:rPr>
                <w:rFonts w:ascii="Times New Roman" w:hAnsi="Times New Roman" w:cs="Times New Roman"/>
                <w:sz w:val="24"/>
                <w:szCs w:val="24"/>
              </w:rPr>
              <w:t xml:space="preserve"> Указанные расстояния могут быть сокращены при соблюдении норм инсоляции и освещенности, если обеспечивается </w:t>
            </w:r>
            <w:proofErr w:type="spellStart"/>
            <w:r w:rsidRPr="002F6339">
              <w:rPr>
                <w:rFonts w:ascii="Times New Roman" w:hAnsi="Times New Roman" w:cs="Times New Roman"/>
                <w:sz w:val="24"/>
                <w:szCs w:val="24"/>
              </w:rPr>
              <w:t>непросматриваемость</w:t>
            </w:r>
            <w:proofErr w:type="spellEnd"/>
            <w:r w:rsidRPr="002F6339">
              <w:rPr>
                <w:rFonts w:ascii="Times New Roman" w:hAnsi="Times New Roman" w:cs="Times New Roman"/>
                <w:sz w:val="24"/>
                <w:szCs w:val="24"/>
              </w:rPr>
              <w:t xml:space="preserve"> жилых помещений (комнат и кухонь) из окна в окно </w:t>
            </w:r>
          </w:p>
          <w:p w:rsidR="002F6339" w:rsidRPr="002F6339" w:rsidRDefault="002F6339" w:rsidP="002631F3">
            <w:pPr>
              <w:spacing w:after="0" w:line="240" w:lineRule="auto"/>
              <w:ind w:firstLine="35"/>
              <w:rPr>
                <w:rFonts w:ascii="Times New Roman" w:hAnsi="Times New Roman" w:cs="Times New Roman"/>
                <w:sz w:val="24"/>
                <w:szCs w:val="24"/>
              </w:rPr>
            </w:pPr>
          </w:p>
          <w:p w:rsidR="002F6339" w:rsidRPr="002F6339" w:rsidRDefault="002F6339" w:rsidP="002631F3">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3.Расстояния между жилыми домами, жилыми и общественными зданиями, а также производственными   </w:t>
            </w:r>
          </w:p>
          <w:p w:rsidR="002F6339" w:rsidRPr="002F6339" w:rsidRDefault="002F6339" w:rsidP="002631F3">
            <w:pPr>
              <w:spacing w:after="0" w:line="240" w:lineRule="auto"/>
              <w:ind w:firstLine="35"/>
              <w:rPr>
                <w:rFonts w:ascii="Times New Roman" w:hAnsi="Times New Roman" w:cs="Times New Roman"/>
                <w:sz w:val="24"/>
                <w:szCs w:val="24"/>
              </w:rPr>
            </w:pPr>
          </w:p>
        </w:tc>
        <w:tc>
          <w:tcPr>
            <w:tcW w:w="6420" w:type="dxa"/>
            <w:tcMar>
              <w:top w:w="0" w:type="dxa"/>
              <w:bottom w:w="0" w:type="dxa"/>
            </w:tcMar>
          </w:tcPr>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в соответствии со сложившейся линией застройки</w:t>
            </w: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5,0 м</w:t>
            </w: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3,0 м</w:t>
            </w: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На основе расчетов инсоляции и освещенности,</w:t>
            </w: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в соответствии с противопожарными и санитарными требованиями, но не менее:</w:t>
            </w: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не менее 15м</w:t>
            </w: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не менее 20м</w:t>
            </w: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не менее 10м</w:t>
            </w: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p>
          <w:p w:rsidR="002F6339" w:rsidRDefault="002F6339" w:rsidP="002631F3">
            <w:pPr>
              <w:spacing w:after="0" w:line="240" w:lineRule="auto"/>
              <w:ind w:firstLine="35"/>
              <w:jc w:val="center"/>
              <w:rPr>
                <w:rFonts w:ascii="Times New Roman" w:hAnsi="Times New Roman" w:cs="Times New Roman"/>
                <w:sz w:val="24"/>
                <w:szCs w:val="24"/>
              </w:rPr>
            </w:pPr>
          </w:p>
          <w:p w:rsidR="00F30D54" w:rsidRDefault="00F30D54" w:rsidP="002631F3">
            <w:pPr>
              <w:spacing w:after="0" w:line="240" w:lineRule="auto"/>
              <w:ind w:firstLine="35"/>
              <w:jc w:val="center"/>
              <w:rPr>
                <w:rFonts w:ascii="Times New Roman" w:hAnsi="Times New Roman" w:cs="Times New Roman"/>
                <w:sz w:val="24"/>
                <w:szCs w:val="24"/>
              </w:rPr>
            </w:pPr>
          </w:p>
          <w:p w:rsidR="00F30D54" w:rsidRDefault="00F30D54" w:rsidP="002631F3">
            <w:pPr>
              <w:spacing w:after="0" w:line="240" w:lineRule="auto"/>
              <w:ind w:firstLine="35"/>
              <w:jc w:val="center"/>
              <w:rPr>
                <w:rFonts w:ascii="Times New Roman" w:hAnsi="Times New Roman" w:cs="Times New Roman"/>
                <w:sz w:val="24"/>
                <w:szCs w:val="24"/>
              </w:rPr>
            </w:pPr>
          </w:p>
          <w:p w:rsidR="00F30D54" w:rsidRDefault="00F30D54" w:rsidP="002631F3">
            <w:pPr>
              <w:spacing w:after="0" w:line="240" w:lineRule="auto"/>
              <w:ind w:firstLine="35"/>
              <w:jc w:val="center"/>
              <w:rPr>
                <w:rFonts w:ascii="Times New Roman" w:hAnsi="Times New Roman" w:cs="Times New Roman"/>
                <w:sz w:val="24"/>
                <w:szCs w:val="24"/>
              </w:rPr>
            </w:pPr>
          </w:p>
          <w:p w:rsidR="00F30D54" w:rsidRDefault="00F30D54" w:rsidP="002631F3">
            <w:pPr>
              <w:spacing w:after="0" w:line="240" w:lineRule="auto"/>
              <w:ind w:firstLine="35"/>
              <w:jc w:val="center"/>
              <w:rPr>
                <w:rFonts w:ascii="Times New Roman" w:hAnsi="Times New Roman" w:cs="Times New Roman"/>
                <w:sz w:val="24"/>
                <w:szCs w:val="24"/>
              </w:rPr>
            </w:pPr>
          </w:p>
          <w:p w:rsidR="00F30D54" w:rsidRDefault="00F30D54" w:rsidP="002631F3">
            <w:pPr>
              <w:spacing w:after="0" w:line="240" w:lineRule="auto"/>
              <w:ind w:firstLine="35"/>
              <w:jc w:val="center"/>
              <w:rPr>
                <w:rFonts w:ascii="Times New Roman" w:hAnsi="Times New Roman" w:cs="Times New Roman"/>
                <w:sz w:val="24"/>
                <w:szCs w:val="24"/>
              </w:rPr>
            </w:pPr>
          </w:p>
          <w:p w:rsidR="00F30D54" w:rsidRPr="002F6339" w:rsidRDefault="00F30D54" w:rsidP="002631F3">
            <w:pPr>
              <w:spacing w:after="0" w:line="240" w:lineRule="auto"/>
              <w:ind w:firstLine="35"/>
              <w:jc w:val="center"/>
              <w:rPr>
                <w:rFonts w:ascii="Times New Roman" w:hAnsi="Times New Roman" w:cs="Times New Roman"/>
                <w:sz w:val="24"/>
                <w:szCs w:val="24"/>
              </w:rPr>
            </w:pPr>
          </w:p>
          <w:p w:rsidR="002F6339" w:rsidRPr="002F6339" w:rsidRDefault="002F6339" w:rsidP="002631F3">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На основе расчетов инсоляции и освещенности,</w:t>
            </w:r>
          </w:p>
          <w:p w:rsidR="002F6339" w:rsidRPr="002631F3" w:rsidRDefault="002F6339" w:rsidP="00F30D54">
            <w:pPr>
              <w:spacing w:after="0" w:line="240" w:lineRule="auto"/>
              <w:ind w:firstLine="35"/>
              <w:jc w:val="center"/>
              <w:rPr>
                <w:rFonts w:ascii="Times New Roman" w:hAnsi="Times New Roman" w:cs="Times New Roman"/>
                <w:sz w:val="24"/>
                <w:szCs w:val="24"/>
              </w:rPr>
            </w:pPr>
            <w:r w:rsidRPr="002F6339">
              <w:rPr>
                <w:rFonts w:ascii="Times New Roman" w:hAnsi="Times New Roman" w:cs="Times New Roman"/>
                <w:sz w:val="24"/>
                <w:szCs w:val="24"/>
              </w:rPr>
              <w:t>в соответствии с противопожарными и санитарными требованиями</w:t>
            </w: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EA0321" w:rsidRDefault="00EA0321"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EA0321" w:rsidRPr="00EA0321" w:rsidRDefault="00EA0321" w:rsidP="00EA0321">
      <w:pPr>
        <w:pStyle w:val="a5"/>
        <w:keepNext/>
        <w:numPr>
          <w:ilvl w:val="0"/>
          <w:numId w:val="7"/>
        </w:numPr>
        <w:overflowPunct w:val="0"/>
        <w:autoSpaceDE w:val="0"/>
        <w:spacing w:after="0" w:line="240" w:lineRule="auto"/>
        <w:jc w:val="center"/>
        <w:textAlignment w:val="baseline"/>
        <w:outlineLvl w:val="1"/>
        <w:rPr>
          <w:rFonts w:ascii="Times New Roman" w:eastAsia="Times New Roman" w:hAnsi="Times New Roman" w:cs="Times New Roman"/>
          <w:b/>
          <w:sz w:val="24"/>
          <w:szCs w:val="24"/>
          <w:lang w:eastAsia="ru-RU"/>
        </w:rPr>
      </w:pPr>
      <w:bookmarkStart w:id="11" w:name="_Toc461628301"/>
      <w:r w:rsidRPr="00EA0321">
        <w:rPr>
          <w:rFonts w:ascii="Times New Roman" w:eastAsia="Times New Roman" w:hAnsi="Times New Roman" w:cs="Times New Roman"/>
          <w:b/>
          <w:sz w:val="24"/>
          <w:szCs w:val="24"/>
          <w:lang w:eastAsia="ru-RU"/>
        </w:rPr>
        <w:t>ОБЩЕСТВЕННО-ДЕЛОВЫЕ ЗОНЫ</w:t>
      </w:r>
      <w:bookmarkEnd w:id="11"/>
      <w:r>
        <w:rPr>
          <w:rFonts w:ascii="Times New Roman" w:eastAsia="Times New Roman" w:hAnsi="Times New Roman" w:cs="Times New Roman"/>
          <w:b/>
          <w:sz w:val="24"/>
          <w:szCs w:val="24"/>
          <w:lang w:eastAsia="ru-RU"/>
        </w:rPr>
        <w:t xml:space="preserve"> (Ц)</w:t>
      </w:r>
    </w:p>
    <w:p w:rsidR="00EA0321" w:rsidRPr="00EA0321" w:rsidRDefault="00EA0321" w:rsidP="00EA0321">
      <w:pPr>
        <w:keepNext/>
        <w:overflowPunct w:val="0"/>
        <w:autoSpaceDE w:val="0"/>
        <w:spacing w:after="0" w:line="240" w:lineRule="auto"/>
        <w:ind w:left="567"/>
        <w:jc w:val="center"/>
        <w:textAlignment w:val="baseline"/>
        <w:outlineLvl w:val="1"/>
        <w:rPr>
          <w:rFonts w:ascii="Times New Roman" w:eastAsia="Times New Roman" w:hAnsi="Times New Roman" w:cs="Times New Roman"/>
          <w:b/>
          <w:sz w:val="24"/>
          <w:szCs w:val="20"/>
          <w:u w:val="single"/>
          <w:lang w:eastAsia="ar-SA"/>
        </w:rPr>
      </w:pPr>
    </w:p>
    <w:p w:rsidR="00EA0321" w:rsidRPr="00EA0321" w:rsidRDefault="00EA0321" w:rsidP="00EA032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EA0321">
        <w:rPr>
          <w:rFonts w:ascii="Times New Roman" w:eastAsia="Times New Roman" w:hAnsi="Times New Roman" w:cs="Times New Roman"/>
          <w:sz w:val="24"/>
          <w:szCs w:val="24"/>
          <w:lang w:eastAsia="ar-SA"/>
        </w:rPr>
        <w:t xml:space="preserve">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w:t>
      </w:r>
      <w:r>
        <w:rPr>
          <w:rFonts w:ascii="Times New Roman" w:eastAsia="Times New Roman" w:hAnsi="Times New Roman" w:cs="Times New Roman"/>
          <w:sz w:val="24"/>
          <w:szCs w:val="24"/>
          <w:lang w:eastAsia="ar-SA"/>
        </w:rPr>
        <w:t xml:space="preserve">начального и </w:t>
      </w:r>
      <w:r w:rsidRPr="00EA0321">
        <w:rPr>
          <w:rFonts w:ascii="Times New Roman" w:eastAsia="Times New Roman" w:hAnsi="Times New Roman" w:cs="Times New Roman"/>
          <w:sz w:val="24"/>
          <w:szCs w:val="24"/>
          <w:lang w:eastAsia="ar-SA"/>
        </w:rPr>
        <w:t>среднего образования, административных и иных зданий, строений, сооружений и стоянок автомобильного транспорта; центров деловой, финансовой, общественной активности.</w:t>
      </w:r>
    </w:p>
    <w:p w:rsidR="00C9190C" w:rsidRPr="00C9190C" w:rsidRDefault="00C9190C" w:rsidP="00C9190C">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r w:rsidRPr="00C9190C">
        <w:rPr>
          <w:rFonts w:ascii="Times New Roman" w:eastAsia="Times New Roman" w:hAnsi="Times New Roman" w:cs="Times New Roman"/>
          <w:sz w:val="24"/>
          <w:szCs w:val="24"/>
          <w:lang w:eastAsia="ar-SA"/>
        </w:rPr>
        <w:t>Виды общественно-деловых зон:</w:t>
      </w:r>
    </w:p>
    <w:p w:rsidR="00C9190C" w:rsidRPr="00C9190C" w:rsidRDefault="00C9190C" w:rsidP="00C9190C">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Ц</w:t>
      </w:r>
      <w:proofErr w:type="gramStart"/>
      <w:r w:rsidRPr="00C9190C">
        <w:rPr>
          <w:rFonts w:ascii="Times New Roman" w:eastAsia="Times New Roman" w:hAnsi="Times New Roman" w:cs="Times New Roman"/>
          <w:b/>
          <w:sz w:val="24"/>
          <w:szCs w:val="24"/>
          <w:lang w:eastAsia="ar-SA"/>
        </w:rPr>
        <w:t>1</w:t>
      </w:r>
      <w:proofErr w:type="gramEnd"/>
      <w:r w:rsidRPr="00C9190C">
        <w:rPr>
          <w:rFonts w:ascii="Times New Roman" w:eastAsia="Times New Roman" w:hAnsi="Times New Roman" w:cs="Times New Roman"/>
          <w:sz w:val="24"/>
          <w:szCs w:val="24"/>
          <w:lang w:eastAsia="ar-SA"/>
        </w:rPr>
        <w:t xml:space="preserve"> - административно-деловые, торгово-бытовые, культурно-просветительные, общественно-коммерческие зоны</w:t>
      </w:r>
    </w:p>
    <w:p w:rsidR="00C9190C" w:rsidRPr="00C9190C" w:rsidRDefault="00C9190C" w:rsidP="00C9190C">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Ц</w:t>
      </w:r>
      <w:proofErr w:type="gramStart"/>
      <w:r w:rsidR="008228EF">
        <w:rPr>
          <w:rFonts w:ascii="Times New Roman" w:eastAsia="Times New Roman" w:hAnsi="Times New Roman" w:cs="Times New Roman"/>
          <w:b/>
          <w:sz w:val="24"/>
          <w:szCs w:val="24"/>
          <w:lang w:eastAsia="ar-SA"/>
        </w:rPr>
        <w:t>2</w:t>
      </w:r>
      <w:proofErr w:type="gramEnd"/>
      <w:r w:rsidRPr="00C9190C">
        <w:rPr>
          <w:rFonts w:ascii="Times New Roman" w:eastAsia="Times New Roman" w:hAnsi="Times New Roman" w:cs="Times New Roman"/>
          <w:sz w:val="24"/>
          <w:szCs w:val="24"/>
          <w:lang w:eastAsia="ar-SA"/>
        </w:rPr>
        <w:t xml:space="preserve"> – зона лечебно-оздоровительных учреждений, учреждений социального обеспечения</w:t>
      </w:r>
    </w:p>
    <w:p w:rsid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p>
    <w:p w:rsidR="00192AF4" w:rsidRP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Ц</w:t>
      </w:r>
      <w:proofErr w:type="gramStart"/>
      <w:r w:rsidRPr="00192AF4">
        <w:rPr>
          <w:rFonts w:ascii="Times New Roman" w:eastAsia="Times New Roman" w:hAnsi="Times New Roman" w:cs="Times New Roman"/>
          <w:b/>
          <w:sz w:val="24"/>
          <w:szCs w:val="20"/>
          <w:lang w:eastAsia="ar-SA"/>
        </w:rPr>
        <w:t>1</w:t>
      </w:r>
      <w:proofErr w:type="gramEnd"/>
      <w:r w:rsidRPr="00192AF4">
        <w:rPr>
          <w:rFonts w:ascii="Times New Roman" w:eastAsia="Times New Roman" w:hAnsi="Times New Roman" w:cs="Times New Roman"/>
          <w:b/>
          <w:sz w:val="24"/>
          <w:szCs w:val="20"/>
          <w:lang w:eastAsia="ar-SA"/>
        </w:rPr>
        <w:t xml:space="preserve">. </w:t>
      </w:r>
      <w:r w:rsidRPr="00C9190C">
        <w:rPr>
          <w:rFonts w:ascii="Times New Roman" w:eastAsia="Times New Roman" w:hAnsi="Times New Roman" w:cs="Times New Roman"/>
          <w:b/>
          <w:sz w:val="24"/>
          <w:szCs w:val="24"/>
          <w:lang w:eastAsia="ar-SA"/>
        </w:rPr>
        <w:t>административно-деловые, торгово-бытовые, культурно-просветительные, общественно-коммерческие зоны</w:t>
      </w:r>
    </w:p>
    <w:p w:rsidR="00192AF4" w:rsidRP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p>
    <w:p w:rsidR="00192AF4" w:rsidRP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192AF4">
        <w:rPr>
          <w:rFonts w:ascii="Times New Roman" w:eastAsia="Times New Roman" w:hAnsi="Times New Roman" w:cs="Times New Roman"/>
          <w:b/>
          <w:bCs/>
          <w:sz w:val="24"/>
          <w:szCs w:val="20"/>
          <w:lang w:eastAsia="ar-SA"/>
        </w:rPr>
        <w:t xml:space="preserve">Виды разрешенного использования земельных участков </w:t>
      </w:r>
    </w:p>
    <w:p w:rsidR="00192AF4" w:rsidRP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192AF4">
        <w:rPr>
          <w:rFonts w:ascii="Times New Roman" w:eastAsia="Times New Roman" w:hAnsi="Times New Roman" w:cs="Times New Roman"/>
          <w:b/>
          <w:bCs/>
          <w:sz w:val="24"/>
          <w:szCs w:val="20"/>
          <w:lang w:eastAsia="ar-SA"/>
        </w:rPr>
        <w:t>и объектов капитального строительства:</w:t>
      </w:r>
    </w:p>
    <w:p w:rsidR="00192AF4" w:rsidRPr="00192AF4" w:rsidRDefault="00192AF4" w:rsidP="00192AF4">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192AF4" w:rsidRPr="00192AF4" w:rsidRDefault="00192AF4" w:rsidP="00192AF4">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92AF4">
        <w:rPr>
          <w:rFonts w:ascii="Times New Roman" w:eastAsia="Times New Roman" w:hAnsi="Times New Roman" w:cs="Times New Roman"/>
          <w:b/>
          <w:sz w:val="24"/>
          <w:szCs w:val="24"/>
          <w:lang w:eastAsia="ar-SA"/>
        </w:rPr>
        <w:t>1. Основные виды разрешенного использования</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1.2. площадки для празднеств и гуляний;</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1.3. здания и сооружения для размещения цирков, зверинцев, зоопарков, океанариумов (3.6);</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1.4. объекты капитального строительства, предназначенные для воспитания, образования и просвещения (детские ясли, детские сады, школы, художественные, музыкальные школы, образовательные кружки, общества знаний,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192AF4">
        <w:rPr>
          <w:rFonts w:ascii="Times New Roman" w:eastAsia="Times New Roman" w:hAnsi="Times New Roman" w:cs="Times New Roman"/>
          <w:sz w:val="24"/>
          <w:szCs w:val="24"/>
          <w:lang w:eastAsia="ar-SA"/>
        </w:rPr>
        <w:t xml:space="preserve">1.5.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w:t>
      </w:r>
      <w:r w:rsidRPr="00192AF4">
        <w:rPr>
          <w:rFonts w:ascii="Times New Roman" w:eastAsia="Times New Roman" w:hAnsi="Times New Roman" w:cs="Times New Roman"/>
          <w:sz w:val="24"/>
          <w:szCs w:val="24"/>
          <w:lang w:eastAsia="ar-SA"/>
        </w:rPr>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1.6. объекты капитального строительства для размещения отделений почты и телеграфа;</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1.7. объекты капитального строительства для размещения общественных некоммерческих организаций: благотворительных организаций, клубов по интересам (3.2);</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1.8.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1.9. 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1.10.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(3.8);</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1.11.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192AF4">
        <w:rPr>
          <w:rFonts w:ascii="Times New Roman" w:eastAsia="Times New Roman" w:hAnsi="Times New Roman" w:cs="Times New Roman"/>
          <w:sz w:val="24"/>
          <w:szCs w:val="24"/>
          <w:lang w:eastAsia="ar-SA"/>
        </w:rPr>
        <w:t>1.12.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proofErr w:type="gramEnd"/>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 xml:space="preserve">1.13. объекты капитального строительства, общей площадью свыше 5000 </w:t>
      </w:r>
      <w:proofErr w:type="spellStart"/>
      <w:r w:rsidRPr="00192AF4">
        <w:rPr>
          <w:rFonts w:ascii="Times New Roman" w:eastAsia="Times New Roman" w:hAnsi="Times New Roman" w:cs="Times New Roman"/>
          <w:sz w:val="24"/>
          <w:szCs w:val="24"/>
          <w:lang w:eastAsia="ar-SA"/>
        </w:rPr>
        <w:t>кв</w:t>
      </w:r>
      <w:proofErr w:type="gramStart"/>
      <w:r w:rsidRPr="00192AF4">
        <w:rPr>
          <w:rFonts w:ascii="Times New Roman" w:eastAsia="Times New Roman" w:hAnsi="Times New Roman" w:cs="Times New Roman"/>
          <w:sz w:val="24"/>
          <w:szCs w:val="24"/>
          <w:lang w:eastAsia="ar-SA"/>
        </w:rPr>
        <w:t>.м</w:t>
      </w:r>
      <w:proofErr w:type="spellEnd"/>
      <w:proofErr w:type="gramEnd"/>
      <w:r w:rsidRPr="00192AF4">
        <w:rPr>
          <w:rFonts w:ascii="Times New Roman" w:eastAsia="Times New Roman" w:hAnsi="Times New Roman" w:cs="Times New Roman"/>
          <w:sz w:val="24"/>
          <w:szCs w:val="24"/>
          <w:lang w:eastAsia="ar-SA"/>
        </w:rPr>
        <w:t xml:space="preserve"> с целью размещения одной или нескольких организаций, осуществляющих продажу товаров, и (или) оказание услуг;</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1.14.стоянки для автомобилей сотрудников и посетителей торгового центра (4.2);</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 xml:space="preserve">1.15. объекты капитального строительства, предназначенные для продажи товаров, торговая площадь которых составляет до 5000 </w:t>
      </w:r>
      <w:proofErr w:type="spellStart"/>
      <w:r w:rsidRPr="00192AF4">
        <w:rPr>
          <w:rFonts w:ascii="Times New Roman" w:eastAsia="Times New Roman" w:hAnsi="Times New Roman" w:cs="Times New Roman"/>
          <w:sz w:val="24"/>
          <w:szCs w:val="24"/>
          <w:lang w:eastAsia="ar-SA"/>
        </w:rPr>
        <w:t>кв</w:t>
      </w:r>
      <w:proofErr w:type="gramStart"/>
      <w:r w:rsidRPr="00192AF4">
        <w:rPr>
          <w:rFonts w:ascii="Times New Roman" w:eastAsia="Times New Roman" w:hAnsi="Times New Roman" w:cs="Times New Roman"/>
          <w:sz w:val="24"/>
          <w:szCs w:val="24"/>
          <w:lang w:eastAsia="ar-SA"/>
        </w:rPr>
        <w:t>.м</w:t>
      </w:r>
      <w:proofErr w:type="spellEnd"/>
      <w:proofErr w:type="gramEnd"/>
      <w:r w:rsidRPr="00192AF4">
        <w:rPr>
          <w:rFonts w:ascii="Times New Roman" w:eastAsia="Times New Roman" w:hAnsi="Times New Roman" w:cs="Times New Roman"/>
          <w:sz w:val="24"/>
          <w:szCs w:val="24"/>
          <w:lang w:eastAsia="ar-SA"/>
        </w:rPr>
        <w:t xml:space="preserve"> (4.4);</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1.16. объекты капитального строительства, предназначенные для размещения организаций, оказывающих банковские и страховые услуги (4.5);</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1.17. объекты капитального строительства в целях устройства мест общественного питания за плату (рестораны, кафе, столовые, закусочные, бары) (4.6);</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1.18.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1.19.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1.2</w:t>
      </w:r>
      <w:r w:rsidR="00763E54">
        <w:rPr>
          <w:rFonts w:ascii="Times New Roman" w:eastAsia="Times New Roman" w:hAnsi="Times New Roman" w:cs="Times New Roman"/>
          <w:sz w:val="24"/>
          <w:szCs w:val="24"/>
          <w:lang w:eastAsia="ar-SA"/>
        </w:rPr>
        <w:t>0</w:t>
      </w:r>
      <w:r w:rsidRPr="00192AF4">
        <w:rPr>
          <w:rFonts w:ascii="Times New Roman" w:eastAsia="Times New Roman" w:hAnsi="Times New Roman" w:cs="Times New Roman"/>
          <w:sz w:val="24"/>
          <w:szCs w:val="24"/>
          <w:lang w:eastAsia="ar-SA"/>
        </w:rPr>
        <w:t>. детские игровые площадки;</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1.2</w:t>
      </w:r>
      <w:r w:rsidR="00763E54" w:rsidRPr="003918BB">
        <w:rPr>
          <w:rFonts w:ascii="Times New Roman" w:eastAsia="Times New Roman" w:hAnsi="Times New Roman" w:cs="Times New Roman"/>
          <w:sz w:val="24"/>
          <w:szCs w:val="24"/>
          <w:lang w:eastAsia="ar-SA"/>
        </w:rPr>
        <w:t>1</w:t>
      </w:r>
      <w:r w:rsidRPr="00192AF4">
        <w:rPr>
          <w:rFonts w:ascii="Times New Roman" w:eastAsia="Times New Roman" w:hAnsi="Times New Roman" w:cs="Times New Roman"/>
          <w:sz w:val="24"/>
          <w:szCs w:val="24"/>
          <w:lang w:eastAsia="ar-SA"/>
        </w:rPr>
        <w:t xml:space="preserve">. жилые дома, предназначенные для разделения на квартиры, каждая из которых пригодная для постоянного проживания (жилые дома высотой не выше </w:t>
      </w:r>
      <w:r w:rsidR="003918BB" w:rsidRPr="003918BB">
        <w:rPr>
          <w:rFonts w:ascii="Times New Roman" w:eastAsia="Times New Roman" w:hAnsi="Times New Roman" w:cs="Times New Roman"/>
          <w:sz w:val="24"/>
          <w:szCs w:val="24"/>
          <w:lang w:eastAsia="ar-SA"/>
        </w:rPr>
        <w:t>пяти</w:t>
      </w:r>
      <w:r w:rsidRPr="00192AF4">
        <w:rPr>
          <w:rFonts w:ascii="Times New Roman" w:eastAsia="Times New Roman" w:hAnsi="Times New Roman" w:cs="Times New Roman"/>
          <w:sz w:val="24"/>
          <w:szCs w:val="24"/>
          <w:lang w:eastAsia="ar-SA"/>
        </w:rPr>
        <w:t xml:space="preserve"> надземных этажей, разделенных на две и более квартиры); благоустройство и озеленение; подземные гаражи и стоянки; спортивные и детские площадки, площадки отдыха; </w:t>
      </w:r>
      <w:proofErr w:type="gramStart"/>
      <w:r w:rsidRPr="00192AF4">
        <w:rPr>
          <w:rFonts w:ascii="Times New Roman" w:eastAsia="Times New Roman" w:hAnsi="Times New Roman" w:cs="Times New Roman"/>
          <w:sz w:val="24"/>
          <w:szCs w:val="24"/>
          <w:lang w:eastAsia="ar-SA"/>
        </w:rPr>
        <w:t xml:space="preserve">объекты обслуживания жилой застройки во встроенных, пристроенных и встроенно-пристроенных помещениях многоквартирного жилого дома в отдельных помещениях дома, если </w:t>
      </w:r>
      <w:r w:rsidRPr="00192AF4">
        <w:rPr>
          <w:rFonts w:ascii="Times New Roman" w:eastAsia="Times New Roman" w:hAnsi="Times New Roman" w:cs="Times New Roman"/>
          <w:sz w:val="24"/>
          <w:szCs w:val="24"/>
          <w:lang w:eastAsia="ar-SA"/>
        </w:rPr>
        <w:lastRenderedPageBreak/>
        <w:t>площадь таких помещений в многоквартирном доме не составляет более 20 % от общей площади дома (2.5);</w:t>
      </w:r>
      <w:proofErr w:type="gramEnd"/>
    </w:p>
    <w:p w:rsidR="00192AF4" w:rsidRPr="00192AF4" w:rsidRDefault="00763E5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 xml:space="preserve"> </w:t>
      </w:r>
      <w:r w:rsidR="00192AF4" w:rsidRPr="00192AF4">
        <w:rPr>
          <w:rFonts w:ascii="Times New Roman" w:eastAsia="Times New Roman" w:hAnsi="Times New Roman" w:cs="Times New Roman"/>
          <w:sz w:val="24"/>
          <w:szCs w:val="24"/>
          <w:lang w:eastAsia="ar-SA"/>
        </w:rPr>
        <w:t>1.2</w:t>
      </w:r>
      <w:r w:rsidR="003918BB" w:rsidRPr="003918BB">
        <w:rPr>
          <w:rFonts w:ascii="Times New Roman" w:eastAsia="Times New Roman" w:hAnsi="Times New Roman" w:cs="Times New Roman"/>
          <w:sz w:val="24"/>
          <w:szCs w:val="24"/>
          <w:lang w:eastAsia="ar-SA"/>
        </w:rPr>
        <w:t>2</w:t>
      </w:r>
      <w:r w:rsidR="00192AF4" w:rsidRPr="00192AF4">
        <w:rPr>
          <w:rFonts w:ascii="Times New Roman" w:eastAsia="Times New Roman" w:hAnsi="Times New Roman" w:cs="Times New Roman"/>
          <w:sz w:val="24"/>
          <w:szCs w:val="24"/>
          <w:lang w:eastAsia="ar-SA"/>
        </w:rPr>
        <w:t>.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 (5.1);</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1.2</w:t>
      </w:r>
      <w:r w:rsidR="003918BB" w:rsidRPr="003918BB">
        <w:rPr>
          <w:rFonts w:ascii="Times New Roman" w:eastAsia="Times New Roman" w:hAnsi="Times New Roman" w:cs="Times New Roman"/>
          <w:sz w:val="24"/>
          <w:szCs w:val="24"/>
          <w:lang w:eastAsia="ar-SA"/>
        </w:rPr>
        <w:t>3</w:t>
      </w:r>
      <w:r w:rsidRPr="00192AF4">
        <w:rPr>
          <w:rFonts w:ascii="Times New Roman" w:eastAsia="Times New Roman" w:hAnsi="Times New Roman" w:cs="Times New Roman"/>
          <w:sz w:val="24"/>
          <w:szCs w:val="24"/>
          <w:lang w:eastAsia="ar-SA"/>
        </w:rPr>
        <w:t>. коммунальное обслуживание (3.1).</w:t>
      </w:r>
    </w:p>
    <w:p w:rsidR="00192AF4" w:rsidRPr="00192AF4" w:rsidRDefault="00192AF4" w:rsidP="00192AF4">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92AF4">
        <w:rPr>
          <w:rFonts w:ascii="Times New Roman" w:eastAsia="Times New Roman" w:hAnsi="Times New Roman" w:cs="Times New Roman"/>
          <w:b/>
          <w:sz w:val="24"/>
          <w:szCs w:val="24"/>
          <w:lang w:eastAsia="ar-SA"/>
        </w:rPr>
        <w:t xml:space="preserve">2. Условно разрешенные виды использования </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192AF4">
        <w:rPr>
          <w:rFonts w:ascii="Times New Roman" w:eastAsia="Times New Roman" w:hAnsi="Times New Roman" w:cs="Times New Roman"/>
          <w:sz w:val="24"/>
          <w:szCs w:val="24"/>
          <w:lang w:eastAsia="ar-SA"/>
        </w:rPr>
        <w:t xml:space="preserve">2.1. объекты капитального строительства, сооружения,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w:t>
      </w:r>
      <w:proofErr w:type="gramEnd"/>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2.2. стоянки для автомобилей сотрудников и посетителей рынка (4.3);</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2.3. объекты капитального строительства, предназначенные для отправления религиозных обрядов (церкви, соборы, храмы, часовни, мечети), и/или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(3.7);</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192AF4">
        <w:rPr>
          <w:rFonts w:ascii="Times New Roman" w:eastAsia="Times New Roman" w:hAnsi="Times New Roman" w:cs="Times New Roman"/>
          <w:sz w:val="24"/>
          <w:szCs w:val="24"/>
          <w:lang w:eastAsia="ar-SA"/>
        </w:rPr>
        <w:t>2.4.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2.5.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трамплины)(5.1);</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2.6. магазины сопутствующей торговли, здания для организации общественного питания в качестве придорожного сервиса.</w:t>
      </w:r>
    </w:p>
    <w:p w:rsidR="00192AF4" w:rsidRPr="00192AF4" w:rsidRDefault="00192AF4" w:rsidP="00192AF4">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92AF4">
        <w:rPr>
          <w:rFonts w:ascii="Times New Roman" w:eastAsia="Times New Roman" w:hAnsi="Times New Roman" w:cs="Times New Roman"/>
          <w:b/>
          <w:sz w:val="24"/>
          <w:szCs w:val="24"/>
          <w:lang w:eastAsia="ar-SA"/>
        </w:rPr>
        <w:t xml:space="preserve">3. Вспомогательные виды разрешенного использования      </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92AF4">
        <w:rPr>
          <w:rFonts w:ascii="Times New Roman" w:eastAsia="Times New Roman" w:hAnsi="Times New Roman" w:cs="Times New Roman"/>
          <w:sz w:val="24"/>
          <w:szCs w:val="24"/>
          <w:lang w:eastAsia="ar-SA"/>
        </w:rPr>
        <w:t>3.2. автомобильные дороги, пешеходные тротуары и переходы, парки, скверы, бульвары (12.0).</w:t>
      </w:r>
    </w:p>
    <w:p w:rsidR="00192AF4" w:rsidRPr="00192AF4" w:rsidRDefault="00192AF4" w:rsidP="00192AF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0"/>
          <w:szCs w:val="20"/>
          <w:lang w:eastAsia="ar-SA"/>
        </w:rPr>
      </w:pP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3918BB" w:rsidRPr="00902470" w:rsidRDefault="003918BB" w:rsidP="003918BB">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3918BB" w:rsidRDefault="003918BB" w:rsidP="003918BB">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3918BB" w:rsidRDefault="003918BB" w:rsidP="003918BB">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3918BB" w:rsidRPr="00902470" w:rsidRDefault="003918BB" w:rsidP="003918BB">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3918BB" w:rsidRPr="00413202" w:rsidTr="0004272D">
        <w:tc>
          <w:tcPr>
            <w:tcW w:w="9540" w:type="dxa"/>
            <w:gridSpan w:val="2"/>
            <w:tcMar>
              <w:top w:w="0" w:type="dxa"/>
              <w:bottom w:w="0" w:type="dxa"/>
            </w:tcMar>
          </w:tcPr>
          <w:p w:rsidR="003918BB" w:rsidRPr="00413202" w:rsidRDefault="003918BB"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3918BB" w:rsidRPr="00413202" w:rsidTr="0004272D">
        <w:tc>
          <w:tcPr>
            <w:tcW w:w="3120" w:type="dxa"/>
            <w:tcMar>
              <w:top w:w="0" w:type="dxa"/>
              <w:bottom w:w="0" w:type="dxa"/>
            </w:tcMar>
          </w:tcPr>
          <w:p w:rsidR="003918BB" w:rsidRPr="00413202" w:rsidRDefault="003918BB"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918BB" w:rsidRDefault="003918BB"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3918BB" w:rsidRPr="00413202" w:rsidRDefault="003918BB" w:rsidP="0004272D">
            <w:pPr>
              <w:spacing w:after="0" w:line="240" w:lineRule="auto"/>
              <w:ind w:firstLine="708"/>
              <w:jc w:val="center"/>
              <w:rPr>
                <w:rFonts w:ascii="Times New Roman" w:eastAsia="Times New Roman" w:hAnsi="Times New Roman" w:cs="Times New Roman"/>
                <w:sz w:val="24"/>
                <w:szCs w:val="24"/>
                <w:lang w:eastAsia="ru-RU"/>
              </w:rPr>
            </w:pPr>
          </w:p>
        </w:tc>
      </w:tr>
      <w:tr w:rsidR="003918BB" w:rsidRPr="00413202" w:rsidTr="0004272D">
        <w:tc>
          <w:tcPr>
            <w:tcW w:w="3120" w:type="dxa"/>
            <w:tcMar>
              <w:top w:w="0" w:type="dxa"/>
              <w:bottom w:w="0" w:type="dxa"/>
            </w:tcMar>
          </w:tcPr>
          <w:p w:rsidR="003918BB" w:rsidRDefault="003918BB" w:rsidP="0004272D">
            <w:pPr>
              <w:spacing w:after="0" w:line="240" w:lineRule="auto"/>
              <w:rPr>
                <w:rFonts w:ascii="Times New Roman" w:eastAsia="Times New Roman" w:hAnsi="Times New Roman" w:cs="Times New Roman"/>
                <w:b/>
                <w:sz w:val="24"/>
                <w:szCs w:val="24"/>
                <w:lang w:eastAsia="ar-SA"/>
              </w:rPr>
            </w:pPr>
          </w:p>
          <w:p w:rsidR="003918BB" w:rsidRDefault="003918BB" w:rsidP="0004272D">
            <w:pPr>
              <w:spacing w:after="0" w:line="240" w:lineRule="auto"/>
              <w:rPr>
                <w:rFonts w:ascii="Times New Roman" w:eastAsia="Times New Roman" w:hAnsi="Times New Roman" w:cs="Times New Roman"/>
                <w:b/>
                <w:sz w:val="24"/>
                <w:szCs w:val="24"/>
                <w:lang w:eastAsia="ru-RU"/>
              </w:rPr>
            </w:pPr>
          </w:p>
          <w:p w:rsidR="003918BB" w:rsidRPr="00321EEC" w:rsidRDefault="003918BB" w:rsidP="003918BB">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918BB" w:rsidRDefault="003918BB" w:rsidP="008228EF">
            <w:pPr>
              <w:spacing w:after="0" w:line="240" w:lineRule="auto"/>
              <w:rPr>
                <w:rFonts w:ascii="Times New Roman" w:eastAsia="Times New Roman" w:hAnsi="Times New Roman" w:cs="Times New Roman"/>
                <w:sz w:val="24"/>
                <w:szCs w:val="24"/>
                <w:lang w:eastAsia="ru-RU"/>
              </w:rPr>
            </w:pPr>
          </w:p>
          <w:p w:rsidR="003918BB" w:rsidRPr="003918BB" w:rsidRDefault="003918BB" w:rsidP="003918BB">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918BB" w:rsidRDefault="003918BB" w:rsidP="003918BB">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918BB" w:rsidRDefault="003918BB" w:rsidP="0004272D">
            <w:pPr>
              <w:spacing w:after="0" w:line="240" w:lineRule="auto"/>
              <w:ind w:firstLine="708"/>
              <w:jc w:val="center"/>
              <w:rPr>
                <w:rFonts w:ascii="Times New Roman" w:eastAsia="Times New Roman" w:hAnsi="Times New Roman" w:cs="Times New Roman"/>
                <w:sz w:val="24"/>
                <w:szCs w:val="24"/>
                <w:lang w:eastAsia="ru-RU"/>
              </w:rPr>
            </w:pPr>
          </w:p>
          <w:p w:rsidR="003918BB" w:rsidRDefault="003918BB" w:rsidP="0004272D">
            <w:pPr>
              <w:spacing w:after="0" w:line="240" w:lineRule="auto"/>
              <w:rPr>
                <w:rFonts w:ascii="Times New Roman" w:eastAsia="Times New Roman" w:hAnsi="Times New Roman" w:cs="Times New Roman"/>
                <w:sz w:val="24"/>
                <w:szCs w:val="24"/>
                <w:lang w:eastAsia="ru-RU"/>
              </w:rPr>
            </w:pPr>
          </w:p>
        </w:tc>
      </w:tr>
      <w:tr w:rsidR="003918BB" w:rsidRPr="00413202" w:rsidTr="0004272D">
        <w:tc>
          <w:tcPr>
            <w:tcW w:w="3120" w:type="dxa"/>
            <w:tcMar>
              <w:top w:w="0" w:type="dxa"/>
              <w:bottom w:w="0" w:type="dxa"/>
            </w:tcMar>
          </w:tcPr>
          <w:p w:rsidR="003918BB" w:rsidRPr="00413202" w:rsidRDefault="003918BB"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918BB" w:rsidRDefault="003918BB"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3918BB" w:rsidRPr="00413202" w:rsidTr="0004272D">
        <w:tc>
          <w:tcPr>
            <w:tcW w:w="3120" w:type="dxa"/>
            <w:tcMar>
              <w:top w:w="0" w:type="dxa"/>
              <w:bottom w:w="0" w:type="dxa"/>
            </w:tcMar>
          </w:tcPr>
          <w:p w:rsidR="003918BB" w:rsidRDefault="003918BB" w:rsidP="0004272D">
            <w:pPr>
              <w:spacing w:after="0" w:line="240" w:lineRule="auto"/>
              <w:rPr>
                <w:rFonts w:ascii="Times New Roman" w:eastAsia="Times New Roman" w:hAnsi="Times New Roman" w:cs="Times New Roman"/>
                <w:b/>
                <w:sz w:val="24"/>
                <w:szCs w:val="24"/>
                <w:lang w:eastAsia="ru-RU"/>
              </w:rPr>
            </w:pPr>
          </w:p>
          <w:p w:rsidR="003918BB" w:rsidRPr="00321EEC" w:rsidRDefault="003918BB" w:rsidP="003918BB">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918BB" w:rsidRDefault="003918BB" w:rsidP="0004272D">
            <w:pPr>
              <w:spacing w:after="0" w:line="240" w:lineRule="auto"/>
              <w:ind w:firstLine="708"/>
              <w:jc w:val="center"/>
              <w:rPr>
                <w:rFonts w:ascii="Times New Roman" w:eastAsia="Times New Roman" w:hAnsi="Times New Roman" w:cs="Times New Roman"/>
                <w:sz w:val="24"/>
                <w:szCs w:val="24"/>
                <w:lang w:eastAsia="ru-RU"/>
              </w:rPr>
            </w:pPr>
          </w:p>
          <w:p w:rsidR="003918BB" w:rsidRPr="003918BB" w:rsidRDefault="003918BB" w:rsidP="003918BB">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918BB" w:rsidRDefault="003918BB" w:rsidP="003918BB">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918BB" w:rsidRDefault="003918BB" w:rsidP="0004272D">
            <w:pPr>
              <w:spacing w:after="0" w:line="240" w:lineRule="auto"/>
              <w:rPr>
                <w:rFonts w:ascii="Times New Roman" w:eastAsia="Times New Roman" w:hAnsi="Times New Roman" w:cs="Times New Roman"/>
                <w:sz w:val="24"/>
                <w:szCs w:val="24"/>
                <w:lang w:eastAsia="ru-RU"/>
              </w:rPr>
            </w:pPr>
          </w:p>
        </w:tc>
      </w:tr>
      <w:tr w:rsidR="003918BB" w:rsidRPr="00413202" w:rsidTr="0004272D">
        <w:tc>
          <w:tcPr>
            <w:tcW w:w="9540" w:type="dxa"/>
            <w:gridSpan w:val="2"/>
            <w:tcMar>
              <w:top w:w="0" w:type="dxa"/>
              <w:bottom w:w="0" w:type="dxa"/>
            </w:tcMar>
          </w:tcPr>
          <w:p w:rsidR="003918BB" w:rsidRDefault="003918BB"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3918BB" w:rsidRPr="00413202" w:rsidTr="0004272D">
        <w:tc>
          <w:tcPr>
            <w:tcW w:w="3120" w:type="dxa"/>
            <w:tcMar>
              <w:top w:w="0" w:type="dxa"/>
              <w:bottom w:w="0" w:type="dxa"/>
            </w:tcMar>
          </w:tcPr>
          <w:p w:rsidR="003918BB" w:rsidRPr="00413202" w:rsidRDefault="003918BB"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3918BB" w:rsidRPr="00413202" w:rsidRDefault="00A0699A"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918BB" w:rsidRPr="00413202" w:rsidTr="0004272D">
        <w:tc>
          <w:tcPr>
            <w:tcW w:w="3120" w:type="dxa"/>
            <w:tcMar>
              <w:top w:w="0" w:type="dxa"/>
              <w:bottom w:w="0" w:type="dxa"/>
            </w:tcMar>
          </w:tcPr>
          <w:p w:rsidR="003918BB" w:rsidRPr="00413202" w:rsidRDefault="003918BB"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3918BB" w:rsidRPr="00413202" w:rsidRDefault="00A0699A"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918BB" w:rsidRPr="00413202" w:rsidTr="0004272D">
        <w:tc>
          <w:tcPr>
            <w:tcW w:w="9540" w:type="dxa"/>
            <w:gridSpan w:val="2"/>
            <w:tcMar>
              <w:top w:w="0" w:type="dxa"/>
              <w:bottom w:w="0" w:type="dxa"/>
            </w:tcMar>
          </w:tcPr>
          <w:p w:rsidR="003918BB" w:rsidRPr="00413202" w:rsidRDefault="003918BB" w:rsidP="0004272D">
            <w:pPr>
              <w:spacing w:after="0" w:line="240" w:lineRule="auto"/>
              <w:ind w:firstLine="708"/>
              <w:jc w:val="center"/>
              <w:rPr>
                <w:rFonts w:ascii="Times New Roman" w:eastAsia="Times New Roman" w:hAnsi="Times New Roman" w:cs="Times New Roman"/>
                <w:b/>
                <w:sz w:val="24"/>
                <w:szCs w:val="24"/>
                <w:lang w:eastAsia="ru-RU"/>
              </w:rPr>
            </w:pPr>
          </w:p>
          <w:p w:rsidR="003918BB" w:rsidRPr="00413202" w:rsidRDefault="003918BB"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3918BB" w:rsidRPr="00413202" w:rsidTr="0004272D">
        <w:tc>
          <w:tcPr>
            <w:tcW w:w="3120" w:type="dxa"/>
            <w:tcMar>
              <w:top w:w="0" w:type="dxa"/>
              <w:bottom w:w="0" w:type="dxa"/>
            </w:tcMar>
          </w:tcPr>
          <w:p w:rsidR="003918BB" w:rsidRDefault="003918BB"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3918BB" w:rsidRPr="00413202" w:rsidRDefault="003918BB" w:rsidP="0004272D">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3918BB" w:rsidRPr="00413202" w:rsidRDefault="00A0699A" w:rsidP="00A0699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r w:rsidR="003918BB" w:rsidRPr="002F6339">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w:t>
            </w:r>
            <w:r>
              <w:rPr>
                <w:rFonts w:ascii="Times New Roman" w:eastAsia="Times New Roman" w:hAnsi="Times New Roman" w:cs="Times New Roman"/>
                <w:sz w:val="24"/>
                <w:szCs w:val="24"/>
                <w:lang w:eastAsia="ar-SA"/>
              </w:rPr>
              <w:t>анная редакция СНиП 2.07.01-89*</w:t>
            </w:r>
          </w:p>
        </w:tc>
      </w:tr>
      <w:tr w:rsidR="003918BB" w:rsidRPr="00413202" w:rsidTr="0004272D">
        <w:tc>
          <w:tcPr>
            <w:tcW w:w="3120" w:type="dxa"/>
            <w:tcMar>
              <w:top w:w="0" w:type="dxa"/>
              <w:bottom w:w="0" w:type="dxa"/>
            </w:tcMar>
          </w:tcPr>
          <w:p w:rsidR="003918BB" w:rsidRPr="00413202" w:rsidRDefault="003918BB"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3918BB" w:rsidRPr="00413202" w:rsidRDefault="003918BB" w:rsidP="0004272D">
            <w:pPr>
              <w:spacing w:after="0" w:line="240" w:lineRule="auto"/>
              <w:ind w:firstLine="708"/>
              <w:rPr>
                <w:rFonts w:ascii="Times New Roman" w:eastAsia="Times New Roman" w:hAnsi="Times New Roman" w:cs="Times New Roman"/>
                <w:sz w:val="24"/>
                <w:szCs w:val="24"/>
                <w:lang w:eastAsia="ru-RU"/>
              </w:rPr>
            </w:pPr>
          </w:p>
        </w:tc>
      </w:tr>
      <w:tr w:rsidR="003918BB" w:rsidRPr="00413202" w:rsidTr="0004272D">
        <w:tc>
          <w:tcPr>
            <w:tcW w:w="9540" w:type="dxa"/>
            <w:gridSpan w:val="2"/>
            <w:tcMar>
              <w:top w:w="0" w:type="dxa"/>
              <w:bottom w:w="0" w:type="dxa"/>
            </w:tcMar>
          </w:tcPr>
          <w:p w:rsidR="003918BB" w:rsidRPr="005E5E6A" w:rsidRDefault="003918BB"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918BB" w:rsidRPr="00413202" w:rsidRDefault="003918BB" w:rsidP="0004272D">
            <w:pPr>
              <w:spacing w:after="0" w:line="240" w:lineRule="auto"/>
              <w:ind w:firstLine="708"/>
              <w:jc w:val="center"/>
              <w:rPr>
                <w:rFonts w:ascii="Times New Roman" w:eastAsia="Times New Roman" w:hAnsi="Times New Roman" w:cs="Times New Roman"/>
                <w:sz w:val="24"/>
                <w:szCs w:val="24"/>
                <w:lang w:eastAsia="ru-RU"/>
              </w:rPr>
            </w:pPr>
          </w:p>
        </w:tc>
      </w:tr>
      <w:tr w:rsidR="003918BB" w:rsidRPr="00413202" w:rsidTr="0004272D">
        <w:tc>
          <w:tcPr>
            <w:tcW w:w="3120" w:type="dxa"/>
            <w:tcMar>
              <w:top w:w="0" w:type="dxa"/>
              <w:bottom w:w="0" w:type="dxa"/>
            </w:tcMar>
          </w:tcPr>
          <w:p w:rsidR="003918BB" w:rsidRPr="002F6339" w:rsidRDefault="003918BB" w:rsidP="0004272D">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p>
          <w:p w:rsidR="003918BB" w:rsidRPr="002F6339" w:rsidRDefault="00A0699A" w:rsidP="0004272D">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918BB" w:rsidRPr="002F6339" w:rsidRDefault="003918BB" w:rsidP="0004272D">
            <w:pPr>
              <w:spacing w:after="0" w:line="240" w:lineRule="auto"/>
              <w:ind w:firstLine="35"/>
              <w:jc w:val="center"/>
              <w:rPr>
                <w:rFonts w:ascii="Times New Roman" w:hAnsi="Times New Roman" w:cs="Times New Roman"/>
                <w:sz w:val="24"/>
                <w:szCs w:val="24"/>
              </w:rPr>
            </w:pPr>
          </w:p>
          <w:p w:rsidR="003918BB" w:rsidRPr="002F6339" w:rsidRDefault="003918BB" w:rsidP="0004272D">
            <w:pPr>
              <w:spacing w:after="0" w:line="240" w:lineRule="auto"/>
              <w:ind w:firstLine="35"/>
              <w:jc w:val="center"/>
              <w:rPr>
                <w:rFonts w:ascii="Times New Roman" w:hAnsi="Times New Roman" w:cs="Times New Roman"/>
                <w:sz w:val="24"/>
                <w:szCs w:val="24"/>
              </w:rPr>
            </w:pPr>
          </w:p>
          <w:p w:rsidR="003918BB" w:rsidRPr="002F6339" w:rsidRDefault="003918BB" w:rsidP="0004272D">
            <w:pPr>
              <w:spacing w:after="0" w:line="240" w:lineRule="auto"/>
              <w:rPr>
                <w:rFonts w:ascii="Times New Roman" w:hAnsi="Times New Roman" w:cs="Times New Roman"/>
                <w:sz w:val="24"/>
                <w:szCs w:val="24"/>
              </w:rPr>
            </w:pPr>
          </w:p>
          <w:p w:rsidR="003918BB" w:rsidRPr="002F6339" w:rsidRDefault="00A0699A" w:rsidP="00A0699A">
            <w:pPr>
              <w:spacing w:after="0" w:line="240" w:lineRule="auto"/>
              <w:ind w:firstLine="35"/>
              <w:jc w:val="center"/>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3918BB" w:rsidRPr="002631F3" w:rsidRDefault="003918BB"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8228EF" w:rsidRDefault="008228EF" w:rsidP="008228E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Ц</w:t>
      </w:r>
      <w:proofErr w:type="gramStart"/>
      <w:r>
        <w:rPr>
          <w:rFonts w:ascii="Times New Roman" w:eastAsia="Times New Roman" w:hAnsi="Times New Roman" w:cs="Times New Roman"/>
          <w:b/>
          <w:sz w:val="24"/>
          <w:szCs w:val="24"/>
          <w:lang w:eastAsia="ar-SA"/>
        </w:rPr>
        <w:t>2</w:t>
      </w:r>
      <w:proofErr w:type="gramEnd"/>
      <w:r w:rsidRPr="008228EF">
        <w:rPr>
          <w:rFonts w:ascii="Times New Roman" w:eastAsia="Times New Roman" w:hAnsi="Times New Roman" w:cs="Times New Roman"/>
          <w:b/>
          <w:sz w:val="24"/>
          <w:szCs w:val="24"/>
          <w:lang w:eastAsia="ar-SA"/>
        </w:rPr>
        <w:t>.</w:t>
      </w:r>
      <w:r w:rsidRPr="00C9190C">
        <w:rPr>
          <w:rFonts w:ascii="Times New Roman" w:eastAsia="Times New Roman" w:hAnsi="Times New Roman" w:cs="Times New Roman"/>
          <w:b/>
          <w:sz w:val="24"/>
          <w:szCs w:val="24"/>
          <w:lang w:eastAsia="ar-SA"/>
        </w:rPr>
        <w:t xml:space="preserve"> зона лечебно-оздоровительных учреждений, учреждений социального обеспечения</w:t>
      </w:r>
    </w:p>
    <w:p w:rsidR="008228EF" w:rsidRPr="008228EF" w:rsidRDefault="008228EF" w:rsidP="008228EF">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8228EF">
        <w:rPr>
          <w:rFonts w:ascii="Times New Roman" w:eastAsia="Times New Roman" w:hAnsi="Times New Roman" w:cs="Times New Roman"/>
          <w:b/>
          <w:bCs/>
          <w:sz w:val="24"/>
          <w:szCs w:val="24"/>
          <w:lang w:eastAsia="ar-SA"/>
        </w:rPr>
        <w:t xml:space="preserve">Виды разрешенного использования земельных участков </w:t>
      </w:r>
    </w:p>
    <w:p w:rsidR="008228EF" w:rsidRPr="008228EF" w:rsidRDefault="008228EF" w:rsidP="008228EF">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8228EF">
        <w:rPr>
          <w:rFonts w:ascii="Times New Roman" w:eastAsia="Times New Roman" w:hAnsi="Times New Roman" w:cs="Times New Roman"/>
          <w:b/>
          <w:bCs/>
          <w:sz w:val="24"/>
          <w:szCs w:val="24"/>
          <w:lang w:eastAsia="ar-SA"/>
        </w:rPr>
        <w:t>и объектов капитального строительства:</w:t>
      </w:r>
    </w:p>
    <w:p w:rsidR="008228EF" w:rsidRPr="008228EF" w:rsidRDefault="008228EF" w:rsidP="008228EF">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8228EF">
        <w:rPr>
          <w:rFonts w:ascii="Times New Roman" w:eastAsia="Times New Roman" w:hAnsi="Times New Roman" w:cs="Times New Roman"/>
          <w:b/>
          <w:sz w:val="24"/>
          <w:szCs w:val="24"/>
          <w:lang w:eastAsia="ar-SA"/>
        </w:rPr>
        <w:t>1. Основные виды разрешенного использования</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8228EF">
        <w:rPr>
          <w:rFonts w:ascii="Times New Roman" w:eastAsia="Times New Roman" w:hAnsi="Times New Roman" w:cs="Times New Roman"/>
          <w:sz w:val="24"/>
          <w:szCs w:val="24"/>
          <w:lang w:eastAsia="ar-SA"/>
        </w:rPr>
        <w:t>1.1.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 xml:space="preserve">1.2. </w:t>
      </w:r>
      <w:proofErr w:type="gramStart"/>
      <w:r w:rsidRPr="008228EF">
        <w:rPr>
          <w:rFonts w:ascii="Times New Roman" w:eastAsia="Times New Roman" w:hAnsi="Times New Roman" w:cs="Times New Roman"/>
          <w:sz w:val="24"/>
          <w:szCs w:val="24"/>
          <w:lang w:eastAsia="ar-SA"/>
        </w:rPr>
        <w:t>радиологический</w:t>
      </w:r>
      <w:proofErr w:type="gramEnd"/>
      <w:r w:rsidRPr="008228EF">
        <w:rPr>
          <w:rFonts w:ascii="Times New Roman" w:eastAsia="Times New Roman" w:hAnsi="Times New Roman" w:cs="Times New Roman"/>
          <w:sz w:val="24"/>
          <w:szCs w:val="24"/>
          <w:lang w:eastAsia="ar-SA"/>
        </w:rPr>
        <w:t xml:space="preserve"> и патологоанатомический отделения;</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8228EF">
        <w:rPr>
          <w:rFonts w:ascii="Times New Roman" w:eastAsia="Times New Roman" w:hAnsi="Times New Roman" w:cs="Times New Roman"/>
          <w:sz w:val="24"/>
          <w:szCs w:val="24"/>
          <w:lang w:eastAsia="ar-SA"/>
        </w:rPr>
        <w:t>. подземные гаражи и автостоянки;</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228EF">
        <w:rPr>
          <w:rFonts w:ascii="Times New Roman" w:eastAsia="Times New Roman" w:hAnsi="Times New Roman" w:cs="Times New Roman"/>
          <w:sz w:val="24"/>
          <w:szCs w:val="24"/>
          <w:lang w:eastAsia="ar-SA"/>
        </w:rPr>
        <w:t>. спортивные и детские площадки, площадки отдыха;</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5</w:t>
      </w:r>
      <w:r w:rsidRPr="008228EF">
        <w:rPr>
          <w:rFonts w:ascii="Times New Roman" w:eastAsia="Times New Roman" w:hAnsi="Times New Roman" w:cs="Times New Roman"/>
          <w:sz w:val="24"/>
          <w:szCs w:val="24"/>
          <w:lang w:eastAsia="ar-SA"/>
        </w:rPr>
        <w:t>. детские игровые площадки;</w:t>
      </w:r>
    </w:p>
    <w:p w:rsidR="008228EF" w:rsidRPr="005540F1" w:rsidRDefault="008228EF" w:rsidP="005540F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 xml:space="preserve">1.6. </w:t>
      </w:r>
      <w:r w:rsidR="005540F1">
        <w:rPr>
          <w:rFonts w:ascii="Times New Roman" w:eastAsia="Times New Roman" w:hAnsi="Times New Roman" w:cs="Times New Roman"/>
          <w:sz w:val="24"/>
          <w:szCs w:val="24"/>
          <w:lang w:eastAsia="ar-SA"/>
        </w:rPr>
        <w:t>коммунальное обслуживание (3.1)</w:t>
      </w: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8228EF">
        <w:rPr>
          <w:rFonts w:ascii="Times New Roman" w:eastAsia="Times New Roman" w:hAnsi="Times New Roman" w:cs="Times New Roman"/>
          <w:b/>
          <w:sz w:val="24"/>
          <w:szCs w:val="24"/>
          <w:lang w:eastAsia="ar-SA"/>
        </w:rPr>
        <w:t>2. Условно разрешенные виды использования</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2.1. объекты капитального строительства, предназначенные для отправления религиозных обрядов (церкви, соборы, храмы, часовни, мечети) (3.7);</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2.2. объекты капитального строительства в целях извлечения прибыли на основании торговой, банковской и иной предпринимательской деятельности. (4.0);</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2.3. объекты капитального строительства в целях устройства мест общественного питания за плату (рестораны, кафе, столовые, закусочные, бары) (4.6).</w:t>
      </w: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b/>
          <w:sz w:val="24"/>
          <w:szCs w:val="24"/>
          <w:lang w:eastAsia="ar-SA"/>
        </w:rPr>
        <w:t>3. Вспомогательные виды разрешенного использования</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lastRenderedPageBreak/>
        <w:t>3.1. водопроводы, газопроводы и иные трубопроводы, а также иные здания и сооружения, необходимые для эксплуатации названных трубопроводов (7.5);</w:t>
      </w:r>
    </w:p>
    <w:p w:rsidR="008228EF" w:rsidRPr="008228EF" w:rsidRDefault="008228EF" w:rsidP="008228E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3.2. автомобильные дороги, пешеходные тротуары и переходы, парки, скверы, бульвары (12.0).</w:t>
      </w:r>
    </w:p>
    <w:p w:rsidR="008228EF" w:rsidRPr="00C9190C" w:rsidRDefault="008228EF" w:rsidP="008228E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8228EF" w:rsidRPr="00902470" w:rsidRDefault="008228EF" w:rsidP="008228EF">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8228EF" w:rsidRDefault="008228EF" w:rsidP="008228EF">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8228EF" w:rsidRDefault="008228EF" w:rsidP="008228EF">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8228EF" w:rsidRPr="00902470" w:rsidRDefault="008228EF" w:rsidP="008228EF">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8228EF" w:rsidRPr="00413202" w:rsidTr="0004272D">
        <w:tc>
          <w:tcPr>
            <w:tcW w:w="9540" w:type="dxa"/>
            <w:gridSpan w:val="2"/>
            <w:tcMar>
              <w:top w:w="0" w:type="dxa"/>
              <w:bottom w:w="0" w:type="dxa"/>
            </w:tcMa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8228EF" w:rsidRPr="00413202" w:rsidTr="0004272D">
        <w:tc>
          <w:tcPr>
            <w:tcW w:w="3120" w:type="dxa"/>
            <w:tcMar>
              <w:top w:w="0" w:type="dxa"/>
              <w:bottom w:w="0" w:type="dxa"/>
            </w:tcMar>
          </w:tcPr>
          <w:p w:rsidR="008228EF" w:rsidRPr="00413202" w:rsidRDefault="008228EF"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8228EF" w:rsidRDefault="008228EF"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8228EF" w:rsidRPr="00413202" w:rsidRDefault="008228EF" w:rsidP="0004272D">
            <w:pPr>
              <w:spacing w:after="0" w:line="240" w:lineRule="auto"/>
              <w:ind w:firstLine="708"/>
              <w:jc w:val="center"/>
              <w:rPr>
                <w:rFonts w:ascii="Times New Roman" w:eastAsia="Times New Roman" w:hAnsi="Times New Roman" w:cs="Times New Roman"/>
                <w:sz w:val="24"/>
                <w:szCs w:val="24"/>
                <w:lang w:eastAsia="ru-RU"/>
              </w:rPr>
            </w:pPr>
          </w:p>
        </w:tc>
      </w:tr>
      <w:tr w:rsidR="008228EF" w:rsidRPr="00413202" w:rsidTr="0004272D">
        <w:tc>
          <w:tcPr>
            <w:tcW w:w="3120" w:type="dxa"/>
            <w:tcMar>
              <w:top w:w="0" w:type="dxa"/>
              <w:bottom w:w="0" w:type="dxa"/>
            </w:tcMar>
          </w:tcPr>
          <w:p w:rsidR="008228EF" w:rsidRDefault="008228EF" w:rsidP="0004272D">
            <w:pPr>
              <w:spacing w:after="0" w:line="240" w:lineRule="auto"/>
              <w:rPr>
                <w:rFonts w:ascii="Times New Roman" w:eastAsia="Times New Roman" w:hAnsi="Times New Roman" w:cs="Times New Roman"/>
                <w:b/>
                <w:sz w:val="24"/>
                <w:szCs w:val="24"/>
                <w:lang w:eastAsia="ar-SA"/>
              </w:rPr>
            </w:pPr>
          </w:p>
          <w:p w:rsidR="008228EF" w:rsidRDefault="008228EF" w:rsidP="0004272D">
            <w:pPr>
              <w:spacing w:after="0" w:line="240" w:lineRule="auto"/>
              <w:rPr>
                <w:rFonts w:ascii="Times New Roman" w:eastAsia="Times New Roman" w:hAnsi="Times New Roman" w:cs="Times New Roman"/>
                <w:b/>
                <w:sz w:val="24"/>
                <w:szCs w:val="24"/>
                <w:lang w:eastAsia="ru-RU"/>
              </w:rPr>
            </w:pPr>
          </w:p>
          <w:p w:rsidR="008228EF" w:rsidRPr="00321EEC" w:rsidRDefault="008228EF"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228EF" w:rsidRDefault="008228EF" w:rsidP="0004272D">
            <w:pPr>
              <w:spacing w:after="0" w:line="240" w:lineRule="auto"/>
              <w:rPr>
                <w:rFonts w:ascii="Times New Roman" w:eastAsia="Times New Roman" w:hAnsi="Times New Roman" w:cs="Times New Roman"/>
                <w:sz w:val="24"/>
                <w:szCs w:val="24"/>
                <w:lang w:eastAsia="ru-RU"/>
              </w:rPr>
            </w:pPr>
          </w:p>
          <w:p w:rsidR="008228EF" w:rsidRPr="003918BB" w:rsidRDefault="008228EF"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228EF" w:rsidRDefault="008228EF" w:rsidP="008228EF">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r>
      <w:tr w:rsidR="008228EF" w:rsidRPr="00413202" w:rsidTr="0004272D">
        <w:tc>
          <w:tcPr>
            <w:tcW w:w="3120" w:type="dxa"/>
            <w:tcMar>
              <w:top w:w="0" w:type="dxa"/>
              <w:bottom w:w="0" w:type="dxa"/>
            </w:tcMar>
          </w:tcPr>
          <w:p w:rsidR="008228EF" w:rsidRPr="00413202" w:rsidRDefault="008228EF"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8228EF" w:rsidRDefault="008228EF"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8228EF" w:rsidRPr="00413202" w:rsidTr="0004272D">
        <w:tc>
          <w:tcPr>
            <w:tcW w:w="3120" w:type="dxa"/>
            <w:tcMar>
              <w:top w:w="0" w:type="dxa"/>
              <w:bottom w:w="0" w:type="dxa"/>
            </w:tcMar>
          </w:tcPr>
          <w:p w:rsidR="008228EF" w:rsidRDefault="008228EF" w:rsidP="0004272D">
            <w:pPr>
              <w:spacing w:after="0" w:line="240" w:lineRule="auto"/>
              <w:rPr>
                <w:rFonts w:ascii="Times New Roman" w:eastAsia="Times New Roman" w:hAnsi="Times New Roman" w:cs="Times New Roman"/>
                <w:b/>
                <w:sz w:val="24"/>
                <w:szCs w:val="24"/>
                <w:lang w:eastAsia="ru-RU"/>
              </w:rPr>
            </w:pPr>
          </w:p>
          <w:p w:rsidR="008228EF" w:rsidRPr="00321EEC" w:rsidRDefault="008228EF"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228EF" w:rsidRDefault="008228EF" w:rsidP="0004272D">
            <w:pPr>
              <w:spacing w:after="0" w:line="240" w:lineRule="auto"/>
              <w:ind w:firstLine="708"/>
              <w:jc w:val="center"/>
              <w:rPr>
                <w:rFonts w:ascii="Times New Roman" w:eastAsia="Times New Roman" w:hAnsi="Times New Roman" w:cs="Times New Roman"/>
                <w:sz w:val="24"/>
                <w:szCs w:val="24"/>
                <w:lang w:eastAsia="ru-RU"/>
              </w:rPr>
            </w:pPr>
          </w:p>
          <w:p w:rsidR="008228EF" w:rsidRPr="003918BB" w:rsidRDefault="008228EF"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228EF" w:rsidRDefault="008228EF" w:rsidP="0004272D">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8228EF" w:rsidRDefault="008228EF" w:rsidP="0004272D">
            <w:pPr>
              <w:spacing w:after="0" w:line="240" w:lineRule="auto"/>
              <w:rPr>
                <w:rFonts w:ascii="Times New Roman" w:eastAsia="Times New Roman" w:hAnsi="Times New Roman" w:cs="Times New Roman"/>
                <w:sz w:val="24"/>
                <w:szCs w:val="24"/>
                <w:lang w:eastAsia="ru-RU"/>
              </w:rPr>
            </w:pPr>
          </w:p>
        </w:tc>
      </w:tr>
      <w:tr w:rsidR="008228EF" w:rsidRPr="00413202" w:rsidTr="0004272D">
        <w:tc>
          <w:tcPr>
            <w:tcW w:w="9540" w:type="dxa"/>
            <w:gridSpan w:val="2"/>
            <w:tcMar>
              <w:top w:w="0" w:type="dxa"/>
              <w:bottom w:w="0" w:type="dxa"/>
            </w:tcMar>
          </w:tcPr>
          <w:p w:rsidR="008228EF" w:rsidRDefault="008228EF"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8228EF" w:rsidRPr="00413202" w:rsidTr="0004272D">
        <w:tc>
          <w:tcPr>
            <w:tcW w:w="3120" w:type="dxa"/>
            <w:tcMar>
              <w:top w:w="0" w:type="dxa"/>
              <w:bottom w:w="0" w:type="dxa"/>
            </w:tcMa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228EF" w:rsidRPr="00413202" w:rsidTr="0004272D">
        <w:tc>
          <w:tcPr>
            <w:tcW w:w="3120" w:type="dxa"/>
            <w:tcMar>
              <w:top w:w="0" w:type="dxa"/>
              <w:bottom w:w="0" w:type="dxa"/>
            </w:tcMa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228EF" w:rsidRPr="00413202" w:rsidTr="0004272D">
        <w:tc>
          <w:tcPr>
            <w:tcW w:w="9540" w:type="dxa"/>
            <w:gridSpan w:val="2"/>
            <w:tcMar>
              <w:top w:w="0" w:type="dxa"/>
              <w:bottom w:w="0" w:type="dxa"/>
            </w:tcMar>
          </w:tcPr>
          <w:p w:rsidR="008228EF" w:rsidRPr="00413202" w:rsidRDefault="008228EF" w:rsidP="0004272D">
            <w:pPr>
              <w:spacing w:after="0" w:line="240" w:lineRule="auto"/>
              <w:ind w:firstLine="708"/>
              <w:jc w:val="center"/>
              <w:rPr>
                <w:rFonts w:ascii="Times New Roman" w:eastAsia="Times New Roman" w:hAnsi="Times New Roman" w:cs="Times New Roman"/>
                <w:b/>
                <w:sz w:val="24"/>
                <w:szCs w:val="24"/>
                <w:lang w:eastAsia="ru-RU"/>
              </w:rPr>
            </w:pPr>
          </w:p>
          <w:p w:rsidR="008228EF" w:rsidRPr="00413202" w:rsidRDefault="008228EF"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8228EF" w:rsidRPr="00413202" w:rsidTr="0004272D">
        <w:tc>
          <w:tcPr>
            <w:tcW w:w="3120" w:type="dxa"/>
            <w:tcMar>
              <w:top w:w="0" w:type="dxa"/>
              <w:bottom w:w="0" w:type="dxa"/>
            </w:tcMar>
          </w:tcPr>
          <w:p w:rsidR="008228EF" w:rsidRDefault="008228EF"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8228EF" w:rsidRPr="00413202" w:rsidRDefault="008228EF" w:rsidP="0004272D">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8228EF" w:rsidRPr="00413202" w:rsidRDefault="008228EF" w:rsidP="0004272D">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В соответствии с СП 42.13330.2011. Свод правил. Градостроительство. Планировка и застройка городских и сельских поселений. Актуализиров</w:t>
            </w:r>
            <w:r>
              <w:rPr>
                <w:rFonts w:ascii="Times New Roman" w:eastAsia="Times New Roman" w:hAnsi="Times New Roman" w:cs="Times New Roman"/>
                <w:sz w:val="24"/>
                <w:szCs w:val="24"/>
                <w:lang w:eastAsia="ar-SA"/>
              </w:rPr>
              <w:t>анная редакция СНиП 2.07.01-89*</w:t>
            </w:r>
          </w:p>
        </w:tc>
      </w:tr>
      <w:tr w:rsidR="008228EF" w:rsidRPr="00413202" w:rsidTr="0004272D">
        <w:tc>
          <w:tcPr>
            <w:tcW w:w="3120" w:type="dxa"/>
            <w:tcMar>
              <w:top w:w="0" w:type="dxa"/>
              <w:bottom w:w="0" w:type="dxa"/>
            </w:tcMa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8228EF" w:rsidRPr="00413202" w:rsidRDefault="008228EF" w:rsidP="0004272D">
            <w:pPr>
              <w:spacing w:after="0" w:line="240" w:lineRule="auto"/>
              <w:ind w:firstLine="708"/>
              <w:rPr>
                <w:rFonts w:ascii="Times New Roman" w:eastAsia="Times New Roman" w:hAnsi="Times New Roman" w:cs="Times New Roman"/>
                <w:sz w:val="24"/>
                <w:szCs w:val="24"/>
                <w:lang w:eastAsia="ru-RU"/>
              </w:rPr>
            </w:pPr>
          </w:p>
        </w:tc>
      </w:tr>
      <w:tr w:rsidR="008228EF" w:rsidRPr="00413202" w:rsidTr="0004272D">
        <w:tc>
          <w:tcPr>
            <w:tcW w:w="9540" w:type="dxa"/>
            <w:gridSpan w:val="2"/>
            <w:tcMar>
              <w:top w:w="0" w:type="dxa"/>
              <w:bottom w:w="0" w:type="dxa"/>
            </w:tcMar>
          </w:tcPr>
          <w:p w:rsidR="008228EF" w:rsidRPr="005E5E6A" w:rsidRDefault="008228EF"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228EF" w:rsidRPr="00413202" w:rsidRDefault="008228EF" w:rsidP="0004272D">
            <w:pPr>
              <w:spacing w:after="0" w:line="240" w:lineRule="auto"/>
              <w:ind w:firstLine="708"/>
              <w:jc w:val="center"/>
              <w:rPr>
                <w:rFonts w:ascii="Times New Roman" w:eastAsia="Times New Roman" w:hAnsi="Times New Roman" w:cs="Times New Roman"/>
                <w:sz w:val="24"/>
                <w:szCs w:val="24"/>
                <w:lang w:eastAsia="ru-RU"/>
              </w:rPr>
            </w:pPr>
          </w:p>
        </w:tc>
      </w:tr>
      <w:tr w:rsidR="008228EF" w:rsidRPr="00413202" w:rsidTr="0004272D">
        <w:tc>
          <w:tcPr>
            <w:tcW w:w="3120" w:type="dxa"/>
            <w:tcMar>
              <w:top w:w="0" w:type="dxa"/>
              <w:bottom w:w="0" w:type="dxa"/>
            </w:tcMar>
          </w:tcPr>
          <w:p w:rsidR="008228EF" w:rsidRPr="002F6339" w:rsidRDefault="008228EF" w:rsidP="0004272D">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p>
          <w:p w:rsidR="008228EF" w:rsidRPr="002F6339" w:rsidRDefault="008228EF" w:rsidP="0004272D">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228EF" w:rsidRPr="002F6339" w:rsidRDefault="008228EF" w:rsidP="0004272D">
            <w:pPr>
              <w:spacing w:after="0" w:line="240" w:lineRule="auto"/>
              <w:ind w:firstLine="35"/>
              <w:jc w:val="center"/>
              <w:rPr>
                <w:rFonts w:ascii="Times New Roman" w:hAnsi="Times New Roman" w:cs="Times New Roman"/>
                <w:sz w:val="24"/>
                <w:szCs w:val="24"/>
              </w:rPr>
            </w:pPr>
          </w:p>
          <w:p w:rsidR="008228EF" w:rsidRPr="002F6339" w:rsidRDefault="008228EF" w:rsidP="0004272D">
            <w:pPr>
              <w:spacing w:after="0" w:line="240" w:lineRule="auto"/>
              <w:ind w:firstLine="35"/>
              <w:jc w:val="center"/>
              <w:rPr>
                <w:rFonts w:ascii="Times New Roman" w:hAnsi="Times New Roman" w:cs="Times New Roman"/>
                <w:sz w:val="24"/>
                <w:szCs w:val="24"/>
              </w:rPr>
            </w:pPr>
          </w:p>
          <w:p w:rsidR="008228EF" w:rsidRPr="002F6339" w:rsidRDefault="008228EF" w:rsidP="0004272D">
            <w:pPr>
              <w:spacing w:after="0" w:line="240" w:lineRule="auto"/>
              <w:rPr>
                <w:rFonts w:ascii="Times New Roman" w:hAnsi="Times New Roman" w:cs="Times New Roman"/>
                <w:sz w:val="24"/>
                <w:szCs w:val="24"/>
              </w:rPr>
            </w:pPr>
          </w:p>
          <w:p w:rsidR="008228EF" w:rsidRPr="002F6339" w:rsidRDefault="008228EF" w:rsidP="0004272D">
            <w:pPr>
              <w:spacing w:after="0" w:line="240" w:lineRule="auto"/>
              <w:ind w:firstLine="35"/>
              <w:jc w:val="center"/>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8228EF" w:rsidRPr="002631F3" w:rsidRDefault="008228EF"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8228EF" w:rsidRDefault="008228EF" w:rsidP="008228EF">
      <w:pPr>
        <w:suppressAutoHyphens/>
        <w:overflowPunct w:val="0"/>
        <w:autoSpaceDE w:val="0"/>
        <w:spacing w:after="0" w:line="240" w:lineRule="auto"/>
        <w:ind w:left="720" w:firstLine="720"/>
        <w:textAlignment w:val="baseline"/>
        <w:rPr>
          <w:rFonts w:ascii="Times New Roman" w:eastAsia="Times New Roman" w:hAnsi="Times New Roman" w:cs="Times New Roman"/>
          <w:b/>
          <w:sz w:val="24"/>
          <w:szCs w:val="24"/>
          <w:lang w:eastAsia="ar-SA"/>
        </w:rPr>
      </w:pPr>
    </w:p>
    <w:p w:rsidR="008228EF" w:rsidRPr="008228EF" w:rsidRDefault="008228EF" w:rsidP="008228EF">
      <w:pPr>
        <w:suppressAutoHyphens/>
        <w:overflowPunct w:val="0"/>
        <w:autoSpaceDE w:val="0"/>
        <w:spacing w:after="0" w:line="240" w:lineRule="auto"/>
        <w:ind w:left="720" w:firstLine="720"/>
        <w:jc w:val="center"/>
        <w:textAlignment w:val="baseline"/>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sz w:val="24"/>
          <w:szCs w:val="24"/>
          <w:lang w:eastAsia="ar-SA"/>
        </w:rPr>
        <w:t>3</w:t>
      </w:r>
      <w:r w:rsidRPr="008228E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ПРОИЗВОДСТВЕННЫЕ ЗОНЫ (П)</w:t>
      </w:r>
    </w:p>
    <w:p w:rsidR="008228EF" w:rsidRPr="008228EF" w:rsidRDefault="008228EF" w:rsidP="008228EF">
      <w:pPr>
        <w:suppressAutoHyphens/>
        <w:overflowPunct w:val="0"/>
        <w:autoSpaceDE w:val="0"/>
        <w:spacing w:after="0" w:line="240" w:lineRule="auto"/>
        <w:ind w:firstLine="567"/>
        <w:jc w:val="center"/>
        <w:textAlignment w:val="baseline"/>
        <w:rPr>
          <w:rFonts w:ascii="Times New Roman" w:eastAsia="Times New Roman" w:hAnsi="Times New Roman" w:cs="Times New Roman"/>
          <w:b/>
          <w:color w:val="FF0000"/>
          <w:sz w:val="24"/>
          <w:szCs w:val="24"/>
          <w:lang w:eastAsia="ar-SA"/>
        </w:rPr>
      </w:pP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8228EF">
        <w:rPr>
          <w:rFonts w:ascii="Times New Roman" w:eastAsia="Times New Roman" w:hAnsi="Times New Roman" w:cs="Times New Roman"/>
          <w:sz w:val="24"/>
          <w:szCs w:val="24"/>
          <w:lang w:eastAsia="ar-SA"/>
        </w:rPr>
        <w:lastRenderedPageBreak/>
        <w:t>Производственные зоны предназначены для размещения промышленных, коммунально-складских объектов, обеспечивающих их функционирование объектов инженерной и транспортной структур, а также для установления санитарно-защитных зон таких объектов.</w:t>
      </w:r>
      <w:proofErr w:type="gramEnd"/>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228EF">
        <w:rPr>
          <w:rFonts w:ascii="Times New Roman" w:eastAsia="Times New Roman" w:hAnsi="Times New Roman" w:cs="Times New Roman"/>
          <w:sz w:val="24"/>
          <w:szCs w:val="24"/>
          <w:lang w:eastAsia="ar-SA"/>
        </w:rPr>
        <w:t>Виды производственных зон</w:t>
      </w: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w:t>
      </w:r>
      <w:proofErr w:type="gramStart"/>
      <w:r w:rsidRPr="008228EF">
        <w:rPr>
          <w:rFonts w:ascii="Times New Roman" w:eastAsia="Times New Roman" w:hAnsi="Times New Roman" w:cs="Times New Roman"/>
          <w:b/>
          <w:sz w:val="24"/>
          <w:szCs w:val="24"/>
          <w:lang w:eastAsia="ar-SA"/>
        </w:rPr>
        <w:t>1</w:t>
      </w:r>
      <w:proofErr w:type="gramEnd"/>
      <w:r w:rsidRPr="008228EF">
        <w:rPr>
          <w:rFonts w:ascii="Times New Roman" w:eastAsia="Times New Roman" w:hAnsi="Times New Roman" w:cs="Times New Roman"/>
          <w:b/>
          <w:sz w:val="24"/>
          <w:szCs w:val="24"/>
          <w:lang w:eastAsia="ar-SA"/>
        </w:rPr>
        <w:t xml:space="preserve"> </w:t>
      </w:r>
      <w:r w:rsidRPr="008228EF">
        <w:rPr>
          <w:rFonts w:ascii="Times New Roman" w:eastAsia="Times New Roman" w:hAnsi="Times New Roman" w:cs="Times New Roman"/>
          <w:sz w:val="24"/>
          <w:szCs w:val="24"/>
          <w:lang w:eastAsia="ar-SA"/>
        </w:rPr>
        <w:t>- Зоны предприятий и промышленных объектов</w:t>
      </w:r>
    </w:p>
    <w:p w:rsidR="008228EF" w:rsidRPr="008228EF" w:rsidRDefault="008228EF" w:rsidP="008228EF">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w:t>
      </w:r>
      <w:proofErr w:type="gramStart"/>
      <w:r w:rsidRPr="008228EF">
        <w:rPr>
          <w:rFonts w:ascii="Times New Roman" w:eastAsia="Times New Roman" w:hAnsi="Times New Roman" w:cs="Times New Roman"/>
          <w:b/>
          <w:sz w:val="24"/>
          <w:szCs w:val="24"/>
          <w:lang w:eastAsia="ar-SA"/>
        </w:rPr>
        <w:t>2</w:t>
      </w:r>
      <w:proofErr w:type="gramEnd"/>
      <w:r w:rsidRPr="008228EF">
        <w:rPr>
          <w:rFonts w:ascii="Times New Roman" w:eastAsia="Times New Roman" w:hAnsi="Times New Roman" w:cs="Times New Roman"/>
          <w:sz w:val="24"/>
          <w:szCs w:val="24"/>
          <w:lang w:eastAsia="ar-SA"/>
        </w:rPr>
        <w:t xml:space="preserve"> - Зоны коммунально-складских объектов.</w:t>
      </w:r>
    </w:p>
    <w:p w:rsid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П</w:t>
      </w:r>
      <w:proofErr w:type="gramStart"/>
      <w:r w:rsidRPr="00676311">
        <w:rPr>
          <w:rFonts w:ascii="Times New Roman" w:eastAsia="Times New Roman" w:hAnsi="Times New Roman" w:cs="Times New Roman"/>
          <w:b/>
          <w:sz w:val="24"/>
          <w:szCs w:val="20"/>
          <w:lang w:eastAsia="ar-SA"/>
        </w:rPr>
        <w:t>1</w:t>
      </w:r>
      <w:proofErr w:type="gramEnd"/>
      <w:r w:rsidRPr="00676311">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Промышленная зона</w:t>
      </w:r>
    </w:p>
    <w:p w:rsidR="00676311" w:rsidRPr="00676311" w:rsidRDefault="00676311" w:rsidP="0067631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Зона функционирования, модернизации и реконструкции, размещения производственных предприятий, для которых характерно негативное влияние на окружающую среду.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В этой зоне возможно размещение предприятий,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объектов сервисного обслуживания населения низкого уровня вредности.</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Виды разрешенного использования земельных участков</w:t>
      </w: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и объектов капитального строительства</w:t>
      </w: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 xml:space="preserve">1.  Основные виды разрешенного использования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1.1. объекты капитального строительства,  необходимые для подготовки сырья к транспортировке и (или) промышленной переработке;</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1.2. объекты капитального строительства горно-перерабатывающей, металлургической, машиностроительной промышленности, а также изготовления и ремонта продукции автомобилестроения,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(6.2);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1.3. объекты капитального строительства, предназначенные для производства тканей, одежды, электрических (электронных), фармацевтических, стекольных, керамических товаров и товаров повседневного спроса (6.3);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1.4. 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(6.4);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1.5. 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(6.5); </w:t>
      </w:r>
    </w:p>
    <w:p w:rsid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1.6. 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(6.6);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1.7. 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76311">
        <w:rPr>
          <w:rFonts w:ascii="Times New Roman" w:eastAsia="Times New Roman" w:hAnsi="Times New Roman" w:cs="Times New Roman"/>
          <w:sz w:val="24"/>
          <w:szCs w:val="24"/>
          <w:lang w:eastAsia="ar-SA"/>
        </w:rPr>
        <w:t>золоотвалов</w:t>
      </w:r>
      <w:proofErr w:type="spellEnd"/>
      <w:r w:rsidRPr="00676311">
        <w:rPr>
          <w:rFonts w:ascii="Times New Roman" w:eastAsia="Times New Roman" w:hAnsi="Times New Roman" w:cs="Times New Roman"/>
          <w:sz w:val="24"/>
          <w:szCs w:val="24"/>
          <w:lang w:eastAsia="ar-SA"/>
        </w:rPr>
        <w:t xml:space="preserve">, гидротехнических сооружений);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1.8. объекты электросетевого хозяйства (6.7);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lastRenderedPageBreak/>
        <w:t xml:space="preserve">1.9.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(6.9);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1.10. пути сообщения и сооружения, используемых для перевозки людей или грузов, либо передачи веществ (7.0);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1.11. автомобильные дороги, пешеходные тротуары и переходы (12.0); </w:t>
      </w:r>
    </w:p>
    <w:p w:rsidR="00676311" w:rsidRPr="005540F1" w:rsidRDefault="00676311" w:rsidP="005540F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2</w:t>
      </w:r>
      <w:r w:rsidRPr="00676311">
        <w:rPr>
          <w:rFonts w:ascii="Times New Roman" w:eastAsia="Times New Roman" w:hAnsi="Times New Roman" w:cs="Times New Roman"/>
          <w:sz w:val="24"/>
          <w:szCs w:val="24"/>
          <w:lang w:eastAsia="ar-SA"/>
        </w:rPr>
        <w:t>. к</w:t>
      </w:r>
      <w:r w:rsidR="005540F1">
        <w:rPr>
          <w:rFonts w:ascii="Times New Roman" w:eastAsia="Times New Roman" w:hAnsi="Times New Roman" w:cs="Times New Roman"/>
          <w:sz w:val="24"/>
          <w:szCs w:val="24"/>
          <w:lang w:eastAsia="ar-SA"/>
        </w:rPr>
        <w:t>оммунальное обслуживание (3.1).</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 xml:space="preserve">2.   Условно разрешенные виды использования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мусороперерабатывающие заводы, места</w:t>
      </w:r>
      <w:proofErr w:type="gramEnd"/>
      <w:r w:rsidRPr="00676311">
        <w:rPr>
          <w:rFonts w:ascii="Times New Roman" w:eastAsia="Times New Roman" w:hAnsi="Times New Roman" w:cs="Times New Roman"/>
          <w:sz w:val="24"/>
          <w:szCs w:val="24"/>
          <w:lang w:eastAsia="ar-SA"/>
        </w:rPr>
        <w:t xml:space="preserve">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2.2. постоянные или временные гаражи с несколькими стояночными местами, стоянки, автозаправочные станции (бензиновые, газовые);</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2.3. магазины сопутствующей торговли, здания для организации общественного питания в качестве придорожного сервиса;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2.4. автомобильные мойки и прачечные для автомобильных принадлежностей, мастерские, предназначенные для ремонта и обслуживания автомобилей (4.9);</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2.5. объекты капитального строительства, предназначенные для оказания гражданам медицинской помощи (фельдшерские пункты,  пункты здравоохранения) (3.4);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2.6.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2.7.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2.8. объекты капитального строительства для размещения отделений почты и телеграфа;</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2.9. объекты капитального строительства в целях устройства мест общественного питания за плату (рестораны, кафе, столовые, закусочные, бары) (4.6);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2.10.объекты капитального строительства, предназначенные для продажи товаров, торговая площадь которых составляет до 5000 </w:t>
      </w:r>
      <w:proofErr w:type="spellStart"/>
      <w:r w:rsidRPr="00676311">
        <w:rPr>
          <w:rFonts w:ascii="Times New Roman" w:eastAsia="Times New Roman" w:hAnsi="Times New Roman" w:cs="Times New Roman"/>
          <w:sz w:val="24"/>
          <w:szCs w:val="24"/>
          <w:lang w:eastAsia="ar-SA"/>
        </w:rPr>
        <w:t>кв</w:t>
      </w:r>
      <w:proofErr w:type="gramStart"/>
      <w:r w:rsidRPr="00676311">
        <w:rPr>
          <w:rFonts w:ascii="Times New Roman" w:eastAsia="Times New Roman" w:hAnsi="Times New Roman" w:cs="Times New Roman"/>
          <w:sz w:val="24"/>
          <w:szCs w:val="24"/>
          <w:lang w:eastAsia="ar-SA"/>
        </w:rPr>
        <w:t>.м</w:t>
      </w:r>
      <w:proofErr w:type="spellEnd"/>
      <w:proofErr w:type="gramEnd"/>
      <w:r w:rsidRPr="00676311">
        <w:rPr>
          <w:rFonts w:ascii="Times New Roman" w:eastAsia="Times New Roman" w:hAnsi="Times New Roman" w:cs="Times New Roman"/>
          <w:sz w:val="24"/>
          <w:szCs w:val="24"/>
          <w:lang w:eastAsia="ar-SA"/>
        </w:rPr>
        <w:t xml:space="preserve"> (4.4);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2.11.объекты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proofErr w:type="gramEnd"/>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2.12.объекты капитального строительства, предназначенные для размещения организаций, оказывающих банковские и страховые услуги (4.5);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2.13.объекты капитального строительства в качестве спортивных клубов, спортивных залов, бассейнов, площадки для занятия спортом и физкультурой (беговые </w:t>
      </w:r>
      <w:r w:rsidRPr="00676311">
        <w:rPr>
          <w:rFonts w:ascii="Times New Roman" w:eastAsia="Times New Roman" w:hAnsi="Times New Roman" w:cs="Times New Roman"/>
          <w:sz w:val="24"/>
          <w:szCs w:val="24"/>
          <w:lang w:eastAsia="ar-SA"/>
        </w:rPr>
        <w:lastRenderedPageBreak/>
        <w:t xml:space="preserve">дорожки, спортивные сооружения, теннисные корты, поля для спортивной игры, автодромы, мотодромы, трамплины) (5.1);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2.14. 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w:t>
      </w:r>
      <w:proofErr w:type="spellStart"/>
      <w:r w:rsidRPr="00676311">
        <w:rPr>
          <w:rFonts w:ascii="Times New Roman" w:eastAsia="Times New Roman" w:hAnsi="Times New Roman" w:cs="Times New Roman"/>
          <w:sz w:val="24"/>
          <w:szCs w:val="24"/>
          <w:lang w:eastAsia="ar-SA"/>
        </w:rPr>
        <w:t>кв</w:t>
      </w:r>
      <w:proofErr w:type="gramStart"/>
      <w:r w:rsidRPr="00676311">
        <w:rPr>
          <w:rFonts w:ascii="Times New Roman" w:eastAsia="Times New Roman" w:hAnsi="Times New Roman" w:cs="Times New Roman"/>
          <w:sz w:val="24"/>
          <w:szCs w:val="24"/>
          <w:lang w:eastAsia="ar-SA"/>
        </w:rPr>
        <w:t>.м</w:t>
      </w:r>
      <w:proofErr w:type="spellEnd"/>
      <w:proofErr w:type="gramEnd"/>
      <w:r w:rsidRPr="00676311">
        <w:rPr>
          <w:rFonts w:ascii="Times New Roman" w:eastAsia="Times New Roman" w:hAnsi="Times New Roman" w:cs="Times New Roman"/>
          <w:sz w:val="24"/>
          <w:szCs w:val="24"/>
          <w:lang w:eastAsia="ar-SA"/>
        </w:rPr>
        <w:t>;</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2.15.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2.16.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2.17.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roofErr w:type="spellStart"/>
      <w:r w:rsidRPr="00676311">
        <w:rPr>
          <w:rFonts w:ascii="Times New Roman" w:eastAsia="Times New Roman" w:hAnsi="Times New Roman" w:cs="Times New Roman"/>
          <w:sz w:val="24"/>
          <w:szCs w:val="24"/>
          <w:lang w:eastAsia="ar-SA"/>
        </w:rPr>
        <w:t>научноисследовательские</w:t>
      </w:r>
      <w:proofErr w:type="spellEnd"/>
      <w:r w:rsidRPr="00676311">
        <w:rPr>
          <w:rFonts w:ascii="Times New Roman" w:eastAsia="Times New Roman" w:hAnsi="Times New Roman" w:cs="Times New Roman"/>
          <w:sz w:val="24"/>
          <w:szCs w:val="24"/>
          <w:lang w:eastAsia="ar-SA"/>
        </w:rPr>
        <w:t xml:space="preserve"> институты, проектные институты, научные центры, </w:t>
      </w:r>
      <w:proofErr w:type="spellStart"/>
      <w:r w:rsidRPr="00676311">
        <w:rPr>
          <w:rFonts w:ascii="Times New Roman" w:eastAsia="Times New Roman" w:hAnsi="Times New Roman" w:cs="Times New Roman"/>
          <w:sz w:val="24"/>
          <w:szCs w:val="24"/>
          <w:lang w:eastAsia="ar-SA"/>
        </w:rPr>
        <w:t>опытноконструкторские</w:t>
      </w:r>
      <w:proofErr w:type="spellEnd"/>
      <w:r w:rsidRPr="00676311">
        <w:rPr>
          <w:rFonts w:ascii="Times New Roman" w:eastAsia="Times New Roman" w:hAnsi="Times New Roman" w:cs="Times New Roman"/>
          <w:sz w:val="24"/>
          <w:szCs w:val="24"/>
          <w:lang w:eastAsia="ar-SA"/>
        </w:rPr>
        <w:t xml:space="preserve"> центры, государственные академии наук, в том числе отраслевые) (3.9). </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b/>
          <w:sz w:val="24"/>
          <w:szCs w:val="24"/>
          <w:lang w:eastAsia="ar-SA"/>
        </w:rPr>
        <w:t>3.   Вспомогательные виды разрешенного использования</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3.1. защитные леса, в том числе лесопарки, и иная хозяйственная деятельность, разрешенная в защитных лесах (9.1);</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676311" w:rsidRPr="00902470"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676311" w:rsidRDefault="00676311" w:rsidP="00676311">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676311" w:rsidRDefault="00676311" w:rsidP="00676311">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676311" w:rsidRPr="00902470" w:rsidRDefault="00676311" w:rsidP="00676311">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676311" w:rsidRPr="00413202" w:rsidTr="0004272D">
        <w:tc>
          <w:tcPr>
            <w:tcW w:w="9540" w:type="dxa"/>
            <w:gridSpan w:val="2"/>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676311" w:rsidRPr="00413202" w:rsidTr="0004272D">
        <w:tc>
          <w:tcPr>
            <w:tcW w:w="3120" w:type="dxa"/>
            <w:tcMar>
              <w:top w:w="0" w:type="dxa"/>
              <w:bottom w:w="0" w:type="dxa"/>
            </w:tcMar>
          </w:tcPr>
          <w:p w:rsidR="00676311" w:rsidRPr="00413202" w:rsidRDefault="00676311"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676311" w:rsidRDefault="00676311"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p>
        </w:tc>
      </w:tr>
      <w:tr w:rsidR="00676311" w:rsidRPr="00413202" w:rsidTr="0004272D">
        <w:tc>
          <w:tcPr>
            <w:tcW w:w="3120" w:type="dxa"/>
            <w:tcMar>
              <w:top w:w="0" w:type="dxa"/>
              <w:bottom w:w="0" w:type="dxa"/>
            </w:tcMar>
          </w:tcPr>
          <w:p w:rsidR="00676311" w:rsidRDefault="00676311" w:rsidP="0004272D">
            <w:pPr>
              <w:spacing w:after="0" w:line="240" w:lineRule="auto"/>
              <w:rPr>
                <w:rFonts w:ascii="Times New Roman" w:eastAsia="Times New Roman" w:hAnsi="Times New Roman" w:cs="Times New Roman"/>
                <w:b/>
                <w:sz w:val="24"/>
                <w:szCs w:val="24"/>
                <w:lang w:eastAsia="ar-SA"/>
              </w:rPr>
            </w:pPr>
          </w:p>
          <w:p w:rsidR="00676311" w:rsidRDefault="00676311" w:rsidP="0004272D">
            <w:pPr>
              <w:spacing w:after="0" w:line="240" w:lineRule="auto"/>
              <w:rPr>
                <w:rFonts w:ascii="Times New Roman" w:eastAsia="Times New Roman" w:hAnsi="Times New Roman" w:cs="Times New Roman"/>
                <w:b/>
                <w:sz w:val="24"/>
                <w:szCs w:val="24"/>
                <w:lang w:eastAsia="ru-RU"/>
              </w:rPr>
            </w:pPr>
          </w:p>
          <w:p w:rsidR="00676311" w:rsidRPr="00321EEC" w:rsidRDefault="00676311"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Default="00676311" w:rsidP="0004272D">
            <w:pPr>
              <w:spacing w:after="0" w:line="240" w:lineRule="auto"/>
              <w:rPr>
                <w:rFonts w:ascii="Times New Roman" w:eastAsia="Times New Roman" w:hAnsi="Times New Roman" w:cs="Times New Roman"/>
                <w:sz w:val="24"/>
                <w:szCs w:val="24"/>
                <w:lang w:eastAsia="ru-RU"/>
              </w:rPr>
            </w:pPr>
          </w:p>
          <w:p w:rsidR="00676311" w:rsidRPr="003918BB"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r>
      <w:tr w:rsidR="00676311" w:rsidRPr="00413202" w:rsidTr="0004272D">
        <w:tc>
          <w:tcPr>
            <w:tcW w:w="3120" w:type="dxa"/>
            <w:tcMar>
              <w:top w:w="0" w:type="dxa"/>
              <w:bottom w:w="0" w:type="dxa"/>
            </w:tcMar>
          </w:tcPr>
          <w:p w:rsidR="00676311" w:rsidRPr="00413202" w:rsidRDefault="00676311"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676311" w:rsidRDefault="00676311"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676311" w:rsidRPr="00413202" w:rsidTr="0004272D">
        <w:tc>
          <w:tcPr>
            <w:tcW w:w="3120" w:type="dxa"/>
            <w:tcMar>
              <w:top w:w="0" w:type="dxa"/>
              <w:bottom w:w="0" w:type="dxa"/>
            </w:tcMar>
          </w:tcPr>
          <w:p w:rsidR="00676311" w:rsidRDefault="00676311" w:rsidP="0004272D">
            <w:pPr>
              <w:spacing w:after="0" w:line="240" w:lineRule="auto"/>
              <w:rPr>
                <w:rFonts w:ascii="Times New Roman" w:eastAsia="Times New Roman" w:hAnsi="Times New Roman" w:cs="Times New Roman"/>
                <w:b/>
                <w:sz w:val="24"/>
                <w:szCs w:val="24"/>
                <w:lang w:eastAsia="ru-RU"/>
              </w:rPr>
            </w:pPr>
          </w:p>
          <w:p w:rsidR="00676311" w:rsidRPr="00321EEC" w:rsidRDefault="00676311"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p>
          <w:p w:rsidR="00676311" w:rsidRPr="003918BB"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76311" w:rsidRDefault="00676311" w:rsidP="0004272D">
            <w:pPr>
              <w:spacing w:after="0" w:line="240" w:lineRule="auto"/>
              <w:rPr>
                <w:rFonts w:ascii="Times New Roman" w:eastAsia="Times New Roman" w:hAnsi="Times New Roman" w:cs="Times New Roman"/>
                <w:sz w:val="24"/>
                <w:szCs w:val="24"/>
                <w:lang w:eastAsia="ru-RU"/>
              </w:rPr>
            </w:pPr>
          </w:p>
        </w:tc>
      </w:tr>
      <w:tr w:rsidR="00676311" w:rsidRPr="00413202" w:rsidTr="0004272D">
        <w:tc>
          <w:tcPr>
            <w:tcW w:w="9540" w:type="dxa"/>
            <w:gridSpan w:val="2"/>
            <w:tcMar>
              <w:top w:w="0" w:type="dxa"/>
              <w:bottom w:w="0" w:type="dxa"/>
            </w:tcMar>
          </w:tcPr>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676311" w:rsidRPr="00413202" w:rsidTr="0004272D">
        <w:tc>
          <w:tcPr>
            <w:tcW w:w="9540" w:type="dxa"/>
            <w:gridSpan w:val="2"/>
            <w:tcMar>
              <w:top w:w="0" w:type="dxa"/>
              <w:bottom w:w="0" w:type="dxa"/>
            </w:tcMar>
          </w:tcPr>
          <w:p w:rsidR="00676311" w:rsidRPr="00413202" w:rsidRDefault="00676311" w:rsidP="0004272D">
            <w:pPr>
              <w:spacing w:after="0" w:line="240" w:lineRule="auto"/>
              <w:ind w:firstLine="708"/>
              <w:jc w:val="center"/>
              <w:rPr>
                <w:rFonts w:ascii="Times New Roman" w:eastAsia="Times New Roman" w:hAnsi="Times New Roman" w:cs="Times New Roman"/>
                <w:b/>
                <w:sz w:val="24"/>
                <w:szCs w:val="24"/>
                <w:lang w:eastAsia="ru-RU"/>
              </w:rPr>
            </w:pP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676311" w:rsidRPr="00413202" w:rsidTr="0004272D">
        <w:tc>
          <w:tcPr>
            <w:tcW w:w="3120" w:type="dxa"/>
            <w:tcMar>
              <w:top w:w="0" w:type="dxa"/>
              <w:bottom w:w="0" w:type="dxa"/>
            </w:tcMar>
          </w:tcPr>
          <w:p w:rsidR="00676311"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lastRenderedPageBreak/>
              <w:t>максимальный:</w:t>
            </w:r>
          </w:p>
          <w:p w:rsidR="00676311" w:rsidRPr="00413202" w:rsidRDefault="00676311" w:rsidP="0004272D">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В соответствии с СП 42.13330.2011. Свод правил. Градостроительство. Планировка и застройка городских и сельских поселений. Актуализиров</w:t>
            </w:r>
            <w:r>
              <w:rPr>
                <w:rFonts w:ascii="Times New Roman" w:eastAsia="Times New Roman" w:hAnsi="Times New Roman" w:cs="Times New Roman"/>
                <w:sz w:val="24"/>
                <w:szCs w:val="24"/>
                <w:lang w:eastAsia="ar-SA"/>
              </w:rPr>
              <w:t>анная редакция СНиП 2.07.01-89*</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p>
        </w:tc>
      </w:tr>
      <w:tr w:rsidR="00676311" w:rsidRPr="00413202" w:rsidTr="0004272D">
        <w:tc>
          <w:tcPr>
            <w:tcW w:w="9540" w:type="dxa"/>
            <w:gridSpan w:val="2"/>
            <w:tcMar>
              <w:top w:w="0" w:type="dxa"/>
              <w:bottom w:w="0" w:type="dxa"/>
            </w:tcMar>
          </w:tcPr>
          <w:p w:rsidR="00676311" w:rsidRPr="005E5E6A"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p>
        </w:tc>
      </w:tr>
      <w:tr w:rsidR="00676311" w:rsidRPr="00413202" w:rsidTr="0004272D">
        <w:tc>
          <w:tcPr>
            <w:tcW w:w="3120" w:type="dxa"/>
            <w:tcMar>
              <w:top w:w="0" w:type="dxa"/>
              <w:bottom w:w="0" w:type="dxa"/>
            </w:tcMar>
          </w:tcPr>
          <w:p w:rsidR="00676311" w:rsidRPr="002F6339" w:rsidRDefault="00676311" w:rsidP="0004272D">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p>
          <w:p w:rsidR="00676311" w:rsidRPr="002F6339" w:rsidRDefault="00676311" w:rsidP="0004272D">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Pr="002F6339" w:rsidRDefault="00676311" w:rsidP="0004272D">
            <w:pPr>
              <w:spacing w:after="0" w:line="240" w:lineRule="auto"/>
              <w:ind w:firstLine="35"/>
              <w:jc w:val="center"/>
              <w:rPr>
                <w:rFonts w:ascii="Times New Roman" w:hAnsi="Times New Roman" w:cs="Times New Roman"/>
                <w:sz w:val="24"/>
                <w:szCs w:val="24"/>
              </w:rPr>
            </w:pPr>
          </w:p>
          <w:p w:rsidR="00676311" w:rsidRPr="002F6339" w:rsidRDefault="00676311" w:rsidP="0004272D">
            <w:pPr>
              <w:spacing w:after="0" w:line="240" w:lineRule="auto"/>
              <w:ind w:firstLine="35"/>
              <w:jc w:val="center"/>
              <w:rPr>
                <w:rFonts w:ascii="Times New Roman" w:hAnsi="Times New Roman" w:cs="Times New Roman"/>
                <w:sz w:val="24"/>
                <w:szCs w:val="24"/>
              </w:rPr>
            </w:pPr>
          </w:p>
          <w:p w:rsidR="00676311" w:rsidRPr="002F6339" w:rsidRDefault="00676311" w:rsidP="0004272D">
            <w:pPr>
              <w:spacing w:after="0" w:line="240" w:lineRule="auto"/>
              <w:rPr>
                <w:rFonts w:ascii="Times New Roman" w:hAnsi="Times New Roman" w:cs="Times New Roman"/>
                <w:sz w:val="24"/>
                <w:szCs w:val="24"/>
              </w:rPr>
            </w:pPr>
          </w:p>
          <w:p w:rsidR="00676311" w:rsidRPr="002F6339" w:rsidRDefault="00676311" w:rsidP="0004272D">
            <w:pPr>
              <w:spacing w:after="0" w:line="240" w:lineRule="auto"/>
              <w:ind w:firstLine="35"/>
              <w:jc w:val="center"/>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676311" w:rsidRPr="002631F3" w:rsidRDefault="00676311" w:rsidP="0004272D">
            <w:pPr>
              <w:spacing w:after="0" w:line="240" w:lineRule="auto"/>
              <w:ind w:firstLine="35"/>
              <w:jc w:val="center"/>
              <w:rPr>
                <w:rFonts w:ascii="Times New Roman" w:hAnsi="Times New Roman" w:cs="Times New Roman"/>
                <w:sz w:val="24"/>
                <w:szCs w:val="24"/>
              </w:rPr>
            </w:pPr>
          </w:p>
        </w:tc>
      </w:tr>
    </w:tbl>
    <w:p w:rsid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w:t>
      </w:r>
      <w:proofErr w:type="gramStart"/>
      <w:r w:rsidRPr="00676311">
        <w:rPr>
          <w:rFonts w:ascii="Times New Roman" w:eastAsia="Times New Roman" w:hAnsi="Times New Roman" w:cs="Times New Roman"/>
          <w:b/>
          <w:sz w:val="24"/>
          <w:szCs w:val="24"/>
          <w:lang w:eastAsia="ar-SA"/>
        </w:rPr>
        <w:t>2</w:t>
      </w:r>
      <w:proofErr w:type="gramEnd"/>
      <w:r w:rsidRPr="0067631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Коммунально-складская зона</w:t>
      </w:r>
    </w:p>
    <w:p w:rsidR="00676311" w:rsidRPr="00676311" w:rsidRDefault="00676311" w:rsidP="0067631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Зона функционирования, модернизации и реконструкции, размещения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w:t>
      </w: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Виды разрешенного использования земельных участков</w:t>
      </w:r>
    </w:p>
    <w:p w:rsidR="00676311" w:rsidRPr="00676311"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и объектов капитального строительства</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 xml:space="preserve">1.  Основные виды разрешенного использования </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1.1.сооружения,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(6.9);</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1.2. автомобильные дороги, пешеходные тротуары и переходы (12.0);</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w:t>
      </w:r>
      <w:r w:rsidR="005540F1">
        <w:rPr>
          <w:rFonts w:ascii="Times New Roman" w:eastAsia="Times New Roman" w:hAnsi="Times New Roman" w:cs="Times New Roman"/>
          <w:sz w:val="24"/>
          <w:szCs w:val="24"/>
          <w:lang w:eastAsia="ar-SA"/>
        </w:rPr>
        <w:t>3</w:t>
      </w:r>
      <w:r w:rsidRPr="00676311">
        <w:rPr>
          <w:rFonts w:ascii="Times New Roman" w:eastAsia="Times New Roman" w:hAnsi="Times New Roman" w:cs="Times New Roman"/>
          <w:sz w:val="24"/>
          <w:szCs w:val="24"/>
          <w:lang w:eastAsia="ar-SA"/>
        </w:rPr>
        <w:t>. коммунальное обслуживание (3.1);</w:t>
      </w:r>
    </w:p>
    <w:p w:rsidR="00676311" w:rsidRPr="00880F24" w:rsidRDefault="00676311"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w:t>
      </w:r>
      <w:r w:rsidR="005540F1">
        <w:rPr>
          <w:rFonts w:ascii="Times New Roman" w:eastAsia="Times New Roman" w:hAnsi="Times New Roman" w:cs="Times New Roman"/>
          <w:sz w:val="24"/>
          <w:szCs w:val="24"/>
          <w:lang w:eastAsia="ar-SA"/>
        </w:rPr>
        <w:t>4</w:t>
      </w:r>
      <w:r w:rsidRPr="00676311">
        <w:rPr>
          <w:rFonts w:ascii="Times New Roman" w:eastAsia="Times New Roman" w:hAnsi="Times New Roman" w:cs="Times New Roman"/>
          <w:sz w:val="24"/>
          <w:szCs w:val="24"/>
          <w:lang w:eastAsia="ar-SA"/>
        </w:rPr>
        <w:t>. объекты придорожного сервиса (4.9.1).</w:t>
      </w:r>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2.   Условно разрешенные виды использования</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2.1.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proofErr w:type="gramEnd"/>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2.2. объекты капитального строительства, предназначенные для размещения организаций, оказывающих банковские и страховые услуги (4.5);</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2.3. объекты капитального строительства в качестве спортивных клубов, спортивных залов, бассейнов,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(5.1);</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2.4. объекты капитального строительства, предназначенные для оказания гражданам медицинской помощи (фельдшерские пункты, пункты здравоохранения) (3.4);</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2.5. объекты капитального строительства, сооружения, предназначенные для организации постоянной или временной торговли (ярмарка, ярмарка-выставка, рынок, </w:t>
      </w:r>
      <w:r w:rsidRPr="00676311">
        <w:rPr>
          <w:rFonts w:ascii="Times New Roman" w:eastAsia="Times New Roman" w:hAnsi="Times New Roman" w:cs="Times New Roman"/>
          <w:sz w:val="24"/>
          <w:szCs w:val="24"/>
          <w:lang w:eastAsia="ar-SA"/>
        </w:rPr>
        <w:lastRenderedPageBreak/>
        <w:t xml:space="preserve">базар), с учетом того, что каждое из торговых мест не располагает торговой площадью более 200 </w:t>
      </w:r>
      <w:proofErr w:type="spellStart"/>
      <w:r w:rsidRPr="00676311">
        <w:rPr>
          <w:rFonts w:ascii="Times New Roman" w:eastAsia="Times New Roman" w:hAnsi="Times New Roman" w:cs="Times New Roman"/>
          <w:sz w:val="24"/>
          <w:szCs w:val="24"/>
          <w:lang w:eastAsia="ar-SA"/>
        </w:rPr>
        <w:t>кв</w:t>
      </w:r>
      <w:proofErr w:type="gramStart"/>
      <w:r w:rsidRPr="00676311">
        <w:rPr>
          <w:rFonts w:ascii="Times New Roman" w:eastAsia="Times New Roman" w:hAnsi="Times New Roman" w:cs="Times New Roman"/>
          <w:sz w:val="24"/>
          <w:szCs w:val="24"/>
          <w:lang w:eastAsia="ar-SA"/>
        </w:rPr>
        <w:t>.м</w:t>
      </w:r>
      <w:proofErr w:type="spellEnd"/>
      <w:proofErr w:type="gramEnd"/>
      <w:r w:rsidRPr="00676311">
        <w:rPr>
          <w:rFonts w:ascii="Times New Roman" w:eastAsia="Times New Roman" w:hAnsi="Times New Roman" w:cs="Times New Roman"/>
          <w:sz w:val="24"/>
          <w:szCs w:val="24"/>
          <w:lang w:eastAsia="ar-SA"/>
        </w:rPr>
        <w:t>;</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2.6. гаражи и (или) стоянки для автомобилей (4.3);</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2.7. объекты капитального строительства, предназначенные для продажи товаров, торговая площадь которых составляет до 5000 </w:t>
      </w:r>
      <w:proofErr w:type="spellStart"/>
      <w:r w:rsidRPr="00676311">
        <w:rPr>
          <w:rFonts w:ascii="Times New Roman" w:eastAsia="Times New Roman" w:hAnsi="Times New Roman" w:cs="Times New Roman"/>
          <w:sz w:val="24"/>
          <w:szCs w:val="24"/>
          <w:lang w:eastAsia="ar-SA"/>
        </w:rPr>
        <w:t>кв</w:t>
      </w:r>
      <w:proofErr w:type="gramStart"/>
      <w:r w:rsidRPr="00676311">
        <w:rPr>
          <w:rFonts w:ascii="Times New Roman" w:eastAsia="Times New Roman" w:hAnsi="Times New Roman" w:cs="Times New Roman"/>
          <w:sz w:val="24"/>
          <w:szCs w:val="24"/>
          <w:lang w:eastAsia="ar-SA"/>
        </w:rPr>
        <w:t>.м</w:t>
      </w:r>
      <w:proofErr w:type="spellEnd"/>
      <w:proofErr w:type="gramEnd"/>
      <w:r w:rsidRPr="00676311">
        <w:rPr>
          <w:rFonts w:ascii="Times New Roman" w:eastAsia="Times New Roman" w:hAnsi="Times New Roman" w:cs="Times New Roman"/>
          <w:sz w:val="24"/>
          <w:szCs w:val="24"/>
          <w:lang w:eastAsia="ar-SA"/>
        </w:rPr>
        <w:t xml:space="preserve"> (4.4);</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2.8. пути сообщения и сооружения, используемых для перевозки людей или грузов, либо передачи веществ (7.0);</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2.9. постоянные или временные гаражи с несколькими стояночными местами, стоянки, автозаправочные станции (бензиновые, газовые);</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2.10. магазины сопутствующей торговли, здания для организации общественного питания в качестве придорожного сервиса;</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2.11. автомобильные мойки и прачечные для автомобильных принадлежностей, мастерские, предназначенные для ремонта и обслуживания автомобилей (4.9);</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2.13.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2.14.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676311">
        <w:rPr>
          <w:rFonts w:ascii="Times New Roman" w:eastAsia="Times New Roman" w:hAnsi="Times New Roman" w:cs="Times New Roman"/>
          <w:sz w:val="24"/>
          <w:szCs w:val="24"/>
          <w:lang w:eastAsia="ar-SA"/>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2.15.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2.16. объекты капитального строительства для размещения отделений почты и телеграфа;</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2.17. объекты капитального строительства для размещения общественных некоммерческих организаций: благотворительных организаций, клубов по интересам (3.2);</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2.18.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2.19. объекты капитального строительства в целях устройства мест общественного питания за плату (рестораны, кафе, столовые, закусочные, бары) (4.6);</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2.20. объекты капитального строительства, предназначенные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(4.8);</w:t>
      </w:r>
      <w:proofErr w:type="gramEnd"/>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lastRenderedPageBreak/>
        <w:t>2.21.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2.22. здания и сооружения для размещения цирков, зверинцев, зоопарков, океанариумов (3.6);</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2.23.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(3.9);</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2.24.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proofErr w:type="gramEnd"/>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2.25.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участке(2.1);</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2.26. жилые дома, не предназначенные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сады, огороды, теплицы; гаражи и подсобные сооружения на предоставленном для индивидуального жилищного строительства земельном участке (2.3).</w:t>
      </w:r>
      <w:proofErr w:type="gramEnd"/>
    </w:p>
    <w:p w:rsidR="00676311" w:rsidRPr="00676311" w:rsidRDefault="00676311" w:rsidP="0067631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3. Вспомогательные виды разрешенного использования</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3.1. защитные леса, в том числе лесопарки, и иная хозяйственная деятельность, разрешенная в защитных лесах (9.1);</w:t>
      </w:r>
    </w:p>
    <w:p w:rsidR="00676311" w:rsidRPr="00676311" w:rsidRDefault="00676311" w:rsidP="0067631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676311" w:rsidRPr="00902470" w:rsidRDefault="00676311" w:rsidP="00676311">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676311" w:rsidRDefault="00676311" w:rsidP="00676311">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676311" w:rsidRDefault="00676311" w:rsidP="00676311">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676311" w:rsidRPr="00902470" w:rsidRDefault="00676311" w:rsidP="00676311">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676311" w:rsidRPr="00413202" w:rsidTr="0004272D">
        <w:tc>
          <w:tcPr>
            <w:tcW w:w="9540" w:type="dxa"/>
            <w:gridSpan w:val="2"/>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676311" w:rsidRPr="00413202" w:rsidTr="0004272D">
        <w:tc>
          <w:tcPr>
            <w:tcW w:w="3120" w:type="dxa"/>
            <w:tcMar>
              <w:top w:w="0" w:type="dxa"/>
              <w:bottom w:w="0" w:type="dxa"/>
            </w:tcMar>
          </w:tcPr>
          <w:p w:rsidR="00676311" w:rsidRPr="00413202" w:rsidRDefault="00676311"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676311" w:rsidRDefault="00676311"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p>
        </w:tc>
      </w:tr>
      <w:tr w:rsidR="00676311" w:rsidRPr="00413202" w:rsidTr="0004272D">
        <w:tc>
          <w:tcPr>
            <w:tcW w:w="3120" w:type="dxa"/>
            <w:tcMar>
              <w:top w:w="0" w:type="dxa"/>
              <w:bottom w:w="0" w:type="dxa"/>
            </w:tcMar>
          </w:tcPr>
          <w:p w:rsidR="00676311" w:rsidRDefault="00676311" w:rsidP="0004272D">
            <w:pPr>
              <w:spacing w:after="0" w:line="240" w:lineRule="auto"/>
              <w:rPr>
                <w:rFonts w:ascii="Times New Roman" w:eastAsia="Times New Roman" w:hAnsi="Times New Roman" w:cs="Times New Roman"/>
                <w:b/>
                <w:sz w:val="24"/>
                <w:szCs w:val="24"/>
                <w:lang w:eastAsia="ar-SA"/>
              </w:rPr>
            </w:pPr>
          </w:p>
          <w:p w:rsidR="00676311" w:rsidRDefault="00676311" w:rsidP="0004272D">
            <w:pPr>
              <w:spacing w:after="0" w:line="240" w:lineRule="auto"/>
              <w:rPr>
                <w:rFonts w:ascii="Times New Roman" w:eastAsia="Times New Roman" w:hAnsi="Times New Roman" w:cs="Times New Roman"/>
                <w:b/>
                <w:sz w:val="24"/>
                <w:szCs w:val="24"/>
                <w:lang w:eastAsia="ru-RU"/>
              </w:rPr>
            </w:pPr>
          </w:p>
          <w:p w:rsidR="00676311" w:rsidRPr="00321EEC" w:rsidRDefault="00676311"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Default="00676311" w:rsidP="0004272D">
            <w:pPr>
              <w:spacing w:after="0" w:line="240" w:lineRule="auto"/>
              <w:rPr>
                <w:rFonts w:ascii="Times New Roman" w:eastAsia="Times New Roman" w:hAnsi="Times New Roman" w:cs="Times New Roman"/>
                <w:sz w:val="24"/>
                <w:szCs w:val="24"/>
                <w:lang w:eastAsia="ru-RU"/>
              </w:rPr>
            </w:pPr>
          </w:p>
          <w:p w:rsidR="00676311" w:rsidRPr="003918BB"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r>
      <w:tr w:rsidR="00676311" w:rsidRPr="00413202" w:rsidTr="0004272D">
        <w:tc>
          <w:tcPr>
            <w:tcW w:w="3120" w:type="dxa"/>
            <w:tcMar>
              <w:top w:w="0" w:type="dxa"/>
              <w:bottom w:w="0" w:type="dxa"/>
            </w:tcMar>
          </w:tcPr>
          <w:p w:rsidR="00676311" w:rsidRPr="00413202" w:rsidRDefault="00676311"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676311" w:rsidRDefault="00676311"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676311" w:rsidRPr="00413202" w:rsidTr="0004272D">
        <w:tc>
          <w:tcPr>
            <w:tcW w:w="3120" w:type="dxa"/>
            <w:tcMar>
              <w:top w:w="0" w:type="dxa"/>
              <w:bottom w:w="0" w:type="dxa"/>
            </w:tcMar>
          </w:tcPr>
          <w:p w:rsidR="00676311" w:rsidRDefault="00676311" w:rsidP="0004272D">
            <w:pPr>
              <w:spacing w:after="0" w:line="240" w:lineRule="auto"/>
              <w:rPr>
                <w:rFonts w:ascii="Times New Roman" w:eastAsia="Times New Roman" w:hAnsi="Times New Roman" w:cs="Times New Roman"/>
                <w:b/>
                <w:sz w:val="24"/>
                <w:szCs w:val="24"/>
                <w:lang w:eastAsia="ru-RU"/>
              </w:rPr>
            </w:pPr>
          </w:p>
          <w:p w:rsidR="00676311" w:rsidRPr="00321EEC" w:rsidRDefault="00676311"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p>
          <w:p w:rsidR="00676311" w:rsidRPr="003918BB"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76311" w:rsidRDefault="00676311" w:rsidP="0004272D">
            <w:pPr>
              <w:spacing w:after="0" w:line="240" w:lineRule="auto"/>
              <w:rPr>
                <w:rFonts w:ascii="Times New Roman" w:eastAsia="Times New Roman" w:hAnsi="Times New Roman" w:cs="Times New Roman"/>
                <w:sz w:val="24"/>
                <w:szCs w:val="24"/>
                <w:lang w:eastAsia="ru-RU"/>
              </w:rPr>
            </w:pPr>
          </w:p>
        </w:tc>
      </w:tr>
      <w:tr w:rsidR="00676311" w:rsidRPr="00413202" w:rsidTr="0004272D">
        <w:tc>
          <w:tcPr>
            <w:tcW w:w="9540" w:type="dxa"/>
            <w:gridSpan w:val="2"/>
            <w:tcMar>
              <w:top w:w="0" w:type="dxa"/>
              <w:bottom w:w="0" w:type="dxa"/>
            </w:tcMar>
          </w:tcPr>
          <w:p w:rsidR="00676311" w:rsidRDefault="00676311"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676311" w:rsidRPr="00413202" w:rsidTr="0004272D">
        <w:tc>
          <w:tcPr>
            <w:tcW w:w="9540" w:type="dxa"/>
            <w:gridSpan w:val="2"/>
            <w:tcMar>
              <w:top w:w="0" w:type="dxa"/>
              <w:bottom w:w="0" w:type="dxa"/>
            </w:tcMar>
          </w:tcPr>
          <w:p w:rsidR="00676311" w:rsidRPr="00413202" w:rsidRDefault="00676311" w:rsidP="0004272D">
            <w:pPr>
              <w:spacing w:after="0" w:line="240" w:lineRule="auto"/>
              <w:ind w:firstLine="708"/>
              <w:jc w:val="center"/>
              <w:rPr>
                <w:rFonts w:ascii="Times New Roman" w:eastAsia="Times New Roman" w:hAnsi="Times New Roman" w:cs="Times New Roman"/>
                <w:b/>
                <w:sz w:val="24"/>
                <w:szCs w:val="24"/>
                <w:lang w:eastAsia="ru-RU"/>
              </w:rPr>
            </w:pP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676311" w:rsidRPr="00413202" w:rsidTr="0004272D">
        <w:tc>
          <w:tcPr>
            <w:tcW w:w="3120" w:type="dxa"/>
            <w:tcMar>
              <w:top w:w="0" w:type="dxa"/>
              <w:bottom w:w="0" w:type="dxa"/>
            </w:tcMar>
          </w:tcPr>
          <w:p w:rsidR="00676311"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676311" w:rsidRPr="00413202" w:rsidRDefault="00676311" w:rsidP="0004272D">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В соответствии с СП 42.13330.2011. Свод правил. Градостроительство. Планировка и застройка городских и сельских поселений. Актуализиров</w:t>
            </w:r>
            <w:r>
              <w:rPr>
                <w:rFonts w:ascii="Times New Roman" w:eastAsia="Times New Roman" w:hAnsi="Times New Roman" w:cs="Times New Roman"/>
                <w:sz w:val="24"/>
                <w:szCs w:val="24"/>
                <w:lang w:eastAsia="ar-SA"/>
              </w:rPr>
              <w:t>анная редакция СНиП 2.07.01-89*</w:t>
            </w:r>
          </w:p>
        </w:tc>
      </w:tr>
      <w:tr w:rsidR="00676311" w:rsidRPr="00413202" w:rsidTr="0004272D">
        <w:tc>
          <w:tcPr>
            <w:tcW w:w="3120" w:type="dxa"/>
            <w:tcMar>
              <w:top w:w="0" w:type="dxa"/>
              <w:bottom w:w="0" w:type="dxa"/>
            </w:tcMa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676311" w:rsidRPr="00413202" w:rsidRDefault="00676311" w:rsidP="0004272D">
            <w:pPr>
              <w:spacing w:after="0" w:line="240" w:lineRule="auto"/>
              <w:ind w:firstLine="708"/>
              <w:rPr>
                <w:rFonts w:ascii="Times New Roman" w:eastAsia="Times New Roman" w:hAnsi="Times New Roman" w:cs="Times New Roman"/>
                <w:sz w:val="24"/>
                <w:szCs w:val="24"/>
                <w:lang w:eastAsia="ru-RU"/>
              </w:rPr>
            </w:pPr>
          </w:p>
        </w:tc>
      </w:tr>
      <w:tr w:rsidR="00676311" w:rsidRPr="00413202" w:rsidTr="0004272D">
        <w:tc>
          <w:tcPr>
            <w:tcW w:w="9540" w:type="dxa"/>
            <w:gridSpan w:val="2"/>
            <w:tcMar>
              <w:top w:w="0" w:type="dxa"/>
              <w:bottom w:w="0" w:type="dxa"/>
            </w:tcMar>
          </w:tcPr>
          <w:p w:rsidR="00676311" w:rsidRPr="005E5E6A" w:rsidRDefault="00676311"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6311" w:rsidRPr="00413202" w:rsidRDefault="00676311" w:rsidP="0004272D">
            <w:pPr>
              <w:spacing w:after="0" w:line="240" w:lineRule="auto"/>
              <w:ind w:firstLine="708"/>
              <w:jc w:val="center"/>
              <w:rPr>
                <w:rFonts w:ascii="Times New Roman" w:eastAsia="Times New Roman" w:hAnsi="Times New Roman" w:cs="Times New Roman"/>
                <w:sz w:val="24"/>
                <w:szCs w:val="24"/>
                <w:lang w:eastAsia="ru-RU"/>
              </w:rPr>
            </w:pPr>
          </w:p>
        </w:tc>
      </w:tr>
      <w:tr w:rsidR="00676311" w:rsidRPr="00413202" w:rsidTr="0004272D">
        <w:tc>
          <w:tcPr>
            <w:tcW w:w="3120" w:type="dxa"/>
            <w:tcMar>
              <w:top w:w="0" w:type="dxa"/>
              <w:bottom w:w="0" w:type="dxa"/>
            </w:tcMar>
          </w:tcPr>
          <w:p w:rsidR="00676311" w:rsidRPr="002F6339" w:rsidRDefault="00676311" w:rsidP="0004272D">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p>
          <w:p w:rsidR="00676311" w:rsidRPr="002F6339" w:rsidRDefault="00676311" w:rsidP="0004272D">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676311" w:rsidRPr="002F6339" w:rsidRDefault="00676311" w:rsidP="0004272D">
            <w:pPr>
              <w:spacing w:after="0" w:line="240" w:lineRule="auto"/>
              <w:ind w:firstLine="35"/>
              <w:jc w:val="center"/>
              <w:rPr>
                <w:rFonts w:ascii="Times New Roman" w:hAnsi="Times New Roman" w:cs="Times New Roman"/>
                <w:sz w:val="24"/>
                <w:szCs w:val="24"/>
              </w:rPr>
            </w:pPr>
          </w:p>
          <w:p w:rsidR="00676311" w:rsidRPr="002F6339" w:rsidRDefault="00676311" w:rsidP="0004272D">
            <w:pPr>
              <w:spacing w:after="0" w:line="240" w:lineRule="auto"/>
              <w:ind w:firstLine="35"/>
              <w:jc w:val="center"/>
              <w:rPr>
                <w:rFonts w:ascii="Times New Roman" w:hAnsi="Times New Roman" w:cs="Times New Roman"/>
                <w:sz w:val="24"/>
                <w:szCs w:val="24"/>
              </w:rPr>
            </w:pPr>
          </w:p>
          <w:p w:rsidR="00676311" w:rsidRPr="002F6339" w:rsidRDefault="00676311" w:rsidP="0004272D">
            <w:pPr>
              <w:spacing w:after="0" w:line="240" w:lineRule="auto"/>
              <w:rPr>
                <w:rFonts w:ascii="Times New Roman" w:hAnsi="Times New Roman" w:cs="Times New Roman"/>
                <w:sz w:val="24"/>
                <w:szCs w:val="24"/>
              </w:rPr>
            </w:pPr>
          </w:p>
          <w:p w:rsidR="00676311" w:rsidRPr="002F6339" w:rsidRDefault="00676311" w:rsidP="0004272D">
            <w:pPr>
              <w:spacing w:after="0" w:line="240" w:lineRule="auto"/>
              <w:ind w:firstLine="35"/>
              <w:jc w:val="center"/>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676311" w:rsidRPr="002631F3" w:rsidRDefault="00676311"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676311" w:rsidRDefault="00676311"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1B6B28" w:rsidRPr="001B6B28" w:rsidRDefault="001B6B28" w:rsidP="001B6B28">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bookmarkStart w:id="12" w:name="_Toc461628299"/>
      <w:bookmarkStart w:id="13" w:name="_Toc461628305"/>
      <w:r>
        <w:rPr>
          <w:rFonts w:ascii="Times New Roman" w:eastAsia="Times New Roman" w:hAnsi="Times New Roman" w:cs="Times New Roman"/>
          <w:b/>
          <w:sz w:val="24"/>
          <w:szCs w:val="24"/>
          <w:lang w:eastAsia="ru-RU"/>
        </w:rPr>
        <w:t>4</w:t>
      </w:r>
      <w:r w:rsidRPr="001B6B28">
        <w:rPr>
          <w:rFonts w:ascii="Times New Roman" w:eastAsia="Times New Roman" w:hAnsi="Times New Roman" w:cs="Times New Roman"/>
          <w:b/>
          <w:sz w:val="24"/>
          <w:szCs w:val="24"/>
          <w:lang w:eastAsia="ru-RU"/>
        </w:rPr>
        <w:t xml:space="preserve">. </w:t>
      </w:r>
      <w:bookmarkEnd w:id="12"/>
      <w:r>
        <w:rPr>
          <w:rFonts w:ascii="Times New Roman" w:eastAsia="Times New Roman" w:hAnsi="Times New Roman" w:cs="Times New Roman"/>
          <w:b/>
          <w:sz w:val="24"/>
          <w:szCs w:val="24"/>
          <w:lang w:eastAsia="ru-RU"/>
        </w:rPr>
        <w:t>РЕКР</w:t>
      </w:r>
      <w:r w:rsidR="00D115D2">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АЦИОННЫЕ ЗОНЫ</w:t>
      </w:r>
      <w:r w:rsidR="008C44AA">
        <w:rPr>
          <w:rFonts w:ascii="Times New Roman" w:eastAsia="Times New Roman" w:hAnsi="Times New Roman" w:cs="Times New Roman"/>
          <w:b/>
          <w:sz w:val="24"/>
          <w:szCs w:val="24"/>
          <w:lang w:eastAsia="ru-RU"/>
        </w:rPr>
        <w:t xml:space="preserve"> (Р)</w:t>
      </w:r>
    </w:p>
    <w:p w:rsidR="001B6B28" w:rsidRPr="001B6B28" w:rsidRDefault="001B6B28"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color w:val="FF0000"/>
          <w:sz w:val="24"/>
          <w:szCs w:val="20"/>
          <w:u w:val="single"/>
          <w:lang w:eastAsia="ar-SA"/>
        </w:rPr>
      </w:pPr>
    </w:p>
    <w:p w:rsidR="001B6B28" w:rsidRPr="001B6B28" w:rsidRDefault="001B6B28"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1B6B28">
        <w:rPr>
          <w:rFonts w:ascii="Times New Roman" w:eastAsia="Times New Roman" w:hAnsi="Times New Roman" w:cs="Times New Roman"/>
          <w:b/>
          <w:sz w:val="24"/>
          <w:szCs w:val="24"/>
          <w:lang w:eastAsia="ar-SA"/>
        </w:rPr>
        <w:t>Виды природных зон</w:t>
      </w:r>
    </w:p>
    <w:p w:rsidR="001B6B28" w:rsidRPr="001B6B28" w:rsidRDefault="001B6B28" w:rsidP="001B6B28">
      <w:pPr>
        <w:tabs>
          <w:tab w:val="left" w:pos="4005"/>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 xml:space="preserve">В состав </w:t>
      </w:r>
      <w:r w:rsidR="00D115D2">
        <w:rPr>
          <w:rFonts w:ascii="Times New Roman" w:eastAsia="Times New Roman" w:hAnsi="Times New Roman" w:cs="Times New Roman"/>
          <w:sz w:val="24"/>
          <w:szCs w:val="24"/>
          <w:lang w:eastAsia="ar-SA"/>
        </w:rPr>
        <w:t>рекреационных</w:t>
      </w:r>
      <w:r w:rsidRPr="001B6B28">
        <w:rPr>
          <w:rFonts w:ascii="Times New Roman" w:eastAsia="Times New Roman" w:hAnsi="Times New Roman" w:cs="Times New Roman"/>
          <w:sz w:val="24"/>
          <w:szCs w:val="24"/>
          <w:lang w:eastAsia="ar-SA"/>
        </w:rPr>
        <w:t xml:space="preserve"> зон включены зоны в границах территорий, занятых парками, скверами, бульварами, водными объектами, а также территориями санитарно-защитных зон, прибрежных защитных полос, зон санита</w:t>
      </w:r>
      <w:r>
        <w:rPr>
          <w:rFonts w:ascii="Times New Roman" w:eastAsia="Times New Roman" w:hAnsi="Times New Roman" w:cs="Times New Roman"/>
          <w:sz w:val="24"/>
          <w:szCs w:val="24"/>
          <w:lang w:eastAsia="ar-SA"/>
        </w:rPr>
        <w:t>рной охраны питьевого источника</w:t>
      </w:r>
      <w:r w:rsidRPr="001B6B28">
        <w:rPr>
          <w:rFonts w:ascii="Times New Roman" w:eastAsia="Times New Roman" w:hAnsi="Times New Roman" w:cs="Times New Roman"/>
          <w:sz w:val="24"/>
          <w:szCs w:val="24"/>
          <w:lang w:eastAsia="ar-SA"/>
        </w:rPr>
        <w:t>.</w:t>
      </w:r>
    </w:p>
    <w:p w:rsidR="001B6B28" w:rsidRPr="001B6B28" w:rsidRDefault="001B6B28" w:rsidP="001B6B28">
      <w:pPr>
        <w:tabs>
          <w:tab w:val="left" w:pos="4005"/>
        </w:tabs>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Р</w:t>
      </w:r>
      <w:proofErr w:type="gramEnd"/>
      <w:r w:rsidRPr="001B6B28">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w:t>
      </w:r>
      <w:r w:rsidRPr="001B6B28">
        <w:rPr>
          <w:rFonts w:ascii="Times New Roman" w:eastAsia="Times New Roman" w:hAnsi="Times New Roman" w:cs="Times New Roman"/>
          <w:sz w:val="24"/>
          <w:szCs w:val="24"/>
          <w:lang w:eastAsia="ar-SA"/>
        </w:rPr>
        <w:t xml:space="preserve"> - территорий санитарно-защитных зон, прибрежных защитных полос, зон санитарной охраны питьевого источника:</w:t>
      </w:r>
    </w:p>
    <w:p w:rsidR="001B6B28" w:rsidRPr="001B6B28" w:rsidRDefault="001B6B28" w:rsidP="001B6B28">
      <w:pPr>
        <w:tabs>
          <w:tab w:val="left" w:pos="4005"/>
        </w:tabs>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Р</w:t>
      </w:r>
      <w:proofErr w:type="gramEnd"/>
      <w:r w:rsidRPr="001B6B2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w:t>
      </w:r>
      <w:r w:rsidRPr="001B6B28">
        <w:rPr>
          <w:rFonts w:ascii="Times New Roman" w:eastAsia="Times New Roman" w:hAnsi="Times New Roman" w:cs="Times New Roman"/>
          <w:sz w:val="24"/>
          <w:szCs w:val="24"/>
          <w:lang w:eastAsia="ar-SA"/>
        </w:rPr>
        <w:t xml:space="preserve">.1 - санитарно-защитные зоны </w:t>
      </w:r>
    </w:p>
    <w:p w:rsidR="001B6B28" w:rsidRPr="001B6B28" w:rsidRDefault="001B6B28" w:rsidP="001B6B28">
      <w:pPr>
        <w:tabs>
          <w:tab w:val="left" w:pos="4005"/>
        </w:tabs>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Р</w:t>
      </w:r>
      <w:proofErr w:type="gramEnd"/>
      <w:r w:rsidRPr="001B6B2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w:t>
      </w:r>
      <w:r w:rsidRPr="001B6B28">
        <w:rPr>
          <w:rFonts w:ascii="Times New Roman" w:eastAsia="Times New Roman" w:hAnsi="Times New Roman" w:cs="Times New Roman"/>
          <w:sz w:val="24"/>
          <w:szCs w:val="24"/>
          <w:lang w:eastAsia="ar-SA"/>
        </w:rPr>
        <w:t>.2 - прибрежные защитные полосы</w:t>
      </w:r>
    </w:p>
    <w:p w:rsidR="001B6B28" w:rsidRPr="001B6B28" w:rsidRDefault="00D115D2" w:rsidP="001B6B28">
      <w:pPr>
        <w:tabs>
          <w:tab w:val="left" w:pos="4005"/>
        </w:tabs>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roofErr w:type="gramStart"/>
      <w:r w:rsidRPr="00134B81">
        <w:rPr>
          <w:rFonts w:ascii="Times New Roman" w:eastAsia="Times New Roman" w:hAnsi="Times New Roman" w:cs="Times New Roman"/>
          <w:b/>
          <w:sz w:val="24"/>
          <w:szCs w:val="24"/>
          <w:lang w:eastAsia="ar-SA"/>
        </w:rPr>
        <w:t>Р</w:t>
      </w:r>
      <w:proofErr w:type="gramEnd"/>
      <w:r w:rsidR="001B6B28" w:rsidRPr="00134B81">
        <w:rPr>
          <w:rFonts w:ascii="Times New Roman" w:eastAsia="Times New Roman" w:hAnsi="Times New Roman" w:cs="Times New Roman"/>
          <w:b/>
          <w:sz w:val="24"/>
          <w:szCs w:val="24"/>
          <w:lang w:eastAsia="ar-SA"/>
        </w:rPr>
        <w:t xml:space="preserve"> </w:t>
      </w:r>
      <w:r w:rsidRPr="00134B81">
        <w:rPr>
          <w:rFonts w:ascii="Times New Roman" w:eastAsia="Times New Roman" w:hAnsi="Times New Roman" w:cs="Times New Roman"/>
          <w:b/>
          <w:sz w:val="24"/>
          <w:szCs w:val="24"/>
          <w:lang w:eastAsia="ar-SA"/>
        </w:rPr>
        <w:t>2</w:t>
      </w:r>
      <w:r w:rsidR="001B6B28" w:rsidRPr="001B6B28">
        <w:rPr>
          <w:rFonts w:ascii="Times New Roman" w:eastAsia="Times New Roman" w:hAnsi="Times New Roman" w:cs="Times New Roman"/>
          <w:sz w:val="24"/>
          <w:szCs w:val="24"/>
          <w:lang w:eastAsia="ar-SA"/>
        </w:rPr>
        <w:t xml:space="preserve"> – зона рекреации</w:t>
      </w:r>
    </w:p>
    <w:p w:rsidR="001B6B28" w:rsidRPr="001B6B28" w:rsidRDefault="00D115D2" w:rsidP="001B6B28">
      <w:pPr>
        <w:tabs>
          <w:tab w:val="left" w:pos="4005"/>
        </w:tabs>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
          <w:sz w:val="24"/>
          <w:szCs w:val="24"/>
          <w:lang w:eastAsia="ar-SA"/>
        </w:rPr>
        <w:t>Р</w:t>
      </w:r>
      <w:proofErr w:type="gramEnd"/>
      <w:r w:rsidR="001B6B28" w:rsidRPr="001B6B28">
        <w:rPr>
          <w:rFonts w:ascii="Times New Roman" w:eastAsia="Times New Roman" w:hAnsi="Times New Roman" w:cs="Times New Roman"/>
          <w:b/>
          <w:sz w:val="24"/>
          <w:szCs w:val="24"/>
          <w:lang w:eastAsia="ar-SA"/>
        </w:rPr>
        <w:t xml:space="preserve"> </w:t>
      </w:r>
      <w:r w:rsidR="00134B81">
        <w:rPr>
          <w:rFonts w:ascii="Times New Roman" w:eastAsia="Times New Roman" w:hAnsi="Times New Roman" w:cs="Times New Roman"/>
          <w:b/>
          <w:sz w:val="24"/>
          <w:szCs w:val="24"/>
          <w:lang w:eastAsia="ar-SA"/>
        </w:rPr>
        <w:t>3</w:t>
      </w:r>
      <w:r w:rsidR="001B6B28" w:rsidRPr="001B6B28">
        <w:rPr>
          <w:rFonts w:ascii="Times New Roman" w:eastAsia="Times New Roman" w:hAnsi="Times New Roman" w:cs="Times New Roman"/>
          <w:sz w:val="24"/>
          <w:szCs w:val="24"/>
          <w:lang w:eastAsia="ar-SA"/>
        </w:rPr>
        <w:t>-  объекты физкультуры и спорта</w:t>
      </w:r>
    </w:p>
    <w:p w:rsidR="001B6B28" w:rsidRDefault="001B6B28" w:rsidP="00676311">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p>
    <w:p w:rsidR="001B6B28" w:rsidRPr="001B6B28" w:rsidRDefault="008C44AA"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w:t>
      </w:r>
      <w:r w:rsidRPr="008C44AA">
        <w:rPr>
          <w:rFonts w:ascii="Times New Roman" w:eastAsia="Times New Roman" w:hAnsi="Times New Roman" w:cs="Times New Roman"/>
          <w:b/>
          <w:sz w:val="24"/>
          <w:szCs w:val="24"/>
          <w:lang w:eastAsia="ar-SA"/>
        </w:rPr>
        <w:t>анитарно-защитны</w:t>
      </w:r>
      <w:r>
        <w:rPr>
          <w:rFonts w:ascii="Times New Roman" w:eastAsia="Times New Roman" w:hAnsi="Times New Roman" w:cs="Times New Roman"/>
          <w:b/>
          <w:sz w:val="24"/>
          <w:szCs w:val="24"/>
          <w:lang w:eastAsia="ar-SA"/>
        </w:rPr>
        <w:t>е</w:t>
      </w:r>
      <w:r w:rsidRPr="008C44AA">
        <w:rPr>
          <w:rFonts w:ascii="Times New Roman" w:eastAsia="Times New Roman" w:hAnsi="Times New Roman" w:cs="Times New Roman"/>
          <w:b/>
          <w:sz w:val="24"/>
          <w:szCs w:val="24"/>
          <w:lang w:eastAsia="ar-SA"/>
        </w:rPr>
        <w:t xml:space="preserve"> зон</w:t>
      </w:r>
      <w:r>
        <w:rPr>
          <w:rFonts w:ascii="Times New Roman" w:eastAsia="Times New Roman" w:hAnsi="Times New Roman" w:cs="Times New Roman"/>
          <w:b/>
          <w:sz w:val="24"/>
          <w:szCs w:val="24"/>
          <w:lang w:eastAsia="ar-SA"/>
        </w:rPr>
        <w:t>ы</w:t>
      </w:r>
      <w:r w:rsidRPr="008C44AA">
        <w:rPr>
          <w:rFonts w:ascii="Times New Roman" w:eastAsia="Times New Roman" w:hAnsi="Times New Roman" w:cs="Times New Roman"/>
          <w:b/>
          <w:sz w:val="24"/>
          <w:szCs w:val="24"/>
          <w:lang w:eastAsia="ar-SA"/>
        </w:rPr>
        <w:t>, прибрежных защитных полос, зон санитарной охраны питьевого источник</w:t>
      </w:r>
      <w:r>
        <w:rPr>
          <w:rFonts w:ascii="Times New Roman" w:eastAsia="Times New Roman" w:hAnsi="Times New Roman" w:cs="Times New Roman"/>
          <w:b/>
          <w:sz w:val="24"/>
          <w:szCs w:val="24"/>
          <w:lang w:eastAsia="ar-SA"/>
        </w:rPr>
        <w:t xml:space="preserve"> (Р</w:t>
      </w:r>
      <w:proofErr w:type="gramStart"/>
      <w:r>
        <w:rPr>
          <w:rFonts w:ascii="Times New Roman" w:eastAsia="Times New Roman" w:hAnsi="Times New Roman" w:cs="Times New Roman"/>
          <w:b/>
          <w:sz w:val="24"/>
          <w:szCs w:val="24"/>
          <w:lang w:eastAsia="ar-SA"/>
        </w:rPr>
        <w:t>1</w:t>
      </w:r>
      <w:proofErr w:type="gramEnd"/>
      <w:r>
        <w:rPr>
          <w:rFonts w:ascii="Times New Roman" w:eastAsia="Times New Roman" w:hAnsi="Times New Roman" w:cs="Times New Roman"/>
          <w:b/>
          <w:sz w:val="24"/>
          <w:szCs w:val="24"/>
          <w:lang w:eastAsia="ar-SA"/>
        </w:rPr>
        <w:t>)</w:t>
      </w:r>
    </w:p>
    <w:p w:rsidR="001B6B28" w:rsidRPr="001B6B28" w:rsidRDefault="001B6B28" w:rsidP="001B6B28">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B6B28" w:rsidRPr="001B6B28" w:rsidRDefault="008C44AA"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Р</w:t>
      </w:r>
      <w:proofErr w:type="gramEnd"/>
      <w:r w:rsidR="001B6B28" w:rsidRPr="001B6B28">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w:t>
      </w:r>
      <w:r w:rsidR="001B6B28" w:rsidRPr="001B6B28">
        <w:rPr>
          <w:rFonts w:ascii="Times New Roman" w:eastAsia="Times New Roman" w:hAnsi="Times New Roman" w:cs="Times New Roman"/>
          <w:b/>
          <w:sz w:val="24"/>
          <w:szCs w:val="24"/>
          <w:lang w:eastAsia="ar-SA"/>
        </w:rPr>
        <w:t xml:space="preserve">.1. </w:t>
      </w:r>
      <w:r>
        <w:rPr>
          <w:rFonts w:ascii="Times New Roman" w:eastAsia="Times New Roman" w:hAnsi="Times New Roman" w:cs="Times New Roman"/>
          <w:b/>
          <w:sz w:val="24"/>
          <w:szCs w:val="24"/>
          <w:lang w:eastAsia="ar-SA"/>
        </w:rPr>
        <w:t>С</w:t>
      </w:r>
      <w:r w:rsidRPr="008C44AA">
        <w:rPr>
          <w:rFonts w:ascii="Times New Roman" w:eastAsia="Times New Roman" w:hAnsi="Times New Roman" w:cs="Times New Roman"/>
          <w:b/>
          <w:sz w:val="24"/>
          <w:szCs w:val="24"/>
          <w:lang w:eastAsia="ar-SA"/>
        </w:rPr>
        <w:t>анитарно-защитны</w:t>
      </w:r>
      <w:r>
        <w:rPr>
          <w:rFonts w:ascii="Times New Roman" w:eastAsia="Times New Roman" w:hAnsi="Times New Roman" w:cs="Times New Roman"/>
          <w:b/>
          <w:sz w:val="24"/>
          <w:szCs w:val="24"/>
          <w:lang w:eastAsia="ar-SA"/>
        </w:rPr>
        <w:t>е</w:t>
      </w:r>
      <w:r w:rsidRPr="008C44AA">
        <w:rPr>
          <w:rFonts w:ascii="Times New Roman" w:eastAsia="Times New Roman" w:hAnsi="Times New Roman" w:cs="Times New Roman"/>
          <w:b/>
          <w:sz w:val="24"/>
          <w:szCs w:val="24"/>
          <w:lang w:eastAsia="ar-SA"/>
        </w:rPr>
        <w:t xml:space="preserve"> зон</w:t>
      </w:r>
      <w:r>
        <w:rPr>
          <w:rFonts w:ascii="Times New Roman" w:eastAsia="Times New Roman" w:hAnsi="Times New Roman" w:cs="Times New Roman"/>
          <w:b/>
          <w:sz w:val="24"/>
          <w:szCs w:val="24"/>
          <w:lang w:eastAsia="ar-SA"/>
        </w:rPr>
        <w:t>ы</w:t>
      </w:r>
    </w:p>
    <w:p w:rsidR="001B6B28" w:rsidRPr="001B6B28" w:rsidRDefault="001B6B28" w:rsidP="001B6B28">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Территории санитарно-защитных зон предназначены для уменьшения отрицательного влияния предприятий, транспортных и инженерных коммуникаций и сооружений на селитебные территории.</w:t>
      </w: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B6B28" w:rsidRPr="001B6B28" w:rsidRDefault="001B6B28"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1B6B28">
        <w:rPr>
          <w:rFonts w:ascii="Times New Roman" w:eastAsia="Times New Roman" w:hAnsi="Times New Roman" w:cs="Times New Roman"/>
          <w:b/>
          <w:bCs/>
          <w:sz w:val="24"/>
          <w:szCs w:val="24"/>
          <w:lang w:eastAsia="ar-SA"/>
        </w:rPr>
        <w:t>Виды разрешенного использования земельных участков</w:t>
      </w:r>
    </w:p>
    <w:p w:rsidR="001B6B28" w:rsidRPr="001B6B28" w:rsidRDefault="001B6B28" w:rsidP="001B6B28">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b/>
          <w:bCs/>
          <w:sz w:val="24"/>
          <w:szCs w:val="24"/>
          <w:lang w:eastAsia="ar-SA"/>
        </w:rPr>
        <w:t>и объектов капитального строительства:</w:t>
      </w: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B6B28">
        <w:rPr>
          <w:rFonts w:ascii="Times New Roman" w:eastAsia="Times New Roman" w:hAnsi="Times New Roman" w:cs="Times New Roman"/>
          <w:b/>
          <w:sz w:val="24"/>
          <w:szCs w:val="24"/>
          <w:lang w:eastAsia="ar-SA"/>
        </w:rPr>
        <w:t>1. Основные виды разрешенного использования</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1.1. защитные леса, в том числе лесопарки, и иная хозяйственная деятельность, разрешенная в защитных лесах (9.1);</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1.2. автомобильные дороги, пешеходные тротуары и переходы (12.0);</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lastRenderedPageBreak/>
        <w:t>1.</w:t>
      </w:r>
      <w:r w:rsidR="008C44AA">
        <w:rPr>
          <w:rFonts w:ascii="Times New Roman" w:eastAsia="Times New Roman" w:hAnsi="Times New Roman" w:cs="Times New Roman"/>
          <w:sz w:val="24"/>
          <w:szCs w:val="24"/>
          <w:lang w:eastAsia="ar-SA"/>
        </w:rPr>
        <w:t>3</w:t>
      </w:r>
      <w:r w:rsidRPr="001B6B28">
        <w:rPr>
          <w:rFonts w:ascii="Times New Roman" w:eastAsia="Times New Roman" w:hAnsi="Times New Roman" w:cs="Times New Roman"/>
          <w:sz w:val="24"/>
          <w:szCs w:val="24"/>
          <w:lang w:eastAsia="ar-SA"/>
        </w:rPr>
        <w:tab/>
        <w:t xml:space="preserve"> коммунальное обслуживание (3.1)</w:t>
      </w: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B6B28">
        <w:rPr>
          <w:rFonts w:ascii="Times New Roman" w:eastAsia="Times New Roman" w:hAnsi="Times New Roman" w:cs="Times New Roman"/>
          <w:b/>
          <w:sz w:val="24"/>
          <w:szCs w:val="24"/>
          <w:lang w:eastAsia="ar-SA"/>
        </w:rPr>
        <w:t>2. Условно разрешенные виды использования</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(3.2);</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2.2. объекты капитального строительства в целях извлечения прибыли на основании торговой, банковской и иной предпринимательской деятельности. (4.0);</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2.3. объекты капитального строительства в целях устройства мест общественного питания за плату (рестораны, кафе, столовые, закусочные, бары) (4.6);</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2.5. постоянные или временные гаражи с несколькими стояночными местами, стоянки (4,9);</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2.6. магазины сопутствующей торговли, здания для организации общественного питания в качестве придорожного сервиса (4,9);</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2.7. автомобильные мойки и прачечные для автомобильных принадлежностей, мастерские, предназначенные для ремонта и обслуживания автомобилей (4.9);</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2.8. сооружения, имеющие назначение по временному хранению, распределению и перевалке грузов (6.9).</w:t>
      </w:r>
    </w:p>
    <w:p w:rsidR="001B6B28" w:rsidRPr="001B6B28" w:rsidRDefault="001B6B28" w:rsidP="001B6B2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B6B28">
        <w:rPr>
          <w:rFonts w:ascii="Times New Roman" w:eastAsia="Times New Roman" w:hAnsi="Times New Roman" w:cs="Times New Roman"/>
          <w:b/>
          <w:sz w:val="24"/>
          <w:szCs w:val="24"/>
          <w:lang w:eastAsia="ar-SA"/>
        </w:rPr>
        <w:t>3.  Вспомогательные виды разрешенного использования</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3.2. железнодорожные пути (7.1);</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3.3. объекты капитального строительства,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(7.1);</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3.4. автомобильные дороги вне границ населенного пункта;</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3.5. объекты капитального строительства, необходимые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p w:rsidR="001B6B28" w:rsidRPr="001B6B28" w:rsidRDefault="001B6B28" w:rsidP="001B6B2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B6B28">
        <w:rPr>
          <w:rFonts w:ascii="Times New Roman" w:eastAsia="Times New Roman" w:hAnsi="Times New Roman" w:cs="Times New Roman"/>
          <w:sz w:val="24"/>
          <w:szCs w:val="24"/>
          <w:lang w:eastAsia="ar-SA"/>
        </w:rPr>
        <w:t>3.6. стоянки автомобильного транспорта, а также депо (устройства мест стоянок) автомобильного транспорта, осуществляющие перевозки людей по установленному маршруту (7.2).</w:t>
      </w:r>
    </w:p>
    <w:p w:rsidR="001B6B28" w:rsidRDefault="001B6B28" w:rsidP="00676311">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p>
    <w:p w:rsidR="008C44AA" w:rsidRPr="00902470"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8C44AA" w:rsidRDefault="008C44AA" w:rsidP="008C44AA">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8C44AA" w:rsidRDefault="008C44AA" w:rsidP="008C44AA">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8C44AA" w:rsidRPr="00902470" w:rsidRDefault="008C44AA" w:rsidP="008C44AA">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8C44AA" w:rsidRPr="00413202" w:rsidTr="008C44AA">
        <w:tc>
          <w:tcPr>
            <w:tcW w:w="9540" w:type="dxa"/>
            <w:gridSpan w:val="2"/>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8C44AA" w:rsidRPr="00413202" w:rsidTr="008C44AA">
        <w:tc>
          <w:tcPr>
            <w:tcW w:w="3120" w:type="dxa"/>
            <w:tcMar>
              <w:top w:w="0" w:type="dxa"/>
              <w:bottom w:w="0" w:type="dxa"/>
            </w:tcMar>
          </w:tcPr>
          <w:p w:rsidR="008C44AA" w:rsidRPr="00413202" w:rsidRDefault="008C44AA"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8C44AA" w:rsidRDefault="008C44AA"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321EEC" w:rsidRDefault="008C44AA"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Default="008C44AA" w:rsidP="008C44AA">
            <w:pPr>
              <w:spacing w:after="0" w:line="240" w:lineRule="auto"/>
              <w:rPr>
                <w:rFonts w:ascii="Times New Roman" w:eastAsia="Times New Roman" w:hAnsi="Times New Roman" w:cs="Times New Roman"/>
                <w:sz w:val="24"/>
                <w:szCs w:val="24"/>
                <w:lang w:eastAsia="ru-RU"/>
              </w:rPr>
            </w:pPr>
          </w:p>
          <w:p w:rsidR="008C44AA" w:rsidRPr="003918BB"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413202" w:rsidRDefault="008C44AA"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разрешенного </w:t>
            </w:r>
            <w:r>
              <w:rPr>
                <w:rFonts w:ascii="Times New Roman" w:eastAsia="Times New Roman" w:hAnsi="Times New Roman" w:cs="Times New Roman"/>
                <w:sz w:val="24"/>
                <w:szCs w:val="24"/>
                <w:lang w:eastAsia="ru-RU"/>
              </w:rPr>
              <w:lastRenderedPageBreak/>
              <w:t>использования</w:t>
            </w:r>
          </w:p>
        </w:tc>
        <w:tc>
          <w:tcPr>
            <w:tcW w:w="6420" w:type="dxa"/>
            <w:tcMar>
              <w:top w:w="0" w:type="dxa"/>
              <w:bottom w:w="0" w:type="dxa"/>
            </w:tcMar>
            <w:vAlign w:val="center"/>
          </w:tcPr>
          <w:p w:rsidR="008C44AA" w:rsidRDefault="008C44AA"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lastRenderedPageBreak/>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8C44AA" w:rsidRPr="00413202" w:rsidTr="008C44AA">
        <w:tc>
          <w:tcPr>
            <w:tcW w:w="3120" w:type="dxa"/>
            <w:tcMar>
              <w:top w:w="0" w:type="dxa"/>
              <w:bottom w:w="0" w:type="dxa"/>
            </w:tcMar>
          </w:tcPr>
          <w:p w:rsidR="008C44AA" w:rsidRPr="00321EEC" w:rsidRDefault="008C44AA"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lastRenderedPageBreak/>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p w:rsidR="008C44AA" w:rsidRPr="003918BB"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9540" w:type="dxa"/>
            <w:gridSpan w:val="2"/>
            <w:tcMar>
              <w:top w:w="0" w:type="dxa"/>
              <w:bottom w:w="0" w:type="dxa"/>
            </w:tcMar>
          </w:tcPr>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C44AA" w:rsidRPr="00413202" w:rsidTr="008C44AA">
        <w:tc>
          <w:tcPr>
            <w:tcW w:w="9540" w:type="dxa"/>
            <w:gridSpan w:val="2"/>
            <w:tcMar>
              <w:top w:w="0" w:type="dxa"/>
              <w:bottom w:w="0" w:type="dxa"/>
            </w:tcMar>
          </w:tcPr>
          <w:p w:rsidR="008C44AA" w:rsidRPr="00413202" w:rsidRDefault="008C44AA" w:rsidP="008C44AA">
            <w:pPr>
              <w:spacing w:after="0" w:line="240" w:lineRule="auto"/>
              <w:ind w:firstLine="708"/>
              <w:jc w:val="center"/>
              <w:rPr>
                <w:rFonts w:ascii="Times New Roman" w:eastAsia="Times New Roman" w:hAnsi="Times New Roman" w:cs="Times New Roman"/>
                <w:b/>
                <w:sz w:val="24"/>
                <w:szCs w:val="24"/>
                <w:lang w:eastAsia="ru-RU"/>
              </w:rPr>
            </w:pP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8C44AA" w:rsidRPr="00413202" w:rsidTr="008C44AA">
        <w:tc>
          <w:tcPr>
            <w:tcW w:w="3120" w:type="dxa"/>
            <w:tcMar>
              <w:top w:w="0" w:type="dxa"/>
              <w:bottom w:w="0" w:type="dxa"/>
            </w:tcMar>
          </w:tcPr>
          <w:p w:rsidR="008C44AA"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8C44AA" w:rsidRPr="00413202" w:rsidRDefault="008C44AA" w:rsidP="008C44AA">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p>
        </w:tc>
      </w:tr>
      <w:tr w:rsidR="008C44AA" w:rsidRPr="00413202" w:rsidTr="008C44AA">
        <w:tc>
          <w:tcPr>
            <w:tcW w:w="9540" w:type="dxa"/>
            <w:gridSpan w:val="2"/>
            <w:tcMar>
              <w:top w:w="0" w:type="dxa"/>
              <w:bottom w:w="0" w:type="dxa"/>
            </w:tcMar>
          </w:tcPr>
          <w:p w:rsidR="008C44AA" w:rsidRPr="005E5E6A"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2F6339" w:rsidRDefault="008C44AA" w:rsidP="008C44AA">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Pr="002F6339" w:rsidRDefault="008C44AA" w:rsidP="008C44AA">
            <w:pPr>
              <w:spacing w:after="0" w:line="240" w:lineRule="auto"/>
              <w:ind w:firstLine="35"/>
              <w:jc w:val="center"/>
              <w:rPr>
                <w:rFonts w:ascii="Times New Roman" w:hAnsi="Times New Roman" w:cs="Times New Roman"/>
                <w:sz w:val="24"/>
                <w:szCs w:val="24"/>
              </w:rPr>
            </w:pPr>
          </w:p>
          <w:p w:rsidR="008C44AA" w:rsidRPr="002F6339" w:rsidRDefault="008C44AA" w:rsidP="008C44AA">
            <w:pPr>
              <w:spacing w:after="0" w:line="240" w:lineRule="auto"/>
              <w:ind w:firstLine="35"/>
              <w:jc w:val="center"/>
              <w:rPr>
                <w:rFonts w:ascii="Times New Roman" w:hAnsi="Times New Roman" w:cs="Times New Roman"/>
                <w:sz w:val="24"/>
                <w:szCs w:val="24"/>
              </w:rPr>
            </w:pPr>
          </w:p>
          <w:p w:rsidR="008C44AA" w:rsidRPr="002F6339" w:rsidRDefault="008C44AA" w:rsidP="008C44AA">
            <w:pPr>
              <w:spacing w:after="0" w:line="240" w:lineRule="auto"/>
              <w:rPr>
                <w:rFonts w:ascii="Times New Roman" w:hAnsi="Times New Roman" w:cs="Times New Roman"/>
                <w:sz w:val="24"/>
                <w:szCs w:val="24"/>
              </w:rPr>
            </w:pPr>
          </w:p>
          <w:p w:rsidR="008C44AA" w:rsidRPr="002F6339" w:rsidRDefault="008C44AA" w:rsidP="008C44AA">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8C44AA" w:rsidRPr="002631F3" w:rsidRDefault="008C44AA" w:rsidP="008C44AA">
            <w:pPr>
              <w:spacing w:after="0" w:line="240" w:lineRule="auto"/>
              <w:ind w:firstLine="35"/>
              <w:jc w:val="center"/>
              <w:rPr>
                <w:rFonts w:ascii="Times New Roman" w:hAnsi="Times New Roman" w:cs="Times New Roman"/>
                <w:sz w:val="24"/>
                <w:szCs w:val="24"/>
              </w:rPr>
            </w:pPr>
          </w:p>
        </w:tc>
      </w:tr>
    </w:tbl>
    <w:p w:rsidR="008C44AA"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8C44AA" w:rsidRPr="008C44AA"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Р</w:t>
      </w:r>
      <w:proofErr w:type="gramEnd"/>
      <w:r w:rsidRPr="008C44A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w:t>
      </w:r>
      <w:r w:rsidRPr="008C44AA">
        <w:rPr>
          <w:rFonts w:ascii="Times New Roman" w:eastAsia="Times New Roman" w:hAnsi="Times New Roman" w:cs="Times New Roman"/>
          <w:b/>
          <w:sz w:val="24"/>
          <w:szCs w:val="24"/>
          <w:lang w:eastAsia="ar-SA"/>
        </w:rPr>
        <w:t xml:space="preserve">.2. </w:t>
      </w:r>
      <w:r>
        <w:rPr>
          <w:rFonts w:ascii="Times New Roman" w:eastAsia="Times New Roman" w:hAnsi="Times New Roman" w:cs="Times New Roman"/>
          <w:b/>
          <w:sz w:val="24"/>
          <w:szCs w:val="24"/>
          <w:lang w:eastAsia="ar-SA"/>
        </w:rPr>
        <w:t>Прибрежные защитные полосы</w:t>
      </w:r>
    </w:p>
    <w:p w:rsidR="008C44AA" w:rsidRPr="008C44AA" w:rsidRDefault="008C44AA" w:rsidP="008C44AA">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8C44AA" w:rsidRPr="008C44AA" w:rsidRDefault="008C44AA" w:rsidP="008C44AA">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Зоны прибрежных защитных полос предназначены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8C44AA" w:rsidRPr="008C44AA" w:rsidRDefault="008C44AA" w:rsidP="008C44AA">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8C44AA" w:rsidRPr="008C44AA"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8C44AA">
        <w:rPr>
          <w:rFonts w:ascii="Times New Roman" w:eastAsia="Times New Roman" w:hAnsi="Times New Roman" w:cs="Times New Roman"/>
          <w:b/>
          <w:sz w:val="24"/>
          <w:szCs w:val="24"/>
          <w:lang w:eastAsia="ar-SA"/>
        </w:rPr>
        <w:t xml:space="preserve">Виды разрешенного использования земельных участков </w:t>
      </w:r>
    </w:p>
    <w:p w:rsidR="008C44AA" w:rsidRPr="008C44AA"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b/>
          <w:sz w:val="24"/>
          <w:szCs w:val="24"/>
          <w:lang w:eastAsia="ar-SA"/>
        </w:rPr>
        <w:t>и объектов капитального строительства:</w:t>
      </w:r>
    </w:p>
    <w:p w:rsidR="008C44AA" w:rsidRPr="008C44AA"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p>
    <w:p w:rsidR="008C44AA" w:rsidRPr="008C44AA" w:rsidRDefault="008C44AA" w:rsidP="008C44AA">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8C44AA">
        <w:rPr>
          <w:rFonts w:ascii="Times New Roman" w:eastAsia="Times New Roman" w:hAnsi="Times New Roman" w:cs="Times New Roman"/>
          <w:b/>
          <w:sz w:val="24"/>
          <w:szCs w:val="24"/>
          <w:lang w:eastAsia="ar-SA"/>
        </w:rPr>
        <w:t>1.  Основные виды разрешенного использования</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1.1. защитные леса, в том числе лесопарки, и иная хозяйственная деятельность, разрешенная в защитных лесах (9.1);</w:t>
      </w:r>
    </w:p>
    <w:p w:rsidR="008C44AA" w:rsidRPr="008C44AA" w:rsidRDefault="008C44AA" w:rsidP="008C44AA">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8C44AA">
        <w:rPr>
          <w:rFonts w:ascii="Times New Roman" w:eastAsia="Times New Roman" w:hAnsi="Times New Roman" w:cs="Times New Roman"/>
          <w:b/>
          <w:sz w:val="24"/>
          <w:szCs w:val="24"/>
          <w:lang w:eastAsia="ar-SA"/>
        </w:rPr>
        <w:t>2. Условно разрешенные виды использования</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2.1.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2.2.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2.3.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8C44AA" w:rsidRPr="008C44AA" w:rsidRDefault="008C44AA" w:rsidP="008C44AA">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8C44AA">
        <w:rPr>
          <w:rFonts w:ascii="Times New Roman" w:eastAsia="Times New Roman" w:hAnsi="Times New Roman" w:cs="Times New Roman"/>
          <w:b/>
          <w:sz w:val="24"/>
          <w:szCs w:val="24"/>
          <w:lang w:eastAsia="ar-SA"/>
        </w:rPr>
        <w:t xml:space="preserve">3. Вспомогательные виды разрешенного использования в прибрежных защитных полосах </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3.1. автомобильные дороги, пешеходные тротуары и переходы, набережные (12.0);</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8C44AA" w:rsidRPr="008C44AA" w:rsidRDefault="008C44AA" w:rsidP="008C44AA">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8C44AA">
        <w:rPr>
          <w:rFonts w:ascii="Times New Roman" w:eastAsia="Times New Roman" w:hAnsi="Times New Roman" w:cs="Times New Roman"/>
          <w:sz w:val="24"/>
          <w:szCs w:val="24"/>
          <w:lang w:eastAsia="ar-SA"/>
        </w:rPr>
        <w:lastRenderedPageBreak/>
        <w:t xml:space="preserve">3.3.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8C44AA">
        <w:rPr>
          <w:rFonts w:ascii="Times New Roman" w:eastAsia="Times New Roman" w:hAnsi="Times New Roman" w:cs="Times New Roman"/>
          <w:sz w:val="24"/>
          <w:szCs w:val="24"/>
          <w:lang w:eastAsia="ar-SA"/>
        </w:rPr>
        <w:t>рыбозащитных</w:t>
      </w:r>
      <w:proofErr w:type="spellEnd"/>
      <w:r w:rsidRPr="008C44AA">
        <w:rPr>
          <w:rFonts w:ascii="Times New Roman" w:eastAsia="Times New Roman" w:hAnsi="Times New Roman" w:cs="Times New Roman"/>
          <w:sz w:val="24"/>
          <w:szCs w:val="24"/>
          <w:lang w:eastAsia="ar-SA"/>
        </w:rPr>
        <w:t xml:space="preserve"> и рыбопропускных сооружений, берегозащитных сооружений) (11.3).</w:t>
      </w:r>
    </w:p>
    <w:p w:rsidR="008C44AA" w:rsidRPr="00902470" w:rsidRDefault="008C44AA" w:rsidP="008C44AA">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8C44AA" w:rsidRDefault="008C44AA" w:rsidP="008C44AA">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8C44AA" w:rsidRDefault="008C44AA" w:rsidP="008C44AA">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8C44AA" w:rsidRPr="00902470" w:rsidRDefault="008C44AA" w:rsidP="008C44AA">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8C44AA" w:rsidRPr="00413202" w:rsidTr="008C44AA">
        <w:tc>
          <w:tcPr>
            <w:tcW w:w="9540" w:type="dxa"/>
            <w:gridSpan w:val="2"/>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8C44AA" w:rsidRPr="00413202" w:rsidTr="008C44AA">
        <w:tc>
          <w:tcPr>
            <w:tcW w:w="3120" w:type="dxa"/>
            <w:tcMar>
              <w:top w:w="0" w:type="dxa"/>
              <w:bottom w:w="0" w:type="dxa"/>
            </w:tcMar>
          </w:tcPr>
          <w:p w:rsidR="008C44AA" w:rsidRPr="00413202" w:rsidRDefault="008C44AA"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8C44AA" w:rsidRDefault="008C44AA"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321EEC" w:rsidRDefault="008C44AA"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Default="008C44AA" w:rsidP="008C44AA">
            <w:pPr>
              <w:spacing w:after="0" w:line="240" w:lineRule="auto"/>
              <w:rPr>
                <w:rFonts w:ascii="Times New Roman" w:eastAsia="Times New Roman" w:hAnsi="Times New Roman" w:cs="Times New Roman"/>
                <w:sz w:val="24"/>
                <w:szCs w:val="24"/>
                <w:lang w:eastAsia="ru-RU"/>
              </w:rPr>
            </w:pPr>
          </w:p>
          <w:p w:rsidR="008C44AA" w:rsidRPr="003918BB"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413202" w:rsidRDefault="008C44AA"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8C44AA" w:rsidRDefault="008C44AA"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8C44AA" w:rsidRPr="00413202" w:rsidTr="008C44AA">
        <w:tc>
          <w:tcPr>
            <w:tcW w:w="3120" w:type="dxa"/>
            <w:tcMar>
              <w:top w:w="0" w:type="dxa"/>
              <w:bottom w:w="0" w:type="dxa"/>
            </w:tcMar>
          </w:tcPr>
          <w:p w:rsidR="008C44AA" w:rsidRPr="00321EEC" w:rsidRDefault="008C44AA"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p w:rsidR="008C44AA" w:rsidRPr="003918BB"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9540" w:type="dxa"/>
            <w:gridSpan w:val="2"/>
            <w:tcMar>
              <w:top w:w="0" w:type="dxa"/>
              <w:bottom w:w="0" w:type="dxa"/>
            </w:tcMar>
          </w:tcPr>
          <w:p w:rsidR="008C44AA" w:rsidRDefault="008C44AA"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8C44AA" w:rsidRPr="00413202" w:rsidTr="008C44AA">
        <w:tc>
          <w:tcPr>
            <w:tcW w:w="9540" w:type="dxa"/>
            <w:gridSpan w:val="2"/>
            <w:tcMar>
              <w:top w:w="0" w:type="dxa"/>
              <w:bottom w:w="0" w:type="dxa"/>
            </w:tcMar>
          </w:tcPr>
          <w:p w:rsidR="008C44AA" w:rsidRPr="00413202" w:rsidRDefault="008C44AA" w:rsidP="008C44AA">
            <w:pPr>
              <w:spacing w:after="0" w:line="240" w:lineRule="auto"/>
              <w:ind w:firstLine="708"/>
              <w:jc w:val="center"/>
              <w:rPr>
                <w:rFonts w:ascii="Times New Roman" w:eastAsia="Times New Roman" w:hAnsi="Times New Roman" w:cs="Times New Roman"/>
                <w:b/>
                <w:sz w:val="24"/>
                <w:szCs w:val="24"/>
                <w:lang w:eastAsia="ru-RU"/>
              </w:rPr>
            </w:pP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8C44AA" w:rsidRPr="00413202" w:rsidTr="008C44AA">
        <w:tc>
          <w:tcPr>
            <w:tcW w:w="3120" w:type="dxa"/>
            <w:tcMar>
              <w:top w:w="0" w:type="dxa"/>
              <w:bottom w:w="0" w:type="dxa"/>
            </w:tcMar>
          </w:tcPr>
          <w:p w:rsidR="008C44AA"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8C44AA" w:rsidRPr="00413202" w:rsidRDefault="008C44AA" w:rsidP="008C44AA">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8C44AA" w:rsidRPr="00413202" w:rsidTr="008C44AA">
        <w:tc>
          <w:tcPr>
            <w:tcW w:w="3120" w:type="dxa"/>
            <w:tcMar>
              <w:top w:w="0" w:type="dxa"/>
              <w:bottom w:w="0" w:type="dxa"/>
            </w:tcMa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8C44AA" w:rsidRPr="00413202" w:rsidRDefault="008C44AA" w:rsidP="008C44AA">
            <w:pPr>
              <w:spacing w:after="0" w:line="240" w:lineRule="auto"/>
              <w:ind w:firstLine="708"/>
              <w:rPr>
                <w:rFonts w:ascii="Times New Roman" w:eastAsia="Times New Roman" w:hAnsi="Times New Roman" w:cs="Times New Roman"/>
                <w:sz w:val="24"/>
                <w:szCs w:val="24"/>
                <w:lang w:eastAsia="ru-RU"/>
              </w:rPr>
            </w:pPr>
          </w:p>
        </w:tc>
      </w:tr>
      <w:tr w:rsidR="008C44AA" w:rsidRPr="00413202" w:rsidTr="008C44AA">
        <w:tc>
          <w:tcPr>
            <w:tcW w:w="9540" w:type="dxa"/>
            <w:gridSpan w:val="2"/>
            <w:tcMar>
              <w:top w:w="0" w:type="dxa"/>
              <w:bottom w:w="0" w:type="dxa"/>
            </w:tcMar>
          </w:tcPr>
          <w:p w:rsidR="008C44AA" w:rsidRPr="005E5E6A" w:rsidRDefault="008C44AA"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C44AA" w:rsidRPr="00413202" w:rsidRDefault="008C44AA" w:rsidP="008C44AA">
            <w:pPr>
              <w:spacing w:after="0" w:line="240" w:lineRule="auto"/>
              <w:ind w:firstLine="708"/>
              <w:jc w:val="center"/>
              <w:rPr>
                <w:rFonts w:ascii="Times New Roman" w:eastAsia="Times New Roman" w:hAnsi="Times New Roman" w:cs="Times New Roman"/>
                <w:sz w:val="24"/>
                <w:szCs w:val="24"/>
                <w:lang w:eastAsia="ru-RU"/>
              </w:rPr>
            </w:pPr>
          </w:p>
        </w:tc>
      </w:tr>
      <w:tr w:rsidR="008C44AA" w:rsidRPr="00413202" w:rsidTr="008C44AA">
        <w:tc>
          <w:tcPr>
            <w:tcW w:w="3120" w:type="dxa"/>
            <w:tcMar>
              <w:top w:w="0" w:type="dxa"/>
              <w:bottom w:w="0" w:type="dxa"/>
            </w:tcMar>
          </w:tcPr>
          <w:p w:rsidR="008C44AA" w:rsidRPr="002F6339" w:rsidRDefault="008C44AA" w:rsidP="008C44AA">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8C44AA" w:rsidRPr="002F6339" w:rsidRDefault="008C44AA" w:rsidP="008C44AA">
            <w:pPr>
              <w:spacing w:after="0" w:line="240" w:lineRule="auto"/>
              <w:ind w:firstLine="35"/>
              <w:jc w:val="center"/>
              <w:rPr>
                <w:rFonts w:ascii="Times New Roman" w:hAnsi="Times New Roman" w:cs="Times New Roman"/>
                <w:sz w:val="24"/>
                <w:szCs w:val="24"/>
              </w:rPr>
            </w:pPr>
          </w:p>
          <w:p w:rsidR="008C44AA" w:rsidRPr="002F6339" w:rsidRDefault="008C44AA" w:rsidP="008C44AA">
            <w:pPr>
              <w:spacing w:after="0" w:line="240" w:lineRule="auto"/>
              <w:ind w:firstLine="35"/>
              <w:jc w:val="center"/>
              <w:rPr>
                <w:rFonts w:ascii="Times New Roman" w:hAnsi="Times New Roman" w:cs="Times New Roman"/>
                <w:sz w:val="24"/>
                <w:szCs w:val="24"/>
              </w:rPr>
            </w:pPr>
          </w:p>
          <w:p w:rsidR="008C44AA" w:rsidRPr="002F6339" w:rsidRDefault="008C44AA" w:rsidP="008C44AA">
            <w:pPr>
              <w:spacing w:after="0" w:line="240" w:lineRule="auto"/>
              <w:rPr>
                <w:rFonts w:ascii="Times New Roman" w:hAnsi="Times New Roman" w:cs="Times New Roman"/>
                <w:sz w:val="24"/>
                <w:szCs w:val="24"/>
              </w:rPr>
            </w:pPr>
          </w:p>
          <w:p w:rsidR="008C44AA" w:rsidRPr="002F6339" w:rsidRDefault="008C44AA" w:rsidP="008C44AA">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8C44AA" w:rsidRPr="002631F3" w:rsidRDefault="008C44AA" w:rsidP="008C44AA">
            <w:pPr>
              <w:spacing w:after="0" w:line="240" w:lineRule="auto"/>
              <w:ind w:firstLine="35"/>
              <w:jc w:val="center"/>
              <w:rPr>
                <w:rFonts w:ascii="Times New Roman" w:hAnsi="Times New Roman" w:cs="Times New Roman"/>
                <w:sz w:val="24"/>
                <w:szCs w:val="24"/>
              </w:rPr>
            </w:pPr>
          </w:p>
        </w:tc>
      </w:tr>
    </w:tbl>
    <w:p w:rsidR="00134B81" w:rsidRPr="00134B81" w:rsidRDefault="00134B81" w:rsidP="00134B81">
      <w:pPr>
        <w:suppressAutoHyphens/>
        <w:overflowPunct w:val="0"/>
        <w:autoSpaceDE w:val="0"/>
        <w:spacing w:after="0" w:line="240" w:lineRule="auto"/>
        <w:jc w:val="both"/>
        <w:textAlignment w:val="baseline"/>
        <w:rPr>
          <w:rFonts w:ascii="Times New Roman" w:eastAsia="Times New Roman" w:hAnsi="Times New Roman" w:cs="Times New Roman"/>
          <w:b/>
          <w:sz w:val="24"/>
          <w:szCs w:val="20"/>
          <w:lang w:eastAsia="ar-SA"/>
        </w:rPr>
      </w:pPr>
    </w:p>
    <w:p w:rsidR="00134B81" w:rsidRPr="00134B81" w:rsidRDefault="00134B81" w:rsidP="00134B81">
      <w:pPr>
        <w:suppressAutoHyphens/>
        <w:overflowPunct w:val="0"/>
        <w:autoSpaceDE w:val="0"/>
        <w:spacing w:after="0" w:line="240" w:lineRule="auto"/>
        <w:jc w:val="center"/>
        <w:textAlignment w:val="baseline"/>
        <w:rPr>
          <w:rFonts w:ascii="Times New Roman" w:eastAsia="Times New Roman" w:hAnsi="Times New Roman" w:cs="Times New Roman"/>
          <w:b/>
          <w:sz w:val="28"/>
          <w:szCs w:val="20"/>
          <w:lang w:eastAsia="ar-SA"/>
        </w:rPr>
      </w:pPr>
    </w:p>
    <w:p w:rsidR="00134B81" w:rsidRPr="00134B81"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Р</w:t>
      </w:r>
      <w:proofErr w:type="gramStart"/>
      <w:r>
        <w:rPr>
          <w:rFonts w:ascii="Times New Roman" w:eastAsia="Times New Roman" w:hAnsi="Times New Roman" w:cs="Times New Roman"/>
          <w:b/>
          <w:sz w:val="24"/>
          <w:szCs w:val="20"/>
          <w:lang w:eastAsia="ar-SA"/>
        </w:rPr>
        <w:t>2</w:t>
      </w:r>
      <w:proofErr w:type="gramEnd"/>
      <w:r w:rsidRPr="00134B81">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Зона рекреации</w:t>
      </w:r>
    </w:p>
    <w:p w:rsidR="00134B81" w:rsidRPr="00134B81" w:rsidRDefault="00134B81" w:rsidP="00134B8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b/>
          <w:sz w:val="24"/>
          <w:szCs w:val="24"/>
          <w:lang w:eastAsia="ar-SA"/>
        </w:rPr>
        <w:t xml:space="preserve">Зона </w:t>
      </w:r>
      <w:r>
        <w:rPr>
          <w:rFonts w:ascii="Times New Roman" w:eastAsia="Times New Roman" w:hAnsi="Times New Roman" w:cs="Times New Roman"/>
          <w:b/>
          <w:sz w:val="24"/>
          <w:szCs w:val="24"/>
          <w:lang w:eastAsia="ar-SA"/>
        </w:rPr>
        <w:t>Р</w:t>
      </w:r>
      <w:proofErr w:type="gramStart"/>
      <w:r>
        <w:rPr>
          <w:rFonts w:ascii="Times New Roman" w:eastAsia="Times New Roman" w:hAnsi="Times New Roman" w:cs="Times New Roman"/>
          <w:b/>
          <w:sz w:val="24"/>
          <w:szCs w:val="24"/>
          <w:lang w:eastAsia="ar-SA"/>
        </w:rPr>
        <w:t>2</w:t>
      </w:r>
      <w:proofErr w:type="gramEnd"/>
      <w:r w:rsidRPr="00134B81">
        <w:rPr>
          <w:rFonts w:ascii="Times New Roman" w:eastAsia="Times New Roman" w:hAnsi="Times New Roman" w:cs="Times New Roman"/>
          <w:sz w:val="24"/>
          <w:szCs w:val="24"/>
          <w:lang w:eastAsia="ar-SA"/>
        </w:rPr>
        <w:t xml:space="preserve"> предназначена для организации мест массового, разностороннего отдыха населения.</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34B81" w:rsidRPr="00134B81"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134B81">
        <w:rPr>
          <w:rFonts w:ascii="Times New Roman" w:eastAsia="Times New Roman" w:hAnsi="Times New Roman" w:cs="Times New Roman"/>
          <w:b/>
          <w:bCs/>
          <w:sz w:val="24"/>
          <w:szCs w:val="24"/>
          <w:lang w:eastAsia="ar-SA"/>
        </w:rPr>
        <w:t>Виды разрешенного использования земельных участков</w:t>
      </w:r>
    </w:p>
    <w:p w:rsidR="00134B81" w:rsidRPr="00134B81"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b/>
          <w:bCs/>
          <w:sz w:val="24"/>
          <w:szCs w:val="24"/>
          <w:lang w:eastAsia="ar-SA"/>
        </w:rPr>
        <w:t>и объектов капитального строительства:</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1. Основные виды разрешенного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1.1. автомобильные дороги, пешеходные тротуары и переходы, парки, бульвары, набережные (12.0);</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lastRenderedPageBreak/>
        <w:t>1.2.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 (2.4);</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1.3. сооружения, предназначенные для причаливания, хранения и обслуживания катеров, лодок и других маломерных судов (5.4);</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1.5.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1.6.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1.7.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1.8.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134B81">
        <w:rPr>
          <w:rFonts w:ascii="Times New Roman" w:eastAsia="Times New Roman" w:hAnsi="Times New Roman" w:cs="Times New Roman"/>
          <w:sz w:val="24"/>
          <w:szCs w:val="24"/>
          <w:lang w:eastAsia="ar-SA"/>
        </w:rPr>
        <w:t>.  коммунальное обслуживание (3.1)</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2. Условно разрешенные виды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2.1. объекты капитального строительства в целях устройства мест общественного питания за плату (рестораны, кафе, столовые, закусочные, бары) (4.6);</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2.2.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2.3. объекты капитального строительства в целях извлечения прибыли на основании торговой, банковской и иной предпринимательской деятельности. (4.0);</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2.4.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 (2.1).</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3. Вспомогательные виды разрешенного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3.3. водопользование, осуществляемое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(11.1);</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 xml:space="preserve">3.4.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134B81">
        <w:rPr>
          <w:rFonts w:ascii="Times New Roman" w:eastAsia="Times New Roman" w:hAnsi="Times New Roman" w:cs="Times New Roman"/>
          <w:sz w:val="24"/>
          <w:szCs w:val="24"/>
          <w:lang w:eastAsia="ar-SA"/>
        </w:rPr>
        <w:t>рыбозащитных</w:t>
      </w:r>
      <w:proofErr w:type="spellEnd"/>
      <w:r w:rsidRPr="00134B81">
        <w:rPr>
          <w:rFonts w:ascii="Times New Roman" w:eastAsia="Times New Roman" w:hAnsi="Times New Roman" w:cs="Times New Roman"/>
          <w:sz w:val="24"/>
          <w:szCs w:val="24"/>
          <w:lang w:eastAsia="ar-SA"/>
        </w:rPr>
        <w:t xml:space="preserve"> и рыбопропускных сооружений, берегозащитных сооружений) (11.3);</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lastRenderedPageBreak/>
        <w:t>3.5.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
    <w:p w:rsidR="00134B81" w:rsidRPr="00902470"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134B81" w:rsidRDefault="00134B81" w:rsidP="00134B81">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134B81" w:rsidRDefault="00134B81" w:rsidP="00134B81">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134B81" w:rsidRPr="00902470" w:rsidRDefault="00134B81" w:rsidP="00134B81">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134B81" w:rsidRPr="00413202" w:rsidTr="00E169D8">
        <w:tc>
          <w:tcPr>
            <w:tcW w:w="9540" w:type="dxa"/>
            <w:gridSpan w:val="2"/>
            <w:tcMar>
              <w:top w:w="0" w:type="dxa"/>
              <w:bottom w:w="0" w:type="dxa"/>
            </w:tcMa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134B81" w:rsidRPr="00413202" w:rsidTr="00E169D8">
        <w:tc>
          <w:tcPr>
            <w:tcW w:w="3120" w:type="dxa"/>
            <w:tcMar>
              <w:top w:w="0" w:type="dxa"/>
              <w:bottom w:w="0" w:type="dxa"/>
            </w:tcMar>
          </w:tcPr>
          <w:p w:rsidR="00134B81" w:rsidRPr="00413202" w:rsidRDefault="00134B81"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134B81" w:rsidRDefault="00134B81" w:rsidP="00E169D8">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134B81" w:rsidRPr="00413202" w:rsidRDefault="00134B81" w:rsidP="00E169D8">
            <w:pPr>
              <w:spacing w:after="0" w:line="240" w:lineRule="auto"/>
              <w:ind w:firstLine="708"/>
              <w:jc w:val="center"/>
              <w:rPr>
                <w:rFonts w:ascii="Times New Roman" w:eastAsia="Times New Roman" w:hAnsi="Times New Roman" w:cs="Times New Roman"/>
                <w:sz w:val="24"/>
                <w:szCs w:val="24"/>
                <w:lang w:eastAsia="ru-RU"/>
              </w:rPr>
            </w:pPr>
          </w:p>
        </w:tc>
      </w:tr>
      <w:tr w:rsidR="00134B81" w:rsidRPr="00413202" w:rsidTr="00E169D8">
        <w:tc>
          <w:tcPr>
            <w:tcW w:w="3120" w:type="dxa"/>
            <w:tcMar>
              <w:top w:w="0" w:type="dxa"/>
              <w:bottom w:w="0" w:type="dxa"/>
            </w:tcMar>
          </w:tcPr>
          <w:p w:rsidR="00134B81" w:rsidRPr="00321EEC" w:rsidRDefault="00134B81"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134B81" w:rsidRDefault="00134B81" w:rsidP="00E169D8">
            <w:pPr>
              <w:spacing w:after="0" w:line="240" w:lineRule="auto"/>
              <w:rPr>
                <w:rFonts w:ascii="Times New Roman" w:eastAsia="Times New Roman" w:hAnsi="Times New Roman" w:cs="Times New Roman"/>
                <w:sz w:val="24"/>
                <w:szCs w:val="24"/>
                <w:lang w:eastAsia="ru-RU"/>
              </w:rPr>
            </w:pPr>
          </w:p>
          <w:p w:rsidR="00134B81" w:rsidRPr="003918BB" w:rsidRDefault="00134B81"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134B81" w:rsidRDefault="00134B81" w:rsidP="00E169D8">
            <w:pPr>
              <w:spacing w:after="0" w:line="240" w:lineRule="auto"/>
              <w:ind w:firstLine="708"/>
              <w:jc w:val="center"/>
              <w:rPr>
                <w:rFonts w:ascii="Times New Roman" w:eastAsia="Times New Roman" w:hAnsi="Times New Roman" w:cs="Times New Roman"/>
                <w:sz w:val="24"/>
                <w:szCs w:val="24"/>
                <w:lang w:eastAsia="ru-RU"/>
              </w:rPr>
            </w:pPr>
          </w:p>
        </w:tc>
      </w:tr>
      <w:tr w:rsidR="00134B81" w:rsidRPr="00413202" w:rsidTr="00E169D8">
        <w:tc>
          <w:tcPr>
            <w:tcW w:w="3120" w:type="dxa"/>
            <w:tcMar>
              <w:top w:w="0" w:type="dxa"/>
              <w:bottom w:w="0" w:type="dxa"/>
            </w:tcMar>
          </w:tcPr>
          <w:p w:rsidR="00134B81" w:rsidRPr="00413202" w:rsidRDefault="00134B81"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134B81" w:rsidRDefault="00134B81" w:rsidP="00E169D8">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134B81" w:rsidRPr="00413202" w:rsidTr="00E169D8">
        <w:tc>
          <w:tcPr>
            <w:tcW w:w="3120" w:type="dxa"/>
            <w:tcMar>
              <w:top w:w="0" w:type="dxa"/>
              <w:bottom w:w="0" w:type="dxa"/>
            </w:tcMar>
          </w:tcPr>
          <w:p w:rsidR="00134B81" w:rsidRPr="00321EEC" w:rsidRDefault="00134B81"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134B81" w:rsidRDefault="00134B81" w:rsidP="00E169D8">
            <w:pPr>
              <w:spacing w:after="0" w:line="240" w:lineRule="auto"/>
              <w:ind w:firstLine="708"/>
              <w:jc w:val="center"/>
              <w:rPr>
                <w:rFonts w:ascii="Times New Roman" w:eastAsia="Times New Roman" w:hAnsi="Times New Roman" w:cs="Times New Roman"/>
                <w:sz w:val="24"/>
                <w:szCs w:val="24"/>
                <w:lang w:eastAsia="ru-RU"/>
              </w:rPr>
            </w:pPr>
          </w:p>
          <w:p w:rsidR="00134B81" w:rsidRPr="003918BB" w:rsidRDefault="00134B81"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134B81" w:rsidRDefault="00134B81" w:rsidP="00E169D8">
            <w:pPr>
              <w:spacing w:after="0" w:line="240" w:lineRule="auto"/>
              <w:ind w:firstLine="708"/>
              <w:jc w:val="center"/>
              <w:rPr>
                <w:rFonts w:ascii="Times New Roman" w:eastAsia="Times New Roman" w:hAnsi="Times New Roman" w:cs="Times New Roman"/>
                <w:sz w:val="24"/>
                <w:szCs w:val="24"/>
                <w:lang w:eastAsia="ru-RU"/>
              </w:rPr>
            </w:pPr>
          </w:p>
        </w:tc>
      </w:tr>
      <w:tr w:rsidR="00134B81" w:rsidRPr="00413202" w:rsidTr="00E169D8">
        <w:tc>
          <w:tcPr>
            <w:tcW w:w="9540" w:type="dxa"/>
            <w:gridSpan w:val="2"/>
            <w:tcMar>
              <w:top w:w="0" w:type="dxa"/>
              <w:bottom w:w="0" w:type="dxa"/>
            </w:tcMar>
          </w:tcPr>
          <w:p w:rsidR="00134B81" w:rsidRDefault="00134B81" w:rsidP="00E169D8">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134B81" w:rsidRPr="00413202" w:rsidTr="00E169D8">
        <w:tc>
          <w:tcPr>
            <w:tcW w:w="3120" w:type="dxa"/>
            <w:tcMar>
              <w:top w:w="0" w:type="dxa"/>
              <w:bottom w:w="0" w:type="dxa"/>
            </w:tcMa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134B81" w:rsidRPr="00413202" w:rsidTr="00E169D8">
        <w:tc>
          <w:tcPr>
            <w:tcW w:w="3120" w:type="dxa"/>
            <w:tcMar>
              <w:top w:w="0" w:type="dxa"/>
              <w:bottom w:w="0" w:type="dxa"/>
            </w:tcMa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134B81" w:rsidRPr="00413202" w:rsidTr="00E169D8">
        <w:tc>
          <w:tcPr>
            <w:tcW w:w="9540" w:type="dxa"/>
            <w:gridSpan w:val="2"/>
            <w:tcMar>
              <w:top w:w="0" w:type="dxa"/>
              <w:bottom w:w="0" w:type="dxa"/>
            </w:tcMar>
          </w:tcPr>
          <w:p w:rsidR="00134B81" w:rsidRPr="00413202" w:rsidRDefault="00134B81" w:rsidP="00E169D8">
            <w:pPr>
              <w:spacing w:after="0" w:line="240" w:lineRule="auto"/>
              <w:ind w:firstLine="708"/>
              <w:jc w:val="center"/>
              <w:rPr>
                <w:rFonts w:ascii="Times New Roman" w:eastAsia="Times New Roman" w:hAnsi="Times New Roman" w:cs="Times New Roman"/>
                <w:b/>
                <w:sz w:val="24"/>
                <w:szCs w:val="24"/>
                <w:lang w:eastAsia="ru-RU"/>
              </w:rPr>
            </w:pPr>
          </w:p>
          <w:p w:rsidR="00134B81" w:rsidRPr="00413202" w:rsidRDefault="00134B81" w:rsidP="00E169D8">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134B81" w:rsidRPr="00413202" w:rsidTr="00E169D8">
        <w:tc>
          <w:tcPr>
            <w:tcW w:w="3120" w:type="dxa"/>
            <w:tcMar>
              <w:top w:w="0" w:type="dxa"/>
              <w:bottom w:w="0" w:type="dxa"/>
            </w:tcMar>
          </w:tcPr>
          <w:p w:rsidR="00134B81" w:rsidRDefault="00134B81"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134B81" w:rsidRPr="00413202" w:rsidRDefault="00134B81" w:rsidP="00E169D8">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134B81" w:rsidRPr="00413202" w:rsidRDefault="00134B81" w:rsidP="00E169D8">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134B81" w:rsidRPr="00413202" w:rsidTr="00E169D8">
        <w:tc>
          <w:tcPr>
            <w:tcW w:w="3120" w:type="dxa"/>
            <w:tcMar>
              <w:top w:w="0" w:type="dxa"/>
              <w:bottom w:w="0" w:type="dxa"/>
            </w:tcMa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134B81" w:rsidRPr="00413202" w:rsidRDefault="00134B81" w:rsidP="00E169D8">
            <w:pPr>
              <w:spacing w:after="0" w:line="240" w:lineRule="auto"/>
              <w:ind w:firstLine="708"/>
              <w:rPr>
                <w:rFonts w:ascii="Times New Roman" w:eastAsia="Times New Roman" w:hAnsi="Times New Roman" w:cs="Times New Roman"/>
                <w:sz w:val="24"/>
                <w:szCs w:val="24"/>
                <w:lang w:eastAsia="ru-RU"/>
              </w:rPr>
            </w:pPr>
          </w:p>
        </w:tc>
      </w:tr>
      <w:tr w:rsidR="00134B81" w:rsidRPr="00413202" w:rsidTr="00E169D8">
        <w:tc>
          <w:tcPr>
            <w:tcW w:w="9540" w:type="dxa"/>
            <w:gridSpan w:val="2"/>
            <w:tcMar>
              <w:top w:w="0" w:type="dxa"/>
              <w:bottom w:w="0" w:type="dxa"/>
            </w:tcMar>
          </w:tcPr>
          <w:p w:rsidR="00134B81" w:rsidRPr="005E5E6A" w:rsidRDefault="00134B81"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34B81" w:rsidRPr="00413202" w:rsidRDefault="00134B81" w:rsidP="00E169D8">
            <w:pPr>
              <w:spacing w:after="0" w:line="240" w:lineRule="auto"/>
              <w:ind w:firstLine="708"/>
              <w:jc w:val="center"/>
              <w:rPr>
                <w:rFonts w:ascii="Times New Roman" w:eastAsia="Times New Roman" w:hAnsi="Times New Roman" w:cs="Times New Roman"/>
                <w:sz w:val="24"/>
                <w:szCs w:val="24"/>
                <w:lang w:eastAsia="ru-RU"/>
              </w:rPr>
            </w:pPr>
          </w:p>
        </w:tc>
      </w:tr>
      <w:tr w:rsidR="00134B81" w:rsidRPr="00413202" w:rsidTr="00E169D8">
        <w:tc>
          <w:tcPr>
            <w:tcW w:w="3120" w:type="dxa"/>
            <w:tcMar>
              <w:top w:w="0" w:type="dxa"/>
              <w:bottom w:w="0" w:type="dxa"/>
            </w:tcMar>
          </w:tcPr>
          <w:p w:rsidR="00134B81" w:rsidRPr="002F6339" w:rsidRDefault="00134B81" w:rsidP="00E169D8">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134B81" w:rsidRPr="002F6339" w:rsidRDefault="00134B81" w:rsidP="00E169D8">
            <w:pPr>
              <w:spacing w:after="0" w:line="240" w:lineRule="auto"/>
              <w:ind w:firstLine="35"/>
              <w:jc w:val="center"/>
              <w:rPr>
                <w:rFonts w:ascii="Times New Roman" w:hAnsi="Times New Roman" w:cs="Times New Roman"/>
                <w:sz w:val="24"/>
                <w:szCs w:val="24"/>
              </w:rPr>
            </w:pPr>
          </w:p>
          <w:p w:rsidR="00134B81" w:rsidRPr="002F6339" w:rsidRDefault="00134B81" w:rsidP="00E169D8">
            <w:pPr>
              <w:spacing w:after="0" w:line="240" w:lineRule="auto"/>
              <w:ind w:firstLine="35"/>
              <w:jc w:val="center"/>
              <w:rPr>
                <w:rFonts w:ascii="Times New Roman" w:hAnsi="Times New Roman" w:cs="Times New Roman"/>
                <w:sz w:val="24"/>
                <w:szCs w:val="24"/>
              </w:rPr>
            </w:pPr>
          </w:p>
          <w:p w:rsidR="00134B81" w:rsidRPr="002F6339" w:rsidRDefault="00134B81" w:rsidP="00E169D8">
            <w:pPr>
              <w:spacing w:after="0" w:line="240" w:lineRule="auto"/>
              <w:rPr>
                <w:rFonts w:ascii="Times New Roman" w:hAnsi="Times New Roman" w:cs="Times New Roman"/>
                <w:sz w:val="24"/>
                <w:szCs w:val="24"/>
              </w:rPr>
            </w:pPr>
          </w:p>
          <w:p w:rsidR="00134B81" w:rsidRPr="002F6339" w:rsidRDefault="00134B81" w:rsidP="00E169D8">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134B81" w:rsidRPr="002631F3" w:rsidRDefault="00134B81" w:rsidP="00E169D8">
            <w:pPr>
              <w:spacing w:after="0" w:line="240" w:lineRule="auto"/>
              <w:ind w:firstLine="35"/>
              <w:jc w:val="center"/>
              <w:rPr>
                <w:rFonts w:ascii="Times New Roman" w:hAnsi="Times New Roman" w:cs="Times New Roman"/>
                <w:sz w:val="24"/>
                <w:szCs w:val="24"/>
              </w:rPr>
            </w:pPr>
          </w:p>
        </w:tc>
      </w:tr>
    </w:tbl>
    <w:p w:rsidR="008C44AA" w:rsidRDefault="008C44AA" w:rsidP="00676311">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p>
    <w:p w:rsidR="007D3AE5" w:rsidRPr="001B6B28" w:rsidRDefault="007D3AE5" w:rsidP="007D3AE5">
      <w:pPr>
        <w:tabs>
          <w:tab w:val="left" w:pos="4005"/>
        </w:tabs>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Р3</w:t>
      </w:r>
      <w:r w:rsidR="00134B81" w:rsidRPr="00134B8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О</w:t>
      </w:r>
      <w:r w:rsidRPr="007D3AE5">
        <w:rPr>
          <w:rFonts w:ascii="Times New Roman" w:eastAsia="Times New Roman" w:hAnsi="Times New Roman" w:cs="Times New Roman"/>
          <w:b/>
          <w:sz w:val="24"/>
          <w:szCs w:val="24"/>
          <w:lang w:eastAsia="ar-SA"/>
        </w:rPr>
        <w:t>бъекты физкультуры и спорта</w:t>
      </w:r>
    </w:p>
    <w:p w:rsidR="00134B81" w:rsidRPr="00134B81"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134B81" w:rsidRPr="00134B81" w:rsidRDefault="00134B81" w:rsidP="00134B8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34B81" w:rsidRPr="00134B81" w:rsidRDefault="00134B81" w:rsidP="00134B81">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134B81">
        <w:rPr>
          <w:rFonts w:ascii="Times New Roman" w:eastAsia="Times New Roman" w:hAnsi="Times New Roman" w:cs="Times New Roman"/>
          <w:b/>
          <w:bCs/>
          <w:sz w:val="24"/>
          <w:szCs w:val="24"/>
          <w:lang w:eastAsia="ar-SA"/>
        </w:rPr>
        <w:t xml:space="preserve">Виды разрешенного использования земельных участков </w:t>
      </w:r>
    </w:p>
    <w:p w:rsidR="00134B81" w:rsidRPr="00134B81" w:rsidRDefault="00134B81" w:rsidP="00134B81">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134B81">
        <w:rPr>
          <w:rFonts w:ascii="Times New Roman" w:eastAsia="Times New Roman" w:hAnsi="Times New Roman" w:cs="Times New Roman"/>
          <w:b/>
          <w:bCs/>
          <w:sz w:val="24"/>
          <w:szCs w:val="24"/>
          <w:lang w:eastAsia="ar-SA"/>
        </w:rPr>
        <w:t>и объектов капитального строительства:</w:t>
      </w:r>
    </w:p>
    <w:p w:rsidR="00134B81" w:rsidRPr="00134B81" w:rsidRDefault="00134B81" w:rsidP="00134B81">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1. Основные виды разрешенного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1.1. автомобильные дороги, пешеходные тротуары и переходы, парки, бульвары (12.0);</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w:t>
      </w:r>
      <w:r w:rsidR="007D3AE5">
        <w:rPr>
          <w:rFonts w:ascii="Times New Roman" w:eastAsia="Times New Roman" w:hAnsi="Times New Roman" w:cs="Times New Roman"/>
          <w:sz w:val="24"/>
          <w:szCs w:val="24"/>
          <w:lang w:eastAsia="ar-SA"/>
        </w:rPr>
        <w:t>2</w:t>
      </w:r>
      <w:r w:rsidRPr="00134B81">
        <w:rPr>
          <w:rFonts w:ascii="Times New Roman" w:eastAsia="Times New Roman" w:hAnsi="Times New Roman" w:cs="Times New Roman"/>
          <w:sz w:val="24"/>
          <w:szCs w:val="24"/>
          <w:lang w:eastAsia="ar-SA"/>
        </w:rPr>
        <w:t>. детские игровые площадки;</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w:t>
      </w:r>
      <w:r w:rsidR="007D3AE5">
        <w:rPr>
          <w:rFonts w:ascii="Times New Roman" w:eastAsia="Times New Roman" w:hAnsi="Times New Roman" w:cs="Times New Roman"/>
          <w:sz w:val="24"/>
          <w:szCs w:val="24"/>
          <w:lang w:eastAsia="ar-SA"/>
        </w:rPr>
        <w:t>3</w:t>
      </w:r>
      <w:r w:rsidRPr="00134B81">
        <w:rPr>
          <w:rFonts w:ascii="Times New Roman" w:eastAsia="Times New Roman" w:hAnsi="Times New Roman" w:cs="Times New Roman"/>
          <w:sz w:val="24"/>
          <w:szCs w:val="24"/>
          <w:lang w:eastAsia="ar-SA"/>
        </w:rPr>
        <w:t>. места для занятия спортом, физкультурой, пешими или верховыми прогулками, отдыха и иной деятельности. (5.0);</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lastRenderedPageBreak/>
        <w:t>1.</w:t>
      </w:r>
      <w:r w:rsidR="007D3AE5">
        <w:rPr>
          <w:rFonts w:ascii="Times New Roman" w:eastAsia="Times New Roman" w:hAnsi="Times New Roman" w:cs="Times New Roman"/>
          <w:sz w:val="24"/>
          <w:szCs w:val="24"/>
          <w:lang w:eastAsia="ar-SA"/>
        </w:rPr>
        <w:t>4</w:t>
      </w:r>
      <w:r w:rsidRPr="00134B81">
        <w:rPr>
          <w:rFonts w:ascii="Times New Roman" w:eastAsia="Times New Roman" w:hAnsi="Times New Roman" w:cs="Times New Roman"/>
          <w:sz w:val="24"/>
          <w:szCs w:val="24"/>
          <w:lang w:eastAsia="ar-SA"/>
        </w:rPr>
        <w:t>.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инвентаря)(5.1);</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1.</w:t>
      </w:r>
      <w:r w:rsidR="007D3AE5">
        <w:rPr>
          <w:rFonts w:ascii="Times New Roman" w:eastAsia="Times New Roman" w:hAnsi="Times New Roman" w:cs="Times New Roman"/>
          <w:sz w:val="24"/>
          <w:szCs w:val="24"/>
          <w:lang w:eastAsia="ar-SA"/>
        </w:rPr>
        <w:t>5</w:t>
      </w:r>
      <w:r w:rsidRPr="00134B81">
        <w:rPr>
          <w:rFonts w:ascii="Times New Roman" w:eastAsia="Times New Roman" w:hAnsi="Times New Roman" w:cs="Times New Roman"/>
          <w:sz w:val="24"/>
          <w:szCs w:val="24"/>
          <w:lang w:eastAsia="ar-SA"/>
        </w:rPr>
        <w:t>. коммунальное обслуживание (3.1)</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2. Условно разрешенные виды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2.1. объекты капитального строительства в целях обеспечения удовлетворения бытовых, социальных и духовных потребностей человека (3.0);</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2.2. объекты капитального строительства в целях устройства мест общественного питания за плату (рестораны, кафе, столовые, закусочные, бары) (4.6);</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2.3.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134B81" w:rsidRPr="00134B81" w:rsidRDefault="00134B81" w:rsidP="00134B81">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134B81">
        <w:rPr>
          <w:rFonts w:ascii="Times New Roman" w:eastAsia="Times New Roman" w:hAnsi="Times New Roman" w:cs="Times New Roman"/>
          <w:b/>
          <w:sz w:val="24"/>
          <w:szCs w:val="24"/>
          <w:lang w:eastAsia="ar-SA"/>
        </w:rPr>
        <w:t>3. Вспомогательные виды разрешенного использования</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134B81" w:rsidRPr="00134B81" w:rsidRDefault="00134B81" w:rsidP="00134B81">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134B81">
        <w:rPr>
          <w:rFonts w:ascii="Times New Roman" w:eastAsia="Times New Roman" w:hAnsi="Times New Roman" w:cs="Times New Roman"/>
          <w:sz w:val="24"/>
          <w:szCs w:val="24"/>
          <w:lang w:eastAsia="ar-SA"/>
        </w:rPr>
        <w:t>3.3.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D3AE5" w:rsidRDefault="007D3AE5" w:rsidP="007D3AE5">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p>
    <w:p w:rsidR="007D3AE5" w:rsidRPr="00902470" w:rsidRDefault="007D3AE5" w:rsidP="007D3AE5">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7D3AE5" w:rsidRDefault="007D3AE5" w:rsidP="007D3AE5">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7D3AE5" w:rsidRDefault="007D3AE5" w:rsidP="007D3AE5">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D3AE5" w:rsidRPr="00902470" w:rsidRDefault="007D3AE5" w:rsidP="007D3AE5">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7D3AE5" w:rsidRPr="00413202" w:rsidTr="00E169D8">
        <w:tc>
          <w:tcPr>
            <w:tcW w:w="9540" w:type="dxa"/>
            <w:gridSpan w:val="2"/>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7D3AE5" w:rsidRPr="00413202" w:rsidTr="00E169D8">
        <w:tc>
          <w:tcPr>
            <w:tcW w:w="3120" w:type="dxa"/>
            <w:tcMar>
              <w:top w:w="0" w:type="dxa"/>
              <w:bottom w:w="0" w:type="dxa"/>
            </w:tcMar>
          </w:tcPr>
          <w:p w:rsidR="007D3AE5" w:rsidRPr="00413202" w:rsidRDefault="007D3AE5"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7D3AE5" w:rsidRDefault="007D3AE5" w:rsidP="00E169D8">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3120" w:type="dxa"/>
            <w:tcMar>
              <w:top w:w="0" w:type="dxa"/>
              <w:bottom w:w="0" w:type="dxa"/>
            </w:tcMar>
          </w:tcPr>
          <w:p w:rsidR="007D3AE5" w:rsidRPr="00321EEC" w:rsidRDefault="007D3AE5"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7D3AE5" w:rsidRDefault="007D3AE5" w:rsidP="00E169D8">
            <w:pPr>
              <w:spacing w:after="0" w:line="240" w:lineRule="auto"/>
              <w:rPr>
                <w:rFonts w:ascii="Times New Roman" w:eastAsia="Times New Roman" w:hAnsi="Times New Roman" w:cs="Times New Roman"/>
                <w:sz w:val="24"/>
                <w:szCs w:val="24"/>
                <w:lang w:eastAsia="ru-RU"/>
              </w:rPr>
            </w:pPr>
          </w:p>
          <w:p w:rsidR="007D3AE5" w:rsidRPr="003918BB"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3120" w:type="dxa"/>
            <w:tcMar>
              <w:top w:w="0" w:type="dxa"/>
              <w:bottom w:w="0" w:type="dxa"/>
            </w:tcMar>
          </w:tcPr>
          <w:p w:rsidR="007D3AE5" w:rsidRPr="00413202" w:rsidRDefault="007D3AE5"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7D3AE5" w:rsidRDefault="007D3AE5" w:rsidP="00E169D8">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7D3AE5" w:rsidRPr="00413202" w:rsidTr="00E169D8">
        <w:tc>
          <w:tcPr>
            <w:tcW w:w="3120" w:type="dxa"/>
            <w:tcMar>
              <w:top w:w="0" w:type="dxa"/>
              <w:bottom w:w="0" w:type="dxa"/>
            </w:tcMar>
          </w:tcPr>
          <w:p w:rsidR="007D3AE5" w:rsidRPr="00321EEC" w:rsidRDefault="007D3AE5"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p>
          <w:p w:rsidR="007D3AE5" w:rsidRPr="003918BB"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9540" w:type="dxa"/>
            <w:gridSpan w:val="2"/>
            <w:tcMar>
              <w:top w:w="0" w:type="dxa"/>
              <w:bottom w:w="0" w:type="dxa"/>
            </w:tcMar>
          </w:tcPr>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7D3AE5" w:rsidRPr="00413202" w:rsidTr="00E169D8">
        <w:tc>
          <w:tcPr>
            <w:tcW w:w="9540" w:type="dxa"/>
            <w:gridSpan w:val="2"/>
            <w:tcMar>
              <w:top w:w="0" w:type="dxa"/>
              <w:bottom w:w="0" w:type="dxa"/>
            </w:tcMar>
          </w:tcPr>
          <w:p w:rsidR="007D3AE5" w:rsidRPr="00413202" w:rsidRDefault="007D3AE5" w:rsidP="00E169D8">
            <w:pPr>
              <w:spacing w:after="0" w:line="240" w:lineRule="auto"/>
              <w:ind w:firstLine="708"/>
              <w:jc w:val="center"/>
              <w:rPr>
                <w:rFonts w:ascii="Times New Roman" w:eastAsia="Times New Roman" w:hAnsi="Times New Roman" w:cs="Times New Roman"/>
                <w:b/>
                <w:sz w:val="24"/>
                <w:szCs w:val="24"/>
                <w:lang w:eastAsia="ru-RU"/>
              </w:rPr>
            </w:pP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7D3AE5" w:rsidRPr="00413202" w:rsidTr="00E169D8">
        <w:tc>
          <w:tcPr>
            <w:tcW w:w="3120" w:type="dxa"/>
            <w:tcMar>
              <w:top w:w="0" w:type="dxa"/>
              <w:bottom w:w="0" w:type="dxa"/>
            </w:tcMar>
          </w:tcPr>
          <w:p w:rsidR="007D3AE5"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7D3AE5" w:rsidRPr="00413202" w:rsidRDefault="007D3AE5" w:rsidP="00E169D8">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p>
        </w:tc>
      </w:tr>
      <w:tr w:rsidR="007D3AE5" w:rsidRPr="00413202" w:rsidTr="00E169D8">
        <w:tc>
          <w:tcPr>
            <w:tcW w:w="9540" w:type="dxa"/>
            <w:gridSpan w:val="2"/>
            <w:tcMar>
              <w:top w:w="0" w:type="dxa"/>
              <w:bottom w:w="0" w:type="dxa"/>
            </w:tcMar>
          </w:tcPr>
          <w:p w:rsidR="007D3AE5" w:rsidRPr="005E5E6A"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3120" w:type="dxa"/>
            <w:tcMar>
              <w:top w:w="0" w:type="dxa"/>
              <w:bottom w:w="0" w:type="dxa"/>
            </w:tcMar>
          </w:tcPr>
          <w:p w:rsidR="007D3AE5" w:rsidRPr="002F6339" w:rsidRDefault="007D3AE5" w:rsidP="00E169D8">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lastRenderedPageBreak/>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7D3AE5" w:rsidRPr="002F6339" w:rsidRDefault="007D3AE5" w:rsidP="00E169D8">
            <w:pPr>
              <w:spacing w:after="0" w:line="240" w:lineRule="auto"/>
              <w:ind w:firstLine="35"/>
              <w:jc w:val="center"/>
              <w:rPr>
                <w:rFonts w:ascii="Times New Roman" w:hAnsi="Times New Roman" w:cs="Times New Roman"/>
                <w:sz w:val="24"/>
                <w:szCs w:val="24"/>
              </w:rPr>
            </w:pPr>
          </w:p>
          <w:p w:rsidR="007D3AE5" w:rsidRPr="002F6339" w:rsidRDefault="007D3AE5" w:rsidP="00E169D8">
            <w:pPr>
              <w:spacing w:after="0" w:line="240" w:lineRule="auto"/>
              <w:ind w:firstLine="35"/>
              <w:jc w:val="center"/>
              <w:rPr>
                <w:rFonts w:ascii="Times New Roman" w:hAnsi="Times New Roman" w:cs="Times New Roman"/>
                <w:sz w:val="24"/>
                <w:szCs w:val="24"/>
              </w:rPr>
            </w:pPr>
          </w:p>
          <w:p w:rsidR="007D3AE5" w:rsidRPr="002F6339" w:rsidRDefault="007D3AE5" w:rsidP="00E169D8">
            <w:pPr>
              <w:spacing w:after="0" w:line="240" w:lineRule="auto"/>
              <w:rPr>
                <w:rFonts w:ascii="Times New Roman" w:hAnsi="Times New Roman" w:cs="Times New Roman"/>
                <w:sz w:val="24"/>
                <w:szCs w:val="24"/>
              </w:rPr>
            </w:pPr>
          </w:p>
          <w:p w:rsidR="007D3AE5" w:rsidRPr="002F6339" w:rsidRDefault="007D3AE5" w:rsidP="00E169D8">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7D3AE5" w:rsidRPr="002631F3" w:rsidRDefault="007D3AE5" w:rsidP="00E169D8">
            <w:pPr>
              <w:spacing w:after="0" w:line="240" w:lineRule="auto"/>
              <w:ind w:firstLine="35"/>
              <w:jc w:val="center"/>
              <w:rPr>
                <w:rFonts w:ascii="Times New Roman" w:hAnsi="Times New Roman" w:cs="Times New Roman"/>
                <w:sz w:val="24"/>
                <w:szCs w:val="24"/>
              </w:rPr>
            </w:pPr>
          </w:p>
        </w:tc>
      </w:tr>
    </w:tbl>
    <w:p w:rsidR="00134B81" w:rsidRDefault="00134B81" w:rsidP="00676311">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p>
    <w:bookmarkEnd w:id="13"/>
    <w:p w:rsidR="004D57C6" w:rsidRDefault="004D57C6"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4D57C6" w:rsidRPr="004D57C6" w:rsidRDefault="004D57C6" w:rsidP="004D57C6">
      <w:pPr>
        <w:keepNext/>
        <w:overflowPunct w:val="0"/>
        <w:autoSpaceDE w:val="0"/>
        <w:spacing w:after="0" w:line="240" w:lineRule="auto"/>
        <w:ind w:left="720" w:firstLine="720"/>
        <w:textAlignment w:val="baseline"/>
        <w:outlineLvl w:val="1"/>
        <w:rPr>
          <w:rFonts w:ascii="Times New Roman" w:eastAsia="Times New Roman" w:hAnsi="Times New Roman" w:cs="Times New Roman"/>
          <w:b/>
          <w:bCs/>
          <w:iCs/>
          <w:sz w:val="24"/>
          <w:szCs w:val="24"/>
          <w:lang w:eastAsia="ru-RU"/>
        </w:rPr>
      </w:pPr>
      <w:bookmarkStart w:id="14" w:name="_Toc461628307"/>
      <w:r>
        <w:rPr>
          <w:rFonts w:ascii="Times New Roman" w:eastAsia="Times New Roman" w:hAnsi="Times New Roman" w:cs="Times New Roman"/>
          <w:b/>
          <w:bCs/>
          <w:iCs/>
          <w:sz w:val="24"/>
          <w:szCs w:val="24"/>
          <w:lang w:eastAsia="ru-RU"/>
        </w:rPr>
        <w:t>5</w:t>
      </w:r>
      <w:r w:rsidRPr="004D57C6">
        <w:rPr>
          <w:rFonts w:ascii="Times New Roman" w:eastAsia="Times New Roman" w:hAnsi="Times New Roman" w:cs="Times New Roman"/>
          <w:b/>
          <w:bCs/>
          <w:iCs/>
          <w:sz w:val="24"/>
          <w:szCs w:val="24"/>
          <w:lang w:eastAsia="ru-RU"/>
        </w:rPr>
        <w:t xml:space="preserve">. </w:t>
      </w:r>
      <w:bookmarkEnd w:id="14"/>
      <w:r>
        <w:rPr>
          <w:rFonts w:ascii="Times New Roman" w:eastAsia="Times New Roman" w:hAnsi="Times New Roman" w:cs="Times New Roman"/>
          <w:b/>
          <w:bCs/>
          <w:iCs/>
          <w:sz w:val="24"/>
          <w:szCs w:val="24"/>
          <w:lang w:eastAsia="ru-RU"/>
        </w:rPr>
        <w:t>ЗОНЫ СЕЛЬСКОХОЗЯЙСТВЕННОГО ИСПОЛЬЗОВАНИЯ (</w:t>
      </w:r>
      <w:r w:rsidR="00880F24">
        <w:rPr>
          <w:rFonts w:ascii="Times New Roman" w:eastAsia="Times New Roman" w:hAnsi="Times New Roman" w:cs="Times New Roman"/>
          <w:b/>
          <w:bCs/>
          <w:iCs/>
          <w:sz w:val="24"/>
          <w:szCs w:val="24"/>
          <w:lang w:eastAsia="ru-RU"/>
        </w:rPr>
        <w:t>С</w:t>
      </w:r>
      <w:r>
        <w:rPr>
          <w:rFonts w:ascii="Times New Roman" w:eastAsia="Times New Roman" w:hAnsi="Times New Roman" w:cs="Times New Roman"/>
          <w:b/>
          <w:bCs/>
          <w:iCs/>
          <w:sz w:val="24"/>
          <w:szCs w:val="24"/>
          <w:lang w:eastAsia="ru-RU"/>
        </w:rPr>
        <w:t>)</w:t>
      </w:r>
    </w:p>
    <w:p w:rsidR="004D57C6" w:rsidRPr="004D57C6" w:rsidRDefault="004D57C6" w:rsidP="004D57C6">
      <w:pPr>
        <w:suppressAutoHyphens/>
        <w:overflowPunct w:val="0"/>
        <w:autoSpaceDE w:val="0"/>
        <w:spacing w:after="0" w:line="240" w:lineRule="auto"/>
        <w:ind w:firstLine="567"/>
        <w:textAlignment w:val="baseline"/>
        <w:rPr>
          <w:rFonts w:ascii="Times New Roman" w:eastAsia="Times New Roman" w:hAnsi="Times New Roman" w:cs="Times New Roman"/>
          <w:sz w:val="24"/>
          <w:szCs w:val="20"/>
          <w:lang w:eastAsia="ar-SA"/>
        </w:rPr>
      </w:pPr>
    </w:p>
    <w:p w:rsidR="004D57C6" w:rsidRPr="004D57C6" w:rsidRDefault="004D57C6" w:rsidP="004D57C6">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Зоны сельскохозяйственного использования - территории, занятые пашнями, огородами, тепличными хозяйствами, оранжереями, коллективными садами, подразделены на три группы:</w:t>
      </w:r>
    </w:p>
    <w:p w:rsidR="004D57C6" w:rsidRPr="004D57C6" w:rsidRDefault="00880F24" w:rsidP="004D57C6">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С</w:t>
      </w:r>
      <w:proofErr w:type="gramStart"/>
      <w:r w:rsidR="004D57C6" w:rsidRPr="004D57C6">
        <w:rPr>
          <w:rFonts w:ascii="Times New Roman" w:eastAsia="Times New Roman" w:hAnsi="Times New Roman" w:cs="Times New Roman"/>
          <w:b/>
          <w:bCs/>
          <w:sz w:val="24"/>
          <w:szCs w:val="24"/>
          <w:lang w:eastAsia="ar-SA"/>
        </w:rPr>
        <w:t>1</w:t>
      </w:r>
      <w:proofErr w:type="gramEnd"/>
      <w:r w:rsidR="004D57C6" w:rsidRPr="004D57C6">
        <w:rPr>
          <w:rFonts w:ascii="Times New Roman" w:eastAsia="Times New Roman" w:hAnsi="Times New Roman" w:cs="Times New Roman"/>
          <w:sz w:val="24"/>
          <w:szCs w:val="24"/>
          <w:lang w:eastAsia="ar-SA"/>
        </w:rPr>
        <w:t xml:space="preserve"> - пашни, огороды, пастбища</w:t>
      </w:r>
    </w:p>
    <w:p w:rsidR="004D57C6" w:rsidRPr="004D57C6" w:rsidRDefault="00880F24" w:rsidP="004D57C6">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С</w:t>
      </w:r>
      <w:proofErr w:type="gramStart"/>
      <w:r w:rsidR="004D57C6" w:rsidRPr="004D57C6">
        <w:rPr>
          <w:rFonts w:ascii="Times New Roman" w:eastAsia="Times New Roman" w:hAnsi="Times New Roman" w:cs="Times New Roman"/>
          <w:b/>
          <w:bCs/>
          <w:sz w:val="24"/>
          <w:szCs w:val="24"/>
          <w:lang w:eastAsia="ar-SA"/>
        </w:rPr>
        <w:t>2</w:t>
      </w:r>
      <w:proofErr w:type="gramEnd"/>
      <w:r w:rsidR="004D57C6" w:rsidRPr="004D57C6">
        <w:rPr>
          <w:rFonts w:ascii="Times New Roman" w:eastAsia="Times New Roman" w:hAnsi="Times New Roman" w:cs="Times New Roman"/>
          <w:b/>
          <w:bCs/>
          <w:sz w:val="24"/>
          <w:szCs w:val="24"/>
          <w:lang w:eastAsia="ar-SA"/>
        </w:rPr>
        <w:t xml:space="preserve"> </w:t>
      </w:r>
      <w:r w:rsidR="004D57C6" w:rsidRPr="004D57C6">
        <w:rPr>
          <w:rFonts w:ascii="Times New Roman" w:eastAsia="Times New Roman" w:hAnsi="Times New Roman" w:cs="Times New Roman"/>
          <w:sz w:val="24"/>
          <w:szCs w:val="24"/>
          <w:lang w:eastAsia="ar-SA"/>
        </w:rPr>
        <w:t>-  теплицы</w:t>
      </w:r>
    </w:p>
    <w:p w:rsidR="004D57C6" w:rsidRPr="004D57C6" w:rsidRDefault="00880F24" w:rsidP="004D57C6">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С</w:t>
      </w:r>
      <w:r w:rsidR="004D57C6" w:rsidRPr="004D57C6">
        <w:rPr>
          <w:rFonts w:ascii="Times New Roman" w:eastAsia="Times New Roman" w:hAnsi="Times New Roman" w:cs="Times New Roman"/>
          <w:b/>
          <w:bCs/>
          <w:sz w:val="24"/>
          <w:szCs w:val="24"/>
          <w:lang w:eastAsia="ar-SA"/>
        </w:rPr>
        <w:t>3</w:t>
      </w:r>
      <w:r w:rsidR="004D57C6" w:rsidRPr="004D57C6">
        <w:rPr>
          <w:rFonts w:ascii="Times New Roman" w:eastAsia="Times New Roman" w:hAnsi="Times New Roman" w:cs="Times New Roman"/>
          <w:sz w:val="24"/>
          <w:szCs w:val="24"/>
          <w:lang w:eastAsia="ar-SA"/>
        </w:rPr>
        <w:t xml:space="preserve"> – коллективные сады</w:t>
      </w:r>
    </w:p>
    <w:p w:rsidR="004D57C6" w:rsidRPr="004D57C6" w:rsidRDefault="004D57C6" w:rsidP="004D57C6">
      <w:pPr>
        <w:suppressAutoHyphens/>
        <w:overflowPunct w:val="0"/>
        <w:autoSpaceDE w:val="0"/>
        <w:spacing w:after="0" w:line="240" w:lineRule="auto"/>
        <w:ind w:firstLine="567"/>
        <w:textAlignment w:val="baseline"/>
        <w:rPr>
          <w:rFonts w:ascii="Times New Roman" w:eastAsia="Times New Roman" w:hAnsi="Times New Roman" w:cs="Times New Roman"/>
          <w:sz w:val="24"/>
          <w:szCs w:val="20"/>
          <w:lang w:eastAsia="ar-SA"/>
        </w:rPr>
      </w:pPr>
    </w:p>
    <w:p w:rsidR="004D57C6" w:rsidRPr="004D57C6" w:rsidRDefault="00880F24" w:rsidP="004D57C6">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С</w:t>
      </w:r>
      <w:proofErr w:type="gramStart"/>
      <w:r w:rsidR="004D57C6" w:rsidRPr="004D57C6">
        <w:rPr>
          <w:rFonts w:ascii="Times New Roman" w:eastAsia="Times New Roman" w:hAnsi="Times New Roman" w:cs="Times New Roman"/>
          <w:b/>
          <w:sz w:val="24"/>
          <w:szCs w:val="20"/>
          <w:lang w:eastAsia="ar-SA"/>
        </w:rPr>
        <w:t>1</w:t>
      </w:r>
      <w:proofErr w:type="gramEnd"/>
      <w:r w:rsidR="004D57C6" w:rsidRPr="004D57C6">
        <w:rPr>
          <w:rFonts w:ascii="Times New Roman" w:eastAsia="Times New Roman" w:hAnsi="Times New Roman" w:cs="Times New Roman"/>
          <w:b/>
          <w:sz w:val="24"/>
          <w:szCs w:val="20"/>
          <w:lang w:eastAsia="ar-SA"/>
        </w:rPr>
        <w:t xml:space="preserve">. </w:t>
      </w:r>
      <w:r w:rsidR="004D57C6">
        <w:rPr>
          <w:rFonts w:ascii="Times New Roman" w:eastAsia="Times New Roman" w:hAnsi="Times New Roman" w:cs="Times New Roman"/>
          <w:b/>
          <w:sz w:val="24"/>
          <w:szCs w:val="20"/>
          <w:lang w:eastAsia="ar-SA"/>
        </w:rPr>
        <w:t>Зона</w:t>
      </w:r>
      <w:r w:rsidR="004D57C6" w:rsidRPr="004D57C6">
        <w:rPr>
          <w:rFonts w:ascii="Times New Roman" w:eastAsia="Times New Roman" w:hAnsi="Times New Roman" w:cs="Times New Roman"/>
          <w:b/>
          <w:sz w:val="24"/>
          <w:szCs w:val="20"/>
          <w:lang w:eastAsia="ar-SA"/>
        </w:rPr>
        <w:t xml:space="preserve"> </w:t>
      </w:r>
      <w:r w:rsidR="004D57C6">
        <w:rPr>
          <w:rFonts w:ascii="Times New Roman" w:eastAsia="Times New Roman" w:hAnsi="Times New Roman" w:cs="Times New Roman"/>
          <w:b/>
          <w:sz w:val="24"/>
          <w:szCs w:val="20"/>
          <w:lang w:eastAsia="ar-SA"/>
        </w:rPr>
        <w:t>пашен</w:t>
      </w:r>
      <w:r w:rsidR="004D57C6" w:rsidRPr="004D57C6">
        <w:rPr>
          <w:rFonts w:ascii="Times New Roman" w:eastAsia="Times New Roman" w:hAnsi="Times New Roman" w:cs="Times New Roman"/>
          <w:b/>
          <w:sz w:val="24"/>
          <w:szCs w:val="20"/>
          <w:lang w:eastAsia="ar-SA"/>
        </w:rPr>
        <w:t xml:space="preserve">, </w:t>
      </w:r>
      <w:r w:rsidR="004D57C6">
        <w:rPr>
          <w:rFonts w:ascii="Times New Roman" w:eastAsia="Times New Roman" w:hAnsi="Times New Roman" w:cs="Times New Roman"/>
          <w:b/>
          <w:sz w:val="24"/>
          <w:szCs w:val="20"/>
          <w:lang w:eastAsia="ar-SA"/>
        </w:rPr>
        <w:t>огородов</w:t>
      </w:r>
      <w:r w:rsidR="004D57C6" w:rsidRPr="004D57C6">
        <w:rPr>
          <w:rFonts w:ascii="Times New Roman" w:eastAsia="Times New Roman" w:hAnsi="Times New Roman" w:cs="Times New Roman"/>
          <w:b/>
          <w:sz w:val="24"/>
          <w:szCs w:val="20"/>
          <w:lang w:eastAsia="ar-SA"/>
        </w:rPr>
        <w:t xml:space="preserve">, </w:t>
      </w:r>
      <w:r w:rsidR="004D57C6">
        <w:rPr>
          <w:rFonts w:ascii="Times New Roman" w:eastAsia="Times New Roman" w:hAnsi="Times New Roman" w:cs="Times New Roman"/>
          <w:b/>
          <w:sz w:val="24"/>
          <w:szCs w:val="20"/>
          <w:lang w:eastAsia="ar-SA"/>
        </w:rPr>
        <w:t>пастбищ</w:t>
      </w:r>
      <w:r w:rsidR="004D57C6" w:rsidRPr="004D57C6">
        <w:rPr>
          <w:rFonts w:ascii="Times New Roman" w:eastAsia="Times New Roman" w:hAnsi="Times New Roman" w:cs="Times New Roman"/>
          <w:b/>
          <w:sz w:val="24"/>
          <w:szCs w:val="20"/>
          <w:lang w:eastAsia="ar-SA"/>
        </w:rPr>
        <w:t xml:space="preserve">, </w:t>
      </w:r>
      <w:r w:rsidR="004D57C6">
        <w:rPr>
          <w:rFonts w:ascii="Times New Roman" w:eastAsia="Times New Roman" w:hAnsi="Times New Roman" w:cs="Times New Roman"/>
          <w:b/>
          <w:sz w:val="24"/>
          <w:szCs w:val="20"/>
          <w:lang w:eastAsia="ar-SA"/>
        </w:rPr>
        <w:t>сенокосов</w:t>
      </w:r>
    </w:p>
    <w:p w:rsidR="004D57C6" w:rsidRPr="004D57C6" w:rsidRDefault="004D57C6" w:rsidP="004D57C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p>
    <w:p w:rsidR="004D57C6" w:rsidRPr="004D57C6" w:rsidRDefault="004D57C6" w:rsidP="004D57C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4D57C6">
        <w:rPr>
          <w:rFonts w:ascii="Times New Roman" w:eastAsia="Times New Roman" w:hAnsi="Times New Roman" w:cs="Times New Roman"/>
          <w:b/>
          <w:bCs/>
          <w:sz w:val="24"/>
          <w:szCs w:val="20"/>
          <w:lang w:eastAsia="ar-SA"/>
        </w:rPr>
        <w:t>Виды разрешенного использования земельных участков</w:t>
      </w:r>
    </w:p>
    <w:p w:rsidR="004D57C6" w:rsidRPr="004D57C6" w:rsidRDefault="004D57C6" w:rsidP="004D57C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4D57C6">
        <w:rPr>
          <w:rFonts w:ascii="Times New Roman" w:eastAsia="Times New Roman" w:hAnsi="Times New Roman" w:cs="Times New Roman"/>
          <w:b/>
          <w:bCs/>
          <w:sz w:val="24"/>
          <w:szCs w:val="20"/>
          <w:lang w:eastAsia="ar-SA"/>
        </w:rPr>
        <w:t>и объектов капитального строительства:</w:t>
      </w:r>
    </w:p>
    <w:p w:rsidR="004D57C6" w:rsidRPr="004D57C6" w:rsidRDefault="004D57C6" w:rsidP="004D57C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p>
    <w:p w:rsidR="004D57C6" w:rsidRPr="004D57C6" w:rsidRDefault="004D57C6" w:rsidP="004D57C6">
      <w:pPr>
        <w:suppressAutoHyphens/>
        <w:overflowPunct w:val="0"/>
        <w:autoSpaceDE w:val="0"/>
        <w:spacing w:after="0" w:line="240" w:lineRule="auto"/>
        <w:ind w:firstLine="567"/>
        <w:textAlignment w:val="baseline"/>
        <w:rPr>
          <w:rFonts w:ascii="Times New Roman" w:eastAsia="Times New Roman" w:hAnsi="Times New Roman" w:cs="Times New Roman"/>
          <w:b/>
          <w:sz w:val="24"/>
          <w:szCs w:val="24"/>
          <w:lang w:eastAsia="ar-SA"/>
        </w:rPr>
      </w:pPr>
      <w:r w:rsidRPr="004D57C6">
        <w:rPr>
          <w:rFonts w:ascii="Times New Roman" w:eastAsia="Times New Roman" w:hAnsi="Times New Roman" w:cs="Times New Roman"/>
          <w:b/>
          <w:bCs/>
          <w:sz w:val="24"/>
          <w:szCs w:val="24"/>
          <w:lang w:eastAsia="ar-SA"/>
        </w:rPr>
        <w:t xml:space="preserve">1. Основные виды разрешенного использования </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1.1. пашни, огороды, предназначенные для ведения хозяйственной деятельности, связанной с выращиванием сельскохозяйственных культур (1.1);</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1.2. сады и другие территории, предназначенные для ведения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 (1.5);</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1.3. пастбища, сенокосы и другие территории, предназначенные для ведения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здания и сооружения, используемые для содержания и разведения сельскохозяйственных животных, птиц, насекомых, производства, хранения сельскохозяйственной продукции (1.7);</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1.4. здания и сооружения, используемые для производства, хранения, первичной и глубокой переработки сельскохозяйственной продукции (1.15);</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1.5. машинно-транспортные и ремонтные станции, ангары и гаражи для сельскохозяйственной техники, амбары, водонапорные башни, трансформаторные станции (1.18);</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1.6. защитные леса, в том числе городские леса, лесопарки, и иная хозяйственная деятельность, разрешенная в защитных лесах (9.1);</w:t>
      </w:r>
    </w:p>
    <w:p w:rsidR="00D65A66" w:rsidRPr="00880F24" w:rsidRDefault="004D57C6"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1.</w:t>
      </w:r>
      <w:r w:rsidR="00D65A66">
        <w:rPr>
          <w:rFonts w:ascii="Times New Roman" w:eastAsia="Times New Roman" w:hAnsi="Times New Roman" w:cs="Times New Roman"/>
          <w:sz w:val="24"/>
          <w:szCs w:val="24"/>
          <w:lang w:eastAsia="ar-SA"/>
        </w:rPr>
        <w:t>7</w:t>
      </w:r>
      <w:r w:rsidRPr="004D57C6">
        <w:rPr>
          <w:rFonts w:ascii="Times New Roman" w:eastAsia="Times New Roman" w:hAnsi="Times New Roman" w:cs="Times New Roman"/>
          <w:sz w:val="24"/>
          <w:szCs w:val="24"/>
          <w:lang w:eastAsia="ar-SA"/>
        </w:rPr>
        <w:t>. коммунальное обслуживание (3.1).</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D57C6">
        <w:rPr>
          <w:rFonts w:ascii="Times New Roman" w:eastAsia="Times New Roman" w:hAnsi="Times New Roman" w:cs="Times New Roman"/>
          <w:b/>
          <w:sz w:val="24"/>
          <w:szCs w:val="24"/>
          <w:lang w:eastAsia="ar-SA"/>
        </w:rPr>
        <w:t>2. Условно разрешенные виды использования:</w:t>
      </w:r>
    </w:p>
    <w:p w:rsidR="00D65A66" w:rsidRPr="00880F24" w:rsidRDefault="004D57C6"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 xml:space="preserve">    Не </w:t>
      </w:r>
      <w:proofErr w:type="gramStart"/>
      <w:r w:rsidRPr="004D57C6">
        <w:rPr>
          <w:rFonts w:ascii="Times New Roman" w:eastAsia="Times New Roman" w:hAnsi="Times New Roman" w:cs="Times New Roman"/>
          <w:sz w:val="24"/>
          <w:szCs w:val="24"/>
          <w:lang w:eastAsia="ar-SA"/>
        </w:rPr>
        <w:t>установлены</w:t>
      </w:r>
      <w:proofErr w:type="gramEnd"/>
      <w:r w:rsidRPr="004D57C6">
        <w:rPr>
          <w:rFonts w:ascii="Times New Roman" w:eastAsia="Times New Roman" w:hAnsi="Times New Roman" w:cs="Times New Roman"/>
          <w:sz w:val="24"/>
          <w:szCs w:val="24"/>
          <w:lang w:eastAsia="ar-SA"/>
        </w:rPr>
        <w:t>.</w:t>
      </w:r>
    </w:p>
    <w:p w:rsidR="004D57C6" w:rsidRPr="004D57C6" w:rsidRDefault="004D57C6" w:rsidP="004D57C6">
      <w:pPr>
        <w:tabs>
          <w:tab w:val="left" w:pos="432"/>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D57C6">
        <w:rPr>
          <w:rFonts w:ascii="Times New Roman" w:eastAsia="Times New Roman" w:hAnsi="Times New Roman" w:cs="Times New Roman"/>
          <w:b/>
          <w:sz w:val="24"/>
          <w:szCs w:val="24"/>
          <w:lang w:eastAsia="ar-SA"/>
        </w:rPr>
        <w:t>3. Вспомогательные виды разрешенного использования</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4D57C6">
        <w:rPr>
          <w:rFonts w:ascii="Times New Roman" w:eastAsia="Times New Roman" w:hAnsi="Times New Roman" w:cs="Times New Roman"/>
          <w:sz w:val="24"/>
          <w:szCs w:val="24"/>
          <w:lang w:eastAsia="ar-SA"/>
        </w:rPr>
        <w:t xml:space="preserve">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w:t>
      </w:r>
      <w:r w:rsidRPr="004D57C6">
        <w:rPr>
          <w:rFonts w:ascii="Times New Roman" w:eastAsia="Times New Roman" w:hAnsi="Times New Roman" w:cs="Times New Roman"/>
          <w:sz w:val="24"/>
          <w:szCs w:val="24"/>
          <w:lang w:eastAsia="ar-SA"/>
        </w:rPr>
        <w:lastRenderedPageBreak/>
        <w:t>мастерские для обслуживания уборочной и аварийной техники, а также здания</w:t>
      </w:r>
      <w:proofErr w:type="gramEnd"/>
      <w:r w:rsidRPr="004D57C6">
        <w:rPr>
          <w:rFonts w:ascii="Times New Roman" w:eastAsia="Times New Roman" w:hAnsi="Times New Roman" w:cs="Times New Roman"/>
          <w:sz w:val="24"/>
          <w:szCs w:val="24"/>
          <w:lang w:eastAsia="ar-SA"/>
        </w:rPr>
        <w:t xml:space="preserve"> или помещения, предназначенные для приема населения и организаций в связи с предоставлением им коммунальных услуг) (3.1);</w:t>
      </w:r>
    </w:p>
    <w:p w:rsidR="004D57C6" w:rsidRPr="004D57C6" w:rsidRDefault="004D57C6" w:rsidP="004D57C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D57C6">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D65A66" w:rsidRPr="00902470" w:rsidRDefault="00D65A66" w:rsidP="00D65A6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D65A66" w:rsidRDefault="00D65A66" w:rsidP="00D65A66">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D65A66" w:rsidRDefault="00D65A66" w:rsidP="00D65A66">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D65A66" w:rsidRPr="00902470" w:rsidRDefault="00D65A66" w:rsidP="00D65A66">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D65A66" w:rsidRPr="00413202" w:rsidTr="0004272D">
        <w:tc>
          <w:tcPr>
            <w:tcW w:w="9540" w:type="dxa"/>
            <w:gridSpan w:val="2"/>
            <w:tcMar>
              <w:top w:w="0" w:type="dxa"/>
              <w:bottom w:w="0" w:type="dxa"/>
            </w:tcMa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D65A66" w:rsidRPr="00413202" w:rsidTr="0004272D">
        <w:tc>
          <w:tcPr>
            <w:tcW w:w="3120" w:type="dxa"/>
            <w:tcMar>
              <w:top w:w="0" w:type="dxa"/>
              <w:bottom w:w="0" w:type="dxa"/>
            </w:tcMar>
          </w:tcPr>
          <w:p w:rsidR="00D65A66" w:rsidRPr="00413202" w:rsidRDefault="00D65A66"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D65A66" w:rsidRDefault="00D65A66"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D65A66" w:rsidRPr="00413202" w:rsidRDefault="00D65A66" w:rsidP="0004272D">
            <w:pPr>
              <w:spacing w:after="0" w:line="240" w:lineRule="auto"/>
              <w:ind w:firstLine="708"/>
              <w:jc w:val="center"/>
              <w:rPr>
                <w:rFonts w:ascii="Times New Roman" w:eastAsia="Times New Roman" w:hAnsi="Times New Roman" w:cs="Times New Roman"/>
                <w:sz w:val="24"/>
                <w:szCs w:val="24"/>
                <w:lang w:eastAsia="ru-RU"/>
              </w:rPr>
            </w:pPr>
          </w:p>
        </w:tc>
      </w:tr>
      <w:tr w:rsidR="00D65A66" w:rsidRPr="00413202" w:rsidTr="0004272D">
        <w:tc>
          <w:tcPr>
            <w:tcW w:w="3120" w:type="dxa"/>
            <w:tcMar>
              <w:top w:w="0" w:type="dxa"/>
              <w:bottom w:w="0" w:type="dxa"/>
            </w:tcMar>
          </w:tcPr>
          <w:p w:rsidR="00D65A66" w:rsidRPr="00321EEC" w:rsidRDefault="00D65A66"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D65A66" w:rsidRDefault="00D65A66" w:rsidP="0004272D">
            <w:pPr>
              <w:spacing w:after="0" w:line="240" w:lineRule="auto"/>
              <w:rPr>
                <w:rFonts w:ascii="Times New Roman" w:eastAsia="Times New Roman" w:hAnsi="Times New Roman" w:cs="Times New Roman"/>
                <w:sz w:val="24"/>
                <w:szCs w:val="24"/>
                <w:lang w:eastAsia="ru-RU"/>
              </w:rPr>
            </w:pPr>
          </w:p>
          <w:p w:rsidR="00D65A66" w:rsidRPr="003918BB" w:rsidRDefault="00D65A66"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D65A66" w:rsidRDefault="00D65A66" w:rsidP="0004272D">
            <w:pPr>
              <w:spacing w:after="0" w:line="240" w:lineRule="auto"/>
              <w:ind w:firstLine="708"/>
              <w:jc w:val="center"/>
              <w:rPr>
                <w:rFonts w:ascii="Times New Roman" w:eastAsia="Times New Roman" w:hAnsi="Times New Roman" w:cs="Times New Roman"/>
                <w:sz w:val="24"/>
                <w:szCs w:val="24"/>
                <w:lang w:eastAsia="ru-RU"/>
              </w:rPr>
            </w:pPr>
          </w:p>
        </w:tc>
      </w:tr>
      <w:tr w:rsidR="00D65A66" w:rsidRPr="00413202" w:rsidTr="0004272D">
        <w:tc>
          <w:tcPr>
            <w:tcW w:w="3120" w:type="dxa"/>
            <w:tcMar>
              <w:top w:w="0" w:type="dxa"/>
              <w:bottom w:w="0" w:type="dxa"/>
            </w:tcMar>
          </w:tcPr>
          <w:p w:rsidR="00D65A66" w:rsidRPr="00413202" w:rsidRDefault="00D65A66"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D65A66" w:rsidRDefault="00D65A66"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D65A66" w:rsidRPr="00413202" w:rsidTr="0004272D">
        <w:tc>
          <w:tcPr>
            <w:tcW w:w="3120" w:type="dxa"/>
            <w:tcMar>
              <w:top w:w="0" w:type="dxa"/>
              <w:bottom w:w="0" w:type="dxa"/>
            </w:tcMar>
          </w:tcPr>
          <w:p w:rsidR="00D65A66" w:rsidRPr="00321EEC" w:rsidRDefault="00D65A66"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D65A66" w:rsidRDefault="00D65A66" w:rsidP="0004272D">
            <w:pPr>
              <w:spacing w:after="0" w:line="240" w:lineRule="auto"/>
              <w:ind w:firstLine="708"/>
              <w:jc w:val="center"/>
              <w:rPr>
                <w:rFonts w:ascii="Times New Roman" w:eastAsia="Times New Roman" w:hAnsi="Times New Roman" w:cs="Times New Roman"/>
                <w:sz w:val="24"/>
                <w:szCs w:val="24"/>
                <w:lang w:eastAsia="ru-RU"/>
              </w:rPr>
            </w:pPr>
          </w:p>
          <w:p w:rsidR="00D65A66" w:rsidRPr="003918BB" w:rsidRDefault="00D65A66"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D65A66" w:rsidRDefault="00D65A66" w:rsidP="00D65A66">
            <w:pPr>
              <w:spacing w:after="0" w:line="240" w:lineRule="auto"/>
              <w:ind w:firstLine="708"/>
              <w:jc w:val="center"/>
              <w:rPr>
                <w:rFonts w:ascii="Times New Roman" w:eastAsia="Times New Roman" w:hAnsi="Times New Roman" w:cs="Times New Roman"/>
                <w:sz w:val="24"/>
                <w:szCs w:val="24"/>
                <w:lang w:eastAsia="ru-RU"/>
              </w:rPr>
            </w:pPr>
          </w:p>
        </w:tc>
      </w:tr>
      <w:tr w:rsidR="00D65A66" w:rsidRPr="00413202" w:rsidTr="0004272D">
        <w:tc>
          <w:tcPr>
            <w:tcW w:w="9540" w:type="dxa"/>
            <w:gridSpan w:val="2"/>
            <w:tcMar>
              <w:top w:w="0" w:type="dxa"/>
              <w:bottom w:w="0" w:type="dxa"/>
            </w:tcMar>
          </w:tcPr>
          <w:p w:rsidR="00D65A66" w:rsidRDefault="00D65A66"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D65A66" w:rsidRPr="00413202" w:rsidTr="0004272D">
        <w:tc>
          <w:tcPr>
            <w:tcW w:w="3120" w:type="dxa"/>
            <w:tcMar>
              <w:top w:w="0" w:type="dxa"/>
              <w:bottom w:w="0" w:type="dxa"/>
            </w:tcMa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D65A66" w:rsidRPr="00413202" w:rsidTr="0004272D">
        <w:tc>
          <w:tcPr>
            <w:tcW w:w="3120" w:type="dxa"/>
            <w:tcMar>
              <w:top w:w="0" w:type="dxa"/>
              <w:bottom w:w="0" w:type="dxa"/>
            </w:tcMa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D65A66" w:rsidRPr="00413202" w:rsidTr="0004272D">
        <w:tc>
          <w:tcPr>
            <w:tcW w:w="9540" w:type="dxa"/>
            <w:gridSpan w:val="2"/>
            <w:tcMar>
              <w:top w:w="0" w:type="dxa"/>
              <w:bottom w:w="0" w:type="dxa"/>
            </w:tcMar>
          </w:tcPr>
          <w:p w:rsidR="00D65A66" w:rsidRPr="00413202" w:rsidRDefault="00D65A66" w:rsidP="0004272D">
            <w:pPr>
              <w:spacing w:after="0" w:line="240" w:lineRule="auto"/>
              <w:ind w:firstLine="708"/>
              <w:jc w:val="center"/>
              <w:rPr>
                <w:rFonts w:ascii="Times New Roman" w:eastAsia="Times New Roman" w:hAnsi="Times New Roman" w:cs="Times New Roman"/>
                <w:b/>
                <w:sz w:val="24"/>
                <w:szCs w:val="24"/>
                <w:lang w:eastAsia="ru-RU"/>
              </w:rPr>
            </w:pPr>
          </w:p>
          <w:p w:rsidR="00D65A66" w:rsidRPr="00413202" w:rsidRDefault="00D65A66"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D65A66" w:rsidRPr="00413202" w:rsidTr="0004272D">
        <w:tc>
          <w:tcPr>
            <w:tcW w:w="3120" w:type="dxa"/>
            <w:tcMar>
              <w:top w:w="0" w:type="dxa"/>
              <w:bottom w:w="0" w:type="dxa"/>
            </w:tcMar>
          </w:tcPr>
          <w:p w:rsidR="00D65A66" w:rsidRPr="00413202" w:rsidRDefault="00D65A66" w:rsidP="00D65A66">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D65A66" w:rsidRPr="00413202" w:rsidRDefault="00D65A66" w:rsidP="00D65A66">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D65A66" w:rsidRPr="00413202" w:rsidTr="0004272D">
        <w:tc>
          <w:tcPr>
            <w:tcW w:w="3120" w:type="dxa"/>
            <w:tcMar>
              <w:top w:w="0" w:type="dxa"/>
              <w:bottom w:w="0" w:type="dxa"/>
            </w:tcMa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D65A66" w:rsidRPr="00413202" w:rsidRDefault="00D65A66" w:rsidP="0004272D">
            <w:pPr>
              <w:spacing w:after="0" w:line="240" w:lineRule="auto"/>
              <w:ind w:firstLine="708"/>
              <w:rPr>
                <w:rFonts w:ascii="Times New Roman" w:eastAsia="Times New Roman" w:hAnsi="Times New Roman" w:cs="Times New Roman"/>
                <w:sz w:val="24"/>
                <w:szCs w:val="24"/>
                <w:lang w:eastAsia="ru-RU"/>
              </w:rPr>
            </w:pPr>
          </w:p>
        </w:tc>
      </w:tr>
      <w:tr w:rsidR="00D65A66" w:rsidRPr="00413202" w:rsidTr="0004272D">
        <w:tc>
          <w:tcPr>
            <w:tcW w:w="9540" w:type="dxa"/>
            <w:gridSpan w:val="2"/>
            <w:tcMar>
              <w:top w:w="0" w:type="dxa"/>
              <w:bottom w:w="0" w:type="dxa"/>
            </w:tcMar>
          </w:tcPr>
          <w:p w:rsidR="00D65A66" w:rsidRPr="005E5E6A" w:rsidRDefault="00D65A66"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65A66" w:rsidRPr="00413202" w:rsidRDefault="00D65A66" w:rsidP="0004272D">
            <w:pPr>
              <w:spacing w:after="0" w:line="240" w:lineRule="auto"/>
              <w:ind w:firstLine="708"/>
              <w:jc w:val="center"/>
              <w:rPr>
                <w:rFonts w:ascii="Times New Roman" w:eastAsia="Times New Roman" w:hAnsi="Times New Roman" w:cs="Times New Roman"/>
                <w:sz w:val="24"/>
                <w:szCs w:val="24"/>
                <w:lang w:eastAsia="ru-RU"/>
              </w:rPr>
            </w:pPr>
          </w:p>
        </w:tc>
      </w:tr>
      <w:tr w:rsidR="00D65A66" w:rsidRPr="00413202" w:rsidTr="0004272D">
        <w:tc>
          <w:tcPr>
            <w:tcW w:w="3120" w:type="dxa"/>
            <w:tcMar>
              <w:top w:w="0" w:type="dxa"/>
              <w:bottom w:w="0" w:type="dxa"/>
            </w:tcMar>
          </w:tcPr>
          <w:p w:rsidR="00D65A66" w:rsidRPr="002F6339" w:rsidRDefault="00D65A66" w:rsidP="00D65A66">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D65A66" w:rsidRPr="002F6339" w:rsidRDefault="00D65A66" w:rsidP="0004272D">
            <w:pPr>
              <w:spacing w:after="0" w:line="240" w:lineRule="auto"/>
              <w:ind w:firstLine="35"/>
              <w:jc w:val="center"/>
              <w:rPr>
                <w:rFonts w:ascii="Times New Roman" w:hAnsi="Times New Roman" w:cs="Times New Roman"/>
                <w:sz w:val="24"/>
                <w:szCs w:val="24"/>
              </w:rPr>
            </w:pPr>
          </w:p>
          <w:p w:rsidR="00D65A66" w:rsidRPr="002F6339" w:rsidRDefault="00D65A66" w:rsidP="00D65A66">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D65A66" w:rsidRPr="002631F3" w:rsidRDefault="00D65A66"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04272D" w:rsidRDefault="0004272D" w:rsidP="00D65A66">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D65A66" w:rsidRPr="00D65A66" w:rsidRDefault="00880F24" w:rsidP="00D65A66">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w:t>
      </w:r>
      <w:proofErr w:type="gramStart"/>
      <w:r w:rsidR="00D65A66" w:rsidRPr="00D65A66">
        <w:rPr>
          <w:rFonts w:ascii="Times New Roman" w:eastAsia="Times New Roman" w:hAnsi="Times New Roman" w:cs="Times New Roman"/>
          <w:b/>
          <w:sz w:val="24"/>
          <w:szCs w:val="24"/>
          <w:lang w:eastAsia="ar-SA"/>
        </w:rPr>
        <w:t>2</w:t>
      </w:r>
      <w:proofErr w:type="gramEnd"/>
      <w:r w:rsidR="00D65A66" w:rsidRPr="00D65A66">
        <w:rPr>
          <w:rFonts w:ascii="Times New Roman" w:eastAsia="Times New Roman" w:hAnsi="Times New Roman" w:cs="Times New Roman"/>
          <w:b/>
          <w:sz w:val="24"/>
          <w:szCs w:val="24"/>
          <w:lang w:eastAsia="ar-SA"/>
        </w:rPr>
        <w:t xml:space="preserve">. </w:t>
      </w:r>
      <w:r w:rsidR="00D65A66">
        <w:rPr>
          <w:rFonts w:ascii="Times New Roman" w:eastAsia="Times New Roman" w:hAnsi="Times New Roman" w:cs="Times New Roman"/>
          <w:b/>
          <w:sz w:val="24"/>
          <w:szCs w:val="24"/>
          <w:lang w:eastAsia="ar-SA"/>
        </w:rPr>
        <w:t>Зона тепличных хоз</w:t>
      </w:r>
      <w:r w:rsidR="0004272D">
        <w:rPr>
          <w:rFonts w:ascii="Times New Roman" w:eastAsia="Times New Roman" w:hAnsi="Times New Roman" w:cs="Times New Roman"/>
          <w:b/>
          <w:sz w:val="24"/>
          <w:szCs w:val="24"/>
          <w:lang w:eastAsia="ar-SA"/>
        </w:rPr>
        <w:t>я</w:t>
      </w:r>
      <w:r w:rsidR="00D65A66">
        <w:rPr>
          <w:rFonts w:ascii="Times New Roman" w:eastAsia="Times New Roman" w:hAnsi="Times New Roman" w:cs="Times New Roman"/>
          <w:b/>
          <w:sz w:val="24"/>
          <w:szCs w:val="24"/>
          <w:lang w:eastAsia="ar-SA"/>
        </w:rPr>
        <w:t>йств</w:t>
      </w:r>
    </w:p>
    <w:p w:rsidR="00D65A66" w:rsidRPr="00D65A66" w:rsidRDefault="00D65A66" w:rsidP="00D65A66">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D65A66" w:rsidRPr="00D65A66" w:rsidRDefault="00D65A66" w:rsidP="00D65A66">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D65A66">
        <w:rPr>
          <w:rFonts w:ascii="Times New Roman" w:eastAsia="Times New Roman" w:hAnsi="Times New Roman" w:cs="Times New Roman"/>
          <w:b/>
          <w:bCs/>
          <w:sz w:val="24"/>
          <w:szCs w:val="24"/>
          <w:lang w:eastAsia="ar-SA"/>
        </w:rPr>
        <w:t>Виды разрешенного использования земельных участков</w:t>
      </w:r>
    </w:p>
    <w:p w:rsidR="00D65A66" w:rsidRPr="00D65A66" w:rsidRDefault="00D65A66" w:rsidP="00D65A66">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D65A66">
        <w:rPr>
          <w:rFonts w:ascii="Times New Roman" w:eastAsia="Times New Roman" w:hAnsi="Times New Roman" w:cs="Times New Roman"/>
          <w:b/>
          <w:bCs/>
          <w:sz w:val="24"/>
          <w:szCs w:val="24"/>
          <w:lang w:eastAsia="ar-SA"/>
        </w:rPr>
        <w:t>и объектов капитального строительства:</w:t>
      </w:r>
    </w:p>
    <w:p w:rsidR="00D65A66" w:rsidRPr="00D65A66" w:rsidRDefault="00D65A66" w:rsidP="00D65A66">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D65A66" w:rsidRPr="00D65A66" w:rsidRDefault="00D65A66" w:rsidP="00D65A66">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D65A66">
        <w:rPr>
          <w:rFonts w:ascii="Times New Roman" w:eastAsia="Times New Roman" w:hAnsi="Times New Roman" w:cs="Times New Roman"/>
          <w:b/>
          <w:sz w:val="24"/>
          <w:szCs w:val="24"/>
          <w:lang w:eastAsia="ar-SA"/>
        </w:rPr>
        <w:t xml:space="preserve">1. Основные виды разрешенного использования  </w:t>
      </w:r>
    </w:p>
    <w:p w:rsidR="00D65A66" w:rsidRPr="00D65A66" w:rsidRDefault="00D65A66" w:rsidP="00D65A6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D65A66">
        <w:rPr>
          <w:rFonts w:ascii="Times New Roman" w:eastAsia="Times New Roman" w:hAnsi="Times New Roman" w:cs="Times New Roman"/>
          <w:sz w:val="24"/>
          <w:szCs w:val="24"/>
          <w:lang w:eastAsia="ar-SA"/>
        </w:rPr>
        <w:t xml:space="preserve">1.1. </w:t>
      </w:r>
      <w:r w:rsidR="0004272D" w:rsidRPr="0004272D">
        <w:rPr>
          <w:rFonts w:ascii="Times New Roman" w:eastAsia="Times New Roman" w:hAnsi="Times New Roman" w:cs="Times New Roman"/>
          <w:sz w:val="24"/>
          <w:szCs w:val="24"/>
          <w:lang w:eastAsia="ar-SA"/>
        </w:rPr>
        <w:t>В</w:t>
      </w:r>
      <w:r w:rsidRPr="00D65A66">
        <w:rPr>
          <w:rFonts w:ascii="Times New Roman" w:eastAsia="Times New Roman" w:hAnsi="Times New Roman" w:cs="Times New Roman"/>
          <w:sz w:val="24"/>
          <w:szCs w:val="24"/>
          <w:lang w:eastAsia="ar-SA"/>
        </w:rPr>
        <w:t>едение хозяйственной деятельности, связанной с выращиванием сельскохозяйственных культур, в том числе с использованием теплиц (1.3);</w:t>
      </w:r>
    </w:p>
    <w:p w:rsidR="0004272D" w:rsidRPr="00880F24" w:rsidRDefault="00D65A66"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D65A66">
        <w:rPr>
          <w:rFonts w:ascii="Times New Roman" w:eastAsia="Times New Roman" w:hAnsi="Times New Roman" w:cs="Times New Roman"/>
          <w:sz w:val="24"/>
          <w:szCs w:val="24"/>
          <w:lang w:eastAsia="ar-SA"/>
        </w:rPr>
        <w:t>1.</w:t>
      </w:r>
      <w:r w:rsidR="0004272D">
        <w:rPr>
          <w:rFonts w:ascii="Times New Roman" w:eastAsia="Times New Roman" w:hAnsi="Times New Roman" w:cs="Times New Roman"/>
          <w:sz w:val="24"/>
          <w:szCs w:val="24"/>
          <w:lang w:eastAsia="ar-SA"/>
        </w:rPr>
        <w:t>2</w:t>
      </w:r>
      <w:r w:rsidRPr="00D65A66">
        <w:rPr>
          <w:rFonts w:ascii="Times New Roman" w:eastAsia="Times New Roman" w:hAnsi="Times New Roman" w:cs="Times New Roman"/>
          <w:sz w:val="24"/>
          <w:szCs w:val="24"/>
          <w:lang w:eastAsia="ar-SA"/>
        </w:rPr>
        <w:t>. коммунальное обслуживание (3.1).</w:t>
      </w:r>
    </w:p>
    <w:p w:rsidR="00D65A66" w:rsidRPr="00D65A66" w:rsidRDefault="00D65A66" w:rsidP="00D65A6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D65A66">
        <w:rPr>
          <w:rFonts w:ascii="Times New Roman" w:eastAsia="Times New Roman" w:hAnsi="Times New Roman" w:cs="Times New Roman"/>
          <w:b/>
          <w:sz w:val="24"/>
          <w:szCs w:val="24"/>
          <w:lang w:eastAsia="ar-SA"/>
        </w:rPr>
        <w:t>2. Условно разрешенные виды использования:</w:t>
      </w:r>
    </w:p>
    <w:p w:rsidR="0004272D" w:rsidRPr="00880F24" w:rsidRDefault="00D65A66"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D65A66">
        <w:rPr>
          <w:rFonts w:ascii="Times New Roman" w:eastAsia="Times New Roman" w:hAnsi="Times New Roman" w:cs="Times New Roman"/>
          <w:sz w:val="24"/>
          <w:szCs w:val="24"/>
          <w:lang w:eastAsia="ar-SA"/>
        </w:rPr>
        <w:lastRenderedPageBreak/>
        <w:t xml:space="preserve">    Не </w:t>
      </w:r>
      <w:proofErr w:type="gramStart"/>
      <w:r w:rsidRPr="00D65A66">
        <w:rPr>
          <w:rFonts w:ascii="Times New Roman" w:eastAsia="Times New Roman" w:hAnsi="Times New Roman" w:cs="Times New Roman"/>
          <w:sz w:val="24"/>
          <w:szCs w:val="24"/>
          <w:lang w:eastAsia="ar-SA"/>
        </w:rPr>
        <w:t>установлены</w:t>
      </w:r>
      <w:proofErr w:type="gramEnd"/>
      <w:r w:rsidRPr="00D65A66">
        <w:rPr>
          <w:rFonts w:ascii="Times New Roman" w:eastAsia="Times New Roman" w:hAnsi="Times New Roman" w:cs="Times New Roman"/>
          <w:sz w:val="24"/>
          <w:szCs w:val="24"/>
          <w:lang w:eastAsia="ar-SA"/>
        </w:rPr>
        <w:t>.</w:t>
      </w:r>
    </w:p>
    <w:p w:rsidR="00D65A66" w:rsidRPr="00D65A66" w:rsidRDefault="00D65A66" w:rsidP="00D65A66">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D65A66">
        <w:rPr>
          <w:rFonts w:ascii="Times New Roman" w:eastAsia="Times New Roman" w:hAnsi="Times New Roman" w:cs="Times New Roman"/>
          <w:b/>
          <w:sz w:val="24"/>
          <w:szCs w:val="24"/>
          <w:lang w:eastAsia="ar-SA"/>
        </w:rPr>
        <w:t>3. Вспомогательные виды разрешенного использования</w:t>
      </w:r>
    </w:p>
    <w:p w:rsidR="00D65A66" w:rsidRPr="00D65A66" w:rsidRDefault="00D65A66" w:rsidP="00D65A66">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D65A66">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04272D" w:rsidRPr="00902470" w:rsidRDefault="0004272D" w:rsidP="0004272D">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04272D" w:rsidRDefault="0004272D" w:rsidP="0004272D">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04272D" w:rsidRDefault="0004272D" w:rsidP="0004272D">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04272D" w:rsidRPr="00902470" w:rsidRDefault="0004272D" w:rsidP="0004272D">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04272D" w:rsidRPr="00413202" w:rsidTr="0004272D">
        <w:tc>
          <w:tcPr>
            <w:tcW w:w="9540" w:type="dxa"/>
            <w:gridSpan w:val="2"/>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04272D" w:rsidRPr="00413202" w:rsidTr="0004272D">
        <w:tc>
          <w:tcPr>
            <w:tcW w:w="3120" w:type="dxa"/>
            <w:tcMar>
              <w:top w:w="0" w:type="dxa"/>
              <w:bottom w:w="0" w:type="dxa"/>
            </w:tcMar>
          </w:tcPr>
          <w:p w:rsidR="0004272D" w:rsidRPr="00413202" w:rsidRDefault="0004272D"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04272D" w:rsidRDefault="0004272D"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3120" w:type="dxa"/>
            <w:tcMar>
              <w:top w:w="0" w:type="dxa"/>
              <w:bottom w:w="0" w:type="dxa"/>
            </w:tcMar>
          </w:tcPr>
          <w:p w:rsidR="0004272D" w:rsidRPr="00321EEC" w:rsidRDefault="0004272D"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04272D" w:rsidRDefault="0004272D" w:rsidP="0004272D">
            <w:pPr>
              <w:spacing w:after="0" w:line="240" w:lineRule="auto"/>
              <w:rPr>
                <w:rFonts w:ascii="Times New Roman" w:eastAsia="Times New Roman" w:hAnsi="Times New Roman" w:cs="Times New Roman"/>
                <w:sz w:val="24"/>
                <w:szCs w:val="24"/>
                <w:lang w:eastAsia="ru-RU"/>
              </w:rPr>
            </w:pPr>
          </w:p>
          <w:p w:rsidR="0004272D" w:rsidRPr="003918BB" w:rsidRDefault="0004272D"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3120" w:type="dxa"/>
            <w:tcMar>
              <w:top w:w="0" w:type="dxa"/>
              <w:bottom w:w="0" w:type="dxa"/>
            </w:tcMar>
          </w:tcPr>
          <w:p w:rsidR="0004272D" w:rsidRPr="00413202" w:rsidRDefault="0004272D"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04272D" w:rsidRDefault="0004272D"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04272D" w:rsidRPr="00413202" w:rsidTr="0004272D">
        <w:tc>
          <w:tcPr>
            <w:tcW w:w="3120" w:type="dxa"/>
            <w:tcMar>
              <w:top w:w="0" w:type="dxa"/>
              <w:bottom w:w="0" w:type="dxa"/>
            </w:tcMar>
          </w:tcPr>
          <w:p w:rsidR="0004272D" w:rsidRPr="00321EEC" w:rsidRDefault="0004272D" w:rsidP="0004272D">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p>
          <w:p w:rsidR="0004272D" w:rsidRPr="003918BB" w:rsidRDefault="0004272D"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9540" w:type="dxa"/>
            <w:gridSpan w:val="2"/>
            <w:tcMar>
              <w:top w:w="0" w:type="dxa"/>
              <w:bottom w:w="0" w:type="dxa"/>
            </w:tcMar>
          </w:tcPr>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04272D" w:rsidRPr="00413202" w:rsidTr="0004272D">
        <w:tc>
          <w:tcPr>
            <w:tcW w:w="9540" w:type="dxa"/>
            <w:gridSpan w:val="2"/>
            <w:tcMar>
              <w:top w:w="0" w:type="dxa"/>
              <w:bottom w:w="0" w:type="dxa"/>
            </w:tcMar>
          </w:tcPr>
          <w:p w:rsidR="0004272D" w:rsidRPr="00413202" w:rsidRDefault="0004272D" w:rsidP="0004272D">
            <w:pPr>
              <w:spacing w:after="0" w:line="240" w:lineRule="auto"/>
              <w:ind w:firstLine="708"/>
              <w:jc w:val="center"/>
              <w:rPr>
                <w:rFonts w:ascii="Times New Roman" w:eastAsia="Times New Roman" w:hAnsi="Times New Roman" w:cs="Times New Roman"/>
                <w:b/>
                <w:sz w:val="24"/>
                <w:szCs w:val="24"/>
                <w:lang w:eastAsia="ru-RU"/>
              </w:rPr>
            </w:pP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p>
        </w:tc>
      </w:tr>
      <w:tr w:rsidR="0004272D" w:rsidRPr="00413202" w:rsidTr="0004272D">
        <w:tc>
          <w:tcPr>
            <w:tcW w:w="9540" w:type="dxa"/>
            <w:gridSpan w:val="2"/>
            <w:tcMar>
              <w:top w:w="0" w:type="dxa"/>
              <w:bottom w:w="0" w:type="dxa"/>
            </w:tcMar>
          </w:tcPr>
          <w:p w:rsidR="0004272D" w:rsidRPr="005E5E6A" w:rsidRDefault="0004272D"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3120" w:type="dxa"/>
            <w:tcMar>
              <w:top w:w="0" w:type="dxa"/>
              <w:bottom w:w="0" w:type="dxa"/>
            </w:tcMar>
          </w:tcPr>
          <w:p w:rsidR="0004272D" w:rsidRPr="002F6339" w:rsidRDefault="0004272D" w:rsidP="0004272D">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04272D" w:rsidRPr="002F6339" w:rsidRDefault="0004272D" w:rsidP="0004272D">
            <w:pPr>
              <w:spacing w:after="0" w:line="240" w:lineRule="auto"/>
              <w:ind w:firstLine="35"/>
              <w:jc w:val="center"/>
              <w:rPr>
                <w:rFonts w:ascii="Times New Roman" w:hAnsi="Times New Roman" w:cs="Times New Roman"/>
                <w:sz w:val="24"/>
                <w:szCs w:val="24"/>
              </w:rPr>
            </w:pPr>
          </w:p>
          <w:p w:rsidR="0004272D" w:rsidRPr="002F6339" w:rsidRDefault="0004272D" w:rsidP="0004272D">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04272D" w:rsidRPr="002631F3" w:rsidRDefault="0004272D"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04272D" w:rsidRPr="0004272D" w:rsidRDefault="00880F24" w:rsidP="0004272D">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С</w:t>
      </w:r>
      <w:r w:rsidR="0004272D" w:rsidRPr="0004272D">
        <w:rPr>
          <w:rFonts w:ascii="Times New Roman" w:eastAsia="Times New Roman" w:hAnsi="Times New Roman" w:cs="Times New Roman"/>
          <w:b/>
          <w:sz w:val="24"/>
          <w:szCs w:val="20"/>
          <w:lang w:eastAsia="ar-SA"/>
        </w:rPr>
        <w:t xml:space="preserve">3. </w:t>
      </w:r>
      <w:r w:rsidR="0004272D">
        <w:rPr>
          <w:rFonts w:ascii="Times New Roman" w:eastAsia="Times New Roman" w:hAnsi="Times New Roman" w:cs="Times New Roman"/>
          <w:b/>
          <w:sz w:val="24"/>
          <w:szCs w:val="20"/>
          <w:lang w:eastAsia="ar-SA"/>
        </w:rPr>
        <w:t>Зона коллективных садов</w:t>
      </w:r>
    </w:p>
    <w:p w:rsidR="0004272D" w:rsidRPr="0004272D" w:rsidRDefault="0004272D" w:rsidP="0004272D">
      <w:pPr>
        <w:suppressAutoHyphens/>
        <w:overflowPunct w:val="0"/>
        <w:autoSpaceDE w:val="0"/>
        <w:spacing w:after="0" w:line="240" w:lineRule="auto"/>
        <w:jc w:val="center"/>
        <w:textAlignment w:val="baseline"/>
        <w:rPr>
          <w:rFonts w:ascii="Times New Roman" w:eastAsia="Times New Roman" w:hAnsi="Times New Roman" w:cs="Times New Roman"/>
          <w:b/>
          <w:sz w:val="28"/>
          <w:szCs w:val="20"/>
          <w:lang w:eastAsia="ar-SA"/>
        </w:rPr>
      </w:pPr>
    </w:p>
    <w:p w:rsidR="0004272D" w:rsidRPr="0004272D" w:rsidRDefault="0004272D" w:rsidP="0004272D">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04272D">
        <w:rPr>
          <w:rFonts w:ascii="Times New Roman" w:eastAsia="Times New Roman" w:hAnsi="Times New Roman" w:cs="Times New Roman"/>
          <w:b/>
          <w:bCs/>
          <w:sz w:val="24"/>
          <w:szCs w:val="20"/>
          <w:lang w:eastAsia="ar-SA"/>
        </w:rPr>
        <w:t>Виды разрешенного использования земельных участков</w:t>
      </w:r>
    </w:p>
    <w:p w:rsidR="0004272D" w:rsidRPr="0004272D" w:rsidRDefault="0004272D" w:rsidP="0004272D">
      <w:pPr>
        <w:suppressAutoHyphens/>
        <w:overflowPunct w:val="0"/>
        <w:autoSpaceDE w:val="0"/>
        <w:spacing w:after="0" w:line="240" w:lineRule="auto"/>
        <w:jc w:val="center"/>
        <w:textAlignment w:val="baseline"/>
        <w:rPr>
          <w:rFonts w:ascii="Times New Roman" w:eastAsia="Times New Roman" w:hAnsi="Times New Roman" w:cs="Times New Roman"/>
          <w:b/>
          <w:sz w:val="28"/>
          <w:szCs w:val="20"/>
          <w:lang w:eastAsia="ar-SA"/>
        </w:rPr>
      </w:pPr>
      <w:r w:rsidRPr="0004272D">
        <w:rPr>
          <w:rFonts w:ascii="Times New Roman" w:eastAsia="Times New Roman" w:hAnsi="Times New Roman" w:cs="Times New Roman"/>
          <w:b/>
          <w:bCs/>
          <w:sz w:val="24"/>
          <w:szCs w:val="20"/>
          <w:lang w:eastAsia="ar-SA"/>
        </w:rPr>
        <w:t>и объектов капитального строительства:</w:t>
      </w:r>
    </w:p>
    <w:p w:rsidR="0004272D" w:rsidRPr="0004272D" w:rsidRDefault="0004272D" w:rsidP="0004272D">
      <w:pPr>
        <w:suppressAutoHyphens/>
        <w:overflowPunct w:val="0"/>
        <w:autoSpaceDE w:val="0"/>
        <w:spacing w:after="0" w:line="240" w:lineRule="auto"/>
        <w:jc w:val="center"/>
        <w:textAlignment w:val="baseline"/>
        <w:rPr>
          <w:rFonts w:ascii="Times New Roman" w:eastAsia="Times New Roman" w:hAnsi="Times New Roman" w:cs="Times New Roman"/>
          <w:b/>
          <w:sz w:val="28"/>
          <w:szCs w:val="20"/>
          <w:lang w:eastAsia="ar-SA"/>
        </w:rPr>
      </w:pPr>
    </w:p>
    <w:p w:rsidR="0004272D" w:rsidRPr="0004272D" w:rsidRDefault="0004272D" w:rsidP="0004272D">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04272D">
        <w:rPr>
          <w:rFonts w:ascii="Times New Roman" w:eastAsia="Times New Roman" w:hAnsi="Times New Roman" w:cs="Times New Roman"/>
          <w:b/>
          <w:sz w:val="24"/>
          <w:szCs w:val="24"/>
          <w:lang w:eastAsia="ar-SA"/>
        </w:rPr>
        <w:t xml:space="preserve">1. Основные виды разрешенного использования </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1.1. размещение дачных домов и садовых домов (2.1);</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1.2. выращивание плодовых, ягодных, овощных, бахчевых или иных декоративных или сельскохозяйственных культур (2.1);</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1.3. размещение гаражей и подсобных сооружений на земельных участках, предоставленных для дачных домов и садовых домов (2.1);</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lastRenderedPageBreak/>
        <w:t>1.4. защитные леса, в том числе лесопарки, и иная хозяйственная деятельность, разрешенная в защитных лесах (9.1);</w:t>
      </w:r>
    </w:p>
    <w:p w:rsidR="0004272D" w:rsidRPr="00880F24" w:rsidRDefault="0004272D" w:rsidP="00880F24">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1.5. коммунальное обслуживание (3.1).</w:t>
      </w:r>
    </w:p>
    <w:p w:rsidR="0004272D" w:rsidRPr="0004272D" w:rsidRDefault="0004272D" w:rsidP="0004272D">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04272D">
        <w:rPr>
          <w:rFonts w:ascii="Times New Roman" w:eastAsia="Times New Roman" w:hAnsi="Times New Roman" w:cs="Times New Roman"/>
          <w:b/>
          <w:sz w:val="24"/>
          <w:szCs w:val="24"/>
          <w:lang w:eastAsia="ar-SA"/>
        </w:rPr>
        <w:t>2. Условно разрешенные виды использования</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2.1.  объекты капитального строительства в целях извлечения прибыли на основании торговой деятельности (4.0).</w:t>
      </w:r>
    </w:p>
    <w:p w:rsidR="0004272D" w:rsidRPr="0004272D" w:rsidRDefault="0004272D" w:rsidP="0004272D">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04272D">
        <w:rPr>
          <w:rFonts w:ascii="Times New Roman" w:eastAsia="Times New Roman" w:hAnsi="Times New Roman" w:cs="Times New Roman"/>
          <w:b/>
          <w:sz w:val="24"/>
          <w:szCs w:val="24"/>
          <w:lang w:eastAsia="ar-SA"/>
        </w:rPr>
        <w:t>3. Вспомогательные виды разрешенного использования</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04272D" w:rsidRPr="0004272D" w:rsidRDefault="0004272D" w:rsidP="0004272D">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04272D">
        <w:rPr>
          <w:rFonts w:ascii="Times New Roman" w:eastAsia="Times New Roman" w:hAnsi="Times New Roman" w:cs="Times New Roman"/>
          <w:sz w:val="24"/>
          <w:szCs w:val="24"/>
          <w:lang w:eastAsia="ar-SA"/>
        </w:rPr>
        <w:t>3.2. автомобильные дороги, пешеходные тротуары и переходы (12.0).</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04272D" w:rsidRPr="00902470" w:rsidRDefault="0004272D" w:rsidP="0004272D">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04272D" w:rsidRDefault="0004272D" w:rsidP="0004272D">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04272D" w:rsidRDefault="0004272D" w:rsidP="0004272D">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04272D" w:rsidRPr="00902470" w:rsidRDefault="0004272D" w:rsidP="0004272D">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04272D" w:rsidRPr="00413202" w:rsidTr="0004272D">
        <w:tc>
          <w:tcPr>
            <w:tcW w:w="9540" w:type="dxa"/>
            <w:gridSpan w:val="2"/>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04272D" w:rsidRPr="00413202" w:rsidTr="0004272D">
        <w:tc>
          <w:tcPr>
            <w:tcW w:w="3120" w:type="dxa"/>
            <w:tcMar>
              <w:top w:w="0" w:type="dxa"/>
              <w:bottom w:w="0" w:type="dxa"/>
            </w:tcMar>
          </w:tcPr>
          <w:p w:rsidR="0004272D" w:rsidRPr="00413202" w:rsidRDefault="0004272D"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04272D" w:rsidRDefault="0004272D" w:rsidP="0004272D">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3120" w:type="dxa"/>
            <w:tcMar>
              <w:top w:w="0" w:type="dxa"/>
              <w:bottom w:w="0" w:type="dxa"/>
            </w:tcMar>
          </w:tcPr>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Р</w:t>
            </w:r>
            <w:r w:rsidRPr="0004272D">
              <w:rPr>
                <w:rFonts w:ascii="Times New Roman" w:eastAsia="Times New Roman" w:hAnsi="Times New Roman" w:cs="Times New Roman"/>
                <w:sz w:val="24"/>
                <w:szCs w:val="24"/>
                <w:lang w:eastAsia="ar-SA"/>
              </w:rPr>
              <w:t xml:space="preserve">азмещение дачных домов и садовых домов </w:t>
            </w:r>
          </w:p>
          <w:p w:rsid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2. иные здания, сооружения</w:t>
            </w:r>
          </w:p>
          <w:p w:rsidR="0004272D" w:rsidRPr="00321EEC" w:rsidRDefault="0074093C" w:rsidP="0074093C">
            <w:pPr>
              <w:spacing w:after="0" w:line="240" w:lineRule="auto"/>
              <w:rPr>
                <w:rFonts w:ascii="Times New Roman" w:eastAsia="Times New Roman" w:hAnsi="Times New Roman" w:cs="Times New Roman"/>
                <w:b/>
                <w:sz w:val="24"/>
                <w:szCs w:val="24"/>
                <w:lang w:eastAsia="ru-RU"/>
              </w:rPr>
            </w:pPr>
            <w:r w:rsidRPr="0074093C">
              <w:rPr>
                <w:rFonts w:ascii="Times New Roman" w:eastAsia="Times New Roman" w:hAnsi="Times New Roman" w:cs="Times New Roman"/>
                <w:sz w:val="24"/>
                <w:szCs w:val="24"/>
                <w:lang w:eastAsia="ar-SA"/>
              </w:rPr>
              <w:t>и площадки общего пользования</w:t>
            </w:r>
          </w:p>
        </w:tc>
        <w:tc>
          <w:tcPr>
            <w:tcW w:w="6420" w:type="dxa"/>
            <w:tcMar>
              <w:top w:w="0" w:type="dxa"/>
              <w:bottom w:w="0" w:type="dxa"/>
            </w:tcMar>
          </w:tcPr>
          <w:p w:rsidR="0004272D" w:rsidRDefault="0004272D" w:rsidP="0004272D">
            <w:pPr>
              <w:spacing w:after="0" w:line="240" w:lineRule="auto"/>
              <w:rPr>
                <w:rFonts w:ascii="Times New Roman" w:eastAsia="Times New Roman" w:hAnsi="Times New Roman" w:cs="Times New Roman"/>
                <w:sz w:val="24"/>
                <w:szCs w:val="24"/>
                <w:lang w:eastAsia="ru-RU"/>
              </w:rPr>
            </w:pPr>
          </w:p>
          <w:p w:rsidR="0004272D" w:rsidRPr="003918BB" w:rsidRDefault="0074093C"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1500</w:t>
            </w:r>
          </w:p>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p>
          <w:p w:rsidR="0074093C" w:rsidRDefault="0074093C" w:rsidP="0004272D">
            <w:pPr>
              <w:spacing w:after="0" w:line="240" w:lineRule="auto"/>
              <w:ind w:firstLine="708"/>
              <w:jc w:val="center"/>
              <w:rPr>
                <w:rFonts w:ascii="Times New Roman" w:eastAsia="Times New Roman" w:hAnsi="Times New Roman" w:cs="Times New Roman"/>
                <w:sz w:val="24"/>
                <w:szCs w:val="24"/>
                <w:lang w:eastAsia="ru-RU"/>
              </w:rPr>
            </w:pPr>
            <w:r w:rsidRPr="0074093C">
              <w:rPr>
                <w:rFonts w:ascii="Times New Roman" w:eastAsia="Times New Roman" w:hAnsi="Times New Roman" w:cs="Times New Roman"/>
                <w:sz w:val="24"/>
                <w:szCs w:val="24"/>
                <w:lang w:eastAsia="ar-SA"/>
              </w:rPr>
              <w:t>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r>
      <w:tr w:rsidR="0004272D" w:rsidRPr="00413202" w:rsidTr="0004272D">
        <w:tc>
          <w:tcPr>
            <w:tcW w:w="3120" w:type="dxa"/>
            <w:tcMar>
              <w:top w:w="0" w:type="dxa"/>
              <w:bottom w:w="0" w:type="dxa"/>
            </w:tcMar>
          </w:tcPr>
          <w:p w:rsidR="0004272D" w:rsidRPr="00413202" w:rsidRDefault="0004272D" w:rsidP="000427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04272D" w:rsidRDefault="0004272D" w:rsidP="0004272D">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74093C" w:rsidRPr="00413202" w:rsidTr="0004272D">
        <w:tc>
          <w:tcPr>
            <w:tcW w:w="3120" w:type="dxa"/>
            <w:tcMar>
              <w:top w:w="0" w:type="dxa"/>
              <w:bottom w:w="0" w:type="dxa"/>
            </w:tcMar>
          </w:tcPr>
          <w:p w:rsidR="0074093C" w:rsidRPr="0074093C" w:rsidRDefault="0074093C" w:rsidP="00880F24">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Р</w:t>
            </w:r>
            <w:r w:rsidRPr="0004272D">
              <w:rPr>
                <w:rFonts w:ascii="Times New Roman" w:eastAsia="Times New Roman" w:hAnsi="Times New Roman" w:cs="Times New Roman"/>
                <w:sz w:val="24"/>
                <w:szCs w:val="24"/>
                <w:lang w:eastAsia="ar-SA"/>
              </w:rPr>
              <w:t xml:space="preserve">азмещение дачных домов и садовых домов </w:t>
            </w:r>
          </w:p>
          <w:p w:rsidR="0074093C" w:rsidRDefault="0074093C" w:rsidP="00880F24">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4093C" w:rsidRPr="0074093C" w:rsidRDefault="0074093C" w:rsidP="00880F24">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2. иные здания, сооружения</w:t>
            </w:r>
          </w:p>
          <w:p w:rsidR="0074093C" w:rsidRPr="00321EEC" w:rsidRDefault="0074093C" w:rsidP="00880F24">
            <w:pPr>
              <w:spacing w:after="0" w:line="240" w:lineRule="auto"/>
              <w:rPr>
                <w:rFonts w:ascii="Times New Roman" w:eastAsia="Times New Roman" w:hAnsi="Times New Roman" w:cs="Times New Roman"/>
                <w:b/>
                <w:sz w:val="24"/>
                <w:szCs w:val="24"/>
                <w:lang w:eastAsia="ru-RU"/>
              </w:rPr>
            </w:pPr>
            <w:r w:rsidRPr="0074093C">
              <w:rPr>
                <w:rFonts w:ascii="Times New Roman" w:eastAsia="Times New Roman" w:hAnsi="Times New Roman" w:cs="Times New Roman"/>
                <w:sz w:val="24"/>
                <w:szCs w:val="24"/>
                <w:lang w:eastAsia="ar-SA"/>
              </w:rPr>
              <w:t>и площадки общего пользования</w:t>
            </w:r>
          </w:p>
        </w:tc>
        <w:tc>
          <w:tcPr>
            <w:tcW w:w="6420" w:type="dxa"/>
            <w:tcMar>
              <w:top w:w="0" w:type="dxa"/>
              <w:bottom w:w="0" w:type="dxa"/>
            </w:tcMar>
          </w:tcPr>
          <w:p w:rsidR="0074093C" w:rsidRDefault="0074093C" w:rsidP="00880F24">
            <w:pPr>
              <w:spacing w:after="0" w:line="240" w:lineRule="auto"/>
              <w:rPr>
                <w:rFonts w:ascii="Times New Roman" w:eastAsia="Times New Roman" w:hAnsi="Times New Roman" w:cs="Times New Roman"/>
                <w:sz w:val="24"/>
                <w:szCs w:val="24"/>
                <w:lang w:eastAsia="ru-RU"/>
              </w:rPr>
            </w:pPr>
          </w:p>
          <w:p w:rsidR="0074093C" w:rsidRPr="003918BB" w:rsidRDefault="0074093C" w:rsidP="00880F24">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w:t>
            </w:r>
          </w:p>
          <w:p w:rsidR="0074093C" w:rsidRDefault="0074093C" w:rsidP="00880F24">
            <w:pPr>
              <w:spacing w:after="0" w:line="240" w:lineRule="auto"/>
              <w:ind w:firstLine="708"/>
              <w:jc w:val="center"/>
              <w:rPr>
                <w:rFonts w:ascii="Times New Roman" w:eastAsia="Times New Roman" w:hAnsi="Times New Roman" w:cs="Times New Roman"/>
                <w:sz w:val="24"/>
                <w:szCs w:val="24"/>
                <w:lang w:eastAsia="ru-RU"/>
              </w:rPr>
            </w:pPr>
          </w:p>
          <w:p w:rsidR="0074093C" w:rsidRDefault="0074093C" w:rsidP="00880F24">
            <w:pPr>
              <w:spacing w:after="0" w:line="240" w:lineRule="auto"/>
              <w:ind w:firstLine="708"/>
              <w:jc w:val="center"/>
              <w:rPr>
                <w:rFonts w:ascii="Times New Roman" w:eastAsia="Times New Roman" w:hAnsi="Times New Roman" w:cs="Times New Roman"/>
                <w:sz w:val="24"/>
                <w:szCs w:val="24"/>
                <w:lang w:eastAsia="ru-RU"/>
              </w:rPr>
            </w:pPr>
            <w:r w:rsidRPr="0074093C">
              <w:rPr>
                <w:rFonts w:ascii="Times New Roman" w:eastAsia="Times New Roman" w:hAnsi="Times New Roman" w:cs="Times New Roman"/>
                <w:sz w:val="24"/>
                <w:szCs w:val="24"/>
                <w:lang w:eastAsia="ar-SA"/>
              </w:rPr>
              <w:t>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r>
      <w:tr w:rsidR="0004272D" w:rsidRPr="00413202" w:rsidTr="0004272D">
        <w:tc>
          <w:tcPr>
            <w:tcW w:w="9540" w:type="dxa"/>
            <w:gridSpan w:val="2"/>
            <w:tcMar>
              <w:top w:w="0" w:type="dxa"/>
              <w:bottom w:w="0" w:type="dxa"/>
            </w:tcMar>
          </w:tcPr>
          <w:p w:rsidR="0004272D" w:rsidRDefault="0004272D" w:rsidP="0004272D">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04272D" w:rsidRPr="00413202" w:rsidRDefault="0074093C" w:rsidP="007409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2</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04272D" w:rsidRPr="00413202" w:rsidTr="0004272D">
        <w:tc>
          <w:tcPr>
            <w:tcW w:w="9540" w:type="dxa"/>
            <w:gridSpan w:val="2"/>
            <w:tcMar>
              <w:top w:w="0" w:type="dxa"/>
              <w:bottom w:w="0" w:type="dxa"/>
            </w:tcMar>
          </w:tcPr>
          <w:p w:rsidR="0004272D" w:rsidRPr="00413202" w:rsidRDefault="0004272D" w:rsidP="0004272D">
            <w:pPr>
              <w:spacing w:after="0" w:line="240" w:lineRule="auto"/>
              <w:ind w:firstLine="708"/>
              <w:jc w:val="center"/>
              <w:rPr>
                <w:rFonts w:ascii="Times New Roman" w:eastAsia="Times New Roman" w:hAnsi="Times New Roman" w:cs="Times New Roman"/>
                <w:b/>
                <w:sz w:val="24"/>
                <w:szCs w:val="24"/>
                <w:lang w:eastAsia="ru-RU"/>
              </w:rPr>
            </w:pP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74093C" w:rsidRDefault="0004272D" w:rsidP="0004272D">
            <w:pPr>
              <w:spacing w:after="0" w:line="240" w:lineRule="auto"/>
              <w:ind w:firstLine="708"/>
              <w:jc w:val="center"/>
              <w:rPr>
                <w:rFonts w:ascii="Times New Roman" w:eastAsia="Times New Roman" w:hAnsi="Times New Roman" w:cs="Times New Roman"/>
                <w:sz w:val="24"/>
                <w:szCs w:val="24"/>
                <w:lang w:eastAsia="ar-SA"/>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r w:rsidRPr="002F6339">
              <w:rPr>
                <w:rFonts w:ascii="Times New Roman" w:eastAsia="Times New Roman" w:hAnsi="Times New Roman" w:cs="Times New Roman"/>
                <w:sz w:val="24"/>
                <w:szCs w:val="24"/>
                <w:lang w:eastAsia="ar-SA"/>
              </w:rPr>
              <w:t xml:space="preserve"> </w:t>
            </w:r>
            <w:r w:rsidR="0074093C" w:rsidRPr="0074093C">
              <w:rPr>
                <w:rFonts w:ascii="Times New Roman" w:eastAsia="Times New Roman" w:hAnsi="Times New Roman" w:cs="Times New Roman"/>
                <w:sz w:val="24"/>
                <w:szCs w:val="24"/>
                <w:lang w:eastAsia="ar-SA"/>
              </w:rPr>
              <w:t>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r>
      <w:tr w:rsidR="0004272D" w:rsidRPr="00413202" w:rsidTr="0004272D">
        <w:tc>
          <w:tcPr>
            <w:tcW w:w="3120" w:type="dxa"/>
            <w:tcMar>
              <w:top w:w="0" w:type="dxa"/>
              <w:bottom w:w="0" w:type="dxa"/>
            </w:tcMa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04272D" w:rsidRPr="00413202" w:rsidRDefault="0004272D" w:rsidP="0004272D">
            <w:pPr>
              <w:spacing w:after="0" w:line="240" w:lineRule="auto"/>
              <w:ind w:firstLine="708"/>
              <w:rPr>
                <w:rFonts w:ascii="Times New Roman" w:eastAsia="Times New Roman" w:hAnsi="Times New Roman" w:cs="Times New Roman"/>
                <w:sz w:val="24"/>
                <w:szCs w:val="24"/>
                <w:lang w:eastAsia="ru-RU"/>
              </w:rPr>
            </w:pPr>
          </w:p>
        </w:tc>
      </w:tr>
      <w:tr w:rsidR="0004272D" w:rsidRPr="00413202" w:rsidTr="0004272D">
        <w:tc>
          <w:tcPr>
            <w:tcW w:w="9540" w:type="dxa"/>
            <w:gridSpan w:val="2"/>
            <w:tcMar>
              <w:top w:w="0" w:type="dxa"/>
              <w:bottom w:w="0" w:type="dxa"/>
            </w:tcMar>
          </w:tcPr>
          <w:p w:rsidR="0004272D" w:rsidRPr="005E5E6A" w:rsidRDefault="0004272D" w:rsidP="0004272D">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272D" w:rsidRPr="00413202" w:rsidRDefault="0004272D" w:rsidP="0004272D">
            <w:pPr>
              <w:spacing w:after="0" w:line="240" w:lineRule="auto"/>
              <w:ind w:firstLine="708"/>
              <w:jc w:val="center"/>
              <w:rPr>
                <w:rFonts w:ascii="Times New Roman" w:eastAsia="Times New Roman" w:hAnsi="Times New Roman" w:cs="Times New Roman"/>
                <w:sz w:val="24"/>
                <w:szCs w:val="24"/>
                <w:lang w:eastAsia="ru-RU"/>
              </w:rPr>
            </w:pPr>
          </w:p>
        </w:tc>
      </w:tr>
      <w:tr w:rsidR="0004272D" w:rsidRPr="00413202" w:rsidTr="0004272D">
        <w:tc>
          <w:tcPr>
            <w:tcW w:w="3120" w:type="dxa"/>
            <w:tcMar>
              <w:top w:w="0" w:type="dxa"/>
              <w:bottom w:w="0" w:type="dxa"/>
            </w:tcMar>
          </w:tcPr>
          <w:p w:rsidR="0074093C" w:rsidRPr="0074093C" w:rsidRDefault="0004272D" w:rsidP="0074093C">
            <w:pPr>
              <w:ind w:firstLine="35"/>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0074093C" w:rsidRPr="0074093C">
              <w:rPr>
                <w:rFonts w:ascii="Times New Roman" w:eastAsia="Times New Roman" w:hAnsi="Times New Roman" w:cs="Times New Roman"/>
                <w:sz w:val="24"/>
                <w:szCs w:val="24"/>
                <w:lang w:eastAsia="ar-SA"/>
              </w:rPr>
              <w:t xml:space="preserve">1.Минимальное расстояние </w:t>
            </w:r>
            <w:proofErr w:type="gramStart"/>
            <w:r w:rsidR="0074093C" w:rsidRPr="0074093C">
              <w:rPr>
                <w:rFonts w:ascii="Times New Roman" w:eastAsia="Times New Roman" w:hAnsi="Times New Roman" w:cs="Times New Roman"/>
                <w:sz w:val="24"/>
                <w:szCs w:val="24"/>
                <w:lang w:eastAsia="ar-SA"/>
              </w:rPr>
              <w:t>от</w:t>
            </w:r>
            <w:proofErr w:type="gramEnd"/>
            <w:r w:rsidR="0074093C" w:rsidRPr="0074093C">
              <w:rPr>
                <w:rFonts w:ascii="Times New Roman" w:eastAsia="Times New Roman" w:hAnsi="Times New Roman" w:cs="Times New Roman"/>
                <w:sz w:val="24"/>
                <w:szCs w:val="24"/>
                <w:lang w:eastAsia="ar-SA"/>
              </w:rPr>
              <w:t>:</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lastRenderedPageBreak/>
              <w:t xml:space="preserve">- красной линии улиц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красной линии проездов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-хозяйственных построек до красных линий улиц и проездов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2.Минимальные расстояния до границы соседнего участка </w:t>
            </w:r>
            <w:proofErr w:type="gramStart"/>
            <w:r w:rsidRPr="0074093C">
              <w:rPr>
                <w:rFonts w:ascii="Times New Roman" w:eastAsia="Times New Roman" w:hAnsi="Times New Roman" w:cs="Times New Roman"/>
                <w:sz w:val="24"/>
                <w:szCs w:val="24"/>
                <w:lang w:eastAsia="ar-SA"/>
              </w:rPr>
              <w:t>от</w:t>
            </w:r>
            <w:proofErr w:type="gramEnd"/>
            <w:r w:rsidRPr="0074093C">
              <w:rPr>
                <w:rFonts w:ascii="Times New Roman" w:eastAsia="Times New Roman" w:hAnsi="Times New Roman" w:cs="Times New Roman"/>
                <w:sz w:val="24"/>
                <w:szCs w:val="24"/>
                <w:lang w:eastAsia="ar-SA"/>
              </w:rPr>
              <w:t>:</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жилого строения (или дома)</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постройки для содержания мелкого скота и птицы</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других построек </w:t>
            </w:r>
          </w:p>
          <w:p w:rsidR="00C114E2"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стволов высокорослых деревьев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среднерослых деревьев</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кустарника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3.Минимальные расстояния между постройками:</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от жилого строения или жилого дома до душа, бани (сауны), уборной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 от колодца до уборной и компостного устройства </w:t>
            </w:r>
          </w:p>
          <w:p w:rsidR="0074093C" w:rsidRPr="0074093C" w:rsidRDefault="0074093C" w:rsidP="0074093C">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textAlignment w:val="baseline"/>
              <w:rPr>
                <w:rFonts w:ascii="Times New Roman" w:eastAsia="Times New Roman" w:hAnsi="Times New Roman" w:cs="Times New Roman"/>
                <w:sz w:val="20"/>
                <w:szCs w:val="20"/>
                <w:lang w:eastAsia="ar-SA"/>
              </w:rPr>
            </w:pPr>
            <w:r w:rsidRPr="0074093C">
              <w:rPr>
                <w:rFonts w:ascii="Times New Roman" w:eastAsia="Times New Roman" w:hAnsi="Times New Roman" w:cs="Times New Roman"/>
                <w:b/>
                <w:sz w:val="20"/>
                <w:szCs w:val="20"/>
                <w:lang w:eastAsia="ar-SA"/>
              </w:rPr>
              <w:t>Примечание:</w:t>
            </w:r>
            <w:r w:rsidRPr="0074093C">
              <w:rPr>
                <w:rFonts w:ascii="Times New Roman" w:eastAsia="Times New Roman" w:hAnsi="Times New Roman" w:cs="Times New Roman"/>
                <w:sz w:val="20"/>
                <w:szCs w:val="20"/>
                <w:lang w:eastAsia="ar-SA"/>
              </w:rPr>
              <w:t xml:space="preserve"> указанные расстояния должны соблюдаться между постройками, расположенными на смежных участках.</w:t>
            </w:r>
          </w:p>
          <w:p w:rsidR="0074093C" w:rsidRPr="0074093C" w:rsidRDefault="0074093C" w:rsidP="0074093C">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4. Противопожарные расстояния между строениями и сооружениями в пределах одного садового участка.</w:t>
            </w:r>
          </w:p>
          <w:p w:rsidR="0074093C" w:rsidRPr="0074093C" w:rsidRDefault="0074093C" w:rsidP="0074093C">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04272D" w:rsidRPr="002F6339" w:rsidRDefault="0074093C" w:rsidP="0074093C">
            <w:pPr>
              <w:spacing w:after="0" w:line="240" w:lineRule="auto"/>
              <w:ind w:firstLine="35"/>
              <w:rPr>
                <w:rFonts w:ascii="Times New Roman" w:hAnsi="Times New Roman" w:cs="Times New Roman"/>
                <w:sz w:val="24"/>
                <w:szCs w:val="24"/>
              </w:rPr>
            </w:pPr>
            <w:r w:rsidRPr="0074093C">
              <w:rPr>
                <w:rFonts w:ascii="Times New Roman" w:eastAsia="Times New Roman" w:hAnsi="Times New Roman" w:cs="Times New Roman"/>
                <w:sz w:val="24"/>
                <w:szCs w:val="24"/>
                <w:lang w:eastAsia="ar-SA"/>
              </w:rPr>
              <w:t xml:space="preserve">5. Минимальное расстояние от </w:t>
            </w:r>
            <w:r w:rsidRPr="0074093C">
              <w:rPr>
                <w:rFonts w:ascii="Times New Roman" w:eastAsia="Times New Roman" w:hAnsi="Times New Roman" w:cs="Times New Roman"/>
                <w:sz w:val="24"/>
                <w:szCs w:val="24"/>
                <w:lang w:eastAsia="ru-RU"/>
              </w:rPr>
              <w:t>застройки на территории садоводческих объединений до лесных массиво</w:t>
            </w:r>
            <w:proofErr w:type="gramStart"/>
            <w:r w:rsidRPr="0074093C">
              <w:rPr>
                <w:rFonts w:ascii="Times New Roman" w:eastAsia="Times New Roman" w:hAnsi="Times New Roman" w:cs="Times New Roman"/>
                <w:sz w:val="24"/>
                <w:szCs w:val="24"/>
                <w:lang w:eastAsia="ru-RU"/>
              </w:rPr>
              <w:t>в</w:t>
            </w:r>
            <w:r w:rsidRPr="0074093C">
              <w:rPr>
                <w:rFonts w:ascii="Times New Roman" w:eastAsia="Times New Roman" w:hAnsi="Times New Roman" w:cs="Times New Roman"/>
                <w:sz w:val="24"/>
                <w:szCs w:val="24"/>
                <w:lang w:eastAsia="ar-SA"/>
              </w:rPr>
              <w:t>(</w:t>
            </w:r>
            <w:proofErr w:type="gramEnd"/>
            <w:r w:rsidRPr="0074093C">
              <w:rPr>
                <w:rFonts w:ascii="Times New Roman" w:eastAsia="Times New Roman" w:hAnsi="Times New Roman" w:cs="Times New Roman"/>
                <w:sz w:val="24"/>
                <w:szCs w:val="24"/>
                <w:lang w:eastAsia="ar-SA"/>
              </w:rPr>
              <w:t>для вновь формируемых земельных участков)</w:t>
            </w:r>
          </w:p>
        </w:tc>
        <w:tc>
          <w:tcPr>
            <w:tcW w:w="6420" w:type="dxa"/>
            <w:tcMar>
              <w:top w:w="0" w:type="dxa"/>
              <w:bottom w:w="0" w:type="dxa"/>
            </w:tcMar>
          </w:tcPr>
          <w:p w:rsidR="0004272D" w:rsidRPr="002F6339" w:rsidRDefault="0004272D" w:rsidP="0004272D">
            <w:pPr>
              <w:spacing w:after="0" w:line="240" w:lineRule="auto"/>
              <w:ind w:firstLine="35"/>
              <w:jc w:val="center"/>
              <w:rPr>
                <w:rFonts w:ascii="Times New Roman" w:hAnsi="Times New Roman" w:cs="Times New Roman"/>
                <w:sz w:val="24"/>
                <w:szCs w:val="24"/>
              </w:rPr>
            </w:pPr>
          </w:p>
          <w:p w:rsid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lastRenderedPageBreak/>
              <w:t>не менее чем на 5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не менее чем на 3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не менее 5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3,0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4,0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1,0 м</w:t>
            </w: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74093C" w:rsidP="00C114E2">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4,0 м</w:t>
            </w: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2,0 м</w:t>
            </w: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1,0 м</w:t>
            </w: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8,0 м</w:t>
            </w: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left="34"/>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8,0 м.</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не нормируются</w:t>
            </w: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114E2" w:rsidRDefault="00C114E2"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74093C" w:rsidRPr="0074093C" w:rsidRDefault="0074093C" w:rsidP="0074093C">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74093C">
              <w:rPr>
                <w:rFonts w:ascii="Times New Roman" w:eastAsia="Times New Roman" w:hAnsi="Times New Roman" w:cs="Times New Roman"/>
                <w:sz w:val="24"/>
                <w:szCs w:val="24"/>
                <w:lang w:eastAsia="ar-SA"/>
              </w:rPr>
              <w:t xml:space="preserve">не менее 15 м </w:t>
            </w:r>
          </w:p>
          <w:p w:rsidR="0004272D" w:rsidRPr="002631F3" w:rsidRDefault="0004272D" w:rsidP="0004272D">
            <w:pPr>
              <w:spacing w:after="0" w:line="240" w:lineRule="auto"/>
              <w:ind w:firstLine="35"/>
              <w:jc w:val="center"/>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C114E2" w:rsidRPr="00C114E2" w:rsidRDefault="00C114E2" w:rsidP="00C114E2">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0"/>
          <w:szCs w:val="20"/>
          <w:lang w:eastAsia="ar-SA"/>
        </w:rPr>
      </w:pPr>
      <w:r w:rsidRPr="00C114E2">
        <w:rPr>
          <w:rFonts w:ascii="Times New Roman" w:eastAsia="Times New Roman" w:hAnsi="Times New Roman" w:cs="Times New Roman"/>
          <w:b/>
          <w:sz w:val="20"/>
          <w:szCs w:val="20"/>
          <w:lang w:eastAsia="ar-SA"/>
        </w:rPr>
        <w:t>Примечания:</w:t>
      </w:r>
    </w:p>
    <w:p w:rsidR="00C114E2" w:rsidRPr="00C114E2" w:rsidRDefault="00C114E2" w:rsidP="00C114E2">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0"/>
          <w:szCs w:val="20"/>
          <w:lang w:eastAsia="ar-SA"/>
        </w:rPr>
      </w:pPr>
      <w:r w:rsidRPr="00C114E2">
        <w:rPr>
          <w:rFonts w:ascii="Times New Roman" w:eastAsia="Times New Roman" w:hAnsi="Times New Roman" w:cs="Times New Roman"/>
          <w:sz w:val="20"/>
          <w:szCs w:val="20"/>
          <w:lang w:eastAsia="ar-SA"/>
        </w:rPr>
        <w:t>1. 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114E2" w:rsidRPr="00C114E2" w:rsidRDefault="00C114E2" w:rsidP="00C114E2">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0"/>
          <w:szCs w:val="20"/>
          <w:lang w:eastAsia="ar-SA"/>
        </w:rPr>
      </w:pPr>
      <w:r w:rsidRPr="00C114E2">
        <w:rPr>
          <w:rFonts w:ascii="Times New Roman" w:eastAsia="Times New Roman" w:hAnsi="Times New Roman" w:cs="Times New Roman"/>
          <w:sz w:val="20"/>
          <w:szCs w:val="20"/>
          <w:lang w:eastAsia="ar-SA"/>
        </w:rPr>
        <w:t>2.Допускается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C114E2" w:rsidRPr="00C114E2" w:rsidRDefault="00C114E2" w:rsidP="00C114E2">
      <w:pPr>
        <w:tabs>
          <w:tab w:val="left" w:pos="0"/>
          <w:tab w:val="left" w:pos="432"/>
        </w:tabs>
        <w:suppressAutoHyphens/>
        <w:overflowPunct w:val="0"/>
        <w:autoSpaceDE w:val="0"/>
        <w:spacing w:after="0" w:line="240" w:lineRule="auto"/>
        <w:ind w:firstLine="567"/>
        <w:jc w:val="both"/>
        <w:textAlignment w:val="baseline"/>
        <w:rPr>
          <w:rFonts w:ascii="Times New Roman" w:eastAsia="Times New Roman" w:hAnsi="Times New Roman" w:cs="Times New Roman"/>
          <w:sz w:val="20"/>
          <w:szCs w:val="20"/>
          <w:lang w:eastAsia="ar-SA"/>
        </w:rPr>
      </w:pPr>
      <w:r w:rsidRPr="00C114E2">
        <w:rPr>
          <w:rFonts w:ascii="Times New Roman" w:eastAsia="Times New Roman" w:hAnsi="Times New Roman" w:cs="Times New Roman"/>
          <w:sz w:val="20"/>
          <w:szCs w:val="20"/>
          <w:lang w:eastAsia="ar-SA"/>
        </w:rPr>
        <w:lastRenderedPageBreak/>
        <w:t>3. Допустимое расстояние</w:t>
      </w:r>
      <w:r>
        <w:rPr>
          <w:rFonts w:ascii="Times New Roman" w:eastAsia="Times New Roman" w:hAnsi="Times New Roman" w:cs="Times New Roman"/>
          <w:sz w:val="20"/>
          <w:szCs w:val="20"/>
          <w:lang w:eastAsia="ar-SA"/>
        </w:rPr>
        <w:t xml:space="preserve"> </w:t>
      </w:r>
      <w:r w:rsidRPr="00C114E2">
        <w:rPr>
          <w:rFonts w:ascii="Times New Roman" w:eastAsia="Times New Roman" w:hAnsi="Times New Roman" w:cs="Times New Roman"/>
          <w:sz w:val="20"/>
          <w:szCs w:val="20"/>
          <w:lang w:eastAsia="ar-SA"/>
        </w:rPr>
        <w:t>улицы шириной проезжей части не менее 7 м, проезды – не менее 3,5 м.</w:t>
      </w:r>
    </w:p>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Arial"/>
          <w:b/>
          <w:bCs/>
          <w:sz w:val="24"/>
          <w:szCs w:val="24"/>
          <w:lang w:eastAsia="ar-SA"/>
        </w:rPr>
      </w:pPr>
    </w:p>
    <w:p w:rsidR="000F1B10" w:rsidRPr="000F1B10" w:rsidRDefault="000F1B10" w:rsidP="000F1B10">
      <w:pPr>
        <w:keepNext/>
        <w:overflowPunct w:val="0"/>
        <w:autoSpaceDE w:val="0"/>
        <w:spacing w:after="0" w:line="240" w:lineRule="auto"/>
        <w:ind w:left="720"/>
        <w:textAlignment w:val="baseline"/>
        <w:outlineLvl w:val="1"/>
        <w:rPr>
          <w:rFonts w:ascii="Times New Roman" w:eastAsia="Times New Roman" w:hAnsi="Times New Roman" w:cs="Times New Roman"/>
          <w:b/>
          <w:bCs/>
          <w:iCs/>
          <w:sz w:val="24"/>
          <w:szCs w:val="24"/>
          <w:lang w:eastAsia="ru-RU"/>
        </w:rPr>
      </w:pPr>
      <w:bookmarkStart w:id="15" w:name="_Toc461628309"/>
      <w:r>
        <w:rPr>
          <w:rFonts w:ascii="Times New Roman" w:eastAsia="Times New Roman" w:hAnsi="Times New Roman" w:cs="Times New Roman"/>
          <w:b/>
          <w:bCs/>
          <w:iCs/>
          <w:sz w:val="24"/>
          <w:szCs w:val="24"/>
          <w:lang w:eastAsia="ru-RU"/>
        </w:rPr>
        <w:t>6</w:t>
      </w:r>
      <w:r w:rsidRPr="000F1B10">
        <w:rPr>
          <w:rFonts w:ascii="Times New Roman" w:eastAsia="Times New Roman" w:hAnsi="Times New Roman" w:cs="Times New Roman"/>
          <w:b/>
          <w:bCs/>
          <w:iCs/>
          <w:sz w:val="24"/>
          <w:szCs w:val="24"/>
          <w:lang w:eastAsia="ru-RU"/>
        </w:rPr>
        <w:t xml:space="preserve">.  </w:t>
      </w:r>
      <w:bookmarkEnd w:id="15"/>
      <w:r>
        <w:rPr>
          <w:rFonts w:ascii="Times New Roman" w:eastAsia="Times New Roman" w:hAnsi="Times New Roman" w:cs="Times New Roman"/>
          <w:b/>
          <w:bCs/>
          <w:iCs/>
          <w:sz w:val="24"/>
          <w:szCs w:val="24"/>
          <w:lang w:eastAsia="ru-RU"/>
        </w:rPr>
        <w:t>ЗОНЫ ИНЖЕНЕРНОЙ И ТРАНСПОРТНОЙ ИНФРАСТРУКТУР (Т)</w:t>
      </w:r>
    </w:p>
    <w:p w:rsidR="000F1B10" w:rsidRPr="000F1B10" w:rsidRDefault="000F1B10" w:rsidP="000F1B10">
      <w:pPr>
        <w:suppressAutoHyphens/>
        <w:overflowPunct w:val="0"/>
        <w:autoSpaceDE w:val="0"/>
        <w:spacing w:after="0" w:line="240" w:lineRule="auto"/>
        <w:ind w:firstLine="567"/>
        <w:textAlignment w:val="baseline"/>
        <w:rPr>
          <w:rFonts w:ascii="Times New Roman" w:eastAsia="Times New Roman" w:hAnsi="Times New Roman" w:cs="Times New Roman"/>
          <w:b/>
          <w:sz w:val="24"/>
          <w:szCs w:val="24"/>
          <w:u w:val="single"/>
          <w:lang w:eastAsia="ar-SA"/>
        </w:rPr>
      </w:pPr>
    </w:p>
    <w:p w:rsidR="000F1B10" w:rsidRPr="000F1B10" w:rsidRDefault="000F1B10"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0F1B10">
        <w:rPr>
          <w:rFonts w:ascii="Times New Roman" w:eastAsia="Times New Roman" w:hAnsi="Times New Roman" w:cs="Times New Roman"/>
          <w:sz w:val="24"/>
          <w:szCs w:val="24"/>
          <w:lang w:eastAsia="ar-SA"/>
        </w:rPr>
        <w:t>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и трубопроводного транспорта, связи, инженерного оборудования; выделены следующие зоны:</w:t>
      </w:r>
      <w:proofErr w:type="gramEnd"/>
    </w:p>
    <w:p w:rsidR="000F1B10" w:rsidRPr="000F1B10" w:rsidRDefault="00880F24"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Т</w:t>
      </w:r>
      <w:proofErr w:type="gramStart"/>
      <w:r w:rsidR="000F1B10" w:rsidRPr="000F1B10">
        <w:rPr>
          <w:rFonts w:ascii="Times New Roman" w:eastAsia="Times New Roman" w:hAnsi="Times New Roman" w:cs="Times New Roman"/>
          <w:b/>
          <w:sz w:val="24"/>
          <w:szCs w:val="24"/>
          <w:lang w:eastAsia="ar-SA"/>
        </w:rPr>
        <w:t>1</w:t>
      </w:r>
      <w:proofErr w:type="gramEnd"/>
      <w:r w:rsidR="000F1B10" w:rsidRPr="000F1B10">
        <w:rPr>
          <w:rFonts w:ascii="Times New Roman" w:eastAsia="Times New Roman" w:hAnsi="Times New Roman" w:cs="Times New Roman"/>
          <w:sz w:val="24"/>
          <w:szCs w:val="24"/>
          <w:lang w:eastAsia="ar-SA"/>
        </w:rPr>
        <w:t xml:space="preserve"> - полоса отвода железной дороги</w:t>
      </w:r>
    </w:p>
    <w:p w:rsidR="000F1B10" w:rsidRPr="000F1B10" w:rsidRDefault="00880F24"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Т</w:t>
      </w:r>
      <w:proofErr w:type="gramStart"/>
      <w:r w:rsidR="000F1B10" w:rsidRPr="000F1B10">
        <w:rPr>
          <w:rFonts w:ascii="Times New Roman" w:eastAsia="Times New Roman" w:hAnsi="Times New Roman" w:cs="Times New Roman"/>
          <w:b/>
          <w:sz w:val="24"/>
          <w:szCs w:val="24"/>
          <w:lang w:eastAsia="ar-SA"/>
        </w:rPr>
        <w:t>2</w:t>
      </w:r>
      <w:proofErr w:type="gramEnd"/>
      <w:r w:rsidR="000F1B10" w:rsidRPr="000F1B10">
        <w:rPr>
          <w:rFonts w:ascii="Times New Roman" w:eastAsia="Times New Roman" w:hAnsi="Times New Roman" w:cs="Times New Roman"/>
          <w:sz w:val="24"/>
          <w:szCs w:val="24"/>
          <w:lang w:eastAsia="ar-SA"/>
        </w:rPr>
        <w:t xml:space="preserve"> - магистральные водоводы, водопроводные сооружения</w:t>
      </w:r>
    </w:p>
    <w:p w:rsidR="000F1B10" w:rsidRPr="000F1B10" w:rsidRDefault="00880F24"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Т3</w:t>
      </w:r>
      <w:r w:rsidR="000F1B10" w:rsidRPr="000F1B10">
        <w:rPr>
          <w:rFonts w:ascii="Times New Roman" w:eastAsia="Times New Roman" w:hAnsi="Times New Roman" w:cs="Times New Roman"/>
          <w:sz w:val="24"/>
          <w:szCs w:val="24"/>
          <w:lang w:eastAsia="ar-SA"/>
        </w:rPr>
        <w:t xml:space="preserve"> - </w:t>
      </w:r>
      <w:proofErr w:type="gramStart"/>
      <w:r w:rsidR="000F1B10" w:rsidRPr="000F1B10">
        <w:rPr>
          <w:rFonts w:ascii="Times New Roman" w:eastAsia="Times New Roman" w:hAnsi="Times New Roman" w:cs="Times New Roman"/>
          <w:sz w:val="24"/>
          <w:szCs w:val="24"/>
          <w:lang w:eastAsia="ar-SA"/>
        </w:rPr>
        <w:t>в</w:t>
      </w:r>
      <w:proofErr w:type="gramEnd"/>
      <w:r w:rsidR="000F1B10" w:rsidRPr="000F1B10">
        <w:rPr>
          <w:rFonts w:ascii="Times New Roman" w:eastAsia="Times New Roman" w:hAnsi="Times New Roman" w:cs="Times New Roman"/>
          <w:sz w:val="24"/>
          <w:szCs w:val="24"/>
          <w:lang w:eastAsia="ar-SA"/>
        </w:rPr>
        <w:t>/</w:t>
      </w:r>
      <w:proofErr w:type="gramStart"/>
      <w:r w:rsidR="000F1B10" w:rsidRPr="000F1B10">
        <w:rPr>
          <w:rFonts w:ascii="Times New Roman" w:eastAsia="Times New Roman" w:hAnsi="Times New Roman" w:cs="Times New Roman"/>
          <w:sz w:val="24"/>
          <w:szCs w:val="24"/>
          <w:lang w:eastAsia="ar-SA"/>
        </w:rPr>
        <w:t>в</w:t>
      </w:r>
      <w:proofErr w:type="gramEnd"/>
      <w:r w:rsidR="000F1B10" w:rsidRPr="000F1B10">
        <w:rPr>
          <w:rFonts w:ascii="Times New Roman" w:eastAsia="Times New Roman" w:hAnsi="Times New Roman" w:cs="Times New Roman"/>
          <w:sz w:val="24"/>
          <w:szCs w:val="24"/>
          <w:lang w:eastAsia="ar-SA"/>
        </w:rPr>
        <w:t xml:space="preserve"> ЛЭП 35 </w:t>
      </w:r>
      <w:proofErr w:type="spellStart"/>
      <w:r w:rsidR="000F1B10" w:rsidRPr="000F1B10">
        <w:rPr>
          <w:rFonts w:ascii="Times New Roman" w:eastAsia="Times New Roman" w:hAnsi="Times New Roman" w:cs="Times New Roman"/>
          <w:sz w:val="24"/>
          <w:szCs w:val="24"/>
          <w:lang w:eastAsia="ar-SA"/>
        </w:rPr>
        <w:t>кВ</w:t>
      </w:r>
      <w:proofErr w:type="spellEnd"/>
      <w:r w:rsidR="000F1B10" w:rsidRPr="000F1B10">
        <w:rPr>
          <w:rFonts w:ascii="Times New Roman" w:eastAsia="Times New Roman" w:hAnsi="Times New Roman" w:cs="Times New Roman"/>
          <w:sz w:val="24"/>
          <w:szCs w:val="24"/>
          <w:lang w:eastAsia="ar-SA"/>
        </w:rPr>
        <w:t xml:space="preserve"> и выше (с ПС)</w:t>
      </w:r>
    </w:p>
    <w:p w:rsidR="000F1B10" w:rsidRPr="000F1B10" w:rsidRDefault="00880F24"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Т</w:t>
      </w:r>
      <w:proofErr w:type="gramStart"/>
      <w:r>
        <w:rPr>
          <w:rFonts w:ascii="Times New Roman" w:eastAsia="Times New Roman" w:hAnsi="Times New Roman" w:cs="Times New Roman"/>
          <w:b/>
          <w:sz w:val="24"/>
          <w:szCs w:val="24"/>
          <w:lang w:eastAsia="ar-SA"/>
        </w:rPr>
        <w:t>4</w:t>
      </w:r>
      <w:proofErr w:type="gramEnd"/>
      <w:r w:rsidR="000F1B10" w:rsidRPr="000F1B10">
        <w:rPr>
          <w:rFonts w:ascii="Times New Roman" w:eastAsia="Times New Roman" w:hAnsi="Times New Roman" w:cs="Times New Roman"/>
          <w:sz w:val="24"/>
          <w:szCs w:val="24"/>
          <w:lang w:eastAsia="ar-SA"/>
        </w:rPr>
        <w:t xml:space="preserve"> - магистральные улицы районного</w:t>
      </w:r>
      <w:r>
        <w:rPr>
          <w:rFonts w:ascii="Times New Roman" w:eastAsia="Times New Roman" w:hAnsi="Times New Roman" w:cs="Times New Roman"/>
          <w:sz w:val="24"/>
          <w:szCs w:val="24"/>
          <w:lang w:eastAsia="ar-SA"/>
        </w:rPr>
        <w:t xml:space="preserve"> и регионального</w:t>
      </w:r>
      <w:r w:rsidR="000F1B10" w:rsidRPr="000F1B10">
        <w:rPr>
          <w:rFonts w:ascii="Times New Roman" w:eastAsia="Times New Roman" w:hAnsi="Times New Roman" w:cs="Times New Roman"/>
          <w:sz w:val="24"/>
          <w:szCs w:val="24"/>
          <w:lang w:eastAsia="ar-SA"/>
        </w:rPr>
        <w:t xml:space="preserve"> значения, магистральные дороги </w:t>
      </w:r>
    </w:p>
    <w:p w:rsidR="000F1B10" w:rsidRPr="000F1B10" w:rsidRDefault="000F1B10"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4E357F" w:rsidRPr="004E357F" w:rsidRDefault="003C2A98" w:rsidP="004E357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Т</w:t>
      </w:r>
      <w:proofErr w:type="gramStart"/>
      <w:r w:rsidR="004E357F" w:rsidRPr="004E357F">
        <w:rPr>
          <w:rFonts w:ascii="Times New Roman" w:eastAsia="Times New Roman" w:hAnsi="Times New Roman" w:cs="Times New Roman"/>
          <w:b/>
          <w:sz w:val="24"/>
          <w:szCs w:val="20"/>
          <w:lang w:eastAsia="ar-SA"/>
        </w:rPr>
        <w:t>1</w:t>
      </w:r>
      <w:proofErr w:type="gramEnd"/>
      <w:r w:rsidR="004E357F" w:rsidRPr="004E357F">
        <w:rPr>
          <w:rFonts w:ascii="Times New Roman" w:eastAsia="Times New Roman" w:hAnsi="Times New Roman" w:cs="Times New Roman"/>
          <w:b/>
          <w:sz w:val="24"/>
          <w:szCs w:val="20"/>
          <w:lang w:eastAsia="ar-SA"/>
        </w:rPr>
        <w:t xml:space="preserve">. </w:t>
      </w:r>
      <w:r w:rsidR="004E357F">
        <w:rPr>
          <w:rFonts w:ascii="Times New Roman" w:eastAsia="Times New Roman" w:hAnsi="Times New Roman" w:cs="Times New Roman"/>
          <w:b/>
          <w:sz w:val="24"/>
          <w:szCs w:val="20"/>
          <w:lang w:eastAsia="ar-SA"/>
        </w:rPr>
        <w:t>Зона железной дороги</w:t>
      </w:r>
    </w:p>
    <w:p w:rsidR="004E357F" w:rsidRPr="004E357F" w:rsidRDefault="004E357F" w:rsidP="004E357F">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357F" w:rsidRPr="004E357F" w:rsidRDefault="004E357F" w:rsidP="004E357F">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4"/>
          <w:lang w:eastAsia="ar-SA"/>
        </w:rPr>
      </w:pPr>
      <w:r w:rsidRPr="004E357F">
        <w:rPr>
          <w:rFonts w:ascii="Times New Roman" w:eastAsia="Times New Roman" w:hAnsi="Times New Roman" w:cs="Times New Roman"/>
          <w:b/>
          <w:bCs/>
          <w:sz w:val="24"/>
          <w:szCs w:val="24"/>
          <w:lang w:eastAsia="ar-SA"/>
        </w:rPr>
        <w:t xml:space="preserve">Виды разрешенного использования земельных участков </w:t>
      </w:r>
    </w:p>
    <w:p w:rsidR="004E357F" w:rsidRPr="004E357F" w:rsidRDefault="004E357F" w:rsidP="004E357F">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4"/>
          <w:lang w:eastAsia="ar-SA"/>
        </w:rPr>
      </w:pPr>
      <w:r w:rsidRPr="004E357F">
        <w:rPr>
          <w:rFonts w:ascii="Times New Roman" w:eastAsia="Times New Roman" w:hAnsi="Times New Roman" w:cs="Times New Roman"/>
          <w:b/>
          <w:bCs/>
          <w:sz w:val="24"/>
          <w:szCs w:val="24"/>
          <w:lang w:eastAsia="ar-SA"/>
        </w:rPr>
        <w:t>и объектов капитального строительства:</w:t>
      </w:r>
    </w:p>
    <w:p w:rsidR="004E357F" w:rsidRPr="004E357F" w:rsidRDefault="004E357F" w:rsidP="004E357F">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 xml:space="preserve">1.  Основные виды разрешенного использования </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1.1. железнодорожные пути;</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1.2. объекты капитального строительства,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(7.1);</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1.3. защитные леса, в том числе лесопарки, и иная хозяйственная деятельность, разрешенная в защитных лесах (9.1);</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w:t>
      </w:r>
      <w:r w:rsidR="005540F1">
        <w:rPr>
          <w:rFonts w:ascii="Times New Roman" w:eastAsia="Times New Roman" w:hAnsi="Times New Roman" w:cs="Times New Roman"/>
          <w:sz w:val="24"/>
          <w:szCs w:val="24"/>
          <w:lang w:eastAsia="ar-SA"/>
        </w:rPr>
        <w:t>4</w:t>
      </w:r>
      <w:r w:rsidRPr="004E357F">
        <w:rPr>
          <w:rFonts w:ascii="Times New Roman" w:eastAsia="Times New Roman" w:hAnsi="Times New Roman" w:cs="Times New Roman"/>
          <w:sz w:val="24"/>
          <w:szCs w:val="24"/>
          <w:lang w:eastAsia="ar-SA"/>
        </w:rPr>
        <w:t>. коммунальное обслуживание (3.1).</w:t>
      </w: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2. Условно разрешенные виды использования</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2.1. автомобильные дороги, пешеходные тротуары и переходы (12.0);</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2.2. объекты капитального строительства в целях извлечения прибыли на основании торговой и иной предпринимательской деятельности. (4.0);</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2.3. пути сообщения и сооружения, используемые для перевозки людей или грузов, либо передачи веществ. (7.0).</w:t>
      </w: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3.  Вспомогательные виды разрешенного использования</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4E357F" w:rsidRPr="004E357F" w:rsidRDefault="004E357F" w:rsidP="004E357F">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
    <w:p w:rsidR="003C2A98" w:rsidRPr="00902470"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3C2A98" w:rsidRDefault="003C2A98" w:rsidP="003C2A98">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3C2A98" w:rsidRDefault="003C2A98" w:rsidP="003C2A98">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3C2A98" w:rsidRPr="00902470" w:rsidRDefault="003C2A98" w:rsidP="003C2A98">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Default="003C2A98" w:rsidP="008C44AA">
            <w:pPr>
              <w:spacing w:after="0" w:line="240" w:lineRule="auto"/>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3C2A98" w:rsidRPr="00413202" w:rsidRDefault="003C2A98" w:rsidP="003C2A98">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2</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jc w:val="center"/>
              <w:rPr>
                <w:rFonts w:ascii="Times New Roman" w:eastAsia="Times New Roman" w:hAnsi="Times New Roman" w:cs="Times New Roman"/>
                <w:b/>
                <w:sz w:val="24"/>
                <w:szCs w:val="24"/>
                <w:lang w:eastAsia="ru-RU"/>
              </w:rPr>
            </w:pP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Pr="005E5E6A"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2F6339" w:rsidRDefault="003C2A98" w:rsidP="008C44AA">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Pr="002F6339" w:rsidRDefault="003C2A98" w:rsidP="008C44AA">
            <w:pPr>
              <w:spacing w:after="0" w:line="240" w:lineRule="auto"/>
              <w:ind w:firstLine="35"/>
              <w:jc w:val="center"/>
              <w:rPr>
                <w:rFonts w:ascii="Times New Roman" w:hAnsi="Times New Roman" w:cs="Times New Roman"/>
                <w:sz w:val="24"/>
                <w:szCs w:val="24"/>
              </w:rPr>
            </w:pPr>
          </w:p>
          <w:p w:rsidR="003C2A98" w:rsidRPr="002F6339" w:rsidRDefault="003C2A98" w:rsidP="008C44AA">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3C2A98" w:rsidRPr="002631F3" w:rsidRDefault="003C2A98" w:rsidP="008C44AA">
            <w:pPr>
              <w:spacing w:after="0" w:line="240" w:lineRule="auto"/>
              <w:ind w:firstLine="35"/>
              <w:jc w:val="center"/>
              <w:rPr>
                <w:rFonts w:ascii="Times New Roman" w:hAnsi="Times New Roman" w:cs="Times New Roman"/>
                <w:sz w:val="24"/>
                <w:szCs w:val="24"/>
              </w:rPr>
            </w:pPr>
          </w:p>
        </w:tc>
      </w:tr>
    </w:tbl>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color w:val="FF0000"/>
          <w:sz w:val="24"/>
          <w:szCs w:val="24"/>
          <w:lang w:eastAsia="ar-SA"/>
        </w:rPr>
      </w:pPr>
    </w:p>
    <w:p w:rsidR="004E357F" w:rsidRPr="004E357F" w:rsidRDefault="004E357F" w:rsidP="004E357F">
      <w:pPr>
        <w:suppressAutoHyphens/>
        <w:overflowPunct w:val="0"/>
        <w:autoSpaceDE w:val="0"/>
        <w:spacing w:after="0" w:line="240" w:lineRule="auto"/>
        <w:ind w:firstLine="567"/>
        <w:textAlignment w:val="baseline"/>
        <w:rPr>
          <w:rFonts w:ascii="Times New Roman" w:eastAsia="Times New Roman" w:hAnsi="Times New Roman" w:cs="Times New Roman"/>
          <w:sz w:val="24"/>
          <w:szCs w:val="24"/>
          <w:lang w:eastAsia="ar-SA"/>
        </w:rPr>
      </w:pPr>
    </w:p>
    <w:p w:rsidR="003C2A98" w:rsidRPr="000F1B10"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0"/>
          <w:lang w:eastAsia="ar-SA"/>
        </w:rPr>
        <w:t>Т</w:t>
      </w:r>
      <w:proofErr w:type="gramStart"/>
      <w:r w:rsidR="004E357F" w:rsidRPr="004E357F">
        <w:rPr>
          <w:rFonts w:ascii="Times New Roman" w:eastAsia="Times New Roman" w:hAnsi="Times New Roman" w:cs="Times New Roman"/>
          <w:b/>
          <w:sz w:val="24"/>
          <w:szCs w:val="20"/>
          <w:lang w:eastAsia="ar-SA"/>
        </w:rPr>
        <w:t>2</w:t>
      </w:r>
      <w:proofErr w:type="gramEnd"/>
      <w:r w:rsidR="004E357F" w:rsidRPr="004E357F">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Зона</w:t>
      </w:r>
      <w:r w:rsidR="004E357F" w:rsidRPr="004E357F">
        <w:rPr>
          <w:rFonts w:ascii="Times New Roman" w:eastAsia="Times New Roman" w:hAnsi="Times New Roman" w:cs="Times New Roman"/>
          <w:b/>
          <w:sz w:val="24"/>
          <w:szCs w:val="20"/>
          <w:lang w:eastAsia="ar-SA"/>
        </w:rPr>
        <w:t xml:space="preserve"> </w:t>
      </w:r>
      <w:r w:rsidRPr="003C2A98">
        <w:rPr>
          <w:rFonts w:ascii="Times New Roman" w:eastAsia="Times New Roman" w:hAnsi="Times New Roman" w:cs="Times New Roman"/>
          <w:b/>
          <w:sz w:val="24"/>
          <w:szCs w:val="24"/>
          <w:lang w:eastAsia="ar-SA"/>
        </w:rPr>
        <w:t>магистральны</w:t>
      </w:r>
      <w:r>
        <w:rPr>
          <w:rFonts w:ascii="Times New Roman" w:eastAsia="Times New Roman" w:hAnsi="Times New Roman" w:cs="Times New Roman"/>
          <w:b/>
          <w:sz w:val="24"/>
          <w:szCs w:val="24"/>
          <w:lang w:eastAsia="ar-SA"/>
        </w:rPr>
        <w:t>х</w:t>
      </w:r>
      <w:r w:rsidRPr="003C2A98">
        <w:rPr>
          <w:rFonts w:ascii="Times New Roman" w:eastAsia="Times New Roman" w:hAnsi="Times New Roman" w:cs="Times New Roman"/>
          <w:b/>
          <w:sz w:val="24"/>
          <w:szCs w:val="24"/>
          <w:lang w:eastAsia="ar-SA"/>
        </w:rPr>
        <w:t xml:space="preserve"> водовод</w:t>
      </w:r>
      <w:r>
        <w:rPr>
          <w:rFonts w:ascii="Times New Roman" w:eastAsia="Times New Roman" w:hAnsi="Times New Roman" w:cs="Times New Roman"/>
          <w:b/>
          <w:sz w:val="24"/>
          <w:szCs w:val="24"/>
          <w:lang w:eastAsia="ar-SA"/>
        </w:rPr>
        <w:t>ов</w:t>
      </w:r>
      <w:r w:rsidRPr="003C2A98">
        <w:rPr>
          <w:rFonts w:ascii="Times New Roman" w:eastAsia="Times New Roman" w:hAnsi="Times New Roman" w:cs="Times New Roman"/>
          <w:b/>
          <w:sz w:val="24"/>
          <w:szCs w:val="24"/>
          <w:lang w:eastAsia="ar-SA"/>
        </w:rPr>
        <w:t>, водопроводны</w:t>
      </w:r>
      <w:r>
        <w:rPr>
          <w:rFonts w:ascii="Times New Roman" w:eastAsia="Times New Roman" w:hAnsi="Times New Roman" w:cs="Times New Roman"/>
          <w:b/>
          <w:sz w:val="24"/>
          <w:szCs w:val="24"/>
          <w:lang w:eastAsia="ar-SA"/>
        </w:rPr>
        <w:t>х</w:t>
      </w:r>
      <w:r w:rsidRPr="003C2A98">
        <w:rPr>
          <w:rFonts w:ascii="Times New Roman" w:eastAsia="Times New Roman" w:hAnsi="Times New Roman" w:cs="Times New Roman"/>
          <w:b/>
          <w:sz w:val="24"/>
          <w:szCs w:val="24"/>
          <w:lang w:eastAsia="ar-SA"/>
        </w:rPr>
        <w:t xml:space="preserve"> сооружени</w:t>
      </w:r>
      <w:r>
        <w:rPr>
          <w:rFonts w:ascii="Times New Roman" w:eastAsia="Times New Roman" w:hAnsi="Times New Roman" w:cs="Times New Roman"/>
          <w:b/>
          <w:sz w:val="24"/>
          <w:szCs w:val="24"/>
          <w:lang w:eastAsia="ar-SA"/>
        </w:rPr>
        <w:t>й с зоной санитарной охраны</w:t>
      </w: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4E357F" w:rsidRPr="004E357F" w:rsidRDefault="004E357F" w:rsidP="004E357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Виды разрешенного использования земельных участков</w:t>
      </w:r>
    </w:p>
    <w:p w:rsidR="004E357F" w:rsidRPr="004E357F" w:rsidRDefault="004E357F" w:rsidP="004E357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и объектов капитального строительства</w:t>
      </w:r>
    </w:p>
    <w:p w:rsidR="004E357F" w:rsidRPr="004E357F" w:rsidRDefault="004E357F" w:rsidP="004E357F">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1. Основные виды разрешенного использования</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1.1. водопроводы, газопроводы и иные трубопроводы, а также иные здания и сооружения, необходимые для эксплуатации названных трубопроводов (7.5);</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1.</w:t>
      </w:r>
      <w:r w:rsidR="005540F1">
        <w:rPr>
          <w:rFonts w:ascii="Times New Roman" w:eastAsia="Times New Roman" w:hAnsi="Times New Roman" w:cs="Times New Roman"/>
          <w:sz w:val="24"/>
          <w:szCs w:val="24"/>
          <w:lang w:eastAsia="ar-SA"/>
        </w:rPr>
        <w:t>2</w:t>
      </w:r>
      <w:r w:rsidRPr="004E357F">
        <w:rPr>
          <w:rFonts w:ascii="Times New Roman" w:eastAsia="Times New Roman" w:hAnsi="Times New Roman" w:cs="Times New Roman"/>
          <w:sz w:val="24"/>
          <w:szCs w:val="24"/>
          <w:lang w:eastAsia="ar-SA"/>
        </w:rPr>
        <w:t>. коммунальное обслуживание (3.1).</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2. Условно разрешенные виды использования:</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 xml:space="preserve">     Не </w:t>
      </w:r>
      <w:proofErr w:type="gramStart"/>
      <w:r w:rsidRPr="004E357F">
        <w:rPr>
          <w:rFonts w:ascii="Times New Roman" w:eastAsia="Times New Roman" w:hAnsi="Times New Roman" w:cs="Times New Roman"/>
          <w:sz w:val="24"/>
          <w:szCs w:val="24"/>
          <w:lang w:eastAsia="ar-SA"/>
        </w:rPr>
        <w:t>установлены</w:t>
      </w:r>
      <w:proofErr w:type="gramEnd"/>
      <w:r w:rsidRPr="004E357F">
        <w:rPr>
          <w:rFonts w:ascii="Times New Roman" w:eastAsia="Times New Roman" w:hAnsi="Times New Roman" w:cs="Times New Roman"/>
          <w:sz w:val="24"/>
          <w:szCs w:val="24"/>
          <w:lang w:eastAsia="ar-SA"/>
        </w:rPr>
        <w:t>.</w:t>
      </w: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4E357F">
        <w:rPr>
          <w:rFonts w:ascii="Times New Roman" w:eastAsia="Times New Roman" w:hAnsi="Times New Roman" w:cs="Times New Roman"/>
          <w:b/>
          <w:sz w:val="24"/>
          <w:szCs w:val="24"/>
          <w:lang w:eastAsia="ar-SA"/>
        </w:rPr>
        <w:t xml:space="preserve">3.  Вспомогательные виды разрешенного использования </w:t>
      </w:r>
    </w:p>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4E357F">
        <w:rPr>
          <w:rFonts w:ascii="Times New Roman" w:eastAsia="Times New Roman" w:hAnsi="Times New Roman" w:cs="Times New Roman"/>
          <w:sz w:val="24"/>
          <w:szCs w:val="24"/>
          <w:lang w:eastAsia="ar-SA"/>
        </w:rPr>
        <w:t>3.1. автомобильные дороги, пешеходные тротуары и переходы (12.0).</w:t>
      </w:r>
    </w:p>
    <w:p w:rsidR="004E357F" w:rsidRPr="004E357F" w:rsidRDefault="004E357F" w:rsidP="004E357F">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0"/>
          <w:szCs w:val="20"/>
          <w:lang w:eastAsia="ar-SA"/>
        </w:rPr>
      </w:pPr>
    </w:p>
    <w:p w:rsidR="003C2A98" w:rsidRPr="00902470"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3C2A98" w:rsidRDefault="003C2A98" w:rsidP="003C2A98">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3C2A98" w:rsidRDefault="003C2A98" w:rsidP="003C2A98">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3C2A98" w:rsidRPr="00902470" w:rsidRDefault="003C2A98" w:rsidP="003C2A98">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Default="003C2A98" w:rsidP="008C44AA">
            <w:pPr>
              <w:spacing w:after="0" w:line="240" w:lineRule="auto"/>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lastRenderedPageBreak/>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jc w:val="center"/>
              <w:rPr>
                <w:rFonts w:ascii="Times New Roman" w:eastAsia="Times New Roman" w:hAnsi="Times New Roman" w:cs="Times New Roman"/>
                <w:b/>
                <w:sz w:val="24"/>
                <w:szCs w:val="24"/>
                <w:lang w:eastAsia="ru-RU"/>
              </w:rPr>
            </w:pP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Pr="005E5E6A"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2F6339" w:rsidRDefault="003C2A98" w:rsidP="008C44AA">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Pr="002F6339" w:rsidRDefault="003C2A98" w:rsidP="008C44AA">
            <w:pPr>
              <w:spacing w:after="0" w:line="240" w:lineRule="auto"/>
              <w:ind w:firstLine="35"/>
              <w:jc w:val="center"/>
              <w:rPr>
                <w:rFonts w:ascii="Times New Roman" w:hAnsi="Times New Roman" w:cs="Times New Roman"/>
                <w:sz w:val="24"/>
                <w:szCs w:val="24"/>
              </w:rPr>
            </w:pPr>
          </w:p>
          <w:p w:rsidR="003C2A98" w:rsidRPr="002F6339" w:rsidRDefault="003C2A98" w:rsidP="008C44AA">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3C2A98" w:rsidRPr="002631F3" w:rsidRDefault="003C2A98" w:rsidP="008C44AA">
            <w:pPr>
              <w:spacing w:after="0" w:line="240" w:lineRule="auto"/>
              <w:ind w:firstLine="35"/>
              <w:jc w:val="center"/>
              <w:rPr>
                <w:rFonts w:ascii="Times New Roman" w:hAnsi="Times New Roman" w:cs="Times New Roman"/>
                <w:sz w:val="24"/>
                <w:szCs w:val="24"/>
              </w:rPr>
            </w:pPr>
          </w:p>
        </w:tc>
      </w:tr>
    </w:tbl>
    <w:p w:rsidR="004E357F" w:rsidRPr="004E357F" w:rsidRDefault="004E357F" w:rsidP="004E357F">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color w:val="FF0000"/>
          <w:sz w:val="24"/>
          <w:szCs w:val="24"/>
          <w:lang w:eastAsia="ar-SA"/>
        </w:rPr>
      </w:pPr>
    </w:p>
    <w:p w:rsidR="003C2A98" w:rsidRPr="003C2A98" w:rsidRDefault="00CE3340"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Т3</w:t>
      </w:r>
      <w:r w:rsidR="003C2A98" w:rsidRPr="003C2A98">
        <w:rPr>
          <w:rFonts w:ascii="Times New Roman" w:eastAsia="Times New Roman" w:hAnsi="Times New Roman" w:cs="Times New Roman"/>
          <w:b/>
          <w:sz w:val="24"/>
          <w:szCs w:val="20"/>
          <w:lang w:eastAsia="ar-SA"/>
        </w:rPr>
        <w:t xml:space="preserve">. </w:t>
      </w:r>
      <w:r w:rsidR="003C2A98">
        <w:rPr>
          <w:rFonts w:ascii="Times New Roman" w:eastAsia="Times New Roman" w:hAnsi="Times New Roman" w:cs="Times New Roman"/>
          <w:b/>
          <w:sz w:val="24"/>
          <w:szCs w:val="20"/>
          <w:lang w:eastAsia="ar-SA"/>
        </w:rPr>
        <w:t xml:space="preserve">Зона </w:t>
      </w:r>
      <w:proofErr w:type="gramStart"/>
      <w:r w:rsidR="003C2A98">
        <w:rPr>
          <w:rFonts w:ascii="Times New Roman" w:eastAsia="Times New Roman" w:hAnsi="Times New Roman" w:cs="Times New Roman"/>
          <w:b/>
          <w:sz w:val="24"/>
          <w:szCs w:val="20"/>
          <w:lang w:eastAsia="ar-SA"/>
        </w:rPr>
        <w:t>воздушных</w:t>
      </w:r>
      <w:proofErr w:type="gramEnd"/>
      <w:r w:rsidR="003C2A98" w:rsidRPr="003C2A98">
        <w:rPr>
          <w:rFonts w:ascii="Times New Roman" w:eastAsia="Times New Roman" w:hAnsi="Times New Roman" w:cs="Times New Roman"/>
          <w:b/>
          <w:sz w:val="24"/>
          <w:szCs w:val="20"/>
          <w:lang w:eastAsia="ar-SA"/>
        </w:rPr>
        <w:t xml:space="preserve"> </w:t>
      </w:r>
      <w:r w:rsidR="003C2A98">
        <w:rPr>
          <w:rFonts w:ascii="Times New Roman" w:eastAsia="Times New Roman" w:hAnsi="Times New Roman" w:cs="Times New Roman"/>
          <w:b/>
          <w:sz w:val="24"/>
          <w:szCs w:val="20"/>
          <w:lang w:eastAsia="ar-SA"/>
        </w:rPr>
        <w:t>в/в</w:t>
      </w:r>
      <w:r w:rsidR="003C2A98" w:rsidRPr="003C2A98">
        <w:rPr>
          <w:rFonts w:ascii="Times New Roman" w:eastAsia="Times New Roman" w:hAnsi="Times New Roman" w:cs="Times New Roman"/>
          <w:b/>
          <w:sz w:val="24"/>
          <w:szCs w:val="20"/>
          <w:lang w:eastAsia="ar-SA"/>
        </w:rPr>
        <w:t xml:space="preserve"> </w:t>
      </w:r>
      <w:proofErr w:type="spellStart"/>
      <w:r w:rsidR="003C2A98">
        <w:rPr>
          <w:rFonts w:ascii="Times New Roman" w:eastAsia="Times New Roman" w:hAnsi="Times New Roman" w:cs="Times New Roman"/>
          <w:b/>
          <w:sz w:val="24"/>
          <w:szCs w:val="20"/>
          <w:lang w:eastAsia="ar-SA"/>
        </w:rPr>
        <w:t>лэп</w:t>
      </w:r>
      <w:proofErr w:type="spellEnd"/>
      <w:r w:rsidR="003C2A98" w:rsidRPr="003C2A98">
        <w:rPr>
          <w:rFonts w:ascii="Times New Roman" w:eastAsia="Times New Roman" w:hAnsi="Times New Roman" w:cs="Times New Roman"/>
          <w:b/>
          <w:sz w:val="24"/>
          <w:szCs w:val="20"/>
          <w:lang w:eastAsia="ar-SA"/>
        </w:rPr>
        <w:t xml:space="preserve"> </w:t>
      </w:r>
      <w:r w:rsidR="003C2A98">
        <w:rPr>
          <w:rFonts w:ascii="Times New Roman" w:eastAsia="Times New Roman" w:hAnsi="Times New Roman" w:cs="Times New Roman"/>
          <w:b/>
          <w:sz w:val="24"/>
          <w:szCs w:val="20"/>
          <w:lang w:eastAsia="ar-SA"/>
        </w:rPr>
        <w:t>35</w:t>
      </w:r>
      <w:r w:rsidR="003C2A98" w:rsidRPr="003C2A98">
        <w:rPr>
          <w:rFonts w:ascii="Times New Roman" w:eastAsia="Times New Roman" w:hAnsi="Times New Roman" w:cs="Times New Roman"/>
          <w:b/>
          <w:sz w:val="24"/>
          <w:szCs w:val="20"/>
          <w:lang w:eastAsia="ar-SA"/>
        </w:rPr>
        <w:t xml:space="preserve">Кв </w:t>
      </w:r>
      <w:r w:rsidR="003C2A98">
        <w:rPr>
          <w:rFonts w:ascii="Times New Roman" w:eastAsia="Times New Roman" w:hAnsi="Times New Roman" w:cs="Times New Roman"/>
          <w:b/>
          <w:sz w:val="24"/>
          <w:szCs w:val="20"/>
          <w:lang w:eastAsia="ar-SA"/>
        </w:rPr>
        <w:t>и выше</w:t>
      </w:r>
      <w:r w:rsidR="003C2A98" w:rsidRPr="003C2A98">
        <w:rPr>
          <w:rFonts w:ascii="Times New Roman" w:eastAsia="Times New Roman" w:hAnsi="Times New Roman" w:cs="Times New Roman"/>
          <w:b/>
          <w:sz w:val="24"/>
          <w:szCs w:val="20"/>
          <w:lang w:eastAsia="ar-SA"/>
        </w:rPr>
        <w:t xml:space="preserve"> (</w:t>
      </w:r>
      <w:proofErr w:type="spellStart"/>
      <w:r w:rsidR="003C2A98">
        <w:rPr>
          <w:rFonts w:ascii="Times New Roman" w:eastAsia="Times New Roman" w:hAnsi="Times New Roman" w:cs="Times New Roman"/>
          <w:b/>
          <w:sz w:val="24"/>
          <w:szCs w:val="20"/>
          <w:lang w:eastAsia="ar-SA"/>
        </w:rPr>
        <w:t>спс</w:t>
      </w:r>
      <w:proofErr w:type="spellEnd"/>
      <w:r w:rsidR="003C2A98" w:rsidRPr="003C2A98">
        <w:rPr>
          <w:rFonts w:ascii="Times New Roman" w:eastAsia="Times New Roman" w:hAnsi="Times New Roman" w:cs="Times New Roman"/>
          <w:b/>
          <w:sz w:val="24"/>
          <w:szCs w:val="20"/>
          <w:lang w:eastAsia="ar-SA"/>
        </w:rPr>
        <w:t>)</w:t>
      </w:r>
    </w:p>
    <w:p w:rsidR="003C2A98" w:rsidRPr="003C2A98" w:rsidRDefault="003C2A98" w:rsidP="003C2A9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3C2A98" w:rsidRPr="003C2A98"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3C2A98">
        <w:rPr>
          <w:rFonts w:ascii="Times New Roman" w:eastAsia="Times New Roman" w:hAnsi="Times New Roman" w:cs="Times New Roman"/>
          <w:b/>
          <w:sz w:val="24"/>
          <w:szCs w:val="24"/>
          <w:lang w:eastAsia="ar-SA"/>
        </w:rPr>
        <w:t>Виды разрешенного использования земельных участков</w:t>
      </w:r>
    </w:p>
    <w:p w:rsidR="003C2A98" w:rsidRPr="003C2A98"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3C2A98">
        <w:rPr>
          <w:rFonts w:ascii="Times New Roman" w:eastAsia="Times New Roman" w:hAnsi="Times New Roman" w:cs="Times New Roman"/>
          <w:b/>
          <w:sz w:val="24"/>
          <w:szCs w:val="24"/>
          <w:lang w:eastAsia="ar-SA"/>
        </w:rPr>
        <w:t>и объектов капитального строительства</w:t>
      </w:r>
    </w:p>
    <w:p w:rsidR="003C2A98" w:rsidRPr="003C2A98" w:rsidRDefault="003C2A98" w:rsidP="003C2A9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3C2A98" w:rsidRPr="003C2A98" w:rsidRDefault="003C2A98" w:rsidP="003C2A9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3C2A98">
        <w:rPr>
          <w:rFonts w:ascii="Times New Roman" w:eastAsia="Times New Roman" w:hAnsi="Times New Roman" w:cs="Times New Roman"/>
          <w:b/>
          <w:sz w:val="24"/>
          <w:szCs w:val="24"/>
          <w:lang w:eastAsia="ar-SA"/>
        </w:rPr>
        <w:t xml:space="preserve">1. Основные виды разрешенного использования </w:t>
      </w:r>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3C2A98">
        <w:rPr>
          <w:rFonts w:ascii="Times New Roman" w:eastAsia="Times New Roman" w:hAnsi="Times New Roman" w:cs="Times New Roman"/>
          <w:sz w:val="24"/>
          <w:szCs w:val="24"/>
          <w:lang w:eastAsia="ar-SA"/>
        </w:rPr>
        <w:t>1.1. воздушные в/в линии электропередач;</w:t>
      </w:r>
      <w:proofErr w:type="gramEnd"/>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3C2A98">
        <w:rPr>
          <w:rFonts w:ascii="Times New Roman" w:eastAsia="Times New Roman" w:hAnsi="Times New Roman" w:cs="Times New Roman"/>
          <w:sz w:val="24"/>
          <w:szCs w:val="24"/>
          <w:lang w:eastAsia="ar-SA"/>
        </w:rPr>
        <w:t>1.2. коммунальное обслуживание (3.1).</w:t>
      </w:r>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3C2A98">
        <w:rPr>
          <w:rFonts w:ascii="Times New Roman" w:eastAsia="Times New Roman" w:hAnsi="Times New Roman" w:cs="Times New Roman"/>
          <w:b/>
          <w:sz w:val="24"/>
          <w:szCs w:val="24"/>
          <w:lang w:eastAsia="ar-SA"/>
        </w:rPr>
        <w:t>2. Условно разрешенные виды использования:</w:t>
      </w:r>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3C2A98">
        <w:rPr>
          <w:rFonts w:ascii="Times New Roman" w:eastAsia="Times New Roman" w:hAnsi="Times New Roman" w:cs="Times New Roman"/>
          <w:sz w:val="24"/>
          <w:szCs w:val="24"/>
          <w:lang w:eastAsia="ar-SA"/>
        </w:rPr>
        <w:t xml:space="preserve">     Не </w:t>
      </w:r>
      <w:proofErr w:type="gramStart"/>
      <w:r w:rsidRPr="003C2A98">
        <w:rPr>
          <w:rFonts w:ascii="Times New Roman" w:eastAsia="Times New Roman" w:hAnsi="Times New Roman" w:cs="Times New Roman"/>
          <w:sz w:val="24"/>
          <w:szCs w:val="24"/>
          <w:lang w:eastAsia="ar-SA"/>
        </w:rPr>
        <w:t>установлены</w:t>
      </w:r>
      <w:proofErr w:type="gramEnd"/>
      <w:r w:rsidRPr="003C2A98">
        <w:rPr>
          <w:rFonts w:ascii="Times New Roman" w:eastAsia="Times New Roman" w:hAnsi="Times New Roman" w:cs="Times New Roman"/>
          <w:sz w:val="24"/>
          <w:szCs w:val="24"/>
          <w:lang w:eastAsia="ar-SA"/>
        </w:rPr>
        <w:t>.</w:t>
      </w:r>
    </w:p>
    <w:p w:rsidR="003C2A98" w:rsidRPr="003C2A98" w:rsidRDefault="003C2A98" w:rsidP="003C2A9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3C2A98">
        <w:rPr>
          <w:rFonts w:ascii="Times New Roman" w:eastAsia="Times New Roman" w:hAnsi="Times New Roman" w:cs="Times New Roman"/>
          <w:b/>
          <w:sz w:val="24"/>
          <w:szCs w:val="24"/>
          <w:lang w:eastAsia="ar-SA"/>
        </w:rPr>
        <w:t xml:space="preserve">3.  Вспомогательные виды разрешенного использования </w:t>
      </w:r>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3C2A98">
        <w:rPr>
          <w:rFonts w:ascii="Times New Roman" w:eastAsia="Times New Roman" w:hAnsi="Times New Roman" w:cs="Times New Roman"/>
          <w:sz w:val="24"/>
          <w:szCs w:val="24"/>
          <w:lang w:eastAsia="ar-SA"/>
        </w:rPr>
        <w:t>3.1. автомобильные дороги, пешеходные тротуары и переходы (12.0);</w:t>
      </w:r>
    </w:p>
    <w:p w:rsidR="003C2A98" w:rsidRPr="003C2A98" w:rsidRDefault="003C2A98" w:rsidP="003C2A98">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3C2A98">
        <w:rPr>
          <w:rFonts w:ascii="Times New Roman" w:eastAsia="Times New Roman" w:hAnsi="Times New Roman" w:cs="Times New Roman"/>
          <w:sz w:val="24"/>
          <w:szCs w:val="24"/>
          <w:lang w:eastAsia="ar-SA"/>
        </w:rPr>
        <w:t>3.2. водопроводы, газопроводы и иные трубопроводы, а также иные здания и сооружения, необходимые для эксплуатации названных трубопроводов (7.5).</w:t>
      </w:r>
    </w:p>
    <w:p w:rsidR="003C2A98" w:rsidRPr="003C2A98" w:rsidRDefault="003C2A98" w:rsidP="003C2A98">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0"/>
          <w:szCs w:val="20"/>
          <w:lang w:eastAsia="ar-SA"/>
        </w:rPr>
      </w:pPr>
    </w:p>
    <w:p w:rsidR="003C2A98" w:rsidRPr="00902470" w:rsidRDefault="003C2A98" w:rsidP="003C2A98">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3C2A98" w:rsidRDefault="003C2A98" w:rsidP="003C2A98">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3C2A98" w:rsidRDefault="003C2A98" w:rsidP="003C2A98">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3C2A98" w:rsidRPr="00902470" w:rsidRDefault="003C2A98" w:rsidP="003C2A98">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Default="003C2A98" w:rsidP="008C44AA">
            <w:pPr>
              <w:spacing w:after="0" w:line="240" w:lineRule="auto"/>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413202" w:rsidRDefault="003C2A98"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3C2A98" w:rsidRDefault="003C2A98"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3C2A98" w:rsidRPr="00413202" w:rsidTr="008C44AA">
        <w:tc>
          <w:tcPr>
            <w:tcW w:w="3120" w:type="dxa"/>
            <w:tcMar>
              <w:top w:w="0" w:type="dxa"/>
              <w:bottom w:w="0" w:type="dxa"/>
            </w:tcMar>
          </w:tcPr>
          <w:p w:rsidR="003C2A98" w:rsidRPr="00321EEC" w:rsidRDefault="003C2A98"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w:t>
            </w:r>
            <w:r w:rsidRPr="00413202">
              <w:rPr>
                <w:rFonts w:ascii="Times New Roman" w:hAnsi="Times New Roman" w:cs="Times New Roman"/>
                <w:sz w:val="24"/>
                <w:szCs w:val="24"/>
              </w:rPr>
              <w:lastRenderedPageBreak/>
              <w:t>участков</w:t>
            </w:r>
          </w:p>
        </w:tc>
        <w:tc>
          <w:tcPr>
            <w:tcW w:w="6420" w:type="dxa"/>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p w:rsidR="003C2A98" w:rsidRPr="003918BB"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Default="003C2A98"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3C2A98" w:rsidRPr="00413202" w:rsidTr="008C44AA">
        <w:tc>
          <w:tcPr>
            <w:tcW w:w="9540" w:type="dxa"/>
            <w:gridSpan w:val="2"/>
            <w:tcMar>
              <w:top w:w="0" w:type="dxa"/>
              <w:bottom w:w="0" w:type="dxa"/>
            </w:tcMar>
          </w:tcPr>
          <w:p w:rsidR="003C2A98" w:rsidRPr="00413202" w:rsidRDefault="003C2A98" w:rsidP="008C44AA">
            <w:pPr>
              <w:spacing w:after="0" w:line="240" w:lineRule="auto"/>
              <w:ind w:firstLine="708"/>
              <w:jc w:val="center"/>
              <w:rPr>
                <w:rFonts w:ascii="Times New Roman" w:eastAsia="Times New Roman" w:hAnsi="Times New Roman" w:cs="Times New Roman"/>
                <w:b/>
                <w:sz w:val="24"/>
                <w:szCs w:val="24"/>
                <w:lang w:eastAsia="ru-RU"/>
              </w:rPr>
            </w:pP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3C2A98" w:rsidRPr="00413202" w:rsidTr="008C44AA">
        <w:tc>
          <w:tcPr>
            <w:tcW w:w="3120" w:type="dxa"/>
            <w:tcMar>
              <w:top w:w="0" w:type="dxa"/>
              <w:bottom w:w="0" w:type="dxa"/>
            </w:tcMa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3C2A98" w:rsidRPr="00413202" w:rsidRDefault="003C2A98" w:rsidP="008C44AA">
            <w:pPr>
              <w:spacing w:after="0" w:line="240" w:lineRule="auto"/>
              <w:ind w:firstLine="708"/>
              <w:rPr>
                <w:rFonts w:ascii="Times New Roman" w:eastAsia="Times New Roman" w:hAnsi="Times New Roman" w:cs="Times New Roman"/>
                <w:sz w:val="24"/>
                <w:szCs w:val="24"/>
                <w:lang w:eastAsia="ru-RU"/>
              </w:rPr>
            </w:pPr>
          </w:p>
        </w:tc>
      </w:tr>
      <w:tr w:rsidR="003C2A98" w:rsidRPr="00413202" w:rsidTr="008C44AA">
        <w:tc>
          <w:tcPr>
            <w:tcW w:w="9540" w:type="dxa"/>
            <w:gridSpan w:val="2"/>
            <w:tcMar>
              <w:top w:w="0" w:type="dxa"/>
              <w:bottom w:w="0" w:type="dxa"/>
            </w:tcMar>
          </w:tcPr>
          <w:p w:rsidR="003C2A98" w:rsidRPr="005E5E6A" w:rsidRDefault="003C2A98"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A98" w:rsidRPr="00413202" w:rsidRDefault="003C2A98" w:rsidP="008C44AA">
            <w:pPr>
              <w:spacing w:after="0" w:line="240" w:lineRule="auto"/>
              <w:ind w:firstLine="708"/>
              <w:jc w:val="center"/>
              <w:rPr>
                <w:rFonts w:ascii="Times New Roman" w:eastAsia="Times New Roman" w:hAnsi="Times New Roman" w:cs="Times New Roman"/>
                <w:sz w:val="24"/>
                <w:szCs w:val="24"/>
                <w:lang w:eastAsia="ru-RU"/>
              </w:rPr>
            </w:pPr>
          </w:p>
        </w:tc>
      </w:tr>
      <w:tr w:rsidR="003C2A98" w:rsidRPr="00413202" w:rsidTr="008C44AA">
        <w:tc>
          <w:tcPr>
            <w:tcW w:w="3120" w:type="dxa"/>
            <w:tcMar>
              <w:top w:w="0" w:type="dxa"/>
              <w:bottom w:w="0" w:type="dxa"/>
            </w:tcMar>
          </w:tcPr>
          <w:p w:rsidR="003C2A98" w:rsidRPr="002F6339" w:rsidRDefault="003C2A98" w:rsidP="008C44AA">
            <w:pPr>
              <w:spacing w:after="0" w:line="240" w:lineRule="auto"/>
              <w:ind w:firstLine="35"/>
              <w:rPr>
                <w:rFonts w:ascii="Times New Roman" w:hAnsi="Times New Roman" w:cs="Times New Roman"/>
                <w:sz w:val="24"/>
                <w:szCs w:val="24"/>
              </w:rPr>
            </w:pPr>
            <w:r>
              <w:rPr>
                <w:rFonts w:ascii="Times New Roman" w:hAnsi="Times New Roman" w:cs="Times New Roman"/>
                <w:sz w:val="24"/>
                <w:szCs w:val="24"/>
              </w:rPr>
              <w:t xml:space="preserve"> </w:t>
            </w: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3C2A98" w:rsidRPr="002F6339" w:rsidRDefault="003C2A98" w:rsidP="008C44AA">
            <w:pPr>
              <w:spacing w:after="0" w:line="240" w:lineRule="auto"/>
              <w:ind w:firstLine="35"/>
              <w:jc w:val="center"/>
              <w:rPr>
                <w:rFonts w:ascii="Times New Roman" w:hAnsi="Times New Roman" w:cs="Times New Roman"/>
                <w:sz w:val="24"/>
                <w:szCs w:val="24"/>
              </w:rPr>
            </w:pPr>
          </w:p>
          <w:p w:rsidR="003C2A98" w:rsidRPr="002F6339" w:rsidRDefault="003C2A98" w:rsidP="008C44AA">
            <w:pPr>
              <w:spacing w:after="0" w:line="240" w:lineRule="auto"/>
              <w:ind w:firstLine="792"/>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3C2A98" w:rsidRPr="002631F3" w:rsidRDefault="003C2A98" w:rsidP="008C44AA">
            <w:pPr>
              <w:spacing w:after="0" w:line="240" w:lineRule="auto"/>
              <w:ind w:firstLine="35"/>
              <w:jc w:val="center"/>
              <w:rPr>
                <w:rFonts w:ascii="Times New Roman" w:hAnsi="Times New Roman" w:cs="Times New Roman"/>
                <w:sz w:val="24"/>
                <w:szCs w:val="24"/>
              </w:rPr>
            </w:pPr>
          </w:p>
        </w:tc>
      </w:tr>
    </w:tbl>
    <w:p w:rsidR="000F1B10" w:rsidRDefault="000F1B10"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CE3340" w:rsidRPr="00CE3340" w:rsidRDefault="00CE3340" w:rsidP="00CE334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0"/>
          <w:lang w:eastAsia="ar-SA"/>
        </w:rPr>
        <w:t>Т</w:t>
      </w:r>
      <w:proofErr w:type="gramStart"/>
      <w:r>
        <w:rPr>
          <w:rFonts w:ascii="Times New Roman" w:eastAsia="Times New Roman" w:hAnsi="Times New Roman" w:cs="Times New Roman"/>
          <w:b/>
          <w:sz w:val="24"/>
          <w:szCs w:val="20"/>
          <w:lang w:eastAsia="ar-SA"/>
        </w:rPr>
        <w:t>4</w:t>
      </w:r>
      <w:proofErr w:type="gramEnd"/>
      <w:r w:rsidRPr="00CE3340">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Зона</w:t>
      </w:r>
      <w:r w:rsidRPr="00CE3340">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магистралей</w:t>
      </w:r>
      <w:r w:rsidRPr="00CE3340">
        <w:rPr>
          <w:rFonts w:ascii="Times New Roman" w:eastAsia="Times New Roman" w:hAnsi="Times New Roman" w:cs="Times New Roman"/>
          <w:b/>
          <w:sz w:val="24"/>
          <w:szCs w:val="20"/>
          <w:lang w:eastAsia="ar-SA"/>
        </w:rPr>
        <w:t xml:space="preserve"> </w:t>
      </w:r>
      <w:r w:rsidRPr="00CE3340">
        <w:rPr>
          <w:rFonts w:ascii="Times New Roman" w:eastAsia="Times New Roman" w:hAnsi="Times New Roman" w:cs="Times New Roman"/>
          <w:b/>
          <w:sz w:val="24"/>
          <w:szCs w:val="24"/>
          <w:lang w:eastAsia="ar-SA"/>
        </w:rPr>
        <w:t>районного и регионального значения, магистральные дороги</w:t>
      </w:r>
    </w:p>
    <w:p w:rsidR="00CE3340" w:rsidRPr="00CE3340" w:rsidRDefault="00CE3340" w:rsidP="00CE334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0"/>
          <w:lang w:eastAsia="ar-SA"/>
        </w:rPr>
      </w:pPr>
    </w:p>
    <w:p w:rsidR="00CE3340" w:rsidRPr="00CE3340" w:rsidRDefault="00CE3340" w:rsidP="00CE334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CE3340" w:rsidRPr="00CE3340" w:rsidRDefault="00CE3340" w:rsidP="00CE334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CE3340">
        <w:rPr>
          <w:rFonts w:ascii="Times New Roman" w:eastAsia="Times New Roman" w:hAnsi="Times New Roman" w:cs="Times New Roman"/>
          <w:b/>
          <w:sz w:val="24"/>
          <w:szCs w:val="24"/>
          <w:lang w:eastAsia="ar-SA"/>
        </w:rPr>
        <w:t>Виды разрешенного использования земельных участков</w:t>
      </w:r>
    </w:p>
    <w:p w:rsidR="00CE3340" w:rsidRPr="00CE3340" w:rsidRDefault="00CE3340" w:rsidP="00CE3340">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4"/>
          <w:lang w:eastAsia="ar-SA"/>
        </w:rPr>
      </w:pPr>
      <w:r w:rsidRPr="00CE3340">
        <w:rPr>
          <w:rFonts w:ascii="Times New Roman" w:eastAsia="Times New Roman" w:hAnsi="Times New Roman" w:cs="Times New Roman"/>
          <w:b/>
          <w:sz w:val="24"/>
          <w:szCs w:val="24"/>
          <w:lang w:eastAsia="ar-SA"/>
        </w:rPr>
        <w:t>и объектов капитального строительства</w:t>
      </w:r>
    </w:p>
    <w:p w:rsidR="00CE3340" w:rsidRPr="00CE3340" w:rsidRDefault="00CE3340" w:rsidP="00CE334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CE3340" w:rsidRPr="00CE3340" w:rsidRDefault="00CE3340" w:rsidP="00CE334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CE3340">
        <w:rPr>
          <w:rFonts w:ascii="Times New Roman" w:eastAsia="Times New Roman" w:hAnsi="Times New Roman" w:cs="Times New Roman"/>
          <w:b/>
          <w:sz w:val="24"/>
          <w:szCs w:val="24"/>
          <w:lang w:eastAsia="ar-SA"/>
        </w:rPr>
        <w:t xml:space="preserve">1.  Основные виды разрешенного использования </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1.1. автомобильные дороги, пешеходные тротуары и переходы (12.0);</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1.2. стоянки, парковки для автомобильного транспорта;</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CE3340">
        <w:rPr>
          <w:rFonts w:ascii="Times New Roman" w:eastAsia="Times New Roman" w:hAnsi="Times New Roman" w:cs="Times New Roman"/>
          <w:sz w:val="24"/>
          <w:szCs w:val="24"/>
          <w:lang w:eastAsia="ar-SA"/>
        </w:rPr>
        <w:t>. коммунальное обслуживание (3.1).</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CE3340">
        <w:rPr>
          <w:rFonts w:ascii="Times New Roman" w:eastAsia="Times New Roman" w:hAnsi="Times New Roman" w:cs="Times New Roman"/>
          <w:b/>
          <w:sz w:val="24"/>
          <w:szCs w:val="24"/>
          <w:lang w:eastAsia="ar-SA"/>
        </w:rPr>
        <w:t>2. Условно разрешенные виды использования:</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 xml:space="preserve">     Не </w:t>
      </w:r>
      <w:proofErr w:type="gramStart"/>
      <w:r w:rsidRPr="00CE3340">
        <w:rPr>
          <w:rFonts w:ascii="Times New Roman" w:eastAsia="Times New Roman" w:hAnsi="Times New Roman" w:cs="Times New Roman"/>
          <w:sz w:val="24"/>
          <w:szCs w:val="24"/>
          <w:lang w:eastAsia="ar-SA"/>
        </w:rPr>
        <w:t>установлены</w:t>
      </w:r>
      <w:proofErr w:type="gramEnd"/>
      <w:r w:rsidRPr="00CE3340">
        <w:rPr>
          <w:rFonts w:ascii="Times New Roman" w:eastAsia="Times New Roman" w:hAnsi="Times New Roman" w:cs="Times New Roman"/>
          <w:sz w:val="24"/>
          <w:szCs w:val="24"/>
          <w:lang w:eastAsia="ar-SA"/>
        </w:rPr>
        <w:t>.</w:t>
      </w:r>
    </w:p>
    <w:p w:rsidR="00CE3340" w:rsidRPr="00CE3340" w:rsidRDefault="00CE3340" w:rsidP="00CE334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CE3340">
        <w:rPr>
          <w:rFonts w:ascii="Times New Roman" w:eastAsia="Times New Roman" w:hAnsi="Times New Roman" w:cs="Times New Roman"/>
          <w:b/>
          <w:sz w:val="24"/>
          <w:szCs w:val="24"/>
          <w:lang w:eastAsia="ar-SA"/>
        </w:rPr>
        <w:t xml:space="preserve">3.   Вспомогательные виды разрешенного использования </w:t>
      </w:r>
    </w:p>
    <w:p w:rsidR="00CE3340" w:rsidRPr="00CE3340" w:rsidRDefault="00CE3340" w:rsidP="00CE3340">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CE3340" w:rsidRPr="000F1B10" w:rsidRDefault="00CE3340" w:rsidP="000F1B10">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CE3340" w:rsidRPr="00902470" w:rsidRDefault="00CE3340" w:rsidP="00CE3340">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CE3340" w:rsidRDefault="00CE3340" w:rsidP="00CE3340">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CE3340" w:rsidRDefault="00CE3340" w:rsidP="00CE3340">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CE3340" w:rsidRPr="00902470" w:rsidRDefault="00CE3340" w:rsidP="00CE3340">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CE3340" w:rsidRPr="00413202" w:rsidTr="008C44AA">
        <w:tc>
          <w:tcPr>
            <w:tcW w:w="9540" w:type="dxa"/>
            <w:gridSpan w:val="2"/>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CE3340" w:rsidRPr="00413202" w:rsidTr="008C44AA">
        <w:tc>
          <w:tcPr>
            <w:tcW w:w="3120" w:type="dxa"/>
            <w:tcMar>
              <w:top w:w="0" w:type="dxa"/>
              <w:bottom w:w="0" w:type="dxa"/>
            </w:tcMar>
          </w:tcPr>
          <w:p w:rsidR="00CE3340" w:rsidRPr="00413202" w:rsidRDefault="00CE3340"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CE3340" w:rsidRDefault="00CE3340" w:rsidP="008C44AA">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CE3340" w:rsidRPr="00413202" w:rsidRDefault="00CE3340" w:rsidP="008C44AA">
            <w:pPr>
              <w:spacing w:after="0" w:line="240" w:lineRule="auto"/>
              <w:ind w:firstLine="708"/>
              <w:jc w:val="center"/>
              <w:rPr>
                <w:rFonts w:ascii="Times New Roman" w:eastAsia="Times New Roman" w:hAnsi="Times New Roman" w:cs="Times New Roman"/>
                <w:sz w:val="24"/>
                <w:szCs w:val="24"/>
                <w:lang w:eastAsia="ru-RU"/>
              </w:rPr>
            </w:pPr>
          </w:p>
        </w:tc>
      </w:tr>
      <w:tr w:rsidR="00CE3340" w:rsidRPr="00413202" w:rsidTr="008C44AA">
        <w:tc>
          <w:tcPr>
            <w:tcW w:w="3120" w:type="dxa"/>
            <w:tcMar>
              <w:top w:w="0" w:type="dxa"/>
              <w:bottom w:w="0" w:type="dxa"/>
            </w:tcMar>
          </w:tcPr>
          <w:p w:rsidR="00CE3340" w:rsidRPr="00321EEC" w:rsidRDefault="00CE3340"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CE3340" w:rsidRDefault="00CE3340" w:rsidP="008C44AA">
            <w:pPr>
              <w:spacing w:after="0" w:line="240" w:lineRule="auto"/>
              <w:rPr>
                <w:rFonts w:ascii="Times New Roman" w:eastAsia="Times New Roman" w:hAnsi="Times New Roman" w:cs="Times New Roman"/>
                <w:sz w:val="24"/>
                <w:szCs w:val="24"/>
                <w:lang w:eastAsia="ru-RU"/>
              </w:rPr>
            </w:pPr>
          </w:p>
          <w:p w:rsidR="00CE3340" w:rsidRPr="003918BB" w:rsidRDefault="00CE3340"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CE3340" w:rsidRDefault="00CE3340" w:rsidP="008C44AA">
            <w:pPr>
              <w:spacing w:after="0" w:line="240" w:lineRule="auto"/>
              <w:ind w:firstLine="708"/>
              <w:jc w:val="center"/>
              <w:rPr>
                <w:rFonts w:ascii="Times New Roman" w:eastAsia="Times New Roman" w:hAnsi="Times New Roman" w:cs="Times New Roman"/>
                <w:sz w:val="24"/>
                <w:szCs w:val="24"/>
                <w:lang w:eastAsia="ru-RU"/>
              </w:rPr>
            </w:pPr>
          </w:p>
        </w:tc>
      </w:tr>
      <w:tr w:rsidR="00CE3340" w:rsidRPr="00413202" w:rsidTr="008C44AA">
        <w:tc>
          <w:tcPr>
            <w:tcW w:w="3120" w:type="dxa"/>
            <w:tcMar>
              <w:top w:w="0" w:type="dxa"/>
              <w:bottom w:w="0" w:type="dxa"/>
            </w:tcMar>
          </w:tcPr>
          <w:p w:rsidR="00CE3340" w:rsidRPr="00413202" w:rsidRDefault="00CE3340" w:rsidP="008C44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CE3340" w:rsidRDefault="00CE3340" w:rsidP="008C44AA">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CE3340" w:rsidRPr="00413202" w:rsidTr="008C44AA">
        <w:tc>
          <w:tcPr>
            <w:tcW w:w="3120" w:type="dxa"/>
            <w:tcMar>
              <w:top w:w="0" w:type="dxa"/>
              <w:bottom w:w="0" w:type="dxa"/>
            </w:tcMar>
          </w:tcPr>
          <w:p w:rsidR="00CE3340" w:rsidRPr="00321EEC" w:rsidRDefault="00CE3340" w:rsidP="008C44AA">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CE3340" w:rsidRDefault="00CE3340" w:rsidP="008C44AA">
            <w:pPr>
              <w:spacing w:after="0" w:line="240" w:lineRule="auto"/>
              <w:ind w:firstLine="708"/>
              <w:jc w:val="center"/>
              <w:rPr>
                <w:rFonts w:ascii="Times New Roman" w:eastAsia="Times New Roman" w:hAnsi="Times New Roman" w:cs="Times New Roman"/>
                <w:sz w:val="24"/>
                <w:szCs w:val="24"/>
                <w:lang w:eastAsia="ru-RU"/>
              </w:rPr>
            </w:pPr>
          </w:p>
          <w:p w:rsidR="00CE3340" w:rsidRPr="003918BB" w:rsidRDefault="00CE3340"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CE3340" w:rsidRDefault="00CE3340" w:rsidP="008C44AA">
            <w:pPr>
              <w:spacing w:after="0" w:line="240" w:lineRule="auto"/>
              <w:ind w:firstLine="708"/>
              <w:jc w:val="center"/>
              <w:rPr>
                <w:rFonts w:ascii="Times New Roman" w:eastAsia="Times New Roman" w:hAnsi="Times New Roman" w:cs="Times New Roman"/>
                <w:sz w:val="24"/>
                <w:szCs w:val="24"/>
                <w:lang w:eastAsia="ru-RU"/>
              </w:rPr>
            </w:pPr>
          </w:p>
        </w:tc>
      </w:tr>
      <w:tr w:rsidR="00CE3340" w:rsidRPr="00413202" w:rsidTr="008C44AA">
        <w:tc>
          <w:tcPr>
            <w:tcW w:w="9540" w:type="dxa"/>
            <w:gridSpan w:val="2"/>
            <w:tcMar>
              <w:top w:w="0" w:type="dxa"/>
              <w:bottom w:w="0" w:type="dxa"/>
            </w:tcMar>
          </w:tcPr>
          <w:p w:rsidR="00CE3340" w:rsidRDefault="00CE3340" w:rsidP="008C44AA">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CE3340" w:rsidRPr="00413202" w:rsidTr="008C44AA">
        <w:tc>
          <w:tcPr>
            <w:tcW w:w="9540" w:type="dxa"/>
            <w:gridSpan w:val="2"/>
            <w:tcMar>
              <w:top w:w="0" w:type="dxa"/>
              <w:bottom w:w="0" w:type="dxa"/>
            </w:tcMar>
          </w:tcPr>
          <w:p w:rsidR="00CE3340" w:rsidRPr="00413202" w:rsidRDefault="00CE3340" w:rsidP="008C44AA">
            <w:pPr>
              <w:spacing w:after="0" w:line="240" w:lineRule="auto"/>
              <w:ind w:firstLine="708"/>
              <w:jc w:val="center"/>
              <w:rPr>
                <w:rFonts w:ascii="Times New Roman" w:eastAsia="Times New Roman" w:hAnsi="Times New Roman" w:cs="Times New Roman"/>
                <w:b/>
                <w:sz w:val="24"/>
                <w:szCs w:val="24"/>
                <w:lang w:eastAsia="ru-RU"/>
              </w:rPr>
            </w:pPr>
          </w:p>
          <w:p w:rsidR="00CE3340" w:rsidRPr="00413202" w:rsidRDefault="00CE3340" w:rsidP="008C44AA">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tc>
        <w:tc>
          <w:tcPr>
            <w:tcW w:w="6420" w:type="dxa"/>
            <w:vMerge w:val="restart"/>
            <w:tcMar>
              <w:top w:w="0" w:type="dxa"/>
              <w:bottom w:w="0" w:type="dxa"/>
            </w:tcMar>
            <w:vAlign w:val="center"/>
          </w:tcPr>
          <w:p w:rsidR="00CE3340" w:rsidRPr="00413202" w:rsidRDefault="00CE3340" w:rsidP="008C44AA">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tc>
      </w:tr>
      <w:tr w:rsidR="00CE3340" w:rsidRPr="00413202" w:rsidTr="008C44AA">
        <w:tc>
          <w:tcPr>
            <w:tcW w:w="3120" w:type="dxa"/>
            <w:tcMar>
              <w:top w:w="0" w:type="dxa"/>
              <w:bottom w:w="0" w:type="dxa"/>
            </w:tcMa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CE3340" w:rsidRPr="00413202" w:rsidRDefault="00CE3340" w:rsidP="008C44AA">
            <w:pPr>
              <w:spacing w:after="0" w:line="240" w:lineRule="auto"/>
              <w:ind w:firstLine="708"/>
              <w:rPr>
                <w:rFonts w:ascii="Times New Roman" w:eastAsia="Times New Roman" w:hAnsi="Times New Roman" w:cs="Times New Roman"/>
                <w:sz w:val="24"/>
                <w:szCs w:val="24"/>
                <w:lang w:eastAsia="ru-RU"/>
              </w:rPr>
            </w:pPr>
          </w:p>
        </w:tc>
      </w:tr>
      <w:tr w:rsidR="00CE3340" w:rsidRPr="00413202" w:rsidTr="008C44AA">
        <w:tc>
          <w:tcPr>
            <w:tcW w:w="9540" w:type="dxa"/>
            <w:gridSpan w:val="2"/>
            <w:tcMar>
              <w:top w:w="0" w:type="dxa"/>
              <w:bottom w:w="0" w:type="dxa"/>
            </w:tcMar>
          </w:tcPr>
          <w:p w:rsidR="00CE3340" w:rsidRPr="005E5E6A" w:rsidRDefault="00CE3340" w:rsidP="008C44AA">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3340" w:rsidRPr="00413202" w:rsidRDefault="00CE3340" w:rsidP="008C44AA">
            <w:pPr>
              <w:spacing w:after="0" w:line="240" w:lineRule="auto"/>
              <w:ind w:firstLine="708"/>
              <w:jc w:val="center"/>
              <w:rPr>
                <w:rFonts w:ascii="Times New Roman" w:eastAsia="Times New Roman" w:hAnsi="Times New Roman" w:cs="Times New Roman"/>
                <w:sz w:val="24"/>
                <w:szCs w:val="24"/>
                <w:lang w:eastAsia="ru-RU"/>
              </w:rPr>
            </w:pPr>
          </w:p>
        </w:tc>
      </w:tr>
      <w:tr w:rsidR="00CE3340" w:rsidRPr="00413202" w:rsidTr="008C44AA">
        <w:tc>
          <w:tcPr>
            <w:tcW w:w="3120" w:type="dxa"/>
            <w:tcMar>
              <w:top w:w="0" w:type="dxa"/>
              <w:bottom w:w="0" w:type="dxa"/>
            </w:tcMar>
          </w:tcPr>
          <w:p w:rsidR="00CE3340" w:rsidRPr="00CE3340" w:rsidRDefault="00CE3340" w:rsidP="00CE3340">
            <w:pPr>
              <w:snapToGrid w:val="0"/>
              <w:ind w:left="35" w:hanging="35"/>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CE3340">
              <w:rPr>
                <w:rFonts w:ascii="Times New Roman" w:eastAsia="Times New Roman" w:hAnsi="Times New Roman" w:cs="Times New Roman"/>
                <w:sz w:val="24"/>
                <w:szCs w:val="24"/>
                <w:lang w:eastAsia="ar-SA"/>
              </w:rPr>
              <w:t>1.расстояние от края основной проезжей части магистральных дорог до линии регулирования жилой застройки</w:t>
            </w:r>
          </w:p>
          <w:p w:rsidR="00CE3340" w:rsidRPr="00CE3340" w:rsidRDefault="00CE3340" w:rsidP="00CE3340">
            <w:pPr>
              <w:suppressLineNumbers/>
              <w:suppressAutoHyphens/>
              <w:overflowPunct w:val="0"/>
              <w:autoSpaceDE w:val="0"/>
              <w:snapToGrid w:val="0"/>
              <w:spacing w:after="0" w:line="240" w:lineRule="auto"/>
              <w:ind w:left="35" w:hanging="35"/>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 xml:space="preserve">- при условии применения </w:t>
            </w:r>
            <w:proofErr w:type="spellStart"/>
            <w:r w:rsidRPr="00CE3340">
              <w:rPr>
                <w:rFonts w:ascii="Times New Roman" w:eastAsia="Times New Roman" w:hAnsi="Times New Roman" w:cs="Times New Roman"/>
                <w:sz w:val="24"/>
                <w:szCs w:val="24"/>
                <w:lang w:eastAsia="ar-SA"/>
              </w:rPr>
              <w:t>шумозащитных</w:t>
            </w:r>
            <w:proofErr w:type="spellEnd"/>
            <w:r w:rsidRPr="00CE3340">
              <w:rPr>
                <w:rFonts w:ascii="Times New Roman" w:eastAsia="Times New Roman" w:hAnsi="Times New Roman" w:cs="Times New Roman"/>
                <w:sz w:val="24"/>
                <w:szCs w:val="24"/>
                <w:lang w:eastAsia="ar-SA"/>
              </w:rPr>
              <w:t xml:space="preserve"> устройств, обеспечивающих требования СП 51.13330</w:t>
            </w:r>
          </w:p>
          <w:p w:rsidR="00CE3340" w:rsidRPr="00CE3340" w:rsidRDefault="00CE3340" w:rsidP="00CE3340">
            <w:pPr>
              <w:suppressLineNumbers/>
              <w:suppressAutoHyphens/>
              <w:overflowPunct w:val="0"/>
              <w:autoSpaceDE w:val="0"/>
              <w:snapToGrid w:val="0"/>
              <w:spacing w:after="0" w:line="240" w:lineRule="auto"/>
              <w:ind w:left="35" w:hanging="35"/>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napToGrid w:val="0"/>
              <w:spacing w:after="0" w:line="240" w:lineRule="auto"/>
              <w:ind w:left="35"/>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 xml:space="preserve">2.расстояние от края основной проезжей части улиц, местных или боковых проездов до линии застройки </w:t>
            </w:r>
          </w:p>
          <w:p w:rsidR="00CE3340" w:rsidRPr="00CE3340" w:rsidRDefault="00CE3340" w:rsidP="00CE3340">
            <w:pPr>
              <w:suppressLineNumbers/>
              <w:suppressAutoHyphens/>
              <w:overflowPunct w:val="0"/>
              <w:autoSpaceDE w:val="0"/>
              <w:snapToGrid w:val="0"/>
              <w:spacing w:after="0" w:line="240" w:lineRule="auto"/>
              <w:ind w:left="35"/>
              <w:textAlignment w:val="baseline"/>
              <w:rPr>
                <w:rFonts w:ascii="Times New Roman" w:eastAsia="Times New Roman" w:hAnsi="Times New Roman" w:cs="Times New Roman"/>
                <w:sz w:val="24"/>
                <w:szCs w:val="24"/>
                <w:lang w:eastAsia="ar-SA"/>
              </w:rPr>
            </w:pPr>
          </w:p>
          <w:p w:rsidR="00CE3340" w:rsidRPr="00CE3340" w:rsidRDefault="00CE3340" w:rsidP="00B20A0A">
            <w:pPr>
              <w:suppressLineNumbers/>
              <w:suppressAutoHyphens/>
              <w:overflowPunct w:val="0"/>
              <w:autoSpaceDE w:val="0"/>
              <w:snapToGrid w:val="0"/>
              <w:spacing w:after="0" w:line="240" w:lineRule="auto"/>
              <w:ind w:firstLine="35"/>
              <w:textAlignment w:val="baseline"/>
              <w:rPr>
                <w:rFonts w:ascii="Times New Roman" w:eastAsia="Times New Roman" w:hAnsi="Times New Roman" w:cs="Times New Roman"/>
                <w:sz w:val="20"/>
                <w:szCs w:val="20"/>
                <w:lang w:eastAsia="ar-SA"/>
              </w:rPr>
            </w:pPr>
            <w:r w:rsidRPr="00CE3340">
              <w:rPr>
                <w:rFonts w:ascii="Times New Roman" w:eastAsia="Times New Roman" w:hAnsi="Times New Roman" w:cs="Times New Roman"/>
                <w:b/>
                <w:sz w:val="20"/>
                <w:szCs w:val="20"/>
                <w:lang w:eastAsia="ar-SA"/>
              </w:rPr>
              <w:t xml:space="preserve">Примечание: </w:t>
            </w:r>
            <w:r w:rsidRPr="00CE3340">
              <w:rPr>
                <w:rFonts w:ascii="Times New Roman" w:eastAsia="Times New Roman" w:hAnsi="Times New Roman" w:cs="Times New Roman"/>
                <w:sz w:val="20"/>
                <w:szCs w:val="20"/>
                <w:lang w:eastAsia="ar-SA"/>
              </w:rPr>
              <w:t>при превышении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E3340" w:rsidRPr="00B20A0A" w:rsidRDefault="00CE3340" w:rsidP="00CE3340">
            <w:pPr>
              <w:spacing w:after="0" w:line="240" w:lineRule="auto"/>
              <w:ind w:firstLine="35"/>
              <w:rPr>
                <w:rFonts w:ascii="Times New Roman" w:hAnsi="Times New Roman" w:cs="Times New Roman"/>
                <w:sz w:val="24"/>
                <w:szCs w:val="24"/>
              </w:rPr>
            </w:pPr>
          </w:p>
        </w:tc>
        <w:tc>
          <w:tcPr>
            <w:tcW w:w="6420" w:type="dxa"/>
            <w:tcMar>
              <w:top w:w="0" w:type="dxa"/>
              <w:bottom w:w="0" w:type="dxa"/>
            </w:tcMar>
          </w:tcPr>
          <w:p w:rsidR="00CE3340" w:rsidRDefault="00CE3340" w:rsidP="008C44AA">
            <w:pPr>
              <w:spacing w:after="0" w:line="240" w:lineRule="auto"/>
              <w:ind w:firstLine="35"/>
              <w:jc w:val="center"/>
              <w:rPr>
                <w:rFonts w:ascii="Times New Roman" w:hAnsi="Times New Roman" w:cs="Times New Roman"/>
                <w:sz w:val="24"/>
                <w:szCs w:val="24"/>
              </w:rPr>
            </w:pPr>
          </w:p>
          <w:p w:rsidR="00CE3340" w:rsidRDefault="00CE3340" w:rsidP="008C44AA">
            <w:pPr>
              <w:spacing w:after="0" w:line="240" w:lineRule="auto"/>
              <w:ind w:firstLine="35"/>
              <w:jc w:val="center"/>
              <w:rPr>
                <w:rFonts w:ascii="Times New Roman" w:hAnsi="Times New Roman" w:cs="Times New Roman"/>
                <w:sz w:val="24"/>
                <w:szCs w:val="24"/>
              </w:rPr>
            </w:pPr>
          </w:p>
          <w:p w:rsidR="00CE3340" w:rsidRDefault="00CE3340" w:rsidP="008C44AA">
            <w:pPr>
              <w:spacing w:after="0" w:line="240" w:lineRule="auto"/>
              <w:ind w:firstLine="35"/>
              <w:jc w:val="center"/>
              <w:rPr>
                <w:rFonts w:ascii="Times New Roman" w:hAnsi="Times New Roman" w:cs="Times New Roman"/>
                <w:sz w:val="24"/>
                <w:szCs w:val="24"/>
              </w:rPr>
            </w:pPr>
          </w:p>
          <w:p w:rsidR="00CE3340" w:rsidRDefault="00CE3340" w:rsidP="008C44AA">
            <w:pPr>
              <w:spacing w:after="0" w:line="240" w:lineRule="auto"/>
              <w:ind w:firstLine="35"/>
              <w:jc w:val="center"/>
              <w:rPr>
                <w:rFonts w:ascii="Times New Roman" w:hAnsi="Times New Roman" w:cs="Times New Roman"/>
                <w:sz w:val="24"/>
                <w:szCs w:val="24"/>
              </w:rPr>
            </w:pPr>
          </w:p>
          <w:p w:rsidR="00CE3340" w:rsidRPr="002F6339" w:rsidRDefault="00CE3340" w:rsidP="008C44AA">
            <w:pPr>
              <w:spacing w:after="0" w:line="240" w:lineRule="auto"/>
              <w:ind w:firstLine="35"/>
              <w:jc w:val="center"/>
              <w:rPr>
                <w:rFonts w:ascii="Times New Roman" w:hAnsi="Times New Roman" w:cs="Times New Roman"/>
                <w:sz w:val="24"/>
                <w:szCs w:val="24"/>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не менее 50 м</w:t>
            </w: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не менее 25 м.</w:t>
            </w: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 xml:space="preserve">не более 25 м </w:t>
            </w: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CE3340">
              <w:rPr>
                <w:rFonts w:ascii="Times New Roman" w:eastAsia="Times New Roman" w:hAnsi="Times New Roman" w:cs="Times New Roman"/>
                <w:sz w:val="24"/>
                <w:szCs w:val="24"/>
                <w:lang w:eastAsia="ar-SA"/>
              </w:rPr>
              <w:t>(не менее 15 м.)</w:t>
            </w:r>
          </w:p>
          <w:p w:rsidR="00CE3340" w:rsidRPr="00CE3340" w:rsidRDefault="00CE3340" w:rsidP="00CE3340">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p w:rsidR="00CE3340" w:rsidRPr="00CE3340" w:rsidRDefault="00CE3340" w:rsidP="00CE3340">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CE3340" w:rsidRDefault="00CE3340" w:rsidP="00CE3340">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B20A0A" w:rsidRDefault="00B20A0A" w:rsidP="00CE3340">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p>
          <w:p w:rsidR="00B20A0A" w:rsidRPr="00CE3340" w:rsidRDefault="00B20A0A" w:rsidP="00B20A0A">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CE3340" w:rsidRPr="002631F3" w:rsidRDefault="00CE3340" w:rsidP="00B20A0A">
            <w:pPr>
              <w:spacing w:after="0" w:line="240" w:lineRule="auto"/>
              <w:rPr>
                <w:rFonts w:ascii="Times New Roman" w:hAnsi="Times New Roman" w:cs="Times New Roman"/>
                <w:sz w:val="24"/>
                <w:szCs w:val="24"/>
              </w:rPr>
            </w:pPr>
          </w:p>
        </w:tc>
      </w:tr>
    </w:tbl>
    <w:p w:rsidR="00A304B2" w:rsidRDefault="00A304B2" w:rsidP="00D21C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7D3AE5" w:rsidRPr="00676311" w:rsidRDefault="007D3AE5" w:rsidP="007D3AE5">
      <w:pPr>
        <w:keepNext/>
        <w:overflowPunct w:val="0"/>
        <w:autoSpaceDE w:val="0"/>
        <w:spacing w:after="0" w:line="240" w:lineRule="auto"/>
        <w:ind w:left="720" w:firstLine="720"/>
        <w:jc w:val="center"/>
        <w:textAlignment w:val="baseline"/>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67631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ЗОНА СПЕЦИАЛЬНОГО НАЗНАЧЕНИЯ (К)</w:t>
      </w: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 xml:space="preserve">Зоны специального назначения предназначены для размещения кладбищ. </w:t>
      </w: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7D3AE5" w:rsidRPr="00676311" w:rsidRDefault="007D3AE5" w:rsidP="007D3AE5">
      <w:pPr>
        <w:suppressAutoHyphens/>
        <w:overflowPunct w:val="0"/>
        <w:autoSpaceDE w:val="0"/>
        <w:spacing w:after="0" w:line="240" w:lineRule="auto"/>
        <w:ind w:firstLine="567"/>
        <w:jc w:val="center"/>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К</w:t>
      </w:r>
      <w:proofErr w:type="gramStart"/>
      <w:r w:rsidRPr="00676311">
        <w:rPr>
          <w:rFonts w:ascii="Times New Roman" w:eastAsia="Times New Roman" w:hAnsi="Times New Roman" w:cs="Times New Roman"/>
          <w:b/>
          <w:sz w:val="24"/>
          <w:szCs w:val="20"/>
          <w:lang w:eastAsia="ar-SA"/>
        </w:rPr>
        <w:t>1</w:t>
      </w:r>
      <w:proofErr w:type="gramEnd"/>
      <w:r w:rsidRPr="00676311">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Зона кладбищ</w:t>
      </w:r>
    </w:p>
    <w:p w:rsidR="007D3AE5" w:rsidRPr="00676311" w:rsidRDefault="007D3AE5" w:rsidP="007D3AE5">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7D3AE5" w:rsidRPr="00676311" w:rsidRDefault="007D3AE5" w:rsidP="007D3AE5">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676311">
        <w:rPr>
          <w:rFonts w:ascii="Times New Roman" w:eastAsia="Times New Roman" w:hAnsi="Times New Roman" w:cs="Times New Roman"/>
          <w:b/>
          <w:bCs/>
          <w:sz w:val="24"/>
          <w:szCs w:val="20"/>
          <w:lang w:eastAsia="ar-SA"/>
        </w:rPr>
        <w:t xml:space="preserve">Виды разрешенного использования земельных участков </w:t>
      </w:r>
    </w:p>
    <w:p w:rsidR="007D3AE5" w:rsidRPr="00676311" w:rsidRDefault="007D3AE5" w:rsidP="007D3AE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r w:rsidRPr="00676311">
        <w:rPr>
          <w:rFonts w:ascii="Times New Roman" w:eastAsia="Times New Roman" w:hAnsi="Times New Roman" w:cs="Times New Roman"/>
          <w:b/>
          <w:bCs/>
          <w:sz w:val="24"/>
          <w:szCs w:val="20"/>
          <w:lang w:eastAsia="ar-SA"/>
        </w:rPr>
        <w:t>и объектов капитального строительства:</w:t>
      </w: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 xml:space="preserve">1.  Основные виды разрешенного использования </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1.1. кладбища, крематории и места захоронения, включая соответствующие культовых сооружений (12.1);</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1.2. защитные леса, в том числе лесопарки, и иная хозяйственная деятельность, разрешенная в защитных лесах (9.1);</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1.3. автомобильные дороги, пешеходные тротуары и переходы (12.0);</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lastRenderedPageBreak/>
        <w:t>1.4. объекты капитального строительства, предназначенные для оказания населению или организациям бытовых услуг (похоронные бюро) (3.3);</w:t>
      </w:r>
    </w:p>
    <w:p w:rsidR="007D3AE5" w:rsidRPr="00880F24"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1.</w:t>
      </w:r>
      <w:r w:rsidRPr="004D57C6">
        <w:rPr>
          <w:rFonts w:ascii="Times New Roman" w:eastAsia="Times New Roman" w:hAnsi="Times New Roman" w:cs="Times New Roman"/>
          <w:sz w:val="24"/>
          <w:szCs w:val="24"/>
          <w:lang w:eastAsia="ar-SA"/>
        </w:rPr>
        <w:t>5</w:t>
      </w:r>
      <w:r w:rsidRPr="00676311">
        <w:rPr>
          <w:rFonts w:ascii="Times New Roman" w:eastAsia="Times New Roman" w:hAnsi="Times New Roman" w:cs="Times New Roman"/>
          <w:sz w:val="24"/>
          <w:szCs w:val="24"/>
          <w:lang w:eastAsia="ar-SA"/>
        </w:rPr>
        <w:t>. коммунальное обслуживание (3.1).</w:t>
      </w:r>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2.Условно разрешенные виды использования</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2.1. объекты капитального строительства в целях извлечения прибыли на основании торговой и иной предпринимательской деятельности. (4.0);</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proofErr w:type="gramStart"/>
      <w:r w:rsidRPr="00676311">
        <w:rPr>
          <w:rFonts w:ascii="Times New Roman" w:eastAsia="Times New Roman" w:hAnsi="Times New Roman" w:cs="Times New Roman"/>
          <w:sz w:val="24"/>
          <w:szCs w:val="24"/>
          <w:lang w:eastAsia="ar-SA"/>
        </w:rPr>
        <w:t>2.2.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proofErr w:type="gramEnd"/>
    </w:p>
    <w:p w:rsidR="007D3AE5" w:rsidRPr="00676311" w:rsidRDefault="007D3AE5" w:rsidP="007D3AE5">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4"/>
          <w:szCs w:val="24"/>
          <w:lang w:eastAsia="ar-SA"/>
        </w:rPr>
      </w:pPr>
      <w:r w:rsidRPr="00676311">
        <w:rPr>
          <w:rFonts w:ascii="Times New Roman" w:eastAsia="Times New Roman" w:hAnsi="Times New Roman" w:cs="Times New Roman"/>
          <w:b/>
          <w:sz w:val="24"/>
          <w:szCs w:val="24"/>
          <w:lang w:eastAsia="ar-SA"/>
        </w:rPr>
        <w:t>3. Вспомогательные виды разрешенного использования</w:t>
      </w:r>
    </w:p>
    <w:p w:rsidR="007D3AE5" w:rsidRPr="00676311" w:rsidRDefault="007D3AE5" w:rsidP="007D3AE5">
      <w:pPr>
        <w:tabs>
          <w:tab w:val="left" w:pos="0"/>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676311">
        <w:rPr>
          <w:rFonts w:ascii="Times New Roman" w:eastAsia="Times New Roman" w:hAnsi="Times New Roman" w:cs="Times New Roman"/>
          <w:sz w:val="24"/>
          <w:szCs w:val="24"/>
          <w:lang w:eastAsia="ar-SA"/>
        </w:rPr>
        <w:t>3.1. водопроводы, газопроводы и иные трубопроводы, а также иные здания и сооружения, необходимые для эксплуатации названных трубопроводов (7.5).</w:t>
      </w:r>
    </w:p>
    <w:p w:rsidR="007D3AE5" w:rsidRPr="00902470" w:rsidRDefault="007D3AE5" w:rsidP="007D3AE5">
      <w:pPr>
        <w:suppressAutoHyphens/>
        <w:overflowPunct w:val="0"/>
        <w:autoSpaceDE w:val="0"/>
        <w:spacing w:after="0" w:line="240" w:lineRule="auto"/>
        <w:ind w:firstLine="567"/>
        <w:jc w:val="center"/>
        <w:textAlignment w:val="baseline"/>
        <w:rPr>
          <w:rFonts w:ascii="Times New Roman" w:eastAsia="Times New Roman" w:hAnsi="Times New Roman" w:cs="Times New Roman"/>
          <w:b/>
          <w:bCs/>
          <w:sz w:val="24"/>
          <w:szCs w:val="20"/>
          <w:lang w:eastAsia="ar-SA"/>
        </w:rPr>
      </w:pPr>
      <w:r w:rsidRPr="00902470">
        <w:rPr>
          <w:rFonts w:ascii="Times New Roman" w:eastAsia="Times New Roman" w:hAnsi="Times New Roman" w:cs="Times New Roman"/>
          <w:b/>
          <w:bCs/>
          <w:sz w:val="24"/>
          <w:szCs w:val="20"/>
          <w:lang w:eastAsia="ar-SA"/>
        </w:rPr>
        <w:t xml:space="preserve">Предельные </w:t>
      </w:r>
      <w:r>
        <w:rPr>
          <w:rFonts w:ascii="Times New Roman" w:eastAsia="Times New Roman" w:hAnsi="Times New Roman" w:cs="Times New Roman"/>
          <w:b/>
          <w:bCs/>
          <w:sz w:val="24"/>
          <w:szCs w:val="20"/>
          <w:lang w:eastAsia="ar-SA"/>
        </w:rPr>
        <w:t xml:space="preserve">(минимальные и максимальные) размеры земельных участков и предельные </w:t>
      </w:r>
      <w:r w:rsidRPr="00902470">
        <w:rPr>
          <w:rFonts w:ascii="Times New Roman" w:eastAsia="Times New Roman" w:hAnsi="Times New Roman" w:cs="Times New Roman"/>
          <w:b/>
          <w:bCs/>
          <w:sz w:val="24"/>
          <w:szCs w:val="20"/>
          <w:lang w:eastAsia="ar-SA"/>
        </w:rPr>
        <w:t>параметры разрешенного строительства,</w:t>
      </w:r>
    </w:p>
    <w:p w:rsidR="007D3AE5" w:rsidRDefault="007D3AE5" w:rsidP="007D3AE5">
      <w:pPr>
        <w:widowControl w:val="0"/>
        <w:autoSpaceDE w:val="0"/>
        <w:autoSpaceDN w:val="0"/>
        <w:adjustRightInd w:val="0"/>
        <w:spacing w:after="0" w:line="240" w:lineRule="auto"/>
        <w:ind w:firstLine="720"/>
        <w:rPr>
          <w:rFonts w:ascii="Times New Roman" w:eastAsia="Times New Roman" w:hAnsi="Times New Roman" w:cs="Arial"/>
          <w:b/>
          <w:bCs/>
          <w:sz w:val="24"/>
          <w:szCs w:val="24"/>
          <w:lang w:eastAsia="ar-SA"/>
        </w:rPr>
      </w:pPr>
      <w:r>
        <w:rPr>
          <w:rFonts w:ascii="Times New Roman" w:eastAsia="Times New Roman" w:hAnsi="Times New Roman" w:cs="Times New Roman"/>
          <w:b/>
          <w:bCs/>
          <w:sz w:val="24"/>
          <w:szCs w:val="20"/>
          <w:lang w:eastAsia="ar-SA"/>
        </w:rPr>
        <w:t xml:space="preserve">                </w:t>
      </w:r>
      <w:r w:rsidRPr="00FE6131">
        <w:rPr>
          <w:rFonts w:ascii="Times New Roman" w:eastAsia="Times New Roman" w:hAnsi="Times New Roman" w:cs="Times New Roman"/>
          <w:b/>
          <w:bCs/>
          <w:sz w:val="24"/>
          <w:szCs w:val="20"/>
          <w:lang w:eastAsia="ar-SA"/>
        </w:rPr>
        <w:t>реконструкции объектов капитального строительства</w:t>
      </w:r>
    </w:p>
    <w:p w:rsidR="007D3AE5" w:rsidRDefault="007D3AE5" w:rsidP="007D3AE5">
      <w:pPr>
        <w:suppressAutoHyphens/>
        <w:overflowPunct w:val="0"/>
        <w:autoSpaceDE w:val="0"/>
        <w:spacing w:after="0" w:line="240" w:lineRule="auto"/>
        <w:ind w:firstLine="35"/>
        <w:textAlignment w:val="baseline"/>
        <w:rPr>
          <w:rFonts w:ascii="Times New Roman" w:eastAsia="Times New Roman" w:hAnsi="Times New Roman" w:cs="Times New Roman"/>
          <w:sz w:val="24"/>
          <w:szCs w:val="24"/>
          <w:lang w:eastAsia="ar-SA"/>
        </w:rPr>
      </w:pPr>
    </w:p>
    <w:p w:rsidR="007D3AE5" w:rsidRPr="00902470" w:rsidRDefault="007D3AE5" w:rsidP="007D3AE5">
      <w:pPr>
        <w:spacing w:after="0" w:line="240" w:lineRule="auto"/>
        <w:ind w:left="360"/>
        <w:jc w:val="both"/>
        <w:rPr>
          <w:rFonts w:ascii="Times New Roman" w:eastAsia="Times New Roman" w:hAnsi="Times New Roman" w:cs="Times New Roman"/>
          <w:sz w:val="24"/>
          <w:szCs w:val="24"/>
          <w:lang w:eastAsia="ru-RU"/>
        </w:rPr>
      </w:pP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0"/>
        <w:gridCol w:w="6420"/>
      </w:tblGrid>
      <w:tr w:rsidR="007D3AE5" w:rsidRPr="00413202" w:rsidTr="00E169D8">
        <w:tc>
          <w:tcPr>
            <w:tcW w:w="9540" w:type="dxa"/>
            <w:gridSpan w:val="2"/>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321EEC">
              <w:rPr>
                <w:rFonts w:ascii="Times New Roman" w:eastAsia="Times New Roman" w:hAnsi="Times New Roman" w:cs="Times New Roman"/>
                <w:b/>
                <w:bCs/>
                <w:sz w:val="24"/>
                <w:szCs w:val="24"/>
                <w:lang w:eastAsia="ru-RU"/>
              </w:rPr>
              <w:t>Предельные (минимальные и максимальные) размеры земельных участков</w:t>
            </w:r>
          </w:p>
        </w:tc>
      </w:tr>
      <w:tr w:rsidR="007D3AE5" w:rsidRPr="00413202" w:rsidTr="00E169D8">
        <w:tc>
          <w:tcPr>
            <w:tcW w:w="3120" w:type="dxa"/>
            <w:tcMar>
              <w:top w:w="0" w:type="dxa"/>
              <w:bottom w:w="0" w:type="dxa"/>
            </w:tcMar>
          </w:tcPr>
          <w:p w:rsidR="007D3AE5" w:rsidRPr="00413202" w:rsidRDefault="007D3AE5"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7D3AE5" w:rsidRDefault="007D3AE5" w:rsidP="00E169D8">
            <w:pPr>
              <w:spacing w:after="0" w:line="240" w:lineRule="auto"/>
              <w:jc w:val="center"/>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Максимальный размер земельного участка, </w:t>
            </w:r>
            <w:proofErr w:type="spellStart"/>
            <w:r w:rsidRPr="00902470">
              <w:rPr>
                <w:rFonts w:ascii="Times New Roman" w:eastAsia="Times New Roman" w:hAnsi="Times New Roman" w:cs="Times New Roman"/>
                <w:sz w:val="24"/>
                <w:szCs w:val="24"/>
                <w:lang w:eastAsia="ru-RU"/>
              </w:rPr>
              <w:t>кв.м</w:t>
            </w:r>
            <w:proofErr w:type="spellEnd"/>
            <w:r w:rsidRPr="00902470">
              <w:rPr>
                <w:rFonts w:ascii="Times New Roman" w:eastAsia="Times New Roman" w:hAnsi="Times New Roman" w:cs="Times New Roman"/>
                <w:sz w:val="24"/>
                <w:szCs w:val="24"/>
                <w:lang w:eastAsia="ru-RU"/>
              </w:rPr>
              <w:t>.</w:t>
            </w: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3120" w:type="dxa"/>
            <w:tcMar>
              <w:top w:w="0" w:type="dxa"/>
              <w:bottom w:w="0" w:type="dxa"/>
            </w:tcMar>
          </w:tcPr>
          <w:p w:rsidR="007D3AE5" w:rsidRDefault="007D3AE5" w:rsidP="00E169D8">
            <w:pPr>
              <w:spacing w:after="0" w:line="240" w:lineRule="auto"/>
              <w:rPr>
                <w:rFonts w:ascii="Times New Roman" w:eastAsia="Times New Roman" w:hAnsi="Times New Roman" w:cs="Times New Roman"/>
                <w:b/>
                <w:sz w:val="24"/>
                <w:szCs w:val="24"/>
                <w:lang w:eastAsia="ar-SA"/>
              </w:rPr>
            </w:pPr>
          </w:p>
          <w:p w:rsidR="007D3AE5" w:rsidRDefault="007D3AE5" w:rsidP="00E169D8">
            <w:pPr>
              <w:spacing w:after="0" w:line="240" w:lineRule="auto"/>
              <w:rPr>
                <w:rFonts w:ascii="Times New Roman" w:eastAsia="Times New Roman" w:hAnsi="Times New Roman" w:cs="Times New Roman"/>
                <w:b/>
                <w:sz w:val="24"/>
                <w:szCs w:val="24"/>
                <w:lang w:eastAsia="ru-RU"/>
              </w:rPr>
            </w:pPr>
          </w:p>
          <w:p w:rsidR="007D3AE5" w:rsidRPr="00321EEC" w:rsidRDefault="007D3AE5"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7D3AE5" w:rsidRDefault="007D3AE5" w:rsidP="00E169D8">
            <w:pPr>
              <w:spacing w:after="0" w:line="240" w:lineRule="auto"/>
              <w:rPr>
                <w:rFonts w:ascii="Times New Roman" w:eastAsia="Times New Roman" w:hAnsi="Times New Roman" w:cs="Times New Roman"/>
                <w:sz w:val="24"/>
                <w:szCs w:val="24"/>
                <w:lang w:eastAsia="ru-RU"/>
              </w:rPr>
            </w:pPr>
          </w:p>
          <w:p w:rsidR="007D3AE5" w:rsidRPr="003918BB"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r>
      <w:tr w:rsidR="007D3AE5" w:rsidRPr="00413202" w:rsidTr="00E169D8">
        <w:tc>
          <w:tcPr>
            <w:tcW w:w="3120" w:type="dxa"/>
            <w:tcMar>
              <w:top w:w="0" w:type="dxa"/>
              <w:bottom w:w="0" w:type="dxa"/>
            </w:tcMar>
          </w:tcPr>
          <w:p w:rsidR="007D3AE5" w:rsidRPr="00413202" w:rsidRDefault="007D3AE5" w:rsidP="00E169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разрешенного использования</w:t>
            </w:r>
          </w:p>
        </w:tc>
        <w:tc>
          <w:tcPr>
            <w:tcW w:w="6420" w:type="dxa"/>
            <w:tcMar>
              <w:top w:w="0" w:type="dxa"/>
              <w:bottom w:w="0" w:type="dxa"/>
            </w:tcMar>
            <w:vAlign w:val="center"/>
          </w:tcPr>
          <w:p w:rsidR="007D3AE5" w:rsidRDefault="007D3AE5" w:rsidP="00E169D8">
            <w:pPr>
              <w:spacing w:after="0" w:line="240" w:lineRule="auto"/>
              <w:ind w:firstLine="708"/>
              <w:rPr>
                <w:rFonts w:ascii="Times New Roman" w:eastAsia="Times New Roman" w:hAnsi="Times New Roman" w:cs="Times New Roman"/>
                <w:sz w:val="24"/>
                <w:szCs w:val="24"/>
                <w:lang w:eastAsia="ru-RU"/>
              </w:rPr>
            </w:pPr>
            <w:r w:rsidRPr="00902470">
              <w:rPr>
                <w:rFonts w:ascii="Times New Roman" w:eastAsia="Times New Roman" w:hAnsi="Times New Roman" w:cs="Times New Roman"/>
                <w:sz w:val="24"/>
                <w:szCs w:val="24"/>
                <w:lang w:eastAsia="ru-RU"/>
              </w:rPr>
              <w:t xml:space="preserve">Минимальный размер земельного участка, </w:t>
            </w:r>
            <w:proofErr w:type="spellStart"/>
            <w:r w:rsidRPr="00902470">
              <w:rPr>
                <w:rFonts w:ascii="Times New Roman" w:eastAsia="Times New Roman" w:hAnsi="Times New Roman" w:cs="Times New Roman"/>
                <w:sz w:val="24"/>
                <w:szCs w:val="24"/>
                <w:lang w:eastAsia="ru-RU"/>
              </w:rPr>
              <w:t>кв</w:t>
            </w:r>
            <w:proofErr w:type="gramStart"/>
            <w:r w:rsidRPr="00902470">
              <w:rPr>
                <w:rFonts w:ascii="Times New Roman" w:eastAsia="Times New Roman" w:hAnsi="Times New Roman" w:cs="Times New Roman"/>
                <w:sz w:val="24"/>
                <w:szCs w:val="24"/>
                <w:lang w:eastAsia="ru-RU"/>
              </w:rPr>
              <w:t>.м</w:t>
            </w:r>
            <w:proofErr w:type="spellEnd"/>
            <w:proofErr w:type="gramEnd"/>
          </w:p>
        </w:tc>
      </w:tr>
      <w:tr w:rsidR="007D3AE5" w:rsidRPr="00413202" w:rsidTr="00E169D8">
        <w:tc>
          <w:tcPr>
            <w:tcW w:w="3120" w:type="dxa"/>
            <w:tcMar>
              <w:top w:w="0" w:type="dxa"/>
              <w:bottom w:w="0" w:type="dxa"/>
            </w:tcMar>
          </w:tcPr>
          <w:p w:rsidR="007D3AE5" w:rsidRDefault="007D3AE5" w:rsidP="00E169D8">
            <w:pPr>
              <w:spacing w:after="0" w:line="240" w:lineRule="auto"/>
              <w:rPr>
                <w:rFonts w:ascii="Times New Roman" w:eastAsia="Times New Roman" w:hAnsi="Times New Roman" w:cs="Times New Roman"/>
                <w:b/>
                <w:sz w:val="24"/>
                <w:szCs w:val="24"/>
                <w:lang w:eastAsia="ru-RU"/>
              </w:rPr>
            </w:pPr>
          </w:p>
          <w:p w:rsidR="007D3AE5" w:rsidRPr="00321EEC" w:rsidRDefault="007D3AE5" w:rsidP="00E169D8">
            <w:pPr>
              <w:spacing w:after="0" w:line="240" w:lineRule="auto"/>
              <w:rPr>
                <w:rFonts w:ascii="Times New Roman" w:eastAsia="Times New Roman" w:hAnsi="Times New Roman" w:cs="Times New Roman"/>
                <w:b/>
                <w:sz w:val="24"/>
                <w:szCs w:val="24"/>
                <w:lang w:eastAsia="ru-RU"/>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использования  земельных участков</w:t>
            </w:r>
          </w:p>
        </w:tc>
        <w:tc>
          <w:tcPr>
            <w:tcW w:w="6420" w:type="dxa"/>
            <w:tcMar>
              <w:top w:w="0" w:type="dxa"/>
              <w:bottom w:w="0" w:type="dxa"/>
            </w:tcMar>
          </w:tcPr>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p>
          <w:p w:rsidR="007D3AE5" w:rsidRPr="003918BB"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sz w:val="24"/>
                <w:szCs w:val="24"/>
                <w:lang w:eastAsia="ar-SA"/>
              </w:rPr>
            </w:pPr>
            <w:r w:rsidRPr="003918BB">
              <w:rPr>
                <w:rFonts w:ascii="Times New Roman" w:eastAsia="Times New Roman" w:hAnsi="Times New Roman" w:cs="Times New Roman"/>
                <w:sz w:val="24"/>
                <w:szCs w:val="24"/>
                <w:lang w:eastAsia="ar-SA"/>
              </w:rPr>
              <w:t>Отсутствует необходимость ограничения параметра.</w:t>
            </w:r>
          </w:p>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3918BB">
              <w:rPr>
                <w:rFonts w:ascii="Times New Roman" w:eastAsia="Times New Roman" w:hAnsi="Times New Roman" w:cs="Times New Roman"/>
                <w:sz w:val="24"/>
                <w:szCs w:val="24"/>
                <w:lang w:eastAsia="ar-SA"/>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7D3AE5" w:rsidRDefault="007D3AE5" w:rsidP="00E169D8">
            <w:pPr>
              <w:spacing w:after="0" w:line="240" w:lineRule="auto"/>
              <w:rPr>
                <w:rFonts w:ascii="Times New Roman" w:eastAsia="Times New Roman" w:hAnsi="Times New Roman" w:cs="Times New Roman"/>
                <w:sz w:val="24"/>
                <w:szCs w:val="24"/>
                <w:lang w:eastAsia="ru-RU"/>
              </w:rPr>
            </w:pPr>
          </w:p>
        </w:tc>
      </w:tr>
      <w:tr w:rsidR="007D3AE5" w:rsidRPr="00413202" w:rsidTr="00E169D8">
        <w:tc>
          <w:tcPr>
            <w:tcW w:w="9540" w:type="dxa"/>
            <w:gridSpan w:val="2"/>
            <w:tcMar>
              <w:top w:w="0" w:type="dxa"/>
              <w:bottom w:w="0" w:type="dxa"/>
            </w:tcMar>
          </w:tcPr>
          <w:p w:rsidR="007D3AE5" w:rsidRDefault="007D3AE5" w:rsidP="00E169D8">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Этажность</w:t>
            </w:r>
            <w:r w:rsidRPr="00413202">
              <w:rPr>
                <w:rFonts w:ascii="Times New Roman" w:eastAsia="Times New Roman" w:hAnsi="Times New Roman" w:cs="Times New Roman"/>
                <w:b/>
                <w:sz w:val="24"/>
                <w:szCs w:val="24"/>
                <w:lang w:eastAsia="ru-RU"/>
              </w:rPr>
              <w:t xml:space="preserve"> зданий, сооружений:</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максимальная</w:t>
            </w:r>
          </w:p>
        </w:tc>
        <w:tc>
          <w:tcPr>
            <w:tcW w:w="6420" w:type="dxa"/>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минимальная</w:t>
            </w:r>
          </w:p>
        </w:tc>
        <w:tc>
          <w:tcPr>
            <w:tcW w:w="6420" w:type="dxa"/>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p>
        </w:tc>
      </w:tr>
      <w:tr w:rsidR="007D3AE5" w:rsidRPr="00413202" w:rsidTr="00E169D8">
        <w:tc>
          <w:tcPr>
            <w:tcW w:w="9540" w:type="dxa"/>
            <w:gridSpan w:val="2"/>
            <w:tcMar>
              <w:top w:w="0" w:type="dxa"/>
              <w:bottom w:w="0" w:type="dxa"/>
            </w:tcMar>
          </w:tcPr>
          <w:p w:rsidR="007D3AE5" w:rsidRPr="00413202" w:rsidRDefault="007D3AE5" w:rsidP="00E169D8">
            <w:pPr>
              <w:spacing w:after="0" w:line="240" w:lineRule="auto"/>
              <w:ind w:firstLine="708"/>
              <w:jc w:val="center"/>
              <w:rPr>
                <w:rFonts w:ascii="Times New Roman" w:eastAsia="Times New Roman" w:hAnsi="Times New Roman" w:cs="Times New Roman"/>
                <w:b/>
                <w:sz w:val="24"/>
                <w:szCs w:val="24"/>
                <w:lang w:eastAsia="ru-RU"/>
              </w:rPr>
            </w:pP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413202">
              <w:rPr>
                <w:rFonts w:ascii="Times New Roman" w:eastAsia="Times New Roman" w:hAnsi="Times New Roman" w:cs="Times New Roman"/>
                <w:b/>
                <w:sz w:val="24"/>
                <w:szCs w:val="24"/>
                <w:lang w:eastAsia="ru-RU"/>
              </w:rPr>
              <w:t>Процент застройки:</w:t>
            </w:r>
          </w:p>
        </w:tc>
      </w:tr>
      <w:tr w:rsidR="007D3AE5" w:rsidRPr="00413202" w:rsidTr="00E169D8">
        <w:tc>
          <w:tcPr>
            <w:tcW w:w="3120" w:type="dxa"/>
            <w:tcMar>
              <w:top w:w="0" w:type="dxa"/>
              <w:bottom w:w="0" w:type="dxa"/>
            </w:tcMar>
          </w:tcPr>
          <w:p w:rsidR="007D3AE5"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максимальный:</w:t>
            </w:r>
          </w:p>
          <w:p w:rsidR="007D3AE5" w:rsidRPr="00413202" w:rsidRDefault="007D3AE5" w:rsidP="00E169D8">
            <w:pPr>
              <w:spacing w:after="0" w:line="240" w:lineRule="auto"/>
              <w:rPr>
                <w:rFonts w:ascii="Times New Roman" w:eastAsia="Times New Roman" w:hAnsi="Times New Roman" w:cs="Times New Roman"/>
                <w:sz w:val="24"/>
                <w:szCs w:val="24"/>
                <w:lang w:eastAsia="ru-RU"/>
              </w:rPr>
            </w:pPr>
          </w:p>
        </w:tc>
        <w:tc>
          <w:tcPr>
            <w:tcW w:w="6420" w:type="dxa"/>
            <w:vMerge w:val="restart"/>
            <w:tcMar>
              <w:top w:w="0" w:type="dxa"/>
              <w:bottom w:w="0" w:type="dxa"/>
            </w:tcMar>
            <w:vAlign w:val="center"/>
          </w:tcPr>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r w:rsidRPr="00A0699A">
              <w:rPr>
                <w:rFonts w:ascii="Times New Roman" w:eastAsia="Times New Roman" w:hAnsi="Times New Roman" w:cs="Times New Roman"/>
                <w:sz w:val="24"/>
                <w:szCs w:val="24"/>
                <w:lang w:eastAsia="ar-SA"/>
              </w:rPr>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В соответствии с СП 42.13330.2011. Свод правил. Градостроительство. Планировка и застройка городских и сельских поселений. Актуализиров</w:t>
            </w:r>
            <w:r>
              <w:rPr>
                <w:rFonts w:ascii="Times New Roman" w:eastAsia="Times New Roman" w:hAnsi="Times New Roman" w:cs="Times New Roman"/>
                <w:sz w:val="24"/>
                <w:szCs w:val="24"/>
                <w:lang w:eastAsia="ar-SA"/>
              </w:rPr>
              <w:t>анная редакция СНиП 2.07.01-89*</w:t>
            </w:r>
          </w:p>
        </w:tc>
      </w:tr>
      <w:tr w:rsidR="007D3AE5" w:rsidRPr="00413202" w:rsidTr="00E169D8">
        <w:tc>
          <w:tcPr>
            <w:tcW w:w="3120" w:type="dxa"/>
            <w:tcMar>
              <w:top w:w="0" w:type="dxa"/>
              <w:bottom w:w="0" w:type="dxa"/>
            </w:tcMa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r w:rsidRPr="00413202">
              <w:rPr>
                <w:rFonts w:ascii="Times New Roman" w:eastAsia="Times New Roman" w:hAnsi="Times New Roman" w:cs="Times New Roman"/>
                <w:sz w:val="24"/>
                <w:szCs w:val="24"/>
                <w:lang w:eastAsia="ru-RU"/>
              </w:rPr>
              <w:t>минимальный:</w:t>
            </w:r>
          </w:p>
        </w:tc>
        <w:tc>
          <w:tcPr>
            <w:tcW w:w="6420" w:type="dxa"/>
            <w:vMerge/>
            <w:tcMar>
              <w:top w:w="0" w:type="dxa"/>
              <w:bottom w:w="0" w:type="dxa"/>
            </w:tcMar>
            <w:vAlign w:val="center"/>
          </w:tcPr>
          <w:p w:rsidR="007D3AE5" w:rsidRPr="00413202" w:rsidRDefault="007D3AE5" w:rsidP="00E169D8">
            <w:pPr>
              <w:spacing w:after="0" w:line="240" w:lineRule="auto"/>
              <w:ind w:firstLine="708"/>
              <w:rPr>
                <w:rFonts w:ascii="Times New Roman" w:eastAsia="Times New Roman" w:hAnsi="Times New Roman" w:cs="Times New Roman"/>
                <w:sz w:val="24"/>
                <w:szCs w:val="24"/>
                <w:lang w:eastAsia="ru-RU"/>
              </w:rPr>
            </w:pPr>
          </w:p>
        </w:tc>
      </w:tr>
      <w:tr w:rsidR="007D3AE5" w:rsidRPr="00413202" w:rsidTr="00E169D8">
        <w:tc>
          <w:tcPr>
            <w:tcW w:w="9540" w:type="dxa"/>
            <w:gridSpan w:val="2"/>
            <w:tcMar>
              <w:top w:w="0" w:type="dxa"/>
              <w:bottom w:w="0" w:type="dxa"/>
            </w:tcMar>
          </w:tcPr>
          <w:p w:rsidR="007D3AE5" w:rsidRPr="005E5E6A" w:rsidRDefault="007D3AE5" w:rsidP="00E169D8">
            <w:pPr>
              <w:suppressAutoHyphens/>
              <w:overflowPunct w:val="0"/>
              <w:autoSpaceDE w:val="0"/>
              <w:spacing w:after="0" w:line="240" w:lineRule="auto"/>
              <w:ind w:firstLine="35"/>
              <w:jc w:val="center"/>
              <w:textAlignment w:val="baseline"/>
              <w:rPr>
                <w:rFonts w:ascii="Times New Roman" w:eastAsia="Times New Roman" w:hAnsi="Times New Roman" w:cs="Times New Roman"/>
                <w:b/>
                <w:sz w:val="24"/>
                <w:szCs w:val="24"/>
                <w:lang w:eastAsia="ar-SA"/>
              </w:rPr>
            </w:pPr>
            <w:r w:rsidRPr="005E5E6A">
              <w:rPr>
                <w:rFonts w:ascii="Times New Roman" w:eastAsia="Times New Roman" w:hAnsi="Times New Roman" w:cs="Times New Roman"/>
                <w:b/>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3AE5" w:rsidRPr="00413202" w:rsidRDefault="007D3AE5" w:rsidP="00E169D8">
            <w:pPr>
              <w:spacing w:after="0" w:line="240" w:lineRule="auto"/>
              <w:ind w:firstLine="708"/>
              <w:jc w:val="center"/>
              <w:rPr>
                <w:rFonts w:ascii="Times New Roman" w:eastAsia="Times New Roman" w:hAnsi="Times New Roman" w:cs="Times New Roman"/>
                <w:sz w:val="24"/>
                <w:szCs w:val="24"/>
                <w:lang w:eastAsia="ru-RU"/>
              </w:rPr>
            </w:pPr>
          </w:p>
        </w:tc>
      </w:tr>
      <w:tr w:rsidR="007D3AE5" w:rsidRPr="00413202" w:rsidTr="00E169D8">
        <w:tc>
          <w:tcPr>
            <w:tcW w:w="3120" w:type="dxa"/>
            <w:tcMar>
              <w:top w:w="0" w:type="dxa"/>
              <w:bottom w:w="0" w:type="dxa"/>
            </w:tcMar>
          </w:tcPr>
          <w:p w:rsidR="007D3AE5" w:rsidRPr="002F6339" w:rsidRDefault="007D3AE5" w:rsidP="00E169D8">
            <w:pPr>
              <w:spacing w:after="0" w:line="240" w:lineRule="auto"/>
              <w:ind w:firstLine="35"/>
              <w:rPr>
                <w:rFonts w:ascii="Times New Roman" w:hAnsi="Times New Roman" w:cs="Times New Roman"/>
                <w:sz w:val="24"/>
                <w:szCs w:val="24"/>
              </w:rPr>
            </w:pPr>
            <w:r w:rsidRPr="002F6339">
              <w:rPr>
                <w:rFonts w:ascii="Times New Roman" w:hAnsi="Times New Roman" w:cs="Times New Roman"/>
                <w:sz w:val="24"/>
                <w:szCs w:val="24"/>
              </w:rPr>
              <w:t xml:space="preserve"> </w:t>
            </w:r>
          </w:p>
          <w:p w:rsidR="007D3AE5" w:rsidRPr="002F6339" w:rsidRDefault="007D3AE5" w:rsidP="00E169D8">
            <w:pPr>
              <w:spacing w:after="0" w:line="240" w:lineRule="auto"/>
              <w:ind w:firstLine="35"/>
              <w:rPr>
                <w:rFonts w:ascii="Times New Roman" w:hAnsi="Times New Roman" w:cs="Times New Roman"/>
                <w:sz w:val="24"/>
                <w:szCs w:val="24"/>
              </w:rPr>
            </w:pPr>
            <w:r w:rsidRPr="00413202">
              <w:rPr>
                <w:rFonts w:ascii="Times New Roman" w:hAnsi="Times New Roman" w:cs="Times New Roman"/>
                <w:sz w:val="24"/>
                <w:szCs w:val="24"/>
              </w:rPr>
              <w:t xml:space="preserve">Для </w:t>
            </w:r>
            <w:r>
              <w:rPr>
                <w:rFonts w:ascii="Times New Roman" w:hAnsi="Times New Roman" w:cs="Times New Roman"/>
                <w:sz w:val="24"/>
                <w:szCs w:val="24"/>
              </w:rPr>
              <w:t>всех</w:t>
            </w:r>
            <w:r w:rsidRPr="00413202">
              <w:rPr>
                <w:rFonts w:ascii="Times New Roman" w:hAnsi="Times New Roman" w:cs="Times New Roman"/>
                <w:sz w:val="24"/>
                <w:szCs w:val="24"/>
              </w:rPr>
              <w:t xml:space="preserve"> видов разрешенного </w:t>
            </w:r>
            <w:r w:rsidRPr="00413202">
              <w:rPr>
                <w:rFonts w:ascii="Times New Roman" w:hAnsi="Times New Roman" w:cs="Times New Roman"/>
                <w:sz w:val="24"/>
                <w:szCs w:val="24"/>
              </w:rPr>
              <w:lastRenderedPageBreak/>
              <w:t>использования  земельных участков</w:t>
            </w:r>
          </w:p>
        </w:tc>
        <w:tc>
          <w:tcPr>
            <w:tcW w:w="6420" w:type="dxa"/>
            <w:tcMar>
              <w:top w:w="0" w:type="dxa"/>
              <w:bottom w:w="0" w:type="dxa"/>
            </w:tcMar>
          </w:tcPr>
          <w:p w:rsidR="007D3AE5" w:rsidRPr="002F6339" w:rsidRDefault="007D3AE5" w:rsidP="00E169D8">
            <w:pPr>
              <w:spacing w:after="0" w:line="240" w:lineRule="auto"/>
              <w:ind w:firstLine="35"/>
              <w:jc w:val="center"/>
              <w:rPr>
                <w:rFonts w:ascii="Times New Roman" w:hAnsi="Times New Roman" w:cs="Times New Roman"/>
                <w:sz w:val="24"/>
                <w:szCs w:val="24"/>
              </w:rPr>
            </w:pPr>
          </w:p>
          <w:p w:rsidR="007D3AE5" w:rsidRPr="002F6339" w:rsidRDefault="007D3AE5" w:rsidP="00E169D8">
            <w:pPr>
              <w:spacing w:after="0" w:line="240" w:lineRule="auto"/>
              <w:ind w:firstLine="35"/>
              <w:jc w:val="center"/>
              <w:rPr>
                <w:rFonts w:ascii="Times New Roman" w:hAnsi="Times New Roman" w:cs="Times New Roman"/>
                <w:sz w:val="24"/>
                <w:szCs w:val="24"/>
              </w:rPr>
            </w:pPr>
          </w:p>
          <w:p w:rsidR="007D3AE5" w:rsidRPr="002F6339" w:rsidRDefault="007D3AE5" w:rsidP="00E169D8">
            <w:pPr>
              <w:spacing w:after="0" w:line="240" w:lineRule="auto"/>
              <w:rPr>
                <w:rFonts w:ascii="Times New Roman" w:hAnsi="Times New Roman" w:cs="Times New Roman"/>
                <w:sz w:val="24"/>
                <w:szCs w:val="24"/>
              </w:rPr>
            </w:pPr>
          </w:p>
          <w:p w:rsidR="007D3AE5" w:rsidRPr="002F6339" w:rsidRDefault="007D3AE5" w:rsidP="00E169D8">
            <w:pPr>
              <w:spacing w:after="0" w:line="240" w:lineRule="auto"/>
              <w:ind w:firstLine="35"/>
              <w:jc w:val="center"/>
              <w:rPr>
                <w:rFonts w:ascii="Times New Roman" w:hAnsi="Times New Roman" w:cs="Times New Roman"/>
                <w:sz w:val="24"/>
                <w:szCs w:val="24"/>
              </w:rPr>
            </w:pPr>
            <w:r w:rsidRPr="00A0699A">
              <w:rPr>
                <w:rFonts w:ascii="Times New Roman" w:eastAsia="Times New Roman" w:hAnsi="Times New Roman" w:cs="Times New Roman"/>
                <w:sz w:val="24"/>
                <w:szCs w:val="24"/>
                <w:lang w:eastAsia="ar-SA"/>
              </w:rPr>
              <w:lastRenderedPageBreak/>
              <w:t>Отсутствует необходимость ограничения параметра</w:t>
            </w:r>
            <w:r>
              <w:rPr>
                <w:rFonts w:ascii="Times New Roman" w:eastAsia="Times New Roman" w:hAnsi="Times New Roman" w:cs="Times New Roman"/>
                <w:sz w:val="24"/>
                <w:szCs w:val="24"/>
                <w:lang w:eastAsia="ar-SA"/>
              </w:rPr>
              <w:t>.</w:t>
            </w:r>
            <w:r w:rsidRPr="002F6339">
              <w:rPr>
                <w:rFonts w:ascii="Times New Roman" w:eastAsia="Times New Roman" w:hAnsi="Times New Roman" w:cs="Times New Roman"/>
                <w:sz w:val="24"/>
                <w:szCs w:val="24"/>
                <w:lang w:eastAsia="ar-SA"/>
              </w:rPr>
              <w:t xml:space="preserve"> </w:t>
            </w:r>
          </w:p>
          <w:p w:rsidR="007D3AE5" w:rsidRPr="002631F3" w:rsidRDefault="007D3AE5" w:rsidP="00E169D8">
            <w:pPr>
              <w:spacing w:after="0" w:line="240" w:lineRule="auto"/>
              <w:ind w:firstLine="35"/>
              <w:jc w:val="center"/>
              <w:rPr>
                <w:rFonts w:ascii="Times New Roman" w:hAnsi="Times New Roman" w:cs="Times New Roman"/>
                <w:sz w:val="24"/>
                <w:szCs w:val="24"/>
              </w:rPr>
            </w:pPr>
          </w:p>
        </w:tc>
      </w:tr>
    </w:tbl>
    <w:p w:rsidR="007D3AE5" w:rsidRDefault="007D3AE5" w:rsidP="00D21C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D57C80" w:rsidRDefault="00D57C80" w:rsidP="00D21C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93366F" w:rsidRPr="00D57C80" w:rsidRDefault="00D57C80" w:rsidP="0093366F">
      <w:pPr>
        <w:suppressAutoHyphens/>
        <w:overflowPunct w:val="0"/>
        <w:autoSpaceDE w:val="0"/>
        <w:spacing w:after="0" w:line="240" w:lineRule="auto"/>
        <w:ind w:firstLine="567"/>
        <w:textAlignment w:val="baseline"/>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ru-RU"/>
        </w:rPr>
        <w:t xml:space="preserve">Глава 8. </w:t>
      </w:r>
      <w:r w:rsidR="0093366F" w:rsidRPr="00D57C80">
        <w:rPr>
          <w:rFonts w:ascii="Times New Roman" w:eastAsia="Times New Roman" w:hAnsi="Times New Roman" w:cs="Times New Roman"/>
          <w:b/>
          <w:bCs/>
          <w:sz w:val="24"/>
          <w:szCs w:val="24"/>
          <w:lang w:eastAsia="ar-SA"/>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93366F" w:rsidRPr="00D57C80" w:rsidRDefault="0093366F" w:rsidP="0093366F">
      <w:pPr>
        <w:suppressAutoHyphens/>
        <w:overflowPunct w:val="0"/>
        <w:autoSpaceDE w:val="0"/>
        <w:spacing w:after="0" w:line="240" w:lineRule="auto"/>
        <w:ind w:firstLine="567"/>
        <w:textAlignment w:val="baseline"/>
        <w:rPr>
          <w:rFonts w:ascii="Times New Roman" w:eastAsia="Times New Roman" w:hAnsi="Times New Roman" w:cs="Times New Roman"/>
          <w:b/>
          <w:bCs/>
          <w:sz w:val="24"/>
          <w:szCs w:val="24"/>
          <w:lang w:eastAsia="ar-SA"/>
        </w:rPr>
      </w:pPr>
      <w:r w:rsidRPr="00D57C80">
        <w:rPr>
          <w:rFonts w:ascii="Times New Roman" w:eastAsia="Times New Roman" w:hAnsi="Times New Roman" w:cs="Times New Roman"/>
          <w:b/>
          <w:bCs/>
          <w:sz w:val="24"/>
          <w:szCs w:val="24"/>
          <w:lang w:eastAsia="ar-SA"/>
        </w:rPr>
        <w:t>Российской Федерации</w:t>
      </w:r>
    </w:p>
    <w:p w:rsidR="00D57C80" w:rsidRDefault="00D57C80" w:rsidP="00D21C38">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D57C80" w:rsidRPr="00D57C80" w:rsidRDefault="00D57C80" w:rsidP="00D57C80">
      <w:pPr>
        <w:suppressAutoHyphens/>
        <w:overflowPunct w:val="0"/>
        <w:autoSpaceDE w:val="0"/>
        <w:spacing w:after="0" w:line="240" w:lineRule="auto"/>
        <w:ind w:firstLine="567"/>
        <w:jc w:val="both"/>
        <w:textAlignment w:val="baseline"/>
        <w:rPr>
          <w:rFonts w:ascii="Times New Roman" w:eastAsia="Times New Roman" w:hAnsi="Times New Roman" w:cs="Times New Roman"/>
          <w:b/>
          <w:sz w:val="20"/>
          <w:szCs w:val="20"/>
          <w:lang w:eastAsia="ar-SA"/>
        </w:rPr>
      </w:pPr>
    </w:p>
    <w:p w:rsidR="00D57C80" w:rsidRPr="00D57C80" w:rsidRDefault="00D57C80" w:rsidP="00D57C80">
      <w:pPr>
        <w:suppressAutoHyphens/>
        <w:overflowPunct w:val="0"/>
        <w:autoSpaceDE w:val="0"/>
        <w:spacing w:after="0" w:line="240" w:lineRule="auto"/>
        <w:ind w:firstLine="567"/>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4"/>
          <w:lang w:eastAsia="ar-SA"/>
        </w:rPr>
        <w:t>В соответствии с нормативно-правовыми актами РФ.</w:t>
      </w:r>
    </w:p>
    <w:p w:rsidR="00D57C80" w:rsidRPr="00D57C80" w:rsidRDefault="00D57C80" w:rsidP="00D57C80">
      <w:pPr>
        <w:keepNext/>
        <w:overflowPunct w:val="0"/>
        <w:autoSpaceDE w:val="0"/>
        <w:spacing w:after="0" w:line="240" w:lineRule="auto"/>
        <w:ind w:firstLine="567"/>
        <w:jc w:val="center"/>
        <w:textAlignment w:val="baseline"/>
        <w:outlineLvl w:val="1"/>
        <w:rPr>
          <w:rFonts w:ascii="Times New Roman" w:eastAsia="Times New Roman" w:hAnsi="Times New Roman" w:cs="Times New Roman"/>
          <w:b/>
          <w:bCs/>
          <w:iCs/>
          <w:sz w:val="24"/>
          <w:szCs w:val="24"/>
          <w:lang w:eastAsia="ru-RU"/>
        </w:rPr>
      </w:pPr>
      <w:bookmarkStart w:id="16" w:name="_Toc461628310"/>
    </w:p>
    <w:p w:rsidR="00D57C80" w:rsidRPr="00D57C80" w:rsidRDefault="00D57C80" w:rsidP="00D57C80">
      <w:pPr>
        <w:keepNext/>
        <w:overflowPunct w:val="0"/>
        <w:autoSpaceDE w:val="0"/>
        <w:spacing w:after="0" w:line="240" w:lineRule="auto"/>
        <w:ind w:firstLine="567"/>
        <w:jc w:val="center"/>
        <w:textAlignment w:val="baseline"/>
        <w:outlineLvl w:val="1"/>
        <w:rPr>
          <w:rFonts w:ascii="Times New Roman" w:eastAsia="Times New Roman" w:hAnsi="Times New Roman" w:cs="Times New Roman"/>
          <w:b/>
          <w:bCs/>
          <w:iCs/>
          <w:sz w:val="24"/>
          <w:szCs w:val="24"/>
          <w:lang w:eastAsia="ru-RU"/>
        </w:rPr>
      </w:pPr>
    </w:p>
    <w:p w:rsidR="00D57C80" w:rsidRPr="00D57C80" w:rsidRDefault="00D57C80" w:rsidP="00D57C80">
      <w:pPr>
        <w:keepNext/>
        <w:overflowPunct w:val="0"/>
        <w:autoSpaceDE w:val="0"/>
        <w:spacing w:after="0" w:line="240" w:lineRule="auto"/>
        <w:ind w:firstLine="567"/>
        <w:textAlignment w:val="baseline"/>
        <w:outlineLvl w:val="1"/>
        <w:rPr>
          <w:rFonts w:ascii="Times New Roman" w:eastAsia="Times New Roman" w:hAnsi="Times New Roman" w:cs="Times New Roman"/>
          <w:b/>
          <w:bCs/>
          <w:iCs/>
          <w:sz w:val="24"/>
          <w:szCs w:val="24"/>
          <w:lang w:eastAsia="ru-RU"/>
        </w:rPr>
      </w:pPr>
      <w:r w:rsidRPr="00D57C80">
        <w:rPr>
          <w:rFonts w:ascii="Times New Roman" w:eastAsia="Times New Roman" w:hAnsi="Times New Roman" w:cs="Times New Roman"/>
          <w:b/>
          <w:bCs/>
          <w:iCs/>
          <w:sz w:val="24"/>
          <w:szCs w:val="24"/>
          <w:lang w:eastAsia="ru-RU"/>
        </w:rPr>
        <w:t>Статья 2</w:t>
      </w:r>
      <w:r w:rsidR="0093366F">
        <w:rPr>
          <w:rFonts w:ascii="Times New Roman" w:eastAsia="Times New Roman" w:hAnsi="Times New Roman" w:cs="Times New Roman"/>
          <w:b/>
          <w:bCs/>
          <w:iCs/>
          <w:sz w:val="24"/>
          <w:szCs w:val="24"/>
          <w:lang w:eastAsia="ru-RU"/>
        </w:rPr>
        <w:t>1</w:t>
      </w:r>
      <w:r w:rsidRPr="00D57C80">
        <w:rPr>
          <w:rFonts w:ascii="Times New Roman" w:eastAsia="Times New Roman" w:hAnsi="Times New Roman" w:cs="Times New Roman"/>
          <w:b/>
          <w:bCs/>
          <w:iCs/>
          <w:sz w:val="24"/>
          <w:szCs w:val="24"/>
          <w:lang w:eastAsia="ru-RU"/>
        </w:rPr>
        <w:t>. Зоны с особыми условиями использования территорий</w:t>
      </w:r>
      <w:bookmarkEnd w:id="16"/>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 соответствии с Градостроительным кодексом РФ,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и</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 xml:space="preserve">СП 31.13330.2012. «Свод правил. Водоснабжение. Наружные сети и сооружения» устанавливаются следующие ограничения на использование территории </w:t>
      </w:r>
      <w:r w:rsidR="0093366F">
        <w:rPr>
          <w:rFonts w:ascii="Times New Roman" w:eastAsia="Times New Roman" w:hAnsi="Times New Roman" w:cs="Times New Roman"/>
          <w:sz w:val="24"/>
          <w:szCs w:val="20"/>
          <w:lang w:eastAsia="ar-SA"/>
        </w:rPr>
        <w:t>населенного пункта</w:t>
      </w:r>
      <w:r w:rsidRPr="00D57C80">
        <w:rPr>
          <w:rFonts w:ascii="Times New Roman" w:eastAsia="Times New Roman" w:hAnsi="Times New Roman" w:cs="Times New Roman"/>
          <w:sz w:val="24"/>
          <w:szCs w:val="20"/>
          <w:lang w:eastAsia="ar-SA"/>
        </w:rPr>
        <w:t>:</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зоны санитарной охраны источников питьевого водоснабжения; </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proofErr w:type="spellStart"/>
      <w:r w:rsidRPr="00D57C80">
        <w:rPr>
          <w:rFonts w:ascii="Times New Roman" w:eastAsia="Times New Roman" w:hAnsi="Times New Roman" w:cs="Times New Roman"/>
          <w:sz w:val="24"/>
          <w:szCs w:val="20"/>
          <w:lang w:eastAsia="ar-SA"/>
        </w:rPr>
        <w:t>водоохранные</w:t>
      </w:r>
      <w:proofErr w:type="spellEnd"/>
      <w:r w:rsidRPr="00D57C80">
        <w:rPr>
          <w:rFonts w:ascii="Times New Roman" w:eastAsia="Times New Roman" w:hAnsi="Times New Roman" w:cs="Times New Roman"/>
          <w:sz w:val="24"/>
          <w:szCs w:val="20"/>
          <w:lang w:eastAsia="ar-SA"/>
        </w:rPr>
        <w:t xml:space="preserve"> зоны, прибрежные защитные полосы водных объектов;</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защитные, санитарно-защитные зоны от предприятий;</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территории, 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коридоры инженерных коммуникаций;</w:t>
      </w:r>
    </w:p>
    <w:p w:rsidR="00D57C80" w:rsidRPr="00D57C80" w:rsidRDefault="00D57C80" w:rsidP="00D57C80">
      <w:pPr>
        <w:numPr>
          <w:ilvl w:val="1"/>
          <w:numId w:val="9"/>
        </w:numPr>
        <w:tabs>
          <w:tab w:val="left" w:pos="567"/>
        </w:tabs>
        <w:suppressAutoHyphens/>
        <w:overflowPunct w:val="0"/>
        <w:autoSpaceDE w:val="0"/>
        <w:spacing w:after="0" w:line="240" w:lineRule="auto"/>
        <w:ind w:left="0"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зоны регулирования застройки на территориях охраны памятников истории и культуры.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highlight w:val="yellow"/>
          <w:lang w:eastAsia="ar-SA"/>
        </w:rPr>
        <w:t>Границы этих зон показаны на чертеже «Схема границ зон с особыми условиями использования территории».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Использование земельных участков и объектов капитального строительства, расположенных в пределах зон, обозначенных на чертеже «Схема границ зон с особыми условиями использования территории», определяется: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градостроительными регламентами применительно к соответствующим территориальным зонам, обозначенным на Карте градостроительного зонирования территории с учетом ограничений, определенных настоящей статьей;</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D57C80">
        <w:rPr>
          <w:rFonts w:ascii="Times New Roman" w:eastAsia="Times New Roman" w:hAnsi="Times New Roman" w:cs="Times New Roman"/>
          <w:sz w:val="24"/>
          <w:szCs w:val="20"/>
          <w:lang w:eastAsia="ar-SA"/>
        </w:rPr>
        <w:t>водоохранным</w:t>
      </w:r>
      <w:proofErr w:type="spellEnd"/>
      <w:r w:rsidRPr="00D57C80">
        <w:rPr>
          <w:rFonts w:ascii="Times New Roman" w:eastAsia="Times New Roman" w:hAnsi="Times New Roman" w:cs="Times New Roman"/>
          <w:sz w:val="24"/>
          <w:szCs w:val="20"/>
          <w:lang w:eastAsia="ar-SA"/>
        </w:rPr>
        <w:t xml:space="preserve"> зонам, иным зонам ограничений.</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Земельные участки и объекты капитального строительства, которые расположены в пределах зон, обозначенных на Схеме границ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D57C80">
        <w:rPr>
          <w:rFonts w:ascii="Times New Roman" w:eastAsia="Times New Roman" w:hAnsi="Times New Roman" w:cs="Times New Roman"/>
          <w:sz w:val="24"/>
          <w:szCs w:val="20"/>
          <w:lang w:eastAsia="ar-SA"/>
        </w:rPr>
        <w:t>водоохранным</w:t>
      </w:r>
      <w:proofErr w:type="spellEnd"/>
      <w:r w:rsidRPr="00D57C80">
        <w:rPr>
          <w:rFonts w:ascii="Times New Roman" w:eastAsia="Times New Roman" w:hAnsi="Times New Roman" w:cs="Times New Roman"/>
          <w:sz w:val="24"/>
          <w:szCs w:val="20"/>
          <w:lang w:eastAsia="ar-SA"/>
        </w:rPr>
        <w:t xml:space="preserve"> зонам, иным зонам ограничений, являются объектами недвижимости, несоответствующими Правилам.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67"/>
        <w:jc w:val="both"/>
        <w:textAlignment w:val="baseline"/>
        <w:rPr>
          <w:rFonts w:ascii="Times New Roman" w:eastAsia="Times New Roman" w:hAnsi="Times New Roman" w:cs="Times New Roman"/>
          <w:sz w:val="24"/>
          <w:szCs w:val="20"/>
          <w:lang w:eastAsia="ar-SA"/>
        </w:rPr>
      </w:pP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b/>
          <w:sz w:val="24"/>
          <w:szCs w:val="20"/>
          <w:lang w:eastAsia="ar-SA"/>
        </w:rPr>
        <w:t xml:space="preserve">1. Ограничения на использование земельных участков и объектов капитального строительства на территориях зоны санитарной охраны источников питьевого водоснабжения </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lastRenderedPageBreak/>
        <w:t xml:space="preserve">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и СП 31.13330.2012. Свод правил. Водоснабжение. Наружные сети и сооружения, зоны санитарной охраны (далее ЗСО) устанавливаются для источников водоснабжения, водопроводных сооружений и основных водоводов. </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D57C80" w:rsidRPr="00D57C80" w:rsidRDefault="00D57C80" w:rsidP="00D57C80">
      <w:pPr>
        <w:tabs>
          <w:tab w:val="left" w:pos="-1276"/>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Согласно требованиям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В границах первого пояса ЗСО запрещается: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посадка высокоствольных деревьев;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все виды строительства, не имеющие непосредственного отношения к эксплуатации, реконструкции и расширению водопроводных сооружений;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прокладка трубопроводов различного назначения;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4) размещение жилых и хозяйственно-бытовых зданий;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5) проживание людей;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6) применение удобрений и ядохимикатов.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u w:val="single"/>
          <w:lang w:eastAsia="ar-SA"/>
        </w:rPr>
        <w:t>В границах второго пояса ЗСО запрещается: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закачка отработанных вод в подземные горизонты, подземного складирования твердых отходов и разработки недр земли;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2) размещение складов горюче – смазочных материалов, ядохимикатов и минеральных удобрений, накопителей </w:t>
      </w:r>
      <w:proofErr w:type="spellStart"/>
      <w:r w:rsidRPr="00D57C80">
        <w:rPr>
          <w:rFonts w:ascii="Times New Roman" w:eastAsia="Times New Roman" w:hAnsi="Times New Roman" w:cs="Times New Roman"/>
          <w:sz w:val="24"/>
          <w:szCs w:val="20"/>
          <w:lang w:eastAsia="ar-SA"/>
        </w:rPr>
        <w:t>промстоков</w:t>
      </w:r>
      <w:proofErr w:type="spellEnd"/>
      <w:r w:rsidRPr="00D57C80">
        <w:rPr>
          <w:rFonts w:ascii="Times New Roman" w:eastAsia="Times New Roman" w:hAnsi="Times New Roman" w:cs="Times New Roman"/>
          <w:sz w:val="24"/>
          <w:szCs w:val="20"/>
          <w:lang w:eastAsia="ar-SA"/>
        </w:rPr>
        <w:t xml:space="preserve">, </w:t>
      </w:r>
      <w:proofErr w:type="spellStart"/>
      <w:r w:rsidRPr="00D57C80">
        <w:rPr>
          <w:rFonts w:ascii="Times New Roman" w:eastAsia="Times New Roman" w:hAnsi="Times New Roman" w:cs="Times New Roman"/>
          <w:sz w:val="24"/>
          <w:szCs w:val="20"/>
          <w:lang w:eastAsia="ar-SA"/>
        </w:rPr>
        <w:t>шламохранилищ</w:t>
      </w:r>
      <w:proofErr w:type="spellEnd"/>
      <w:r w:rsidRPr="00D57C80">
        <w:rPr>
          <w:rFonts w:ascii="Times New Roman" w:eastAsia="Times New Roman" w:hAnsi="Times New Roman" w:cs="Times New Roman"/>
          <w:sz w:val="24"/>
          <w:szCs w:val="20"/>
          <w:lang w:eastAsia="ar-SA"/>
        </w:rPr>
        <w:t xml:space="preserve"> и других объектов, обусловливающих опасность химического загрязнения подземных вод;</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4) размещение мест захоронения, скотомогильников, полей ассенизации, полей фильтрации, навозохранилищ, силосных траншей, животноводческих и птицеводческих </w:t>
      </w:r>
      <w:r w:rsidRPr="00D57C80">
        <w:rPr>
          <w:rFonts w:ascii="Times New Roman" w:eastAsia="Times New Roman" w:hAnsi="Times New Roman" w:cs="Times New Roman"/>
          <w:sz w:val="24"/>
          <w:szCs w:val="20"/>
          <w:lang w:eastAsia="ar-SA"/>
        </w:rPr>
        <w:lastRenderedPageBreak/>
        <w:t>предприятий и других объектов, обусловливающих опасность микробного загрязнения подземных вод;</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5) применение удобрений и ядохимикатов;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6) рубка леса главного 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u w:val="single"/>
          <w:lang w:eastAsia="ar-SA"/>
        </w:rPr>
        <w:t>В границах третьего пояса ЗСО запрещается: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закачка отработанных вод в подземные горизонты, подземного складирования твердых отходов и разработки недр земли;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2) размещение складов горюче – смазочных материалов, ядохимикатов и минеральных удобрений, накопителей </w:t>
      </w:r>
      <w:proofErr w:type="spellStart"/>
      <w:r w:rsidRPr="00D57C80">
        <w:rPr>
          <w:rFonts w:ascii="Times New Roman" w:eastAsia="Times New Roman" w:hAnsi="Times New Roman" w:cs="Times New Roman"/>
          <w:sz w:val="24"/>
          <w:szCs w:val="20"/>
          <w:lang w:eastAsia="ar-SA"/>
        </w:rPr>
        <w:t>промстоков</w:t>
      </w:r>
      <w:proofErr w:type="spellEnd"/>
      <w:r w:rsidRPr="00D57C80">
        <w:rPr>
          <w:rFonts w:ascii="Times New Roman" w:eastAsia="Times New Roman" w:hAnsi="Times New Roman" w:cs="Times New Roman"/>
          <w:sz w:val="24"/>
          <w:szCs w:val="20"/>
          <w:lang w:eastAsia="ar-SA"/>
        </w:rPr>
        <w:t xml:space="preserve">, </w:t>
      </w:r>
      <w:proofErr w:type="spellStart"/>
      <w:r w:rsidRPr="00D57C80">
        <w:rPr>
          <w:rFonts w:ascii="Times New Roman" w:eastAsia="Times New Roman" w:hAnsi="Times New Roman" w:cs="Times New Roman"/>
          <w:sz w:val="24"/>
          <w:szCs w:val="20"/>
          <w:lang w:eastAsia="ar-SA"/>
        </w:rPr>
        <w:t>шламохранилищ</w:t>
      </w:r>
      <w:proofErr w:type="spellEnd"/>
      <w:r w:rsidRPr="00D57C80">
        <w:rPr>
          <w:rFonts w:ascii="Times New Roman" w:eastAsia="Times New Roman" w:hAnsi="Times New Roman" w:cs="Times New Roman"/>
          <w:sz w:val="24"/>
          <w:szCs w:val="20"/>
          <w:lang w:eastAsia="ar-SA"/>
        </w:rPr>
        <w:t xml:space="preserve"> и других объектов, обусловливающих опасность химического загрязнения подземных вод;</w:t>
      </w:r>
    </w:p>
    <w:p w:rsidR="00D57C80" w:rsidRPr="00D57C80" w:rsidRDefault="00D57C80" w:rsidP="00D57C80">
      <w:pPr>
        <w:tabs>
          <w:tab w:val="left" w:pos="0"/>
        </w:tabs>
        <w:suppressAutoHyphens/>
        <w:spacing w:after="0" w:line="100" w:lineRule="atLeast"/>
        <w:ind w:left="360"/>
        <w:jc w:val="both"/>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ab/>
      </w:r>
      <w:r w:rsidRPr="00D57C80">
        <w:rPr>
          <w:rFonts w:ascii="Times New Roman" w:eastAsia="Times New Roman" w:hAnsi="Times New Roman" w:cs="Times New Roman"/>
          <w:sz w:val="24"/>
          <w:szCs w:val="24"/>
          <w:lang w:val="en-US" w:eastAsia="ar-SA"/>
        </w:rPr>
        <w:t>I</w:t>
      </w:r>
      <w:r w:rsidRPr="00D57C80">
        <w:rPr>
          <w:rFonts w:ascii="Times New Roman" w:eastAsia="Times New Roman" w:hAnsi="Times New Roman" w:cs="Times New Roman"/>
          <w:sz w:val="24"/>
          <w:szCs w:val="24"/>
          <w:lang w:eastAsia="ar-SA"/>
        </w:rPr>
        <w:t>. Границы первого пояса зоны санитарной охраны водотока с водохранилищем, служащим источником хозяйственно-питьевого водоснабжения не менее:</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- 200 м от водозабора вверх по течению;</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- 100 м во всех остальных направлениях по акватории водозабора;</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 xml:space="preserve"> - 100 м по прилегающему к водозабору берегу от линии уреза воды при </w:t>
      </w:r>
      <w:proofErr w:type="spellStart"/>
      <w:r w:rsidRPr="00D57C80">
        <w:rPr>
          <w:rFonts w:ascii="Times New Roman" w:eastAsia="Times New Roman" w:hAnsi="Times New Roman" w:cs="Times New Roman"/>
          <w:sz w:val="24"/>
          <w:szCs w:val="24"/>
          <w:lang w:eastAsia="ar-SA"/>
        </w:rPr>
        <w:t>летне</w:t>
      </w:r>
      <w:proofErr w:type="spellEnd"/>
      <w:r w:rsidRPr="00D57C80">
        <w:rPr>
          <w:rFonts w:ascii="Times New Roman" w:eastAsia="Times New Roman" w:hAnsi="Times New Roman" w:cs="Times New Roman"/>
          <w:sz w:val="24"/>
          <w:szCs w:val="24"/>
          <w:lang w:eastAsia="ar-SA"/>
        </w:rPr>
        <w:t xml:space="preserve"> - осенней межени.</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ab/>
        <w:t xml:space="preserve">Границы второго </w:t>
      </w:r>
      <w:proofErr w:type="gramStart"/>
      <w:r w:rsidRPr="00D57C80">
        <w:rPr>
          <w:rFonts w:ascii="Times New Roman" w:eastAsia="Times New Roman" w:hAnsi="Times New Roman" w:cs="Times New Roman"/>
          <w:sz w:val="24"/>
          <w:szCs w:val="24"/>
          <w:lang w:eastAsia="ar-SA"/>
        </w:rPr>
        <w:t>пояса водоема зоны санитарной охраны водохранилищ</w:t>
      </w:r>
      <w:proofErr w:type="gramEnd"/>
      <w:r w:rsidRPr="00D57C80">
        <w:rPr>
          <w:rFonts w:ascii="Times New Roman" w:eastAsia="Times New Roman" w:hAnsi="Times New Roman" w:cs="Times New Roman"/>
          <w:sz w:val="24"/>
          <w:szCs w:val="24"/>
          <w:lang w:eastAsia="ar-SA"/>
        </w:rPr>
        <w:t xml:space="preserve"> должна быть удалена по акватории во все стороны от водозабора на 3 км при количестве ветров до 10% в сторону водозабора и 5 км - при количестве ветров более 10%; боковые границы – исходя из продолжительности протекания воды до водозабора, которая должна быть не менее 5 суток при максимальной скорости течения с учетом ветровых течений.</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ab/>
        <w:t>Границы третьего пояса зоны санитарной охраны водохранилища полностью совпадают с границами второго пояса.</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ab/>
      </w:r>
      <w:r w:rsidRPr="00D57C80">
        <w:rPr>
          <w:rFonts w:ascii="Times New Roman" w:eastAsia="Times New Roman" w:hAnsi="Times New Roman" w:cs="Times New Roman"/>
          <w:sz w:val="24"/>
          <w:szCs w:val="24"/>
          <w:lang w:val="en-US" w:eastAsia="ar-SA"/>
        </w:rPr>
        <w:t>II</w:t>
      </w:r>
      <w:r w:rsidRPr="00D57C80">
        <w:rPr>
          <w:rFonts w:ascii="Times New Roman" w:eastAsia="Times New Roman" w:hAnsi="Times New Roman" w:cs="Times New Roman"/>
          <w:sz w:val="24"/>
          <w:szCs w:val="24"/>
          <w:lang w:eastAsia="ar-SA"/>
        </w:rPr>
        <w:t>. Границы первого пояса зоны санитарной охраны водопроводных сооружений совпадают с ограждением площадки сооружений и устанавливаются на расстоянии 30 метров от стен водопроводных сооружений.</w:t>
      </w:r>
    </w:p>
    <w:p w:rsidR="00D57C80" w:rsidRPr="00D57C80" w:rsidRDefault="00D57C80" w:rsidP="00D57C80">
      <w:pPr>
        <w:tabs>
          <w:tab w:val="left" w:pos="0"/>
        </w:tabs>
        <w:suppressAutoHyphens/>
        <w:overflowPunct w:val="0"/>
        <w:autoSpaceDE w:val="0"/>
        <w:spacing w:after="0" w:line="100" w:lineRule="atLeast"/>
        <w:ind w:firstLine="537"/>
        <w:jc w:val="both"/>
        <w:textAlignment w:val="baseline"/>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4"/>
          <w:lang w:eastAsia="ar-SA"/>
        </w:rPr>
        <w:tab/>
      </w:r>
      <w:r w:rsidRPr="00D57C80">
        <w:rPr>
          <w:rFonts w:ascii="Times New Roman" w:eastAsia="Times New Roman" w:hAnsi="Times New Roman" w:cs="Times New Roman"/>
          <w:sz w:val="24"/>
          <w:szCs w:val="24"/>
          <w:lang w:val="en-US" w:eastAsia="ar-SA"/>
        </w:rPr>
        <w:t>III</w:t>
      </w:r>
      <w:r w:rsidRPr="00D57C80">
        <w:rPr>
          <w:rFonts w:ascii="Times New Roman" w:eastAsia="Times New Roman" w:hAnsi="Times New Roman" w:cs="Times New Roman"/>
          <w:sz w:val="24"/>
          <w:szCs w:val="24"/>
          <w:lang w:eastAsia="ar-SA"/>
        </w:rPr>
        <w:t>. Ширина санитарно-защитной полосы водоводов, проходящих по незастроенной территории  - не менее 10 м в сухих грунтах, не менее 50 м – в мокрых грунтах; по застроенной территории – по согласованию с органами санитарно-эпидемиологической службы ширину санитарно-защитной полосы допускается уменьшать.</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67"/>
        <w:jc w:val="both"/>
        <w:textAlignment w:val="baseline"/>
        <w:rPr>
          <w:rFonts w:ascii="Times New Roman" w:eastAsia="Times New Roman" w:hAnsi="Times New Roman" w:cs="Times New Roman"/>
          <w:b/>
          <w:sz w:val="24"/>
          <w:szCs w:val="20"/>
          <w:lang w:eastAsia="ar-SA"/>
        </w:rPr>
      </w:pP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b/>
          <w:sz w:val="24"/>
          <w:szCs w:val="20"/>
          <w:lang w:eastAsia="ar-SA"/>
        </w:rPr>
        <w:t xml:space="preserve">2. Ограничения на использование земельных участков и объектов капитального строительства на территориях </w:t>
      </w:r>
      <w:proofErr w:type="spellStart"/>
      <w:r w:rsidRPr="00D57C80">
        <w:rPr>
          <w:rFonts w:ascii="Times New Roman" w:eastAsia="Times New Roman" w:hAnsi="Times New Roman" w:cs="Times New Roman"/>
          <w:b/>
          <w:sz w:val="24"/>
          <w:szCs w:val="20"/>
          <w:lang w:eastAsia="ar-SA"/>
        </w:rPr>
        <w:t>водоохранных</w:t>
      </w:r>
      <w:proofErr w:type="spellEnd"/>
      <w:r w:rsidRPr="00D57C80">
        <w:rPr>
          <w:rFonts w:ascii="Times New Roman" w:eastAsia="Times New Roman" w:hAnsi="Times New Roman" w:cs="Times New Roman"/>
          <w:b/>
          <w:sz w:val="24"/>
          <w:szCs w:val="20"/>
          <w:lang w:eastAsia="ar-SA"/>
        </w:rPr>
        <w:t xml:space="preserve"> зон, прибрежных защитных полос водных объектов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spellStart"/>
      <w:r w:rsidRPr="00D57C80">
        <w:rPr>
          <w:rFonts w:ascii="Times New Roman" w:eastAsia="Times New Roman" w:hAnsi="Times New Roman" w:cs="Times New Roman"/>
          <w:sz w:val="24"/>
          <w:szCs w:val="20"/>
          <w:lang w:eastAsia="ar-SA"/>
        </w:rPr>
        <w:t>Водоохранные</w:t>
      </w:r>
      <w:proofErr w:type="spellEnd"/>
      <w:r w:rsidRPr="00D57C80">
        <w:rPr>
          <w:rFonts w:ascii="Times New Roman" w:eastAsia="Times New Roman" w:hAnsi="Times New Roman" w:cs="Times New Roman"/>
          <w:sz w:val="24"/>
          <w:szCs w:val="20"/>
          <w:lang w:eastAsia="ar-SA"/>
        </w:rPr>
        <w:t xml:space="preserve"> зоны выделяются в целях:</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предупреждения и предотвращения микробного и химического загрязнения поверхностных вод;</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предотвращения загрязнения, засорения, заиления и истощения водных объектов;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сохранения среды обитания объектов водного, животного и растительного мира.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Для земельных участков и иных объектов недвижимости, расположенных в </w:t>
      </w:r>
      <w:proofErr w:type="spellStart"/>
      <w:r w:rsidRPr="00D57C80">
        <w:rPr>
          <w:rFonts w:ascii="Times New Roman" w:eastAsia="Times New Roman" w:hAnsi="Times New Roman" w:cs="Times New Roman"/>
          <w:sz w:val="24"/>
          <w:szCs w:val="20"/>
          <w:lang w:eastAsia="ar-SA"/>
        </w:rPr>
        <w:t>водоохранных</w:t>
      </w:r>
      <w:proofErr w:type="spellEnd"/>
      <w:r w:rsidRPr="00D57C80">
        <w:rPr>
          <w:rFonts w:ascii="Times New Roman" w:eastAsia="Times New Roman" w:hAnsi="Times New Roman" w:cs="Times New Roman"/>
          <w:sz w:val="24"/>
          <w:szCs w:val="20"/>
          <w:lang w:eastAsia="ar-SA"/>
        </w:rPr>
        <w:t xml:space="preserve"> зонах рек, других водных объектов, включая государственные памятники природы областного значения, устанавливаются: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виды запрещенного использования;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условно разрешенные виды использования.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 xml:space="preserve">Виды запрещенного использования земельных участков и объектов капитального строительства, расположенных в границах </w:t>
      </w:r>
      <w:proofErr w:type="spellStart"/>
      <w:r w:rsidRPr="00D57C80">
        <w:rPr>
          <w:rFonts w:ascii="Times New Roman" w:eastAsia="Times New Roman" w:hAnsi="Times New Roman" w:cs="Times New Roman"/>
          <w:sz w:val="24"/>
          <w:szCs w:val="20"/>
          <w:u w:val="single"/>
          <w:lang w:eastAsia="ar-SA"/>
        </w:rPr>
        <w:t>водоохранных</w:t>
      </w:r>
      <w:proofErr w:type="spellEnd"/>
      <w:r w:rsidRPr="00D57C80">
        <w:rPr>
          <w:rFonts w:ascii="Times New Roman" w:eastAsia="Times New Roman" w:hAnsi="Times New Roman" w:cs="Times New Roman"/>
          <w:sz w:val="24"/>
          <w:szCs w:val="20"/>
          <w:u w:val="single"/>
          <w:lang w:eastAsia="ar-SA"/>
        </w:rPr>
        <w:t xml:space="preserve"> зон рек, других водных объектов: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1. использование сточных вод в целях регулирования плодородия почв;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3. осуществление авиационных мер по борьбе с вредными организмами;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6. размещение специализированных хранилищ пестицидов и </w:t>
      </w:r>
      <w:proofErr w:type="spellStart"/>
      <w:r w:rsidRPr="00D57C80">
        <w:rPr>
          <w:rFonts w:ascii="Times New Roman" w:eastAsia="Times New Roman" w:hAnsi="Times New Roman" w:cs="Times New Roman"/>
          <w:sz w:val="24"/>
          <w:szCs w:val="20"/>
          <w:lang w:eastAsia="ar-SA"/>
        </w:rPr>
        <w:t>агрохимикатов</w:t>
      </w:r>
      <w:proofErr w:type="spellEnd"/>
      <w:r w:rsidRPr="00D57C80">
        <w:rPr>
          <w:rFonts w:ascii="Times New Roman" w:eastAsia="Times New Roman" w:hAnsi="Times New Roman" w:cs="Times New Roman"/>
          <w:sz w:val="24"/>
          <w:szCs w:val="20"/>
          <w:lang w:eastAsia="ar-SA"/>
        </w:rPr>
        <w:t xml:space="preserve">, применение пестицидов и </w:t>
      </w:r>
      <w:proofErr w:type="spellStart"/>
      <w:r w:rsidRPr="00D57C80">
        <w:rPr>
          <w:rFonts w:ascii="Times New Roman" w:eastAsia="Times New Roman" w:hAnsi="Times New Roman" w:cs="Times New Roman"/>
          <w:sz w:val="24"/>
          <w:szCs w:val="20"/>
          <w:lang w:eastAsia="ar-SA"/>
        </w:rPr>
        <w:t>агрохимикатов</w:t>
      </w:r>
      <w:proofErr w:type="spellEnd"/>
      <w:r w:rsidRPr="00D57C80">
        <w:rPr>
          <w:rFonts w:ascii="Times New Roman" w:eastAsia="Times New Roman" w:hAnsi="Times New Roman" w:cs="Times New Roman"/>
          <w:sz w:val="24"/>
          <w:szCs w:val="20"/>
          <w:lang w:eastAsia="ar-SA"/>
        </w:rPr>
        <w:t xml:space="preserve">;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7. сброс сточных, в том числе дренажных, вод;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D57C80">
        <w:rPr>
          <w:rFonts w:ascii="Times New Roman" w:eastAsia="Times New Roman" w:hAnsi="Times New Roman" w:cs="Times New Roman"/>
          <w:sz w:val="24"/>
          <w:szCs w:val="20"/>
          <w:lang w:eastAsia="ar-SA"/>
        </w:rPr>
        <w:t xml:space="preserve"> февраля 1992 года № 2395-1 «О недрах»).</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Дополнительные ограничения в пределах прибрежных защитных полос (ширина - 50 м для всех объектов):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распашка земель;</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применение удобрений;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выпас и устройство летних лагерей скота (кроме использования традиционных мест водопоя), устройство </w:t>
      </w:r>
      <w:proofErr w:type="spellStart"/>
      <w:r w:rsidRPr="00D57C80">
        <w:rPr>
          <w:rFonts w:ascii="Times New Roman" w:eastAsia="Times New Roman" w:hAnsi="Times New Roman" w:cs="Times New Roman"/>
          <w:sz w:val="24"/>
          <w:szCs w:val="20"/>
          <w:lang w:eastAsia="ar-SA"/>
        </w:rPr>
        <w:t>купочных</w:t>
      </w:r>
      <w:proofErr w:type="spellEnd"/>
      <w:r w:rsidRPr="00D57C80">
        <w:rPr>
          <w:rFonts w:ascii="Times New Roman" w:eastAsia="Times New Roman" w:hAnsi="Times New Roman" w:cs="Times New Roman"/>
          <w:sz w:val="24"/>
          <w:szCs w:val="20"/>
          <w:lang w:eastAsia="ar-SA"/>
        </w:rPr>
        <w:t xml:space="preserve"> ванн;</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движение автомобилей и тракторов, кроме автомобилей специального назначения.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Указанные дополнительные ограничения распространяются на все </w:t>
      </w:r>
      <w:proofErr w:type="spellStart"/>
      <w:r w:rsidRPr="00D57C80">
        <w:rPr>
          <w:rFonts w:ascii="Times New Roman" w:eastAsia="Times New Roman" w:hAnsi="Times New Roman" w:cs="Times New Roman"/>
          <w:sz w:val="24"/>
          <w:szCs w:val="20"/>
          <w:lang w:eastAsia="ar-SA"/>
        </w:rPr>
        <w:t>водоохранные</w:t>
      </w:r>
      <w:proofErr w:type="spellEnd"/>
      <w:r w:rsidRPr="00D57C80">
        <w:rPr>
          <w:rFonts w:ascii="Times New Roman" w:eastAsia="Times New Roman" w:hAnsi="Times New Roman" w:cs="Times New Roman"/>
          <w:sz w:val="24"/>
          <w:szCs w:val="20"/>
          <w:lang w:eastAsia="ar-SA"/>
        </w:rPr>
        <w:t xml:space="preserve"> зоны.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28"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Условно разрешенные виды использования: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w:t>
      </w:r>
    </w:p>
    <w:p w:rsidR="007D3AE5" w:rsidRDefault="007D3AE5"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b/>
          <w:sz w:val="24"/>
          <w:szCs w:val="20"/>
          <w:lang w:eastAsia="ar-SA"/>
        </w:rPr>
        <w:t>3. Ограничения на использование земельных участков и объектов капитального строительства на территориях санитарно-защитных зон от предприятий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w:t>
      </w:r>
      <w:r w:rsidRPr="00D57C80">
        <w:rPr>
          <w:rFonts w:ascii="Times New Roman" w:eastAsia="Times New Roman" w:hAnsi="Times New Roman" w:cs="Times New Roman"/>
          <w:sz w:val="24"/>
          <w:szCs w:val="20"/>
          <w:lang w:eastAsia="ar-SA"/>
        </w:rPr>
        <w:lastRenderedPageBreak/>
        <w:t>коммунальной и инженерно-транспортной инфраструктуры, коммунально-складских объектов, очистных сооружений, иных объектов устанавливаются: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виды запрещенного использования;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Виды запрещенного использования земельных участков и объектов капитального строительства, расположенных в границах санитарно-защитных зон:</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1. объекты для проживания людей;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коллективные или индивидуальные дачные и садово-огородные участки;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3. предприятия по производству лекарственных веществ, лекарственных средств и (или) лекарственных форм;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4.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5. предприятия пищевых отраслей промышленности;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6. оптовые склады продовольственного сырья и пищевых продуктов;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7. комплексы водопроводных сооружений для подготовки и хранения питьевой воды;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8. спортивные сооружения;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9. парки;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10. образовательные и детские учреждения;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11. лечебно-профилактические и оздоровительные учреждения общего 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28"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Условно разрешенные виды использования: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объекты капитального строительства в целях извлечения прибыли на основании торговой, банковской и иной предпринимательской деятельности;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объекты капитального строительства в целях устройства мест общественного питания за плату (рестораны, кафе, столовые, закусочные, бары);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5. постоянные или временные гаражи с несколькими стояночными местами, стоянки;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6. магазины сопутствующей торговли, здания для организации общественного питания в качестве придорожного сервиса;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7. автомобильные мойки и прачечные для автомобильных принадлежностей, мастерские, предназначенные для ремонта и обслуживания автомобилей;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sz w:val="24"/>
          <w:szCs w:val="20"/>
          <w:lang w:eastAsia="ar-SA"/>
        </w:rPr>
        <w:t>8. сооружения, имеющие назначение по временному хранению, распределению и перевалке грузов.</w:t>
      </w:r>
    </w:p>
    <w:p w:rsidR="007D3AE5" w:rsidRDefault="007D3AE5"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b/>
          <w:sz w:val="24"/>
          <w:szCs w:val="20"/>
          <w:lang w:eastAsia="ar-SA"/>
        </w:rPr>
        <w:t>4. Ограничения на использование земельных участков и объектов капитального строительства на территориях, 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Ограничения использования земельных участков и объектов</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капитального строительства на территориях, подверженных риску возникновения</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чрезвычайных ситуаций природного и техногенного характера и воздействия их</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последствий, определяются режимом использования земельных участков и</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 xml:space="preserve">объектов капитального </w:t>
      </w:r>
      <w:r w:rsidRPr="00D57C80">
        <w:rPr>
          <w:rFonts w:ascii="Times New Roman" w:eastAsia="Times New Roman" w:hAnsi="Times New Roman" w:cs="Times New Roman"/>
          <w:sz w:val="24"/>
          <w:szCs w:val="20"/>
          <w:lang w:eastAsia="ar-SA"/>
        </w:rPr>
        <w:lastRenderedPageBreak/>
        <w:t>строительства, устанавливаемыми в соответствии с законодательством Российской Федерации в области защиты населения и</w:t>
      </w:r>
      <w:r w:rsidR="0093366F">
        <w:rPr>
          <w:rFonts w:ascii="Times New Roman" w:eastAsia="Times New Roman" w:hAnsi="Times New Roman" w:cs="Times New Roman"/>
          <w:sz w:val="24"/>
          <w:szCs w:val="20"/>
          <w:lang w:eastAsia="ar-SA"/>
        </w:rPr>
        <w:t xml:space="preserve"> </w:t>
      </w:r>
      <w:r w:rsidRPr="00D57C80">
        <w:rPr>
          <w:rFonts w:ascii="Times New Roman" w:eastAsia="Times New Roman" w:hAnsi="Times New Roman" w:cs="Times New Roman"/>
          <w:sz w:val="24"/>
          <w:szCs w:val="20"/>
          <w:lang w:eastAsia="ar-SA"/>
        </w:rPr>
        <w:t>территорий от чрезвычайных ситуаций природного и техногенного характера.</w:t>
      </w:r>
      <w:proofErr w:type="gramEnd"/>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sidRPr="00D57C80">
        <w:rPr>
          <w:rFonts w:ascii="Times New Roman" w:eastAsia="Times New Roman" w:hAnsi="Times New Roman" w:cs="Times New Roman"/>
          <w:b/>
          <w:sz w:val="24"/>
          <w:szCs w:val="20"/>
          <w:lang w:eastAsia="ar-SA"/>
        </w:rPr>
        <w:t>5. Ограничения на использование земельных участков и объектов капитального строительства на территориях коридоров инженерных коммуникаций</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Объекты электросетевого хозяйства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Ограничения назначаются с целью защиты населения от воздействия электрического поля воздушных линий (</w:t>
      </w: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электропередачи напряжением 35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и выше переменного тока промышленной частоты.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Нормативные правовые акты и документы, регламентирующие режим хозяйственной деятельности: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СНиП 2.07.01-89*(актуализированная редакция 2011г.);</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Правила устройства электроустановок. Раздел 2 (Передача электроэнергии). 2003г.</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Инструкция к эксплуатации гаражей-стоянок автомобилей, принадлежащих    гражданам, в охранных зонах воздушных линий электропередачи напряжением свыше 1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(РД 34 02.201-91); </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Правила охраны электрических сетей напряжением свыше 1000 вольт.</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Санитарным разрывом от </w:t>
      </w: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является территория вдоль трассы ВЛ, в которой   напряженность электрического поля превышает 1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/м.</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При напряженности электрического поля выше 1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/м должны быть приняты меры по   исключению воздействия на человека   ощутимых электрических разрядов и токов стекания: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   удаления жилой застройки от </w:t>
      </w: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 применения экранирующих устройств и других средств снижения напряженности электрического поля.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Санитарные разрывы от </w:t>
      </w: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устанавливаются (в зависимости от напряжения) в обе стороны от опоры: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35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 20 м</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110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 25 м</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220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 35 м</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ВЛ</w:t>
      </w:r>
      <w:proofErr w:type="gramEnd"/>
      <w:r w:rsidRPr="00D57C80">
        <w:rPr>
          <w:rFonts w:ascii="Times New Roman" w:eastAsia="Times New Roman" w:hAnsi="Times New Roman" w:cs="Times New Roman"/>
          <w:sz w:val="24"/>
          <w:szCs w:val="20"/>
          <w:lang w:eastAsia="ar-SA"/>
        </w:rPr>
        <w:t xml:space="preserve"> 500 </w:t>
      </w:r>
      <w:proofErr w:type="spellStart"/>
      <w:r w:rsidRPr="00D57C80">
        <w:rPr>
          <w:rFonts w:ascii="Times New Roman" w:eastAsia="Times New Roman" w:hAnsi="Times New Roman" w:cs="Times New Roman"/>
          <w:sz w:val="24"/>
          <w:szCs w:val="20"/>
          <w:lang w:eastAsia="ar-SA"/>
        </w:rPr>
        <w:t>кВ</w:t>
      </w:r>
      <w:proofErr w:type="spellEnd"/>
      <w:r w:rsidRPr="00D57C80">
        <w:rPr>
          <w:rFonts w:ascii="Times New Roman" w:eastAsia="Times New Roman" w:hAnsi="Times New Roman" w:cs="Times New Roman"/>
          <w:sz w:val="24"/>
          <w:szCs w:val="20"/>
          <w:lang w:eastAsia="ar-SA"/>
        </w:rPr>
        <w:t xml:space="preserve"> – 45м.</w:t>
      </w:r>
    </w:p>
    <w:p w:rsidR="00D57C80" w:rsidRPr="00D57C80" w:rsidRDefault="00D57C80" w:rsidP="00D57C80">
      <w:pPr>
        <w:tabs>
          <w:tab w:val="left" w:pos="-1276"/>
          <w:tab w:val="left" w:pos="-155"/>
          <w:tab w:val="left" w:pos="2190"/>
        </w:tabs>
        <w:suppressAutoHyphens/>
        <w:overflowPunct w:val="0"/>
        <w:autoSpaceDE w:val="0"/>
        <w:spacing w:after="0" w:line="240" w:lineRule="auto"/>
        <w:ind w:left="28"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 xml:space="preserve">На территории санитарного разрыва от </w:t>
      </w:r>
      <w:proofErr w:type="gramStart"/>
      <w:r w:rsidRPr="00D57C80">
        <w:rPr>
          <w:rFonts w:ascii="Times New Roman" w:eastAsia="Times New Roman" w:hAnsi="Times New Roman" w:cs="Times New Roman"/>
          <w:sz w:val="24"/>
          <w:szCs w:val="20"/>
          <w:u w:val="single"/>
          <w:lang w:eastAsia="ar-SA"/>
        </w:rPr>
        <w:t>ВЛ</w:t>
      </w:r>
      <w:proofErr w:type="gramEnd"/>
      <w:r w:rsidRPr="00D57C80">
        <w:rPr>
          <w:rFonts w:ascii="Times New Roman" w:eastAsia="Times New Roman" w:hAnsi="Times New Roman" w:cs="Times New Roman"/>
          <w:sz w:val="24"/>
          <w:szCs w:val="20"/>
          <w:u w:val="single"/>
          <w:lang w:eastAsia="ar-SA"/>
        </w:rPr>
        <w:t xml:space="preserve"> запрещается: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размещать жилую застройку, предприятия по обслуживанию автомобилей, бензозаправочные станции, склады нефти и нефтепродуктов и иные хранилища горюче-смазочных материалов;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резервировать территории предприятий, расширять промышленные площадки;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устраивать всякого рода свалки;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складировать корма, удобрения, солому, торф, дрова и другие материалы, разводить огонь;</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запускать воздушные змеи, спортивные модели летательных аппаратов, в том числе неуправляемые;</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D57C80" w:rsidRPr="00D57C80" w:rsidRDefault="00D57C80" w:rsidP="00D57C80">
      <w:pPr>
        <w:tabs>
          <w:tab w:val="left" w:pos="-1276"/>
          <w:tab w:val="left" w:pos="-155"/>
          <w:tab w:val="left" w:pos="2190"/>
        </w:tabs>
        <w:suppressAutoHyphens/>
        <w:overflowPunct w:val="0"/>
        <w:autoSpaceDE w:val="0"/>
        <w:spacing w:after="0" w:line="240" w:lineRule="auto"/>
        <w:ind w:left="28" w:firstLine="537"/>
        <w:jc w:val="both"/>
        <w:textAlignment w:val="baseline"/>
        <w:rPr>
          <w:rFonts w:ascii="Times New Roman" w:eastAsia="Times New Roman" w:hAnsi="Times New Roman" w:cs="Times New Roman"/>
          <w:sz w:val="24"/>
          <w:szCs w:val="20"/>
          <w:u w:val="single"/>
          <w:lang w:eastAsia="ar-SA"/>
        </w:rPr>
      </w:pPr>
      <w:r w:rsidRPr="00D57C80">
        <w:rPr>
          <w:rFonts w:ascii="Times New Roman" w:eastAsia="Times New Roman" w:hAnsi="Times New Roman" w:cs="Times New Roman"/>
          <w:sz w:val="24"/>
          <w:szCs w:val="20"/>
          <w:u w:val="single"/>
          <w:lang w:eastAsia="ar-SA"/>
        </w:rPr>
        <w:t xml:space="preserve">На территории санитарного разрыва от </w:t>
      </w:r>
      <w:proofErr w:type="gramStart"/>
      <w:r w:rsidRPr="00D57C80">
        <w:rPr>
          <w:rFonts w:ascii="Times New Roman" w:eastAsia="Times New Roman" w:hAnsi="Times New Roman" w:cs="Times New Roman"/>
          <w:sz w:val="24"/>
          <w:szCs w:val="20"/>
          <w:u w:val="single"/>
          <w:lang w:eastAsia="ar-SA"/>
        </w:rPr>
        <w:t>ВЛ</w:t>
      </w:r>
      <w:proofErr w:type="gramEnd"/>
      <w:r w:rsidRPr="00D57C80">
        <w:rPr>
          <w:rFonts w:ascii="Times New Roman" w:eastAsia="Times New Roman" w:hAnsi="Times New Roman" w:cs="Times New Roman"/>
          <w:sz w:val="24"/>
          <w:szCs w:val="20"/>
          <w:u w:val="single"/>
          <w:lang w:eastAsia="ar-SA"/>
        </w:rPr>
        <w:t xml:space="preserve"> допускается размещение:</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 гаражей, стоянок автомобилей (в соответствии с техническими требованиями инструкции РД 34 02.201-91;</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огородов;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lastRenderedPageBreak/>
        <w:t>– земельных участков коллективных садов.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Трубопроводный транспорт</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Для обеспечения нормальных условий эксплуатации и исключения возможности повреждения трубопроводов и их объектов вокруг них устанавливаются охранные зоны.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 вокруг емкостей для хранения и </w:t>
      </w:r>
      <w:proofErr w:type="spellStart"/>
      <w:r w:rsidRPr="00D57C80">
        <w:rPr>
          <w:rFonts w:ascii="Times New Roman" w:eastAsia="Times New Roman" w:hAnsi="Times New Roman" w:cs="Times New Roman"/>
          <w:sz w:val="24"/>
          <w:szCs w:val="20"/>
          <w:lang w:eastAsia="ar-SA"/>
        </w:rPr>
        <w:t>разгазирования</w:t>
      </w:r>
      <w:proofErr w:type="spellEnd"/>
      <w:r w:rsidRPr="00D57C80">
        <w:rPr>
          <w:rFonts w:ascii="Times New Roman" w:eastAsia="Times New Roman" w:hAnsi="Times New Roman" w:cs="Times New Roman"/>
          <w:sz w:val="24"/>
          <w:szCs w:val="20"/>
          <w:lang w:eastAsia="ar-SA"/>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Согласно Правилам охраны газораспределительных сетей для газораспределительных сетей устанавливаются следующие охранные зоны: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е) вдоль трасс межпоселковых газопроводов, проходящих по лесам и </w:t>
      </w:r>
      <w:proofErr w:type="spellStart"/>
      <w:r w:rsidRPr="00D57C80">
        <w:rPr>
          <w:rFonts w:ascii="Times New Roman" w:eastAsia="Times New Roman" w:hAnsi="Times New Roman" w:cs="Times New Roman"/>
          <w:sz w:val="24"/>
          <w:szCs w:val="20"/>
          <w:lang w:eastAsia="ar-SA"/>
        </w:rPr>
        <w:t>древесно</w:t>
      </w:r>
      <w:proofErr w:type="spellEnd"/>
      <w:r w:rsidRPr="00D57C80">
        <w:rPr>
          <w:rFonts w:ascii="Times New Roman" w:eastAsia="Times New Roman" w:hAnsi="Times New Roman" w:cs="Times New Roman"/>
          <w:sz w:val="24"/>
          <w:szCs w:val="20"/>
          <w:lang w:eastAsia="ar-SA"/>
        </w:rPr>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p>
    <w:p w:rsidR="00D57C80" w:rsidRPr="00D57C80" w:rsidRDefault="007D3AE5"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6</w:t>
      </w:r>
      <w:r w:rsidR="00D57C80" w:rsidRPr="00D57C80">
        <w:rPr>
          <w:rFonts w:ascii="Times New Roman" w:eastAsia="Times New Roman" w:hAnsi="Times New Roman" w:cs="Times New Roman"/>
          <w:b/>
          <w:sz w:val="24"/>
          <w:szCs w:val="20"/>
          <w:lang w:eastAsia="ar-SA"/>
        </w:rPr>
        <w:t>. Ограничения на использование земельных участков и объектов капитального строительства на территориях зоны регулирования застройки на территориях охраны памятников истории и культуры</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Ограничение на использование земельных участков и объектов капитального строительства на территориях зоны регулирования застройки на территориях охраны памятников истории и культуры устанавливаются в соответствии с Федеральным законом от 25.06.2002 N 73-ФЗ «Об объектах культурного наследия (памятниках истории и культуры) народов Российской Федерации» и иными нормативно-правовыми актами РФ (далее – федеральный закон об объектах культурного наследия).</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color w:val="FF0000"/>
          <w:sz w:val="24"/>
          <w:szCs w:val="20"/>
          <w:lang w:eastAsia="ar-SA"/>
        </w:rPr>
      </w:pPr>
      <w:proofErr w:type="gramStart"/>
      <w:r w:rsidRPr="00D57C80">
        <w:rPr>
          <w:rFonts w:ascii="Times New Roman" w:eastAsia="Times New Roman" w:hAnsi="Times New Roman" w:cs="Times New Roman"/>
          <w:sz w:val="24"/>
          <w:szCs w:val="20"/>
          <w:lang w:eastAsia="ar-SA"/>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color w:val="FF0000"/>
          <w:sz w:val="24"/>
          <w:szCs w:val="20"/>
          <w:lang w:eastAsia="ar-SA"/>
        </w:rPr>
        <w:t xml:space="preserve"> </w:t>
      </w:r>
      <w:r w:rsidRPr="00D57C80">
        <w:rPr>
          <w:rFonts w:ascii="Times New Roman" w:eastAsia="Times New Roman" w:hAnsi="Times New Roman" w:cs="Times New Roman"/>
          <w:sz w:val="24"/>
          <w:szCs w:val="20"/>
          <w:lang w:eastAsia="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Необходимый состав зон охраны объекта культурного наследия определяется проектом зон охраны объекта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xml:space="preserve">Границы зон охраны объекта культурного наследия (за исключением границ зон </w:t>
      </w:r>
      <w:r w:rsidRPr="00D57C80">
        <w:rPr>
          <w:rFonts w:ascii="Times New Roman" w:eastAsia="Times New Roman" w:hAnsi="Times New Roman" w:cs="Times New Roman"/>
          <w:sz w:val="24"/>
          <w:szCs w:val="20"/>
          <w:lang w:eastAsia="ar-SA"/>
        </w:rPr>
        <w:lastRenderedPageBreak/>
        <w:t>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D57C80">
        <w:rPr>
          <w:rFonts w:ascii="Times New Roman" w:eastAsia="Times New Roman" w:hAnsi="Times New Roman" w:cs="Times New Roman"/>
          <w:sz w:val="24"/>
          <w:szCs w:val="20"/>
          <w:lang w:eastAsia="ar-SA"/>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Порядок </w:t>
      </w:r>
      <w:proofErr w:type="gramStart"/>
      <w:r w:rsidRPr="00D57C80">
        <w:rPr>
          <w:rFonts w:ascii="Times New Roman" w:eastAsia="Times New Roman" w:hAnsi="Times New Roman" w:cs="Times New Roman"/>
          <w:sz w:val="24"/>
          <w:szCs w:val="20"/>
          <w:lang w:eastAsia="ar-SA"/>
        </w:rPr>
        <w:t>разработки проектов зон охраны объекта культурного</w:t>
      </w:r>
      <w:proofErr w:type="gramEnd"/>
      <w:r w:rsidRPr="00D57C80">
        <w:rPr>
          <w:rFonts w:ascii="Times New Roman" w:eastAsia="Times New Roman" w:hAnsi="Times New Roman" w:cs="Times New Roman"/>
          <w:sz w:val="24"/>
          <w:szCs w:val="20"/>
          <w:lang w:eastAsia="ar-SA"/>
        </w:rP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субъекта Российской Федерации,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w:t>
      </w:r>
      <w:proofErr w:type="gramEnd"/>
      <w:r w:rsidRPr="00D57C80">
        <w:rPr>
          <w:rFonts w:ascii="Times New Roman" w:eastAsia="Times New Roman" w:hAnsi="Times New Roman" w:cs="Times New Roman"/>
          <w:sz w:val="24"/>
          <w:szCs w:val="20"/>
          <w:lang w:eastAsia="ar-SA"/>
        </w:rPr>
        <w:t xml:space="preserve"> наследия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Проектирование и проведение работ по сохранению памятника или ансамбля и (или) их территорий осуществляются: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4"/>
          <w:lang w:eastAsia="ar-SA"/>
        </w:rPr>
      </w:pPr>
      <w:r w:rsidRPr="00D57C80">
        <w:rPr>
          <w:rFonts w:ascii="Times New Roman" w:eastAsia="Times New Roman" w:hAnsi="Times New Roman" w:cs="Times New Roman"/>
          <w:sz w:val="24"/>
          <w:szCs w:val="20"/>
          <w:lang w:eastAsia="ar-SA"/>
        </w:rPr>
        <w:t xml:space="preserve">1) 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w:t>
      </w:r>
      <w:r w:rsidRPr="00D57C80">
        <w:rPr>
          <w:rFonts w:ascii="Times New Roman" w:eastAsia="Times New Roman" w:hAnsi="Times New Roman" w:cs="Times New Roman"/>
          <w:sz w:val="24"/>
          <w:szCs w:val="24"/>
          <w:lang w:eastAsia="ar-SA"/>
        </w:rPr>
        <w:t xml:space="preserve">предусмотренных в </w:t>
      </w:r>
      <w:r w:rsidRPr="00D57C80">
        <w:rPr>
          <w:rFonts w:ascii="Times New Roman" w:eastAsia="Times New Roman" w:hAnsi="Times New Roman" w:cs="Times New Roman"/>
          <w:sz w:val="24"/>
          <w:szCs w:val="24"/>
          <w:lang w:eastAsia="ru-RU"/>
        </w:rPr>
        <w:t>федеральном законе об объектах культурного наследия</w:t>
      </w:r>
      <w:r w:rsidRPr="00D57C80">
        <w:rPr>
          <w:rFonts w:ascii="Times New Roman" w:eastAsia="Times New Roman" w:hAnsi="Times New Roman" w:cs="Times New Roman"/>
          <w:sz w:val="24"/>
          <w:szCs w:val="24"/>
          <w:lang w:eastAsia="ar-SA"/>
        </w:rPr>
        <w:t>;</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субъектов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D57C80">
        <w:rPr>
          <w:rFonts w:ascii="Times New Roman" w:eastAsia="Times New Roman" w:hAnsi="Times New Roman" w:cs="Times New Roman"/>
          <w:sz w:val="24"/>
          <w:szCs w:val="20"/>
          <w:lang w:eastAsia="ar-SA"/>
        </w:rPr>
        <w:t xml:space="preserve">, </w:t>
      </w:r>
      <w:proofErr w:type="gramStart"/>
      <w:r w:rsidRPr="00D57C80">
        <w:rPr>
          <w:rFonts w:ascii="Times New Roman" w:eastAsia="Times New Roman" w:hAnsi="Times New Roman" w:cs="Times New Roman"/>
          <w:sz w:val="24"/>
          <w:szCs w:val="20"/>
          <w:lang w:eastAsia="ar-SA"/>
        </w:rPr>
        <w:t>получивших</w:t>
      </w:r>
      <w:proofErr w:type="gramEnd"/>
      <w:r w:rsidRPr="00D57C80">
        <w:rPr>
          <w:rFonts w:ascii="Times New Roman" w:eastAsia="Times New Roman" w:hAnsi="Times New Roman" w:cs="Times New Roman"/>
          <w:sz w:val="24"/>
          <w:szCs w:val="20"/>
          <w:lang w:eastAsia="ar-SA"/>
        </w:rPr>
        <w:t xml:space="preserve"> положительные заключения экспертизы проектной документации.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xml:space="preserve">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в соответствии с настоящим </w:t>
      </w:r>
      <w:r w:rsidRPr="00D57C80">
        <w:rPr>
          <w:rFonts w:ascii="Times New Roman" w:eastAsia="Times New Roman" w:hAnsi="Times New Roman" w:cs="Times New Roman"/>
          <w:sz w:val="24"/>
          <w:szCs w:val="20"/>
          <w:lang w:eastAsia="ar-SA"/>
        </w:rPr>
        <w:lastRenderedPageBreak/>
        <w:t>Федеральным законом, земельным законодательством Российской Федерации и законом соответствующего субъекта Российской Федерации.</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федеральными законами.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федеральным законом об объектах культурного наследия,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собственник объекта культурного наследия несет бремя содержания принадлежащего ему объекта культурного наследия, включенного в реестр, или выявленного объекта культурного наследия с учетом требований федерального закона об объектах культурного наследия, если иное не установлено договором между собственником и пользователем данным объектом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4) при государственной регистрации права собственности на объект культурного наследия собственник принимает на себя являющиеся ограничениями (обременениями) права собственности на данный объект и указываемые в охранном обязательстве собственника объекта культурного наследия обязательства по содержанию объекта культурного наследия, по его сохранению (включая требования к порядку и срокам проведения реставрационных, ремонтных и иных работ), требования к условиям доступа к нему граждан, иные</w:t>
      </w:r>
      <w:proofErr w:type="gramEnd"/>
      <w:r w:rsidRPr="00D57C80">
        <w:rPr>
          <w:rFonts w:ascii="Times New Roman" w:eastAsia="Times New Roman" w:hAnsi="Times New Roman" w:cs="Times New Roman"/>
          <w:sz w:val="24"/>
          <w:szCs w:val="20"/>
          <w:lang w:eastAsia="ar-SA"/>
        </w:rPr>
        <w:t xml:space="preserve"> обеспечивающие его сохранность требования.</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федеральным законом об объектах культурного наследия для обеспечения сохранности выявленного объекта культурного наследия.</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объект археологического наследия и земельный участок, в пределах которых он располагается, находятся в гражданском обороте раздельно.</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D57C80" w:rsidRPr="00D57C80" w:rsidRDefault="00D57C80" w:rsidP="00D57C80">
      <w:pPr>
        <w:tabs>
          <w:tab w:val="left" w:pos="-1276"/>
          <w:tab w:val="left" w:pos="-155"/>
          <w:tab w:val="left" w:pos="2190"/>
        </w:tabs>
        <w:suppressAutoHyphens/>
        <w:overflowPunct w:val="0"/>
        <w:autoSpaceDE w:val="0"/>
        <w:spacing w:after="0" w:line="240" w:lineRule="auto"/>
        <w:ind w:left="30" w:firstLine="537"/>
        <w:jc w:val="both"/>
        <w:textAlignment w:val="baseline"/>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Порядок и основания отчуждения объектов культурного наследия из государственной или муниципальной собственности: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и объекты археологического наследия отчуждению из государственной собственности не подлежат.</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объекты культурного наследия религиозного назначения могут передаваться в собственность только религиозным организациям в порядке, установленном законодательством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xml:space="preserve">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w:t>
      </w:r>
      <w:r w:rsidRPr="00D57C80">
        <w:rPr>
          <w:rFonts w:ascii="Times New Roman" w:eastAsia="Times New Roman" w:hAnsi="Times New Roman" w:cs="Times New Roman"/>
          <w:sz w:val="24"/>
          <w:szCs w:val="20"/>
          <w:lang w:eastAsia="ar-SA"/>
        </w:rPr>
        <w:lastRenderedPageBreak/>
        <w:t>федерального закона об объектах культурного наследия.</w:t>
      </w:r>
      <w:proofErr w:type="gramEnd"/>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4) при отчуждении объектов культурного наследия из государственной или муниципальной собственности новый собственник принимает на себя обязательства по содержанию объекта культурного наследия, по его сохранению (включая требования к порядку и срокам проведения реставрационных, ремонтных и иных работ), по выполнению требований к условиям доступа к нему граждан, иных обеспечивающих его сохранность требований, которые являются ограничениями (обременениями) права собственности на данный объект</w:t>
      </w:r>
      <w:proofErr w:type="gramEnd"/>
      <w:r w:rsidRPr="00D57C80">
        <w:rPr>
          <w:rFonts w:ascii="Times New Roman" w:eastAsia="Times New Roman" w:hAnsi="Times New Roman" w:cs="Times New Roman"/>
          <w:sz w:val="24"/>
          <w:szCs w:val="20"/>
          <w:lang w:eastAsia="ar-SA"/>
        </w:rPr>
        <w:t xml:space="preserve"> и указываются в  охранном обязательстве собственника объекта культурного наследия в соответствии с</w:t>
      </w:r>
      <w:r w:rsidRPr="00D57C80">
        <w:rPr>
          <w:rFonts w:ascii="Arial" w:eastAsia="Times New Roman" w:hAnsi="Arial" w:cs="Arial"/>
          <w:sz w:val="20"/>
          <w:szCs w:val="20"/>
          <w:lang w:eastAsia="ru-RU"/>
        </w:rPr>
        <w:t xml:space="preserve"> </w:t>
      </w:r>
      <w:r w:rsidRPr="00D57C80">
        <w:rPr>
          <w:rFonts w:ascii="Times New Roman" w:eastAsia="Times New Roman" w:hAnsi="Times New Roman" w:cs="Times New Roman"/>
          <w:sz w:val="24"/>
          <w:szCs w:val="20"/>
          <w:lang w:eastAsia="ar-SA"/>
        </w:rPr>
        <w:t>федеральным  законом об объектах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Физические и юридические лица осуществляют право пользования объектом культурного наследия, включенным в реестр, право пользования земельным участком или водным объектом, в пределах которых располагается объект археологического наследия, и право пользования выявленным объектом культурного наследия по своему усмотрению с учетом требований, установленных федеральным законом об объектах культурного наследия и иными нормативными правовыми актами, если это не ухудшает состояние указанных объектов, не</w:t>
      </w:r>
      <w:proofErr w:type="gramEnd"/>
      <w:r w:rsidRPr="00D57C80">
        <w:rPr>
          <w:rFonts w:ascii="Times New Roman" w:eastAsia="Times New Roman" w:hAnsi="Times New Roman" w:cs="Times New Roman"/>
          <w:sz w:val="24"/>
          <w:szCs w:val="20"/>
          <w:lang w:eastAsia="ar-SA"/>
        </w:rPr>
        <w:t xml:space="preserve"> наносит вред окружающей историко-культурной и природной среде, а также не нарушает права и законные интересы других лиц.</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Использование объекта культурного наследия либо земельного участка или водного объекта, в пределах которых располагается объект археологического наследия, с нарушением федерального закона об объектах культурного наследия и законодательства субъектов Российской Федерации об охране и использовании объектов культурного наследия запрещается.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Объект культурного наследия, включенный в реестр, используется с обязательным выполнением следующих требований:</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реестр и являющимися предметом охраны данного объекта, описанным в его паспорте;</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согласование в порядке, установленном федеральным законом об объектах культурного наследия,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обеспечение режима содержания земель историко-культурного назначения;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4) обеспечение доступа к объекту культурного наследия,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Выявленный объект культурного наследия используется с обязательным выполнением следующих требований:</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w:t>
      </w:r>
      <w:proofErr w:type="gramStart"/>
      <w:r w:rsidRPr="00D57C80">
        <w:rPr>
          <w:rFonts w:ascii="Times New Roman" w:eastAsia="Times New Roman" w:hAnsi="Times New Roman" w:cs="Times New Roman"/>
          <w:sz w:val="24"/>
          <w:szCs w:val="20"/>
          <w:lang w:eastAsia="ar-SA"/>
        </w:rPr>
        <w:t>и</w:t>
      </w:r>
      <w:proofErr w:type="gramEnd"/>
      <w:r w:rsidRPr="00D57C80">
        <w:rPr>
          <w:rFonts w:ascii="Times New Roman" w:eastAsia="Times New Roman" w:hAnsi="Times New Roman" w:cs="Times New Roman"/>
          <w:sz w:val="24"/>
          <w:szCs w:val="20"/>
          <w:lang w:eastAsia="ar-SA"/>
        </w:rPr>
        <w:t xml:space="preserve"> историко-культурной экспертизы;</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согласование в порядке, установленном федеральным законом об объектах культурного наследия, осуществления проектирования и проведения землеустроительных, земляных, строительных, мелиоративных, хозяйственных и иных работ на территории выявленного объекта культурного наследия либо на земельном участке или части водного объекта, в пределах которых располагается выявленный объект археологического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 xml:space="preserve">В отношении объекта культурного наследия, включенного в реестр и находящегося в федеральной собственности, либо земельного участка или водного объекта, в пределах которых располагается объект археологического наследия, в целях обеспечения </w:t>
      </w:r>
      <w:r w:rsidRPr="00D57C80">
        <w:rPr>
          <w:rFonts w:ascii="Times New Roman" w:eastAsia="Times New Roman" w:hAnsi="Times New Roman" w:cs="Times New Roman"/>
          <w:sz w:val="24"/>
          <w:szCs w:val="20"/>
          <w:lang w:eastAsia="ar-SA"/>
        </w:rPr>
        <w:lastRenderedPageBreak/>
        <w:t>сохранности и использования данного объекта и соблюдения прав и законных интересов граждан Правительством Российской Федерации могут быть установлены ограничения при использовании данного объекта культурного наследия либо данного участка или водного объекта</w:t>
      </w:r>
      <w:proofErr w:type="gramEnd"/>
      <w:r w:rsidRPr="00D57C80">
        <w:rPr>
          <w:rFonts w:ascii="Times New Roman" w:eastAsia="Times New Roman" w:hAnsi="Times New Roman" w:cs="Times New Roman"/>
          <w:sz w:val="24"/>
          <w:szCs w:val="20"/>
          <w:lang w:eastAsia="ar-SA"/>
        </w:rPr>
        <w:t xml:space="preserve"> в соответствии </w:t>
      </w:r>
      <w:r w:rsidRPr="00D57C80">
        <w:rPr>
          <w:rFonts w:ascii="Times New Roman" w:eastAsia="Times New Roman" w:hAnsi="Times New Roman" w:cs="Times New Roman"/>
          <w:sz w:val="24"/>
          <w:szCs w:val="24"/>
          <w:lang w:eastAsia="ar-SA"/>
        </w:rPr>
        <w:t xml:space="preserve">с </w:t>
      </w:r>
      <w:r w:rsidRPr="00D57C80">
        <w:rPr>
          <w:rFonts w:ascii="Times New Roman" w:eastAsia="Times New Roman" w:hAnsi="Times New Roman" w:cs="Times New Roman"/>
          <w:sz w:val="24"/>
          <w:szCs w:val="24"/>
          <w:lang w:eastAsia="ru-RU"/>
        </w:rPr>
        <w:t>федеральным законом об объектах культурного наследия</w:t>
      </w:r>
      <w:r w:rsidRPr="00D57C80">
        <w:rPr>
          <w:rFonts w:ascii="Arial" w:eastAsia="Times New Roman" w:hAnsi="Arial" w:cs="Arial"/>
          <w:sz w:val="20"/>
          <w:szCs w:val="20"/>
          <w:lang w:eastAsia="ru-RU"/>
        </w:rPr>
        <w:t>.</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Ограничения при использовании объекта культурного наследия, включенного в реестр, земельного участка или водного объекта, в пределах, которых располагается объект археологического наследия, действуют до момента полного устранения обстоятельств, явившихся основанием для введения данных ограничений.</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В случае несогласия физического или юридического лица с введением установленных Правительством Российской Федерации ограничений при использовании объекта культурного наследия, включенного в реестр, земельного участка или водного объекта, в </w:t>
      </w:r>
      <w:proofErr w:type="gramStart"/>
      <w:r w:rsidRPr="00D57C80">
        <w:rPr>
          <w:rFonts w:ascii="Times New Roman" w:eastAsia="Times New Roman" w:hAnsi="Times New Roman" w:cs="Times New Roman"/>
          <w:sz w:val="24"/>
          <w:szCs w:val="20"/>
          <w:lang w:eastAsia="ar-SA"/>
        </w:rPr>
        <w:t>пределах</w:t>
      </w:r>
      <w:proofErr w:type="gramEnd"/>
      <w:r w:rsidRPr="00D57C80">
        <w:rPr>
          <w:rFonts w:ascii="Times New Roman" w:eastAsia="Times New Roman" w:hAnsi="Times New Roman" w:cs="Times New Roman"/>
          <w:sz w:val="24"/>
          <w:szCs w:val="20"/>
          <w:lang w:eastAsia="ar-SA"/>
        </w:rPr>
        <w:t xml:space="preserve"> которых располагается объект археологического наследия, физическое или юридическое лицо может обжаловать такое решение в суд.</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Порядок использования объекта культурного наследия, включенного в реестр, земельного участка или водного объекта, в </w:t>
      </w:r>
      <w:proofErr w:type="gramStart"/>
      <w:r w:rsidRPr="00D57C80">
        <w:rPr>
          <w:rFonts w:ascii="Times New Roman" w:eastAsia="Times New Roman" w:hAnsi="Times New Roman" w:cs="Times New Roman"/>
          <w:sz w:val="24"/>
          <w:szCs w:val="20"/>
          <w:lang w:eastAsia="ar-SA"/>
        </w:rPr>
        <w:t>пределах</w:t>
      </w:r>
      <w:proofErr w:type="gramEnd"/>
      <w:r w:rsidRPr="00D57C80">
        <w:rPr>
          <w:rFonts w:ascii="Times New Roman" w:eastAsia="Times New Roman" w:hAnsi="Times New Roman" w:cs="Times New Roman"/>
          <w:sz w:val="24"/>
          <w:szCs w:val="20"/>
          <w:lang w:eastAsia="ar-SA"/>
        </w:rPr>
        <w:t xml:space="preserve"> которых располагается объект археологического наследия, установленный </w:t>
      </w:r>
      <w:r w:rsidRPr="00D57C80">
        <w:rPr>
          <w:rFonts w:ascii="Times New Roman" w:eastAsia="Times New Roman" w:hAnsi="Times New Roman" w:cs="Times New Roman"/>
          <w:sz w:val="24"/>
          <w:szCs w:val="24"/>
          <w:lang w:eastAsia="ru-RU"/>
        </w:rPr>
        <w:t xml:space="preserve">федеральным законом об объектах культурного наследия, </w:t>
      </w:r>
      <w:r w:rsidRPr="00D57C80">
        <w:rPr>
          <w:rFonts w:ascii="Times New Roman" w:eastAsia="Times New Roman" w:hAnsi="Times New Roman" w:cs="Times New Roman"/>
          <w:sz w:val="24"/>
          <w:szCs w:val="24"/>
          <w:lang w:eastAsia="ar-SA"/>
        </w:rPr>
        <w:t xml:space="preserve"> </w:t>
      </w:r>
      <w:r w:rsidRPr="00D57C80">
        <w:rPr>
          <w:rFonts w:ascii="Times New Roman" w:eastAsia="Times New Roman" w:hAnsi="Times New Roman" w:cs="Times New Roman"/>
          <w:sz w:val="24"/>
          <w:szCs w:val="20"/>
          <w:lang w:eastAsia="ar-SA"/>
        </w:rPr>
        <w:t>распространяется на выявленные объекты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 случае если собственник объекта культурного наследия, включенного в реестр, либо земельного участка, в пределах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либо земельного участка</w:t>
      </w:r>
      <w:proofErr w:type="gramEnd"/>
      <w:r w:rsidRPr="00D57C80">
        <w:rPr>
          <w:rFonts w:ascii="Times New Roman" w:eastAsia="Times New Roman" w:hAnsi="Times New Roman" w:cs="Times New Roman"/>
          <w:sz w:val="24"/>
          <w:szCs w:val="20"/>
          <w:lang w:eastAsia="ar-SA"/>
        </w:rPr>
        <w:t xml:space="preserve">, в </w:t>
      </w:r>
      <w:proofErr w:type="gramStart"/>
      <w:r w:rsidRPr="00D57C80">
        <w:rPr>
          <w:rFonts w:ascii="Times New Roman" w:eastAsia="Times New Roman" w:hAnsi="Times New Roman" w:cs="Times New Roman"/>
          <w:sz w:val="24"/>
          <w:szCs w:val="20"/>
          <w:lang w:eastAsia="ar-SA"/>
        </w:rPr>
        <w:t>пределах</w:t>
      </w:r>
      <w:proofErr w:type="gramEnd"/>
      <w:r w:rsidRPr="00D57C80">
        <w:rPr>
          <w:rFonts w:ascii="Times New Roman" w:eastAsia="Times New Roman" w:hAnsi="Times New Roman" w:cs="Times New Roman"/>
          <w:sz w:val="24"/>
          <w:szCs w:val="20"/>
          <w:lang w:eastAsia="ar-SA"/>
        </w:rPr>
        <w:t xml:space="preserve"> которого располагается объект археологического наследия, обращаются: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1) в отношении объектов культурного наследия федерального значения - федеральный орган охраны объектов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2) в отношении объектов культурного наследия регионального значения, выявленных объектов культурного наследия - орган исполнительной власти субъекта Российской Федерации, уполномоченный в области охраны объектов культурного наследия;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3) в отношении объектов культурного наследия местного (муниципального) значения - орган местного самоуправления муниципального образования.</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roofErr w:type="gramStart"/>
      <w:r w:rsidRPr="00D57C80">
        <w:rPr>
          <w:rFonts w:ascii="Times New Roman" w:eastAsia="Times New Roman" w:hAnsi="Times New Roman" w:cs="Times New Roman"/>
          <w:sz w:val="24"/>
          <w:szCs w:val="20"/>
          <w:lang w:eastAsia="ar-SA"/>
        </w:rPr>
        <w:t>В случае принятия судом решения об изъятии объекта культурного наследия, включенного в реестр, либо земельного участка, в пределах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органа исполнительной власти субъекта Российской Федерации, уполномоченного в области охраны объектов культурного наследия, либо органа местного самоуправления</w:t>
      </w:r>
      <w:proofErr w:type="gramEnd"/>
      <w:r w:rsidRPr="00D57C80">
        <w:rPr>
          <w:rFonts w:ascii="Times New Roman" w:eastAsia="Times New Roman" w:hAnsi="Times New Roman" w:cs="Times New Roman"/>
          <w:sz w:val="24"/>
          <w:szCs w:val="20"/>
          <w:lang w:eastAsia="ar-SA"/>
        </w:rPr>
        <w:t xml:space="preserve"> соответствующий орган по управлению государственным или муниципальным имуществом выкупает данный объект либо данный земельный участок или организует их продажу с публичных торгов.</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Собственнику объекта культурного наследия возмещается стоимость выкупленного объекта  в порядке, установленном Гражданским кодексом Российской Федерации.</w:t>
      </w:r>
    </w:p>
    <w:p w:rsidR="00D57C80" w:rsidRP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которых расположены указанные памятники и ансамбли, разделу не подлежат. Выдел собственникам их доли в натуре не осуществляется;</w:t>
      </w:r>
    </w:p>
    <w:p w:rsidR="00D57C80" w:rsidRDefault="00D57C80"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r w:rsidRPr="00D57C80">
        <w:rPr>
          <w:rFonts w:ascii="Times New Roman" w:eastAsia="Times New Roman" w:hAnsi="Times New Roman" w:cs="Times New Roman"/>
          <w:sz w:val="24"/>
          <w:szCs w:val="20"/>
          <w:lang w:eastAsia="ar-SA"/>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D57C80">
        <w:rPr>
          <w:rFonts w:ascii="Times New Roman" w:eastAsia="Times New Roman" w:hAnsi="Times New Roman" w:cs="Times New Roman"/>
          <w:sz w:val="24"/>
          <w:szCs w:val="20"/>
          <w:lang w:eastAsia="ar-SA"/>
        </w:rPr>
        <w:t>пределах</w:t>
      </w:r>
      <w:proofErr w:type="gramEnd"/>
      <w:r w:rsidRPr="00D57C80">
        <w:rPr>
          <w:rFonts w:ascii="Times New Roman" w:eastAsia="Times New Roman" w:hAnsi="Times New Roman" w:cs="Times New Roman"/>
          <w:sz w:val="24"/>
          <w:szCs w:val="20"/>
          <w:lang w:eastAsia="ar-SA"/>
        </w:rPr>
        <w:t xml:space="preserve"> которых располагается объект археологического наследия, земельный участок, расположенный в границах территории </w:t>
      </w:r>
      <w:r w:rsidRPr="00D57C80">
        <w:rPr>
          <w:rFonts w:ascii="Times New Roman" w:eastAsia="Times New Roman" w:hAnsi="Times New Roman" w:cs="Times New Roman"/>
          <w:sz w:val="24"/>
          <w:szCs w:val="20"/>
          <w:lang w:eastAsia="ar-SA"/>
        </w:rPr>
        <w:lastRenderedPageBreak/>
        <w:t xml:space="preserve">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D57C80">
        <w:rPr>
          <w:rFonts w:ascii="Times New Roman" w:eastAsia="Times New Roman" w:hAnsi="Times New Roman" w:cs="Times New Roman"/>
          <w:sz w:val="24"/>
          <w:szCs w:val="20"/>
          <w:lang w:eastAsia="ar-SA"/>
        </w:rPr>
        <w:t>изъят</w:t>
      </w:r>
      <w:proofErr w:type="gramEnd"/>
      <w:r w:rsidRPr="00D57C80">
        <w:rPr>
          <w:rFonts w:ascii="Times New Roman" w:eastAsia="Times New Roman" w:hAnsi="Times New Roman" w:cs="Times New Roman"/>
          <w:sz w:val="24"/>
          <w:szCs w:val="20"/>
          <w:lang w:eastAsia="ar-SA"/>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28433E" w:rsidRDefault="0028433E" w:rsidP="00D57C80">
      <w:pPr>
        <w:widowControl w:val="0"/>
        <w:autoSpaceDE w:val="0"/>
        <w:autoSpaceDN w:val="0"/>
        <w:adjustRightInd w:val="0"/>
        <w:spacing w:after="0" w:line="240" w:lineRule="auto"/>
        <w:ind w:firstLine="537"/>
        <w:jc w:val="both"/>
        <w:rPr>
          <w:rFonts w:ascii="Times New Roman" w:eastAsia="Times New Roman" w:hAnsi="Times New Roman" w:cs="Times New Roman"/>
          <w:sz w:val="24"/>
          <w:szCs w:val="20"/>
          <w:lang w:eastAsia="ar-SA"/>
        </w:rPr>
      </w:pPr>
    </w:p>
    <w:p w:rsidR="0028433E" w:rsidRDefault="0028433E" w:rsidP="0028433E">
      <w:pPr>
        <w:rPr>
          <w:rFonts w:ascii="Times New Roman" w:hAnsi="Times New Roman" w:cs="Times New Roman"/>
          <w:sz w:val="28"/>
          <w:szCs w:val="28"/>
        </w:rPr>
      </w:pPr>
      <w:r>
        <w:rPr>
          <w:rFonts w:ascii="Times New Roman" w:eastAsia="Times New Roman" w:hAnsi="Times New Roman" w:cs="Times New Roman"/>
          <w:sz w:val="24"/>
          <w:szCs w:val="20"/>
          <w:lang w:eastAsia="ar-SA"/>
        </w:rPr>
        <w:t xml:space="preserve">С </w:t>
      </w:r>
      <w:r>
        <w:rPr>
          <w:rFonts w:ascii="Times New Roman" w:eastAsia="Times New Roman" w:hAnsi="Times New Roman" w:cs="Times New Roman"/>
          <w:sz w:val="24"/>
          <w:szCs w:val="24"/>
          <w:lang w:eastAsia="ru-RU"/>
        </w:rPr>
        <w:t>к</w:t>
      </w:r>
      <w:r w:rsidRPr="00A257A9">
        <w:rPr>
          <w:rFonts w:ascii="Times New Roman" w:eastAsia="Times New Roman" w:hAnsi="Times New Roman" w:cs="Times New Roman"/>
          <w:sz w:val="24"/>
          <w:szCs w:val="24"/>
          <w:lang w:eastAsia="ru-RU"/>
        </w:rPr>
        <w:t>арта</w:t>
      </w:r>
      <w:r>
        <w:rPr>
          <w:rFonts w:ascii="Times New Roman" w:eastAsia="Times New Roman" w:hAnsi="Times New Roman" w:cs="Times New Roman"/>
          <w:sz w:val="24"/>
          <w:szCs w:val="24"/>
          <w:lang w:eastAsia="ru-RU"/>
        </w:rPr>
        <w:t>ми</w:t>
      </w:r>
      <w:r w:rsidRPr="00A257A9">
        <w:rPr>
          <w:rFonts w:ascii="Times New Roman" w:eastAsia="Times New Roman" w:hAnsi="Times New Roman" w:cs="Times New Roman"/>
          <w:sz w:val="24"/>
          <w:szCs w:val="24"/>
          <w:lang w:eastAsia="ru-RU"/>
        </w:rPr>
        <w:t xml:space="preserve"> градостроительного зонирования</w:t>
      </w:r>
      <w:r>
        <w:rPr>
          <w:rFonts w:ascii="Times New Roman" w:eastAsia="Times New Roman" w:hAnsi="Times New Roman" w:cs="Times New Roman"/>
          <w:sz w:val="24"/>
          <w:szCs w:val="24"/>
          <w:lang w:eastAsia="ru-RU"/>
        </w:rPr>
        <w:t xml:space="preserve"> сельских поселений </w:t>
      </w:r>
      <w:proofErr w:type="spellStart"/>
      <w:r w:rsidR="0041714E">
        <w:rPr>
          <w:rFonts w:ascii="Times New Roman" w:eastAsia="Times New Roman" w:hAnsi="Times New Roman" w:cs="Times New Roman"/>
          <w:sz w:val="24"/>
          <w:szCs w:val="24"/>
          <w:lang w:eastAsia="ru-RU"/>
        </w:rPr>
        <w:t>Еткульского</w:t>
      </w:r>
      <w:proofErr w:type="spellEnd"/>
      <w:r w:rsidR="0041714E">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 xml:space="preserve">можно ознакомиться </w:t>
      </w:r>
      <w:r w:rsidRPr="0028433E">
        <w:rPr>
          <w:rFonts w:ascii="Times New Roman" w:eastAsia="Times New Roman" w:hAnsi="Times New Roman" w:cs="Times New Roman"/>
          <w:sz w:val="24"/>
          <w:szCs w:val="24"/>
          <w:lang w:eastAsia="ru-RU"/>
        </w:rPr>
        <w:t xml:space="preserve">в Управлении строительства и архитектуры администрации </w:t>
      </w:r>
      <w:proofErr w:type="spellStart"/>
      <w:r w:rsidRPr="0028433E">
        <w:rPr>
          <w:rFonts w:ascii="Times New Roman" w:eastAsia="Times New Roman" w:hAnsi="Times New Roman" w:cs="Times New Roman"/>
          <w:sz w:val="24"/>
          <w:szCs w:val="24"/>
          <w:lang w:eastAsia="ru-RU"/>
        </w:rPr>
        <w:t>Еткульского</w:t>
      </w:r>
      <w:proofErr w:type="spellEnd"/>
      <w:r w:rsidRPr="0028433E">
        <w:rPr>
          <w:rFonts w:ascii="Times New Roman" w:eastAsia="Times New Roman" w:hAnsi="Times New Roman" w:cs="Times New Roman"/>
          <w:sz w:val="24"/>
          <w:szCs w:val="24"/>
          <w:lang w:eastAsia="ru-RU"/>
        </w:rPr>
        <w:t xml:space="preserve"> муниципального района по адресу: с. Еткуль, ул. Ленина, д. 34 </w:t>
      </w:r>
      <w:proofErr w:type="spellStart"/>
      <w:r w:rsidRPr="0028433E">
        <w:rPr>
          <w:rFonts w:ascii="Times New Roman" w:eastAsia="Times New Roman" w:hAnsi="Times New Roman" w:cs="Times New Roman"/>
          <w:sz w:val="24"/>
          <w:szCs w:val="24"/>
          <w:lang w:eastAsia="ru-RU"/>
        </w:rPr>
        <w:t>каб</w:t>
      </w:r>
      <w:proofErr w:type="spellEnd"/>
      <w:r w:rsidRPr="0028433E">
        <w:rPr>
          <w:rFonts w:ascii="Times New Roman" w:eastAsia="Times New Roman" w:hAnsi="Times New Roman" w:cs="Times New Roman"/>
          <w:sz w:val="24"/>
          <w:szCs w:val="24"/>
          <w:lang w:eastAsia="ru-RU"/>
        </w:rPr>
        <w:t xml:space="preserve">. № 7, а также на официальном сайте администрации </w:t>
      </w:r>
      <w:proofErr w:type="spellStart"/>
      <w:r w:rsidRPr="0028433E">
        <w:rPr>
          <w:rFonts w:ascii="Times New Roman" w:eastAsia="Times New Roman" w:hAnsi="Times New Roman" w:cs="Times New Roman"/>
          <w:sz w:val="24"/>
          <w:szCs w:val="24"/>
          <w:lang w:eastAsia="ru-RU"/>
        </w:rPr>
        <w:t>Еткульского</w:t>
      </w:r>
      <w:proofErr w:type="spellEnd"/>
      <w:r w:rsidRPr="0028433E">
        <w:rPr>
          <w:rFonts w:ascii="Times New Roman" w:eastAsia="Times New Roman" w:hAnsi="Times New Roman" w:cs="Times New Roman"/>
          <w:sz w:val="24"/>
          <w:szCs w:val="24"/>
          <w:lang w:eastAsia="ru-RU"/>
        </w:rPr>
        <w:t xml:space="preserve"> муниципального района  раздел инфраструктура - строительство http://www.admetkul.ru/infrastructura/stroitelstvo/</w:t>
      </w:r>
    </w:p>
    <w:p w:rsidR="0060148A" w:rsidRPr="0060148A" w:rsidRDefault="0060148A" w:rsidP="0028433E">
      <w:pPr>
        <w:widowControl w:val="0"/>
        <w:autoSpaceDE w:val="0"/>
        <w:autoSpaceDN w:val="0"/>
        <w:adjustRightInd w:val="0"/>
        <w:spacing w:after="0" w:line="240" w:lineRule="auto"/>
        <w:ind w:firstLine="537"/>
        <w:jc w:val="both"/>
        <w:rPr>
          <w:rFonts w:ascii="Times New Roman" w:eastAsia="Times New Roman" w:hAnsi="Times New Roman" w:cs="Times New Roman"/>
          <w:b/>
          <w:bCs/>
          <w:i/>
          <w:iCs/>
          <w:sz w:val="24"/>
          <w:szCs w:val="24"/>
          <w:lang w:eastAsia="ru-RU"/>
        </w:rPr>
      </w:pPr>
    </w:p>
    <w:p w:rsidR="0060148A" w:rsidRPr="00B033C1" w:rsidRDefault="0060148A" w:rsidP="003C36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33C1" w:rsidRDefault="00B033C1" w:rsidP="003C3635">
      <w:pPr>
        <w:ind w:firstLine="709"/>
      </w:pPr>
    </w:p>
    <w:sectPr w:rsidR="00B033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D7" w:rsidRDefault="00FF03D7" w:rsidP="00CB2BD5">
      <w:pPr>
        <w:spacing w:after="0" w:line="240" w:lineRule="auto"/>
      </w:pPr>
      <w:r>
        <w:separator/>
      </w:r>
    </w:p>
  </w:endnote>
  <w:endnote w:type="continuationSeparator" w:id="0">
    <w:p w:rsidR="00FF03D7" w:rsidRDefault="00FF03D7" w:rsidP="00CB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D7" w:rsidRDefault="00FF03D7" w:rsidP="00CB2BD5">
      <w:pPr>
        <w:spacing w:after="0" w:line="240" w:lineRule="auto"/>
      </w:pPr>
      <w:r>
        <w:separator/>
      </w:r>
    </w:p>
  </w:footnote>
  <w:footnote w:type="continuationSeparator" w:id="0">
    <w:p w:rsidR="00FF03D7" w:rsidRDefault="00FF03D7" w:rsidP="00CB2BD5">
      <w:pPr>
        <w:spacing w:after="0" w:line="240" w:lineRule="auto"/>
      </w:pPr>
      <w:r>
        <w:continuationSeparator/>
      </w:r>
    </w:p>
  </w:footnote>
  <w:footnote w:id="1">
    <w:p w:rsidR="00E169D8" w:rsidRDefault="00E169D8" w:rsidP="00CB2BD5">
      <w:pPr>
        <w:jc w:val="both"/>
      </w:pPr>
      <w:r>
        <w:rPr>
          <w:rStyle w:val="a8"/>
        </w:rPr>
        <w:footnoteRef/>
      </w:r>
      <w:r>
        <w:rPr>
          <w:b/>
        </w:rPr>
        <w:tab/>
        <w:t xml:space="preserve"> </w:t>
      </w:r>
      <w:r>
        <w:rPr>
          <w:b/>
          <w:sz w:val="20"/>
          <w:szCs w:val="20"/>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субъекта РФ.</w:t>
      </w:r>
    </w:p>
    <w:p w:rsidR="00E169D8" w:rsidRDefault="00E169D8" w:rsidP="00CB2BD5">
      <w:pPr>
        <w:pStyle w:val="a6"/>
        <w:ind w:firstLine="5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94675F"/>
    <w:multiLevelType w:val="hybridMultilevel"/>
    <w:tmpl w:val="05C009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09E5546"/>
    <w:multiLevelType w:val="hybridMultilevel"/>
    <w:tmpl w:val="23CEFAA4"/>
    <w:lvl w:ilvl="0" w:tplc="18AE0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671CC9"/>
    <w:multiLevelType w:val="hybridMultilevel"/>
    <w:tmpl w:val="80604C26"/>
    <w:lvl w:ilvl="0" w:tplc="0419000F">
      <w:start w:val="1"/>
      <w:numFmt w:val="decimal"/>
      <w:lvlText w:val="%1."/>
      <w:lvlJc w:val="left"/>
      <w:pPr>
        <w:tabs>
          <w:tab w:val="num" w:pos="900"/>
        </w:tabs>
        <w:ind w:left="90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E624E88"/>
    <w:multiLevelType w:val="hybridMultilevel"/>
    <w:tmpl w:val="E7D0D246"/>
    <w:lvl w:ilvl="0" w:tplc="61BAA0AC">
      <w:start w:val="1"/>
      <w:numFmt w:val="decimal"/>
      <w:lvlText w:val="%1)"/>
      <w:lvlJc w:val="left"/>
      <w:pPr>
        <w:tabs>
          <w:tab w:val="num" w:pos="1069"/>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4"/>
  </w:num>
  <w:num w:numId="5">
    <w:abstractNumId w:val="3"/>
  </w:num>
  <w:num w:numId="6">
    <w:abstractNumId w:val="8"/>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30"/>
    <w:rsid w:val="00041070"/>
    <w:rsid w:val="0004272D"/>
    <w:rsid w:val="00055180"/>
    <w:rsid w:val="00084E94"/>
    <w:rsid w:val="000B4EA9"/>
    <w:rsid w:val="000D2F41"/>
    <w:rsid w:val="000F1B10"/>
    <w:rsid w:val="00134B81"/>
    <w:rsid w:val="0013653D"/>
    <w:rsid w:val="00192AF4"/>
    <w:rsid w:val="001B329C"/>
    <w:rsid w:val="001B6B28"/>
    <w:rsid w:val="002631F3"/>
    <w:rsid w:val="0028433E"/>
    <w:rsid w:val="00287F4E"/>
    <w:rsid w:val="002F6339"/>
    <w:rsid w:val="00321EEC"/>
    <w:rsid w:val="003734A1"/>
    <w:rsid w:val="003918BB"/>
    <w:rsid w:val="003C2A98"/>
    <w:rsid w:val="003C3635"/>
    <w:rsid w:val="00413202"/>
    <w:rsid w:val="0041714E"/>
    <w:rsid w:val="004357ED"/>
    <w:rsid w:val="00457F12"/>
    <w:rsid w:val="0048585E"/>
    <w:rsid w:val="00486E32"/>
    <w:rsid w:val="004B626F"/>
    <w:rsid w:val="004D14DB"/>
    <w:rsid w:val="004D57C6"/>
    <w:rsid w:val="004D7348"/>
    <w:rsid w:val="004E357F"/>
    <w:rsid w:val="00553F70"/>
    <w:rsid w:val="005540F1"/>
    <w:rsid w:val="00566264"/>
    <w:rsid w:val="00594429"/>
    <w:rsid w:val="005E5E6A"/>
    <w:rsid w:val="005E756A"/>
    <w:rsid w:val="005F7040"/>
    <w:rsid w:val="0060148A"/>
    <w:rsid w:val="00676311"/>
    <w:rsid w:val="006831EB"/>
    <w:rsid w:val="0074093C"/>
    <w:rsid w:val="00763E54"/>
    <w:rsid w:val="00776D5F"/>
    <w:rsid w:val="007A190F"/>
    <w:rsid w:val="007A66C1"/>
    <w:rsid w:val="007C543B"/>
    <w:rsid w:val="007D2D3A"/>
    <w:rsid w:val="007D3AE5"/>
    <w:rsid w:val="00807529"/>
    <w:rsid w:val="008228EF"/>
    <w:rsid w:val="00831A33"/>
    <w:rsid w:val="00880F24"/>
    <w:rsid w:val="008877BE"/>
    <w:rsid w:val="008C44AA"/>
    <w:rsid w:val="008D0C9C"/>
    <w:rsid w:val="00902470"/>
    <w:rsid w:val="00913463"/>
    <w:rsid w:val="0093366F"/>
    <w:rsid w:val="009519E3"/>
    <w:rsid w:val="009563CB"/>
    <w:rsid w:val="00965796"/>
    <w:rsid w:val="00967705"/>
    <w:rsid w:val="009C3EE7"/>
    <w:rsid w:val="00A06240"/>
    <w:rsid w:val="00A0699A"/>
    <w:rsid w:val="00A22CD3"/>
    <w:rsid w:val="00A257A9"/>
    <w:rsid w:val="00A304B2"/>
    <w:rsid w:val="00A47447"/>
    <w:rsid w:val="00A54C30"/>
    <w:rsid w:val="00A81E23"/>
    <w:rsid w:val="00AC0B22"/>
    <w:rsid w:val="00B033C1"/>
    <w:rsid w:val="00B04A2A"/>
    <w:rsid w:val="00B05E00"/>
    <w:rsid w:val="00B14CB1"/>
    <w:rsid w:val="00B20A0A"/>
    <w:rsid w:val="00B35717"/>
    <w:rsid w:val="00B55682"/>
    <w:rsid w:val="00B56B6A"/>
    <w:rsid w:val="00B764B3"/>
    <w:rsid w:val="00B94064"/>
    <w:rsid w:val="00BC4DC6"/>
    <w:rsid w:val="00C069FA"/>
    <w:rsid w:val="00C114E2"/>
    <w:rsid w:val="00C3118C"/>
    <w:rsid w:val="00C9190C"/>
    <w:rsid w:val="00CB2BD5"/>
    <w:rsid w:val="00CC3517"/>
    <w:rsid w:val="00CD2954"/>
    <w:rsid w:val="00CE3340"/>
    <w:rsid w:val="00D115D2"/>
    <w:rsid w:val="00D21C38"/>
    <w:rsid w:val="00D57C80"/>
    <w:rsid w:val="00D65A66"/>
    <w:rsid w:val="00DE70AA"/>
    <w:rsid w:val="00E01C14"/>
    <w:rsid w:val="00E169D8"/>
    <w:rsid w:val="00E21AF8"/>
    <w:rsid w:val="00E651F7"/>
    <w:rsid w:val="00EA0321"/>
    <w:rsid w:val="00EC7B92"/>
    <w:rsid w:val="00F30D54"/>
    <w:rsid w:val="00F62532"/>
    <w:rsid w:val="00F668DC"/>
    <w:rsid w:val="00F96D61"/>
    <w:rsid w:val="00FE039F"/>
    <w:rsid w:val="00FE4882"/>
    <w:rsid w:val="00FE6131"/>
    <w:rsid w:val="00FF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14DB"/>
    <w:pPr>
      <w:keepNext/>
      <w:numPr>
        <w:ilvl w:val="1"/>
        <w:numId w:val="1"/>
      </w:numPr>
      <w:tabs>
        <w:tab w:val="clear" w:pos="0"/>
      </w:tabs>
      <w:spacing w:before="240" w:after="60" w:line="240" w:lineRule="auto"/>
      <w:ind w:left="0" w:firstLine="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4DB"/>
    <w:rPr>
      <w:rFonts w:ascii="Arial" w:eastAsia="Times New Roman" w:hAnsi="Arial" w:cs="Arial"/>
      <w:b/>
      <w:bCs/>
      <w:i/>
      <w:iCs/>
      <w:sz w:val="28"/>
      <w:szCs w:val="28"/>
      <w:lang w:eastAsia="ru-RU"/>
    </w:rPr>
  </w:style>
  <w:style w:type="paragraph" w:styleId="a3">
    <w:name w:val="Plain Text"/>
    <w:basedOn w:val="a"/>
    <w:link w:val="a4"/>
    <w:rsid w:val="00CC3517"/>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CC3517"/>
    <w:rPr>
      <w:rFonts w:ascii="Courier New" w:eastAsia="Times New Roman" w:hAnsi="Courier New" w:cs="Courier New"/>
      <w:sz w:val="20"/>
      <w:szCs w:val="20"/>
      <w:lang w:eastAsia="ru-RU"/>
    </w:rPr>
  </w:style>
  <w:style w:type="paragraph" w:customStyle="1" w:styleId="ConsTitle">
    <w:name w:val="ConsTitle"/>
    <w:rsid w:val="00DE70A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List Paragraph"/>
    <w:basedOn w:val="a"/>
    <w:uiPriority w:val="34"/>
    <w:qFormat/>
    <w:rsid w:val="00A47447"/>
    <w:pPr>
      <w:ind w:left="720"/>
      <w:contextualSpacing/>
    </w:pPr>
  </w:style>
  <w:style w:type="character" w:customStyle="1" w:styleId="10">
    <w:name w:val="Заголовок 1 Знак"/>
    <w:basedOn w:val="a0"/>
    <w:link w:val="1"/>
    <w:uiPriority w:val="9"/>
    <w:rsid w:val="00CB2BD5"/>
    <w:rPr>
      <w:rFonts w:asciiTheme="majorHAnsi" w:eastAsiaTheme="majorEastAsia" w:hAnsiTheme="majorHAnsi" w:cstheme="majorBidi"/>
      <w:b/>
      <w:bCs/>
      <w:color w:val="365F91" w:themeColor="accent1" w:themeShade="BF"/>
      <w:sz w:val="28"/>
      <w:szCs w:val="28"/>
    </w:rPr>
  </w:style>
  <w:style w:type="paragraph" w:styleId="a6">
    <w:name w:val="footnote text"/>
    <w:basedOn w:val="a"/>
    <w:link w:val="a7"/>
    <w:rsid w:val="00CB2BD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B2BD5"/>
    <w:rPr>
      <w:rFonts w:ascii="Times New Roman" w:eastAsia="Times New Roman" w:hAnsi="Times New Roman" w:cs="Times New Roman"/>
      <w:sz w:val="20"/>
      <w:szCs w:val="20"/>
      <w:lang w:eastAsia="ru-RU"/>
    </w:rPr>
  </w:style>
  <w:style w:type="character" w:customStyle="1" w:styleId="a8">
    <w:name w:val="Символ сноски"/>
    <w:rsid w:val="00CB2BD5"/>
    <w:rPr>
      <w:vertAlign w:val="superscript"/>
    </w:rPr>
  </w:style>
  <w:style w:type="paragraph" w:customStyle="1" w:styleId="nienie">
    <w:name w:val="nienie"/>
    <w:basedOn w:val="a"/>
    <w:rsid w:val="00C069FA"/>
    <w:pPr>
      <w:keepLines/>
      <w:widowControl w:val="0"/>
      <w:spacing w:after="0" w:line="240" w:lineRule="auto"/>
      <w:ind w:left="709" w:hanging="284"/>
      <w:jc w:val="both"/>
    </w:pPr>
    <w:rPr>
      <w:rFonts w:ascii="Peterburg" w:eastAsia="Times New Roman" w:hAnsi="Peterburg" w:cs="Times New Roman"/>
      <w:sz w:val="24"/>
      <w:szCs w:val="20"/>
      <w:lang w:eastAsia="ru-RU"/>
    </w:rPr>
  </w:style>
  <w:style w:type="character" w:styleId="a9">
    <w:name w:val="Hyperlink"/>
    <w:basedOn w:val="a0"/>
    <w:uiPriority w:val="99"/>
    <w:unhideWhenUsed/>
    <w:rsid w:val="0028433E"/>
    <w:rPr>
      <w:color w:val="0000FF" w:themeColor="hyperlink"/>
      <w:u w:val="single"/>
    </w:rPr>
  </w:style>
  <w:style w:type="paragraph" w:styleId="aa">
    <w:name w:val="Balloon Text"/>
    <w:basedOn w:val="a"/>
    <w:link w:val="ab"/>
    <w:uiPriority w:val="99"/>
    <w:semiHidden/>
    <w:unhideWhenUsed/>
    <w:rsid w:val="004171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7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14DB"/>
    <w:pPr>
      <w:keepNext/>
      <w:numPr>
        <w:ilvl w:val="1"/>
        <w:numId w:val="1"/>
      </w:numPr>
      <w:tabs>
        <w:tab w:val="clear" w:pos="0"/>
      </w:tabs>
      <w:spacing w:before="240" w:after="60" w:line="240" w:lineRule="auto"/>
      <w:ind w:left="0" w:firstLine="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4DB"/>
    <w:rPr>
      <w:rFonts w:ascii="Arial" w:eastAsia="Times New Roman" w:hAnsi="Arial" w:cs="Arial"/>
      <w:b/>
      <w:bCs/>
      <w:i/>
      <w:iCs/>
      <w:sz w:val="28"/>
      <w:szCs w:val="28"/>
      <w:lang w:eastAsia="ru-RU"/>
    </w:rPr>
  </w:style>
  <w:style w:type="paragraph" w:styleId="a3">
    <w:name w:val="Plain Text"/>
    <w:basedOn w:val="a"/>
    <w:link w:val="a4"/>
    <w:rsid w:val="00CC3517"/>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CC3517"/>
    <w:rPr>
      <w:rFonts w:ascii="Courier New" w:eastAsia="Times New Roman" w:hAnsi="Courier New" w:cs="Courier New"/>
      <w:sz w:val="20"/>
      <w:szCs w:val="20"/>
      <w:lang w:eastAsia="ru-RU"/>
    </w:rPr>
  </w:style>
  <w:style w:type="paragraph" w:customStyle="1" w:styleId="ConsTitle">
    <w:name w:val="ConsTitle"/>
    <w:rsid w:val="00DE70A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List Paragraph"/>
    <w:basedOn w:val="a"/>
    <w:uiPriority w:val="34"/>
    <w:qFormat/>
    <w:rsid w:val="00A47447"/>
    <w:pPr>
      <w:ind w:left="720"/>
      <w:contextualSpacing/>
    </w:pPr>
  </w:style>
  <w:style w:type="character" w:customStyle="1" w:styleId="10">
    <w:name w:val="Заголовок 1 Знак"/>
    <w:basedOn w:val="a0"/>
    <w:link w:val="1"/>
    <w:uiPriority w:val="9"/>
    <w:rsid w:val="00CB2BD5"/>
    <w:rPr>
      <w:rFonts w:asciiTheme="majorHAnsi" w:eastAsiaTheme="majorEastAsia" w:hAnsiTheme="majorHAnsi" w:cstheme="majorBidi"/>
      <w:b/>
      <w:bCs/>
      <w:color w:val="365F91" w:themeColor="accent1" w:themeShade="BF"/>
      <w:sz w:val="28"/>
      <w:szCs w:val="28"/>
    </w:rPr>
  </w:style>
  <w:style w:type="paragraph" w:styleId="a6">
    <w:name w:val="footnote text"/>
    <w:basedOn w:val="a"/>
    <w:link w:val="a7"/>
    <w:rsid w:val="00CB2BD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B2BD5"/>
    <w:rPr>
      <w:rFonts w:ascii="Times New Roman" w:eastAsia="Times New Roman" w:hAnsi="Times New Roman" w:cs="Times New Roman"/>
      <w:sz w:val="20"/>
      <w:szCs w:val="20"/>
      <w:lang w:eastAsia="ru-RU"/>
    </w:rPr>
  </w:style>
  <w:style w:type="character" w:customStyle="1" w:styleId="a8">
    <w:name w:val="Символ сноски"/>
    <w:rsid w:val="00CB2BD5"/>
    <w:rPr>
      <w:vertAlign w:val="superscript"/>
    </w:rPr>
  </w:style>
  <w:style w:type="paragraph" w:customStyle="1" w:styleId="nienie">
    <w:name w:val="nienie"/>
    <w:basedOn w:val="a"/>
    <w:rsid w:val="00C069FA"/>
    <w:pPr>
      <w:keepLines/>
      <w:widowControl w:val="0"/>
      <w:spacing w:after="0" w:line="240" w:lineRule="auto"/>
      <w:ind w:left="709" w:hanging="284"/>
      <w:jc w:val="both"/>
    </w:pPr>
    <w:rPr>
      <w:rFonts w:ascii="Peterburg" w:eastAsia="Times New Roman" w:hAnsi="Peterburg" w:cs="Times New Roman"/>
      <w:sz w:val="24"/>
      <w:szCs w:val="20"/>
      <w:lang w:eastAsia="ru-RU"/>
    </w:rPr>
  </w:style>
  <w:style w:type="character" w:styleId="a9">
    <w:name w:val="Hyperlink"/>
    <w:basedOn w:val="a0"/>
    <w:uiPriority w:val="99"/>
    <w:unhideWhenUsed/>
    <w:rsid w:val="0028433E"/>
    <w:rPr>
      <w:color w:val="0000FF" w:themeColor="hyperlink"/>
      <w:u w:val="single"/>
    </w:rPr>
  </w:style>
  <w:style w:type="paragraph" w:styleId="aa">
    <w:name w:val="Balloon Text"/>
    <w:basedOn w:val="a"/>
    <w:link w:val="ab"/>
    <w:uiPriority w:val="99"/>
    <w:semiHidden/>
    <w:unhideWhenUsed/>
    <w:rsid w:val="004171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7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67</Pages>
  <Words>26795</Words>
  <Characters>152735</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 Вултфуллаевна Шагеева</dc:creator>
  <cp:keywords/>
  <dc:description/>
  <cp:lastModifiedBy>Танзиля Вултфуллаевна Шагеева</cp:lastModifiedBy>
  <cp:revision>14</cp:revision>
  <cp:lastPrinted>2016-10-11T05:43:00Z</cp:lastPrinted>
  <dcterms:created xsi:type="dcterms:W3CDTF">2016-10-03T04:35:00Z</dcterms:created>
  <dcterms:modified xsi:type="dcterms:W3CDTF">2016-10-24T09:21:00Z</dcterms:modified>
</cp:coreProperties>
</file>