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17" w:type="dxa"/>
        <w:tblLayout w:type="fixed"/>
        <w:tblLook w:val="04A0"/>
      </w:tblPr>
      <w:tblGrid>
        <w:gridCol w:w="9347"/>
        <w:gridCol w:w="283"/>
      </w:tblGrid>
      <w:tr w:rsidR="00251618" w:rsidRPr="00C90E05" w:rsidTr="00CC7C9C">
        <w:tc>
          <w:tcPr>
            <w:tcW w:w="9347" w:type="dxa"/>
            <w:hideMark/>
          </w:tcPr>
          <w:p w:rsidR="00251618" w:rsidRPr="00C90E05" w:rsidRDefault="00251618" w:rsidP="00CC7C9C">
            <w:pPr>
              <w:rPr>
                <w:rFonts w:ascii="Times New Roman" w:hAnsi="Times New Roman" w:cs="Times New Roman"/>
              </w:rPr>
            </w:pPr>
            <w:r>
              <w:rPr>
                <w:rFonts w:ascii="Times New Roman" w:hAnsi="Times New Roman" w:cs="Times New Roman"/>
              </w:rPr>
              <w:t xml:space="preserve">                                                                    </w:t>
            </w:r>
            <w:r w:rsidRPr="00C90E05">
              <w:rPr>
                <w:rFonts w:ascii="Times New Roman" w:hAnsi="Times New Roman" w:cs="Times New Roman"/>
                <w:b/>
                <w:bCs/>
                <w:noProof/>
                <w:color w:val="000000"/>
                <w:sz w:val="28"/>
              </w:rPr>
              <w:drawing>
                <wp:inline distT="0" distB="0" distL="0" distR="0">
                  <wp:extent cx="619125" cy="685800"/>
                  <wp:effectExtent l="0" t="0" r="9525" b="0"/>
                  <wp:docPr id="6" name="Рисунок 3"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83" w:type="dxa"/>
            <w:vAlign w:val="center"/>
          </w:tcPr>
          <w:p w:rsidR="00251618" w:rsidRPr="00C90E05" w:rsidRDefault="00251618" w:rsidP="00CC7C9C">
            <w:pPr>
              <w:pStyle w:val="a3"/>
              <w:spacing w:line="288" w:lineRule="auto"/>
              <w:rPr>
                <w:b/>
              </w:rPr>
            </w:pPr>
          </w:p>
        </w:tc>
      </w:tr>
    </w:tbl>
    <w:p w:rsidR="00251618" w:rsidRPr="00C90E05" w:rsidRDefault="00251618" w:rsidP="00251618">
      <w:pPr>
        <w:rPr>
          <w:rFonts w:ascii="Times New Roman" w:hAnsi="Times New Roman" w:cs="Times New Roman"/>
          <w:b/>
          <w:sz w:val="28"/>
          <w:szCs w:val="28"/>
        </w:rPr>
      </w:pPr>
      <w:r>
        <w:rPr>
          <w:rFonts w:ascii="Times New Roman" w:hAnsi="Times New Roman" w:cs="Times New Roman"/>
          <w:b/>
          <w:sz w:val="28"/>
        </w:rPr>
        <w:t xml:space="preserve">                    </w:t>
      </w:r>
      <w:r w:rsidRPr="00C90E05">
        <w:rPr>
          <w:rFonts w:ascii="Times New Roman" w:hAnsi="Times New Roman" w:cs="Times New Roman"/>
          <w:b/>
          <w:sz w:val="28"/>
        </w:rPr>
        <w:t>СОВЕТ ДЕПУТАТОВ</w:t>
      </w:r>
      <w:r>
        <w:rPr>
          <w:rFonts w:ascii="Times New Roman" w:hAnsi="Times New Roman" w:cs="Times New Roman"/>
          <w:b/>
          <w:sz w:val="28"/>
        </w:rPr>
        <w:t xml:space="preserve">  </w:t>
      </w:r>
      <w:r w:rsidRPr="00C90E05">
        <w:rPr>
          <w:rFonts w:ascii="Times New Roman" w:hAnsi="Times New Roman" w:cs="Times New Roman"/>
          <w:b/>
          <w:sz w:val="28"/>
        </w:rPr>
        <w:t xml:space="preserve"> </w:t>
      </w:r>
      <w:r w:rsidRPr="00C90E05">
        <w:rPr>
          <w:rFonts w:ascii="Times New Roman" w:hAnsi="Times New Roman" w:cs="Times New Roman"/>
          <w:b/>
          <w:sz w:val="28"/>
          <w:szCs w:val="28"/>
        </w:rPr>
        <w:t>НОВОБАТУРИНСКОГО</w:t>
      </w:r>
    </w:p>
    <w:p w:rsidR="00251618" w:rsidRPr="00C90E05" w:rsidRDefault="00251618" w:rsidP="00251618">
      <w:pPr>
        <w:rPr>
          <w:rFonts w:ascii="Times New Roman" w:hAnsi="Times New Roman" w:cs="Times New Roman"/>
          <w:b/>
          <w:sz w:val="28"/>
        </w:rPr>
      </w:pPr>
      <w:r>
        <w:rPr>
          <w:rFonts w:ascii="Times New Roman" w:hAnsi="Times New Roman" w:cs="Times New Roman"/>
          <w:b/>
          <w:sz w:val="28"/>
        </w:rPr>
        <w:t xml:space="preserve">                                     </w:t>
      </w:r>
      <w:r w:rsidRPr="00C90E05">
        <w:rPr>
          <w:rFonts w:ascii="Times New Roman" w:hAnsi="Times New Roman" w:cs="Times New Roman"/>
          <w:b/>
          <w:sz w:val="28"/>
        </w:rPr>
        <w:t>СЕЛЬСКОГО ПОСЕЛЕНИЯ</w:t>
      </w:r>
    </w:p>
    <w:p w:rsidR="00251618" w:rsidRPr="00C90E05" w:rsidRDefault="00251618" w:rsidP="00251618">
      <w:pPr>
        <w:pStyle w:val="4"/>
        <w:tabs>
          <w:tab w:val="left" w:pos="1425"/>
          <w:tab w:val="center" w:pos="4677"/>
        </w:tabs>
      </w:pPr>
      <w:r w:rsidRPr="00C90E05">
        <w:t xml:space="preserve">            ЕТКУЛЬСКОГО РАЙОНА ЧЕЛЯБИНСКОЙ ОБЛАСТИ</w:t>
      </w:r>
    </w:p>
    <w:p w:rsidR="00251618" w:rsidRPr="00C90E05" w:rsidRDefault="00251618" w:rsidP="00251618">
      <w:pPr>
        <w:pStyle w:val="1"/>
        <w:pBdr>
          <w:bottom w:val="single" w:sz="12" w:space="1" w:color="auto"/>
        </w:pBdr>
        <w:tabs>
          <w:tab w:val="right" w:pos="9355"/>
        </w:tabs>
        <w:rPr>
          <w:b/>
          <w:sz w:val="20"/>
        </w:rPr>
      </w:pPr>
      <w:r w:rsidRPr="00C90E05">
        <w:rPr>
          <w:sz w:val="32"/>
          <w:szCs w:val="32"/>
        </w:rPr>
        <w:t xml:space="preserve">       </w:t>
      </w:r>
      <w:r w:rsidRPr="00C90E05">
        <w:rPr>
          <w:b/>
          <w:sz w:val="20"/>
        </w:rPr>
        <w:t>456573, Челябинская область, Еткульский район, п. Новобатурино  ул</w:t>
      </w:r>
      <w:proofErr w:type="gramStart"/>
      <w:r w:rsidRPr="00C90E05">
        <w:rPr>
          <w:b/>
          <w:sz w:val="20"/>
        </w:rPr>
        <w:t>.Ц</w:t>
      </w:r>
      <w:proofErr w:type="gramEnd"/>
      <w:r w:rsidRPr="00C90E05">
        <w:rPr>
          <w:b/>
          <w:sz w:val="20"/>
        </w:rPr>
        <w:t xml:space="preserve">ентральная,4                          </w:t>
      </w:r>
    </w:p>
    <w:p w:rsidR="00251618" w:rsidRPr="00C90E05" w:rsidRDefault="00251618" w:rsidP="00251618">
      <w:pPr>
        <w:pStyle w:val="1"/>
        <w:pBdr>
          <w:bottom w:val="single" w:sz="12" w:space="1" w:color="auto"/>
        </w:pBdr>
        <w:tabs>
          <w:tab w:val="right" w:pos="9355"/>
        </w:tabs>
        <w:rPr>
          <w:b/>
          <w:sz w:val="20"/>
        </w:rPr>
      </w:pPr>
    </w:p>
    <w:p w:rsidR="00251618" w:rsidRDefault="00251618" w:rsidP="00251618">
      <w:pPr>
        <w:pStyle w:val="1"/>
        <w:pBdr>
          <w:bottom w:val="single" w:sz="12" w:space="1" w:color="auto"/>
        </w:pBdr>
        <w:tabs>
          <w:tab w:val="right" w:pos="9355"/>
        </w:tabs>
        <w:rPr>
          <w:b/>
          <w:szCs w:val="28"/>
        </w:rPr>
      </w:pPr>
      <w:r w:rsidRPr="00C90E05">
        <w:rPr>
          <w:b/>
          <w:sz w:val="24"/>
          <w:szCs w:val="24"/>
        </w:rPr>
        <w:t xml:space="preserve">          </w:t>
      </w:r>
      <w:r>
        <w:rPr>
          <w:b/>
          <w:sz w:val="24"/>
          <w:szCs w:val="24"/>
        </w:rPr>
        <w:t xml:space="preserve">             </w:t>
      </w:r>
      <w:r w:rsidRPr="00C90E05">
        <w:rPr>
          <w:b/>
          <w:sz w:val="24"/>
          <w:szCs w:val="24"/>
        </w:rPr>
        <w:t xml:space="preserve">   </w:t>
      </w:r>
      <w:r>
        <w:rPr>
          <w:b/>
          <w:szCs w:val="28"/>
        </w:rPr>
        <w:t>2</w:t>
      </w:r>
      <w:r w:rsidRPr="00C90E05">
        <w:rPr>
          <w:b/>
          <w:szCs w:val="28"/>
        </w:rPr>
        <w:t xml:space="preserve">-го ЗАСЕДАНИЕ  </w:t>
      </w:r>
      <w:r>
        <w:rPr>
          <w:b/>
          <w:szCs w:val="28"/>
        </w:rPr>
        <w:t xml:space="preserve">ПЯТОГО   </w:t>
      </w:r>
      <w:r w:rsidRPr="00C90E05">
        <w:rPr>
          <w:b/>
          <w:szCs w:val="28"/>
        </w:rPr>
        <w:t>СОЗЫВА</w:t>
      </w:r>
      <w:r>
        <w:rPr>
          <w:b/>
          <w:szCs w:val="28"/>
        </w:rPr>
        <w:tab/>
      </w:r>
    </w:p>
    <w:p w:rsidR="00251618" w:rsidRDefault="00251618" w:rsidP="00251618">
      <w:pPr>
        <w:pStyle w:val="2"/>
        <w:tabs>
          <w:tab w:val="left" w:pos="8220"/>
        </w:tabs>
        <w:rPr>
          <w:rFonts w:ascii="Times New Roman" w:hAnsi="Times New Roman" w:cs="Times New Roman"/>
          <w:i w:val="0"/>
          <w:sz w:val="32"/>
          <w:szCs w:val="32"/>
        </w:rPr>
      </w:pPr>
      <w:r>
        <w:rPr>
          <w:rFonts w:ascii="Times New Roman" w:hAnsi="Times New Roman" w:cs="Times New Roman"/>
          <w:i w:val="0"/>
          <w:sz w:val="32"/>
          <w:szCs w:val="32"/>
        </w:rPr>
        <w:t xml:space="preserve">                                            РЕШЕНИЕ</w:t>
      </w:r>
    </w:p>
    <w:p w:rsidR="00251618" w:rsidRDefault="00251618" w:rsidP="00251618">
      <w:pPr>
        <w:tabs>
          <w:tab w:val="left" w:pos="2520"/>
        </w:tabs>
        <w:spacing w:after="0"/>
        <w:rPr>
          <w:rFonts w:ascii="Times New Roman" w:hAnsi="Times New Roman" w:cs="Times New Roman"/>
          <w:sz w:val="28"/>
          <w:szCs w:val="28"/>
        </w:rPr>
      </w:pPr>
    </w:p>
    <w:p w:rsidR="00251618" w:rsidRPr="00C90E05" w:rsidRDefault="00251618" w:rsidP="00251618">
      <w:pPr>
        <w:tabs>
          <w:tab w:val="left" w:pos="2520"/>
        </w:tabs>
        <w:spacing w:after="0"/>
        <w:rPr>
          <w:rFonts w:ascii="Times New Roman" w:hAnsi="Times New Roman" w:cs="Times New Roman"/>
          <w:sz w:val="28"/>
          <w:szCs w:val="28"/>
        </w:rPr>
      </w:pPr>
      <w:r>
        <w:rPr>
          <w:rFonts w:ascii="Times New Roman" w:hAnsi="Times New Roman" w:cs="Times New Roman"/>
          <w:sz w:val="28"/>
          <w:szCs w:val="28"/>
        </w:rPr>
        <w:t>21</w:t>
      </w:r>
      <w:r w:rsidRPr="00C90E05">
        <w:rPr>
          <w:rFonts w:ascii="Times New Roman" w:hAnsi="Times New Roman" w:cs="Times New Roman"/>
          <w:sz w:val="28"/>
          <w:szCs w:val="28"/>
        </w:rPr>
        <w:t xml:space="preserve">   </w:t>
      </w:r>
      <w:r>
        <w:rPr>
          <w:rFonts w:ascii="Times New Roman" w:hAnsi="Times New Roman" w:cs="Times New Roman"/>
          <w:sz w:val="28"/>
          <w:szCs w:val="28"/>
        </w:rPr>
        <w:t>октября</w:t>
      </w:r>
      <w:r w:rsidRPr="00C90E05">
        <w:rPr>
          <w:rFonts w:ascii="Times New Roman" w:hAnsi="Times New Roman" w:cs="Times New Roman"/>
          <w:sz w:val="28"/>
          <w:szCs w:val="28"/>
        </w:rPr>
        <w:t xml:space="preserve">  2015 года № </w:t>
      </w:r>
      <w:r>
        <w:rPr>
          <w:rFonts w:ascii="Times New Roman" w:hAnsi="Times New Roman" w:cs="Times New Roman"/>
          <w:sz w:val="28"/>
          <w:szCs w:val="28"/>
        </w:rPr>
        <w:t>12</w:t>
      </w:r>
    </w:p>
    <w:p w:rsidR="00251618" w:rsidRDefault="00251618" w:rsidP="00251618">
      <w:pPr>
        <w:tabs>
          <w:tab w:val="left" w:pos="2520"/>
        </w:tabs>
        <w:spacing w:after="0"/>
        <w:rPr>
          <w:sz w:val="28"/>
          <w:szCs w:val="28"/>
        </w:rPr>
      </w:pPr>
      <w:r w:rsidRPr="00C90E05">
        <w:rPr>
          <w:rFonts w:ascii="Times New Roman" w:hAnsi="Times New Roman" w:cs="Times New Roman"/>
          <w:sz w:val="28"/>
          <w:szCs w:val="28"/>
        </w:rPr>
        <w:t>п. Новобатурино</w:t>
      </w:r>
    </w:p>
    <w:p w:rsidR="00251618" w:rsidRPr="00C90E05" w:rsidRDefault="00251618" w:rsidP="00251618">
      <w:pPr>
        <w:tabs>
          <w:tab w:val="left" w:pos="2520"/>
        </w:tabs>
        <w:rPr>
          <w:sz w:val="28"/>
          <w:szCs w:val="28"/>
        </w:rPr>
      </w:pPr>
    </w:p>
    <w:p w:rsidR="00251618" w:rsidRDefault="00251618" w:rsidP="00251618">
      <w:pPr>
        <w:spacing w:after="0"/>
        <w:jc w:val="both"/>
        <w:rPr>
          <w:rFonts w:ascii="Times New Roman" w:hAnsi="Times New Roman" w:cs="Times New Roman"/>
          <w:color w:val="000000"/>
          <w:sz w:val="28"/>
          <w:szCs w:val="28"/>
        </w:rPr>
      </w:pPr>
      <w:bookmarkStart w:id="0" w:name="DokNai"/>
      <w:r w:rsidRPr="003D4D89">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б утверждении </w:t>
      </w:r>
      <w:r w:rsidRPr="003D4D89">
        <w:rPr>
          <w:rFonts w:ascii="Times New Roman" w:hAnsi="Times New Roman" w:cs="Times New Roman"/>
          <w:color w:val="000000"/>
          <w:sz w:val="28"/>
          <w:szCs w:val="28"/>
        </w:rPr>
        <w:t>Положени</w:t>
      </w:r>
      <w:r>
        <w:rPr>
          <w:rFonts w:ascii="Times New Roman" w:hAnsi="Times New Roman" w:cs="Times New Roman"/>
          <w:color w:val="000000"/>
          <w:sz w:val="28"/>
          <w:szCs w:val="28"/>
        </w:rPr>
        <w:t xml:space="preserve">я </w:t>
      </w:r>
      <w:r w:rsidRPr="003D4D89">
        <w:rPr>
          <w:rFonts w:ascii="Times New Roman" w:hAnsi="Times New Roman" w:cs="Times New Roman"/>
          <w:color w:val="000000"/>
          <w:sz w:val="28"/>
          <w:szCs w:val="28"/>
        </w:rPr>
        <w:t>о</w:t>
      </w:r>
    </w:p>
    <w:p w:rsidR="00251618" w:rsidRDefault="00251618" w:rsidP="00251618">
      <w:pPr>
        <w:spacing w:after="0"/>
        <w:jc w:val="both"/>
        <w:rPr>
          <w:rFonts w:ascii="Times New Roman" w:hAnsi="Times New Roman" w:cs="Times New Roman"/>
          <w:color w:val="000000"/>
          <w:sz w:val="28"/>
          <w:szCs w:val="28"/>
        </w:rPr>
      </w:pPr>
      <w:proofErr w:type="gramStart"/>
      <w:r w:rsidRPr="003D4D89">
        <w:rPr>
          <w:rFonts w:ascii="Times New Roman" w:hAnsi="Times New Roman" w:cs="Times New Roman"/>
          <w:color w:val="000000"/>
          <w:sz w:val="28"/>
          <w:szCs w:val="28"/>
        </w:rPr>
        <w:t>порядке</w:t>
      </w:r>
      <w:proofErr w:type="gramEnd"/>
      <w:r w:rsidRPr="003D4D89">
        <w:rPr>
          <w:rFonts w:ascii="Times New Roman" w:hAnsi="Times New Roman" w:cs="Times New Roman"/>
          <w:color w:val="000000"/>
          <w:sz w:val="28"/>
          <w:szCs w:val="28"/>
        </w:rPr>
        <w:t xml:space="preserve"> проведения конкурса</w:t>
      </w:r>
    </w:p>
    <w:p w:rsidR="00251618" w:rsidRDefault="00251618" w:rsidP="00251618">
      <w:pPr>
        <w:spacing w:after="0"/>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по отбору кандидатур </w:t>
      </w:r>
      <w:proofErr w:type="gramStart"/>
      <w:r w:rsidRPr="003D4D89">
        <w:rPr>
          <w:rFonts w:ascii="Times New Roman" w:hAnsi="Times New Roman" w:cs="Times New Roman"/>
          <w:color w:val="000000"/>
          <w:sz w:val="28"/>
          <w:szCs w:val="28"/>
        </w:rPr>
        <w:t>на</w:t>
      </w:r>
      <w:proofErr w:type="gramEnd"/>
    </w:p>
    <w:p w:rsidR="00251618" w:rsidRDefault="00251618" w:rsidP="00251618">
      <w:pPr>
        <w:spacing w:after="0"/>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должность главы </w:t>
      </w:r>
      <w:r>
        <w:rPr>
          <w:rFonts w:ascii="Times New Roman" w:hAnsi="Times New Roman" w:cs="Times New Roman"/>
          <w:color w:val="000000"/>
          <w:sz w:val="28"/>
          <w:szCs w:val="28"/>
        </w:rPr>
        <w:t>Новобатуринского</w:t>
      </w:r>
    </w:p>
    <w:p w:rsidR="00251618" w:rsidRPr="003D4D89" w:rsidRDefault="00251618" w:rsidP="00251618">
      <w:pPr>
        <w:spacing w:after="0"/>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сельского поселения </w:t>
      </w:r>
      <w:bookmarkEnd w:id="0"/>
    </w:p>
    <w:p w:rsidR="00251618" w:rsidRPr="003D4D89" w:rsidRDefault="00251618" w:rsidP="00251618">
      <w:pPr>
        <w:jc w:val="both"/>
        <w:rPr>
          <w:rFonts w:ascii="Times New Roman" w:hAnsi="Times New Roman" w:cs="Times New Roman"/>
          <w:color w:val="000000"/>
          <w:sz w:val="28"/>
          <w:szCs w:val="28"/>
        </w:rPr>
      </w:pPr>
    </w:p>
    <w:p w:rsidR="00251618" w:rsidRPr="00C90E05" w:rsidRDefault="00251618" w:rsidP="00251618">
      <w:pPr>
        <w:spacing w:before="120" w:after="0"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3D4D89">
        <w:rPr>
          <w:rFonts w:ascii="Times New Roman" w:hAnsi="Times New Roman" w:cs="Times New Roman"/>
          <w:color w:val="000000"/>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Уставом </w:t>
      </w: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сельского поселения </w:t>
      </w:r>
      <w:r w:rsidRPr="00C90E05">
        <w:rPr>
          <w:rFonts w:ascii="Times New Roman" w:hAnsi="Times New Roman" w:cs="Times New Roman"/>
          <w:sz w:val="28"/>
          <w:szCs w:val="28"/>
        </w:rPr>
        <w:t xml:space="preserve">Совет депутатов Новобатуринского сельского поселения </w:t>
      </w:r>
    </w:p>
    <w:p w:rsidR="00251618" w:rsidRDefault="00251618" w:rsidP="00251618">
      <w:pPr>
        <w:tabs>
          <w:tab w:val="left" w:pos="45"/>
          <w:tab w:val="center" w:pos="4729"/>
        </w:tabs>
        <w:spacing w:after="0" w:line="360" w:lineRule="auto"/>
        <w:ind w:hanging="180"/>
        <w:rPr>
          <w:rFonts w:ascii="Times New Roman" w:hAnsi="Times New Roman" w:cs="Times New Roman"/>
          <w:sz w:val="28"/>
          <w:szCs w:val="28"/>
        </w:rPr>
      </w:pPr>
      <w:r>
        <w:rPr>
          <w:rFonts w:ascii="Times New Roman" w:hAnsi="Times New Roman" w:cs="Times New Roman"/>
          <w:sz w:val="28"/>
          <w:szCs w:val="28"/>
        </w:rPr>
        <w:tab/>
        <w:t xml:space="preserve">                                                       </w:t>
      </w:r>
      <w:r w:rsidRPr="00C90E05">
        <w:rPr>
          <w:rFonts w:ascii="Times New Roman" w:hAnsi="Times New Roman" w:cs="Times New Roman"/>
          <w:sz w:val="28"/>
          <w:szCs w:val="28"/>
        </w:rPr>
        <w:t>РЕШАЕТ:</w:t>
      </w:r>
    </w:p>
    <w:p w:rsidR="00251618" w:rsidRPr="00C90E05" w:rsidRDefault="00251618" w:rsidP="00251618">
      <w:pPr>
        <w:tabs>
          <w:tab w:val="left" w:pos="45"/>
          <w:tab w:val="center" w:pos="4729"/>
        </w:tabs>
        <w:spacing w:line="360" w:lineRule="auto"/>
        <w:ind w:hanging="180"/>
        <w:rPr>
          <w:rFonts w:ascii="Times New Roman" w:hAnsi="Times New Roman" w:cs="Times New Roman"/>
          <w:sz w:val="28"/>
          <w:szCs w:val="28"/>
        </w:rPr>
      </w:pPr>
      <w:r w:rsidRPr="003D4D89">
        <w:rPr>
          <w:rFonts w:ascii="Times New Roman" w:hAnsi="Times New Roman" w:cs="Times New Roman"/>
          <w:color w:val="000000"/>
          <w:sz w:val="28"/>
          <w:szCs w:val="28"/>
        </w:rPr>
        <w:t xml:space="preserve">1. Утвердить прилагаемое Положение о порядке проведения конкурса по отбору кандидатур на должность главы </w:t>
      </w:r>
      <w:r>
        <w:rPr>
          <w:rFonts w:ascii="Times New Roman" w:hAnsi="Times New Roman" w:cs="Times New Roman"/>
          <w:color w:val="000000"/>
          <w:sz w:val="28"/>
          <w:szCs w:val="28"/>
        </w:rPr>
        <w:t xml:space="preserve"> Новобатуринского </w:t>
      </w:r>
      <w:r w:rsidRPr="003D4D89">
        <w:rPr>
          <w:rFonts w:ascii="Times New Roman" w:hAnsi="Times New Roman" w:cs="Times New Roman"/>
          <w:color w:val="000000"/>
          <w:sz w:val="28"/>
          <w:szCs w:val="28"/>
        </w:rPr>
        <w:t xml:space="preserve">сельского поселения </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2. Настоящее решение вступает в силу со дня опубликования в газете «</w:t>
      </w:r>
      <w:r>
        <w:rPr>
          <w:rFonts w:ascii="Times New Roman" w:hAnsi="Times New Roman" w:cs="Times New Roman"/>
          <w:color w:val="000000"/>
          <w:sz w:val="28"/>
          <w:szCs w:val="28"/>
        </w:rPr>
        <w:t>Искра</w:t>
      </w:r>
      <w:r w:rsidRPr="003D4D89">
        <w:rPr>
          <w:rFonts w:ascii="Times New Roman" w:hAnsi="Times New Roman" w:cs="Times New Roman"/>
          <w:color w:val="000000"/>
          <w:sz w:val="28"/>
          <w:szCs w:val="28"/>
        </w:rPr>
        <w:t>».</w:t>
      </w:r>
    </w:p>
    <w:p w:rsidR="00251618" w:rsidRDefault="00251618" w:rsidP="00251618">
      <w:pPr>
        <w:spacing w:after="0"/>
        <w:jc w:val="both"/>
        <w:rPr>
          <w:rFonts w:ascii="Times New Roman" w:hAnsi="Times New Roman" w:cs="Times New Roman"/>
          <w:color w:val="000000"/>
          <w:sz w:val="28"/>
          <w:szCs w:val="28"/>
        </w:rPr>
      </w:pPr>
    </w:p>
    <w:p w:rsidR="00251618" w:rsidRDefault="00251618" w:rsidP="00251618">
      <w:pPr>
        <w:spacing w:after="0"/>
        <w:jc w:val="both"/>
        <w:rPr>
          <w:rFonts w:ascii="Times New Roman" w:hAnsi="Times New Roman" w:cs="Times New Roman"/>
          <w:color w:val="000000"/>
          <w:sz w:val="28"/>
          <w:szCs w:val="28"/>
        </w:rPr>
      </w:pPr>
    </w:p>
    <w:p w:rsidR="00251618" w:rsidRDefault="00251618" w:rsidP="0025161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Новобатуринского</w:t>
      </w:r>
    </w:p>
    <w:p w:rsidR="00251618" w:rsidRPr="003D4D89" w:rsidRDefault="00251618" w:rsidP="00251618">
      <w:pPr>
        <w:tabs>
          <w:tab w:val="left" w:pos="3885"/>
        </w:tabs>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ab/>
        <w:t xml:space="preserve">                        А.М. Абдулин</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Утверждено</w:t>
      </w:r>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t>решением Совет депутатов</w:t>
      </w:r>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Pr>
          <w:rFonts w:ascii="Times New Roman" w:hAnsi="Times New Roman" w:cs="Times New Roman"/>
          <w:color w:val="000000"/>
          <w:sz w:val="28"/>
          <w:szCs w:val="28"/>
        </w:rPr>
        <w:t>Новобатуринского</w:t>
      </w:r>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сельского поселения       </w:t>
      </w:r>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t xml:space="preserve">от </w:t>
      </w:r>
      <w:r>
        <w:rPr>
          <w:rFonts w:ascii="Times New Roman" w:hAnsi="Times New Roman" w:cs="Times New Roman"/>
          <w:color w:val="000000"/>
          <w:sz w:val="28"/>
          <w:szCs w:val="28"/>
        </w:rPr>
        <w:t>21.10.2015 г.</w:t>
      </w:r>
      <w:r w:rsidRPr="003D4D8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 12   </w:t>
      </w:r>
    </w:p>
    <w:p w:rsidR="00251618" w:rsidRPr="003D4D89" w:rsidRDefault="00251618" w:rsidP="00251618">
      <w:pPr>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ПОЛОЖЕНИЕ</w:t>
      </w:r>
    </w:p>
    <w:p w:rsidR="00251618" w:rsidRPr="003D4D89" w:rsidRDefault="00251618" w:rsidP="00251618">
      <w:pPr>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о порядке проведения конкурса по отбору кандидатур </w:t>
      </w:r>
    </w:p>
    <w:p w:rsidR="00251618" w:rsidRPr="003D4D89" w:rsidRDefault="00251618" w:rsidP="00251618">
      <w:pPr>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на должность главы </w:t>
      </w: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сельского поселения</w:t>
      </w:r>
    </w:p>
    <w:p w:rsidR="00251618" w:rsidRPr="003D4D89" w:rsidRDefault="00251618" w:rsidP="00251618">
      <w:pPr>
        <w:jc w:val="center"/>
        <w:rPr>
          <w:rFonts w:ascii="Times New Roman" w:hAnsi="Times New Roman" w:cs="Times New Roman"/>
          <w:color w:val="000000"/>
          <w:sz w:val="28"/>
          <w:szCs w:val="28"/>
        </w:rPr>
      </w:pPr>
    </w:p>
    <w:p w:rsidR="00251618" w:rsidRPr="003D4D89" w:rsidRDefault="00251618" w:rsidP="00251618">
      <w:pPr>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I. Общие положения</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1.  </w:t>
      </w:r>
      <w:proofErr w:type="gramStart"/>
      <w:r w:rsidRPr="003D4D89">
        <w:rPr>
          <w:rFonts w:ascii="Times New Roman" w:hAnsi="Times New Roman" w:cs="Times New Roman"/>
          <w:color w:val="000000"/>
          <w:sz w:val="28"/>
          <w:szCs w:val="28"/>
        </w:rPr>
        <w:t xml:space="preserve">Положение о порядке проведения конкурса по отбору кандидатур на должность главы </w:t>
      </w: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сельского поселения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w:t>
      </w:r>
      <w:proofErr w:type="gramEnd"/>
      <w:r w:rsidRPr="003D4D8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сельского поселения и определяет состав, порядок формирования, полномочия конкурсной комиссии, а также порядок назначения и проведения конкурса по отбору кандидатур на должность главы </w:t>
      </w: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сельского поселения.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2. Применяемые в настоящем Положении понятия используются  в следующих значениях:</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конкурсная комиссия – комиссия, образуемая в порядке, установленном решением Совета депутатов </w:t>
      </w: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сельского поселения (далее – Совет депутатов) в соответствии с законодательством Российской Федерации и настоящим Положением, для проведения конкурса по отбору кандидатур на должность главы муниципального образования;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претендент на участие в конкурсе на должность главы муниципального образования (далее – претендент) – лицо, изъявившее желание участвовать в </w:t>
      </w:r>
      <w:r w:rsidRPr="003D4D89">
        <w:rPr>
          <w:rFonts w:ascii="Times New Roman" w:hAnsi="Times New Roman" w:cs="Times New Roman"/>
          <w:color w:val="000000"/>
          <w:sz w:val="28"/>
          <w:szCs w:val="28"/>
        </w:rPr>
        <w:lastRenderedPageBreak/>
        <w:t>конкурсе по отбору кандидатур на должность главы муниципального образования в порядке, предусмотренном настоящим Положением;</w:t>
      </w:r>
    </w:p>
    <w:p w:rsidR="00251618" w:rsidRPr="003D4D89" w:rsidRDefault="00251618" w:rsidP="00251618">
      <w:pPr>
        <w:ind w:firstLine="708"/>
        <w:jc w:val="both"/>
        <w:rPr>
          <w:rFonts w:ascii="Times New Roman" w:hAnsi="Times New Roman" w:cs="Times New Roman"/>
          <w:color w:val="000000"/>
          <w:sz w:val="28"/>
          <w:szCs w:val="28"/>
        </w:rPr>
      </w:pPr>
      <w:proofErr w:type="gramStart"/>
      <w:r w:rsidRPr="003D4D89">
        <w:rPr>
          <w:rFonts w:ascii="Times New Roman" w:hAnsi="Times New Roman" w:cs="Times New Roman"/>
          <w:color w:val="000000"/>
          <w:sz w:val="28"/>
          <w:szCs w:val="28"/>
        </w:rPr>
        <w:t xml:space="preserve">- участник конкурса на должность главы муниципального образования (далее – участник конкурса) – лицо, допущенное в установленном настоящим Положением порядке к участию в конкурсе на должность главы муниципального образования;                                                                                                                                                                                                                                                                                                                                                                                                                                                                                                                                                                                                                                                                                                                                                                                                                                                                                                                                                                                                                                                                                                                                                                                                                                                                                                                                                                                                                                                                                                                                                                                                                                                                                                                                                                                                                                                                                                                                                                                                                                                                                                                                   </w:t>
      </w:r>
      <w:r w:rsidRPr="003D4D89">
        <w:rPr>
          <w:rFonts w:ascii="Times New Roman" w:hAnsi="Times New Roman" w:cs="Times New Roman"/>
          <w:color w:val="000000"/>
          <w:sz w:val="28"/>
          <w:szCs w:val="28"/>
        </w:rPr>
        <w:tab/>
        <w:t>- кандидат на должность главы муниципального образования (далее – кандидат) – лицо, признанное конкурсной комиссией по результатам конкурса по отбору кандидатур на должность главы муниципального образования его победителем, и предложенное конкурсной комиссией Совету депутатов для избрания на должность главы муниципального образования;</w:t>
      </w:r>
      <w:proofErr w:type="gramEnd"/>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конкурс на должность главы муниципального образования (далее – конкурс) – проводимая в порядке, установленном настоящим Положением, процедура отбора кандидатов из числа участников конкурса.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3. Конкурс обеспечивает равные права граждан Российской Федерации на должность главы муниципального образования и проводится с целью отбора кандидатов, наиболее подготовленных для должности главы муниципального образования из числа участников конкурса представивших документы для участия в конкурсе. </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ind w:firstLine="708"/>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II. Состав, порядок формирования и полномочия конкурсной комиссии</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4. Конкурсная комиссия образуется в составе шести человек.</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При формировании конкурсной комиссии половина её членов назначается Советом депутатов </w:t>
      </w: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сельского поселения, а другая половина – Главой Еткульского муниципального района. </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Кандидатуры членов конкурсной комиссии, назначаемых Советом депутатов, могут вноситься председателем Совета депутатов, депутатами, фракциями политических партий, представленных в Совете депутатов.</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Члены конкурсной комиссии от Совета депутатов назначаются решением Совета депутатов, принятым простым большинством голосов депутатов от установленного числа депутатов Совета депутатов, после гласного обсуждения каждой из представленных кандидатур.</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lastRenderedPageBreak/>
        <w:t>5. Состав конкурсной комиссии утверждается решением Совета депутатов на основании предложений Главы Еткульского муниципального района  и иных субъектов, указанных в пункте 4 настоящего Положения.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6. Конкурсная комиссия является коллегиальным органом и состоит из председателя и членов конкурсной комиссии.</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Конкурсная комиссия обладает следующими полномочиями:</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1) организует проведение конкурса;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2) рассматривает документы, представленные на конкурс; </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3) принимает решение о допуске либо об отказе в допуске претенденту               к участию в конкурсе;</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4) обеспечивает соблюдение равенства прав претендентов и участников конкурса в соответствии с законодательством;</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5) в случае необходимости привлекает к работе экспертов-специалистов (с правом совещательного голоса);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6) рассматривает заявления и вопросы, возникающие в процессе подготовки и проведения конкурса;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7) принимает решения по результатам конкурса.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Председатель конкурсной комиссии избирается из её состава с учётом мнения Главы Еткульского муниципального района  на первом заседании в ходе открытого голосования простым большинством голосов от числа членов конкурсной комиссии, присутствующих на заседании.</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Председатель конкурсной комиссии:</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1) осуществляет общее руководство деятельностью конкурсной комиссии;</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2) объявляет заседание конкурсной комиссии правомочным или выносит решение о его переносе из-за отсутствия кворума;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3) открывает, ведёт и закрывает заседания конкурсной комиссии;</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4) извещает претендента в письменной форме в случаях и в порядке, предусмотренных абзацем вторым пункта 16 настоящего Положения.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В период временного отсутствия председателя конкурсной комиссии (болезнь, командировка, нахождение в отпуске и т.п.) руководство работой </w:t>
      </w:r>
      <w:r w:rsidRPr="003D4D89">
        <w:rPr>
          <w:rFonts w:ascii="Times New Roman" w:hAnsi="Times New Roman" w:cs="Times New Roman"/>
          <w:color w:val="000000"/>
          <w:sz w:val="28"/>
          <w:szCs w:val="28"/>
        </w:rPr>
        <w:lastRenderedPageBreak/>
        <w:t>конкурсной комиссии осуществляет член конкурсной комиссии, избранный из её состава.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7. Конкурсная комиссия правомочна принимать решения только в случае присутствия на заседании не менее двух третей членов конкурсной комиссии      (4 человека). Допускается отсутствие по одному представителю от Совета депутатов </w:t>
      </w: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сельского поселения и Главы Еткульского муниципального района.</w:t>
      </w:r>
    </w:p>
    <w:p w:rsidR="00251618" w:rsidRPr="003D4D89" w:rsidRDefault="00251618" w:rsidP="00251618">
      <w:pPr>
        <w:ind w:firstLine="708"/>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III. Обеспечение деятельности конкурсной комиссии</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8. Ответственным за организационно-техническое обеспечение работы конкурсной комиссии является технический секретарь конкурсной комиссии.</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Технический секретарь конкурсной комиссии не является членом комиссии.</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Технический секретарь конкурсной комиссии организует публикацию объявления о конкурсе, осуществляет приём заявлений и документов от участников конкурса,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w:t>
      </w:r>
      <w:proofErr w:type="gramStart"/>
      <w:r w:rsidRPr="003D4D89">
        <w:rPr>
          <w:rFonts w:ascii="Times New Roman" w:hAnsi="Times New Roman" w:cs="Times New Roman"/>
          <w:color w:val="000000"/>
          <w:sz w:val="28"/>
          <w:szCs w:val="28"/>
        </w:rPr>
        <w:t>до</w:t>
      </w:r>
      <w:proofErr w:type="gramEnd"/>
      <w:r w:rsidRPr="003D4D89">
        <w:rPr>
          <w:rFonts w:ascii="Times New Roman" w:hAnsi="Times New Roman" w:cs="Times New Roman"/>
          <w:color w:val="000000"/>
          <w:sz w:val="28"/>
          <w:szCs w:val="28"/>
        </w:rPr>
        <w:t xml:space="preserve"> </w:t>
      </w:r>
      <w:proofErr w:type="gramStart"/>
      <w:r w:rsidRPr="003D4D89">
        <w:rPr>
          <w:rFonts w:ascii="Times New Roman" w:hAnsi="Times New Roman" w:cs="Times New Roman"/>
          <w:color w:val="000000"/>
          <w:sz w:val="28"/>
          <w:szCs w:val="28"/>
        </w:rPr>
        <w:t>их</w:t>
      </w:r>
      <w:proofErr w:type="gramEnd"/>
      <w:r w:rsidRPr="003D4D89">
        <w:rPr>
          <w:rFonts w:ascii="Times New Roman" w:hAnsi="Times New Roman" w:cs="Times New Roman"/>
          <w:color w:val="000000"/>
          <w:sz w:val="28"/>
          <w:szCs w:val="28"/>
        </w:rPr>
        <w:t xml:space="preserve"> начала, ведёт и оформляет протоколы заседаний конкурсной комиссии.</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9. Общее организационное и материально-техническое обеспечение работы комиссии осуществляет аппарат Совета депутатов </w:t>
      </w: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сельского поселения.</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IV. Порядок объявления конкурса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10. Решение об объявлении конкурса, назначении технического секретаря конкурсной комиссии принимается Советом депутатов.</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Решение об объявлении конкурса принимается в случаях:</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1) истечения срока полномочий главы муниципального образования;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lastRenderedPageBreak/>
        <w:t>2) досрочного прекращения полномочий главы муниципального образования;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3) принятия конкурсной комиссией по отбору кандидатур на должность главы муниципального образования решения о признании конкурса несостоявшимся по основаниям, предусмотренным пунктом 18 настоящего Положения;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4) подачи всеми кандидатами заявлений о снятии своих кандидатур;</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5) непринятия Советом депутатов решения об избрании главы муниципального образования из числа кандидатов, предложенных конкурсной комиссией по отбору кандидатур на должность главы муниципального образования.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Решение об объявлении конкурса по отбору кандидатур на должность главы муниципального образования, назначении технического секретаря конкурсной комиссии принимается не позднее, чем за 45 дней до окончания срока полномочий главы муниципального образования. В остальных случаях решение об объявлении конкурса принимается Советом депутатов в течение 30 дней со дня наступления одного из указанных в настоящем пункте случаев.</w:t>
      </w:r>
    </w:p>
    <w:p w:rsidR="00251618" w:rsidRPr="003D4D89" w:rsidRDefault="00251618" w:rsidP="00251618">
      <w:pPr>
        <w:ind w:firstLine="708"/>
        <w:jc w:val="both"/>
        <w:rPr>
          <w:rFonts w:ascii="Times New Roman" w:hAnsi="Times New Roman" w:cs="Times New Roman"/>
          <w:color w:val="000000"/>
          <w:sz w:val="28"/>
          <w:szCs w:val="28"/>
        </w:rPr>
      </w:pPr>
      <w:proofErr w:type="gramStart"/>
      <w:r w:rsidRPr="003D4D89">
        <w:rPr>
          <w:rFonts w:ascii="Times New Roman" w:hAnsi="Times New Roman" w:cs="Times New Roman"/>
          <w:color w:val="000000"/>
          <w:sz w:val="28"/>
          <w:szCs w:val="28"/>
        </w:rPr>
        <w:t>Решение об объявлении конкурса по отбору кандидатур на должность главы муниципального образования, впервые проводимого в муниципальном образовании в соответствии с положениями Закона Челябинской области от 11 июня 2015 года № 189-ЗО «О некоторых вопросах правового регулирования организации местного самоуправления в Челябинской области», а также о назначении технического секретаря конкурсной комиссии принимается Советом депутатов в течение пяти дней со дня его избрания</w:t>
      </w:r>
      <w:proofErr w:type="gramEnd"/>
      <w:r w:rsidRPr="003D4D89">
        <w:rPr>
          <w:rFonts w:ascii="Times New Roman" w:hAnsi="Times New Roman" w:cs="Times New Roman"/>
          <w:color w:val="000000"/>
          <w:sz w:val="28"/>
          <w:szCs w:val="28"/>
        </w:rPr>
        <w:t xml:space="preserve"> (формирования) в правомочном составе.</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Решение об объявлении конкурса в течение пяти рабочих дней со дня его принятия направляется Главе Еткульского муниципального района.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Одновременно с решением Совета депутатов об объявлении конкурса направляется запрос о предложении кандидатур в состав конкурсной комиссии от Главы Еткульского муниципального района.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11. Решение об объявлении конкурса, а также объявление о приёме документов для участия в конкурсе, условия проведения конкурса, сведения о дате, времени, месте его проведения должны быть опубликованы в печатном издании « </w:t>
      </w:r>
      <w:r>
        <w:rPr>
          <w:rFonts w:ascii="Times New Roman" w:hAnsi="Times New Roman" w:cs="Times New Roman"/>
          <w:color w:val="000000"/>
          <w:sz w:val="28"/>
          <w:szCs w:val="28"/>
        </w:rPr>
        <w:t xml:space="preserve"> Искра</w:t>
      </w:r>
      <w:r w:rsidRPr="003D4D89">
        <w:rPr>
          <w:rFonts w:ascii="Times New Roman" w:hAnsi="Times New Roman" w:cs="Times New Roman"/>
          <w:color w:val="000000"/>
          <w:sz w:val="28"/>
          <w:szCs w:val="28"/>
        </w:rPr>
        <w:t>» не позднее, чем за 20 дней до дня проведения конкурса.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Решение об объявлении конкурса, а также объявление о приёме документов для участия в конкурсе, условия конкурса, сведения о дате, </w:t>
      </w:r>
      <w:r w:rsidRPr="003D4D89">
        <w:rPr>
          <w:rFonts w:ascii="Times New Roman" w:hAnsi="Times New Roman" w:cs="Times New Roman"/>
          <w:color w:val="000000"/>
          <w:sz w:val="28"/>
          <w:szCs w:val="28"/>
        </w:rPr>
        <w:lastRenderedPageBreak/>
        <w:t xml:space="preserve">времени, месте его проведения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сельского поселения и в информационно-телекоммуникационной сети «Интернет».</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В объявлении о приёме документов для участия в конкурсе указываются установленные действующим законодательством требования, которым должен соответствовать участник конкурса.</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V. Условия проведения конкурса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12. При проведении конкурса претендентам и участникам конкурса гарантируется равенство прав в соответствии с законодательством Российской Федерации.</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13. Правом на участие в конкурсе обладают граждане Российской Федерации, достигшие возраста 21 года, обладающие пассивным избирательным правом в соответствии с действующим законодательством.</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Конкурс признаётся состоявшимся при наличии двух и более участников конкурса.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14. Претендент представляет:</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1) личное заявление об участии в конкурсе в письменной форме (приложение 1). </w:t>
      </w:r>
    </w:p>
    <w:p w:rsidR="00251618" w:rsidRPr="003D4D89" w:rsidRDefault="00251618" w:rsidP="00251618">
      <w:pPr>
        <w:ind w:firstLine="708"/>
        <w:jc w:val="both"/>
        <w:rPr>
          <w:rFonts w:ascii="Times New Roman" w:eastAsia="Calibri" w:hAnsi="Times New Roman" w:cs="Times New Roman"/>
          <w:color w:val="000000"/>
          <w:sz w:val="28"/>
          <w:szCs w:val="28"/>
        </w:rPr>
      </w:pPr>
      <w:proofErr w:type="gramStart"/>
      <w:r w:rsidRPr="003D4D89">
        <w:rPr>
          <w:rFonts w:ascii="Times New Roman" w:eastAsia="Calibri" w:hAnsi="Times New Roman" w:cs="Times New Roman"/>
          <w:color w:val="000000"/>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w:t>
      </w:r>
      <w:proofErr w:type="gramEnd"/>
      <w:r w:rsidRPr="003D4D89">
        <w:rPr>
          <w:rFonts w:ascii="Times New Roman" w:eastAsia="Calibri" w:hAnsi="Times New Roman" w:cs="Times New Roman"/>
          <w:color w:val="000000"/>
          <w:sz w:val="28"/>
          <w:szCs w:val="28"/>
        </w:rPr>
        <w:t xml:space="preserve"> </w:t>
      </w:r>
      <w:proofErr w:type="gramStart"/>
      <w:r w:rsidRPr="003D4D89">
        <w:rPr>
          <w:rFonts w:ascii="Times New Roman" w:eastAsia="Calibri" w:hAnsi="Times New Roman" w:cs="Times New Roman"/>
          <w:color w:val="000000"/>
          <w:sz w:val="28"/>
          <w:szCs w:val="28"/>
        </w:rPr>
        <w:t>образовании</w:t>
      </w:r>
      <w:proofErr w:type="gramEnd"/>
      <w:r w:rsidRPr="003D4D89">
        <w:rPr>
          <w:rFonts w:ascii="Times New Roman" w:eastAsia="Calibri" w:hAnsi="Times New Roman" w:cs="Times New Roman"/>
          <w:color w:val="000000"/>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претендент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251618" w:rsidRPr="003D4D89" w:rsidRDefault="00251618" w:rsidP="00251618">
      <w:pPr>
        <w:ind w:firstLine="708"/>
        <w:jc w:val="both"/>
        <w:rPr>
          <w:rFonts w:ascii="Times New Roman" w:eastAsia="Calibri" w:hAnsi="Times New Roman" w:cs="Times New Roman"/>
          <w:color w:val="000000"/>
          <w:sz w:val="28"/>
          <w:szCs w:val="28"/>
        </w:rPr>
      </w:pPr>
      <w:r w:rsidRPr="003D4D89">
        <w:rPr>
          <w:rFonts w:ascii="Times New Roman" w:eastAsia="Calibri" w:hAnsi="Times New Roman" w:cs="Times New Roman"/>
          <w:color w:val="000000"/>
          <w:sz w:val="28"/>
          <w:szCs w:val="28"/>
        </w:rPr>
        <w:lastRenderedPageBreak/>
        <w:t>Если у претендента имелась или имеется судимость, в заявлении указываются сведения о судимости претендента, а если судимость снята или погашена, – также сведения о дате снятия или погашения судимости.</w:t>
      </w:r>
    </w:p>
    <w:p w:rsidR="00251618" w:rsidRPr="003D4D89" w:rsidRDefault="00251618" w:rsidP="00251618">
      <w:pPr>
        <w:ind w:firstLine="708"/>
        <w:jc w:val="both"/>
        <w:rPr>
          <w:rFonts w:ascii="Times New Roman" w:eastAsia="Calibri" w:hAnsi="Times New Roman" w:cs="Times New Roman"/>
          <w:color w:val="000000"/>
          <w:sz w:val="28"/>
          <w:szCs w:val="28"/>
        </w:rPr>
      </w:pPr>
      <w:r w:rsidRPr="003D4D89">
        <w:rPr>
          <w:rFonts w:ascii="Times New Roman" w:eastAsia="Calibri" w:hAnsi="Times New Roman" w:cs="Times New Roman"/>
          <w:color w:val="000000"/>
          <w:sz w:val="28"/>
          <w:szCs w:val="28"/>
        </w:rPr>
        <w:t>К заявлению претендента прилагаются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51618" w:rsidRPr="003D4D89" w:rsidRDefault="00251618" w:rsidP="00251618">
      <w:pPr>
        <w:ind w:firstLine="708"/>
        <w:jc w:val="both"/>
        <w:rPr>
          <w:rFonts w:ascii="Times New Roman" w:eastAsia="Times New Roman" w:hAnsi="Times New Roman" w:cs="Times New Roman"/>
          <w:color w:val="000000"/>
          <w:sz w:val="28"/>
          <w:szCs w:val="28"/>
        </w:rPr>
      </w:pPr>
      <w:r w:rsidRPr="003D4D89">
        <w:rPr>
          <w:rFonts w:ascii="Times New Roman" w:hAnsi="Times New Roman" w:cs="Times New Roman"/>
          <w:color w:val="000000"/>
          <w:sz w:val="28"/>
          <w:szCs w:val="28"/>
        </w:rPr>
        <w:t>2) копию паспорта или документа, заменяющего паспорт гражданина.</w:t>
      </w:r>
    </w:p>
    <w:p w:rsidR="00251618" w:rsidRPr="003D4D89" w:rsidRDefault="00251618" w:rsidP="00251618">
      <w:pPr>
        <w:jc w:val="both"/>
        <w:rPr>
          <w:rFonts w:ascii="Times New Roman" w:eastAsia="Calibri" w:hAnsi="Times New Roman" w:cs="Times New Roman"/>
          <w:color w:val="000000"/>
          <w:sz w:val="28"/>
          <w:szCs w:val="28"/>
        </w:rPr>
      </w:pPr>
      <w:r w:rsidRPr="003D4D89">
        <w:rPr>
          <w:rFonts w:ascii="Times New Roman" w:eastAsia="Calibri" w:hAnsi="Times New Roman" w:cs="Times New Roman"/>
          <w:color w:val="000000"/>
          <w:sz w:val="28"/>
          <w:szCs w:val="28"/>
        </w:rPr>
        <w:t xml:space="preserve">Паспорт или документ, заменяющий паспорт гражданина, предъявляется претендентом при личном представлении документов в конкурсную комиссию, копия паспорта или документа, заменяющего паспорт гражданина, изготавливается конкурсной комиссией в присутствии претендента и заверяется подписью лица, принявшего заявление и прилагаемые к нему документы; </w:t>
      </w:r>
    </w:p>
    <w:p w:rsidR="00251618" w:rsidRPr="003D4D89" w:rsidRDefault="00251618" w:rsidP="00251618">
      <w:pPr>
        <w:ind w:firstLine="708"/>
        <w:jc w:val="both"/>
        <w:rPr>
          <w:rFonts w:ascii="Times New Roman" w:eastAsia="Calibri" w:hAnsi="Times New Roman" w:cs="Times New Roman"/>
          <w:color w:val="000000"/>
          <w:sz w:val="28"/>
          <w:szCs w:val="28"/>
        </w:rPr>
      </w:pPr>
      <w:r w:rsidRPr="003D4D89">
        <w:rPr>
          <w:rFonts w:ascii="Times New Roman" w:eastAsia="Calibri" w:hAnsi="Times New Roman" w:cs="Times New Roman"/>
          <w:color w:val="000000"/>
          <w:sz w:val="28"/>
          <w:szCs w:val="28"/>
        </w:rPr>
        <w:t xml:space="preserve">3) 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5" w:history="1">
        <w:r w:rsidRPr="003D4D89">
          <w:rPr>
            <w:rStyle w:val="a4"/>
            <w:rFonts w:ascii="Times New Roman" w:eastAsia="Calibri" w:hAnsi="Times New Roman" w:cs="Times New Roman"/>
            <w:color w:val="000000"/>
            <w:sz w:val="28"/>
            <w:szCs w:val="28"/>
          </w:rPr>
          <w:t>приложению 1</w:t>
        </w:r>
      </w:hyperlink>
      <w:r w:rsidRPr="003D4D89">
        <w:rPr>
          <w:rFonts w:ascii="Times New Roman" w:eastAsia="Calibri" w:hAnsi="Times New Roman" w:cs="Times New Roman"/>
          <w:color w:val="000000"/>
          <w:sz w:val="28"/>
          <w:szCs w:val="28"/>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251618" w:rsidRPr="003D4D89" w:rsidRDefault="00251618" w:rsidP="00251618">
      <w:pPr>
        <w:ind w:firstLine="708"/>
        <w:jc w:val="both"/>
        <w:rPr>
          <w:rFonts w:ascii="Times New Roman" w:eastAsia="Calibri" w:hAnsi="Times New Roman" w:cs="Times New Roman"/>
          <w:color w:val="000000"/>
          <w:sz w:val="28"/>
          <w:szCs w:val="28"/>
        </w:rPr>
      </w:pPr>
      <w:bookmarkStart w:id="1" w:name="Par12"/>
      <w:bookmarkEnd w:id="1"/>
      <w:proofErr w:type="gramStart"/>
      <w:r w:rsidRPr="003D4D89">
        <w:rPr>
          <w:rFonts w:ascii="Times New Roman" w:eastAsia="Calibri" w:hAnsi="Times New Roman" w:cs="Times New Roman"/>
          <w:color w:val="000000"/>
          <w:sz w:val="28"/>
          <w:szCs w:val="28"/>
        </w:rPr>
        <w:t>4) сведения о принадлежащем претенденту,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w:t>
      </w:r>
      <w:proofErr w:type="gramEnd"/>
      <w:r w:rsidRPr="003D4D89">
        <w:rPr>
          <w:rFonts w:ascii="Times New Roman" w:eastAsia="Calibri" w:hAnsi="Times New Roman" w:cs="Times New Roman"/>
          <w:color w:val="000000"/>
          <w:sz w:val="28"/>
          <w:szCs w:val="28"/>
        </w:rPr>
        <w:t xml:space="preserve"> </w:t>
      </w:r>
      <w:proofErr w:type="gramStart"/>
      <w:r w:rsidRPr="003D4D89">
        <w:rPr>
          <w:rFonts w:ascii="Times New Roman" w:eastAsia="Calibri" w:hAnsi="Times New Roman" w:cs="Times New Roman"/>
          <w:color w:val="000000"/>
          <w:sz w:val="28"/>
          <w:szCs w:val="28"/>
        </w:rPr>
        <w:t>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w:t>
      </w:r>
      <w:proofErr w:type="gramEnd"/>
      <w:r w:rsidRPr="003D4D89">
        <w:rPr>
          <w:rFonts w:ascii="Times New Roman" w:eastAsia="Calibri" w:hAnsi="Times New Roman" w:cs="Times New Roman"/>
          <w:color w:val="000000"/>
          <w:sz w:val="28"/>
          <w:szCs w:val="28"/>
        </w:rPr>
        <w:t xml:space="preserve">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251618" w:rsidRPr="003D4D89" w:rsidRDefault="00251618" w:rsidP="00251618">
      <w:pPr>
        <w:ind w:firstLine="708"/>
        <w:jc w:val="both"/>
        <w:rPr>
          <w:rFonts w:ascii="Times New Roman" w:eastAsia="Calibri" w:hAnsi="Times New Roman" w:cs="Times New Roman"/>
          <w:color w:val="000000"/>
          <w:sz w:val="28"/>
          <w:szCs w:val="28"/>
        </w:rPr>
      </w:pPr>
      <w:proofErr w:type="gramStart"/>
      <w:r w:rsidRPr="003D4D89">
        <w:rPr>
          <w:rFonts w:ascii="Times New Roman" w:eastAsia="Calibri" w:hAnsi="Times New Roman" w:cs="Times New Roman"/>
          <w:color w:val="000000"/>
          <w:sz w:val="28"/>
          <w:szCs w:val="28"/>
        </w:rPr>
        <w:t xml:space="preserve">5) сведения о своих расходах, а также о расходах своих супруга                             и несовершеннолетних детей по каждой сделке по приобретению земельного </w:t>
      </w:r>
      <w:r w:rsidRPr="003D4D89">
        <w:rPr>
          <w:rFonts w:ascii="Times New Roman" w:eastAsia="Calibri" w:hAnsi="Times New Roman" w:cs="Times New Roman"/>
          <w:color w:val="000000"/>
          <w:sz w:val="28"/>
          <w:szCs w:val="28"/>
        </w:rPr>
        <w:lastRenderedPageBreak/>
        <w:t>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претендента и его супруга за три последних года, предшествующих совершению сделки</w:t>
      </w:r>
      <w:proofErr w:type="gramEnd"/>
      <w:r w:rsidRPr="003D4D89">
        <w:rPr>
          <w:rFonts w:ascii="Times New Roman" w:eastAsia="Calibri" w:hAnsi="Times New Roman" w:cs="Times New Roman"/>
          <w:color w:val="000000"/>
          <w:sz w:val="28"/>
          <w:szCs w:val="28"/>
        </w:rPr>
        <w:t xml:space="preserve">, </w:t>
      </w:r>
      <w:proofErr w:type="gramStart"/>
      <w:r w:rsidRPr="003D4D89">
        <w:rPr>
          <w:rFonts w:ascii="Times New Roman" w:eastAsia="Calibri" w:hAnsi="Times New Roman" w:cs="Times New Roman"/>
          <w:color w:val="000000"/>
          <w:sz w:val="28"/>
          <w:szCs w:val="28"/>
        </w:rPr>
        <w:t>и об источниках получения средств,                 за счёт которых совершена сделка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w:t>
      </w:r>
      <w:proofErr w:type="gramEnd"/>
      <w:r w:rsidRPr="003D4D89">
        <w:rPr>
          <w:rFonts w:ascii="Times New Roman" w:eastAsia="Calibri" w:hAnsi="Times New Roman" w:cs="Times New Roman"/>
          <w:color w:val="000000"/>
          <w:sz w:val="28"/>
          <w:szCs w:val="28"/>
        </w:rPr>
        <w:t xml:space="preserve">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251618" w:rsidRPr="003D4D89" w:rsidRDefault="00251618" w:rsidP="00251618">
      <w:pPr>
        <w:ind w:firstLine="708"/>
        <w:jc w:val="both"/>
        <w:rPr>
          <w:rFonts w:ascii="Times New Roman" w:eastAsia="Calibri" w:hAnsi="Times New Roman" w:cs="Times New Roman"/>
          <w:color w:val="000000"/>
          <w:sz w:val="28"/>
          <w:szCs w:val="28"/>
        </w:rPr>
      </w:pPr>
      <w:r w:rsidRPr="003D4D89">
        <w:rPr>
          <w:rFonts w:ascii="Times New Roman" w:eastAsia="Calibri" w:hAnsi="Times New Roman" w:cs="Times New Roman"/>
          <w:color w:val="000000"/>
          <w:sz w:val="28"/>
          <w:szCs w:val="28"/>
        </w:rPr>
        <w:t>6) копию документа об образовании (при наличии);</w:t>
      </w:r>
    </w:p>
    <w:p w:rsidR="00251618" w:rsidRPr="003D4D89" w:rsidRDefault="00251618" w:rsidP="00251618">
      <w:pPr>
        <w:ind w:firstLine="708"/>
        <w:jc w:val="both"/>
        <w:rPr>
          <w:rFonts w:ascii="Times New Roman" w:eastAsia="Calibri" w:hAnsi="Times New Roman" w:cs="Times New Roman"/>
          <w:color w:val="000000"/>
          <w:sz w:val="28"/>
          <w:szCs w:val="28"/>
        </w:rPr>
      </w:pPr>
      <w:r w:rsidRPr="003D4D89">
        <w:rPr>
          <w:rFonts w:ascii="Times New Roman" w:eastAsia="Calibri" w:hAnsi="Times New Roman" w:cs="Times New Roman"/>
          <w:color w:val="000000"/>
          <w:sz w:val="28"/>
          <w:szCs w:val="28"/>
        </w:rPr>
        <w:t>7) копию документа об основном месте работы или службы,  о занимаемой должности (роде занятий);</w:t>
      </w:r>
    </w:p>
    <w:p w:rsidR="00251618" w:rsidRPr="003D4D89" w:rsidRDefault="00251618" w:rsidP="00251618">
      <w:pPr>
        <w:ind w:firstLine="708"/>
        <w:jc w:val="both"/>
        <w:rPr>
          <w:rFonts w:ascii="Times New Roman" w:eastAsia="Calibri" w:hAnsi="Times New Roman" w:cs="Times New Roman"/>
          <w:color w:val="000000"/>
          <w:sz w:val="28"/>
          <w:szCs w:val="28"/>
        </w:rPr>
      </w:pPr>
      <w:r w:rsidRPr="003D4D89">
        <w:rPr>
          <w:rFonts w:ascii="Times New Roman" w:eastAsia="Calibri" w:hAnsi="Times New Roman" w:cs="Times New Roman"/>
          <w:color w:val="000000"/>
          <w:sz w:val="28"/>
          <w:szCs w:val="28"/>
        </w:rPr>
        <w:t xml:space="preserve">8) копию документа о наличии статуса депутата; </w:t>
      </w:r>
    </w:p>
    <w:p w:rsidR="00251618" w:rsidRPr="003D4D89" w:rsidRDefault="00251618" w:rsidP="00251618">
      <w:pPr>
        <w:ind w:firstLine="708"/>
        <w:jc w:val="both"/>
        <w:rPr>
          <w:rFonts w:ascii="Times New Roman" w:eastAsia="Times New Roman" w:hAnsi="Times New Roman" w:cs="Times New Roman"/>
          <w:color w:val="000000"/>
          <w:sz w:val="28"/>
          <w:szCs w:val="28"/>
        </w:rPr>
      </w:pPr>
      <w:r w:rsidRPr="003D4D89">
        <w:rPr>
          <w:rFonts w:ascii="Times New Roman" w:hAnsi="Times New Roman" w:cs="Times New Roman"/>
          <w:color w:val="000000"/>
          <w:sz w:val="28"/>
          <w:szCs w:val="28"/>
        </w:rPr>
        <w:t>9) три фотографии (4x6).</w:t>
      </w:r>
    </w:p>
    <w:p w:rsidR="00251618" w:rsidRPr="003D4D89" w:rsidRDefault="00251618" w:rsidP="00251618">
      <w:pPr>
        <w:ind w:firstLine="708"/>
        <w:jc w:val="both"/>
        <w:rPr>
          <w:rFonts w:ascii="Times New Roman" w:eastAsia="Calibri" w:hAnsi="Times New Roman" w:cs="Times New Roman"/>
          <w:color w:val="000000"/>
          <w:sz w:val="28"/>
          <w:szCs w:val="28"/>
        </w:rPr>
      </w:pPr>
      <w:bookmarkStart w:id="2" w:name="Par0"/>
      <w:bookmarkEnd w:id="2"/>
      <w:r w:rsidRPr="003D4D89">
        <w:rPr>
          <w:rFonts w:ascii="Times New Roman" w:eastAsia="Calibri" w:hAnsi="Times New Roman" w:cs="Times New Roman"/>
          <w:color w:val="000000"/>
          <w:sz w:val="28"/>
          <w:szCs w:val="28"/>
        </w:rPr>
        <w:t>При проведении конкурса по отбору кандидатур на должность главы муниципального образования претендент обязан к моменту представления документов, необходимых для участия в конкурсе,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51618" w:rsidRPr="003D4D89" w:rsidRDefault="00251618" w:rsidP="00251618">
      <w:pPr>
        <w:ind w:firstLine="708"/>
        <w:jc w:val="both"/>
        <w:rPr>
          <w:rFonts w:ascii="Times New Roman" w:eastAsia="Times New Roman" w:hAnsi="Times New Roman" w:cs="Times New Roman"/>
          <w:color w:val="000000"/>
          <w:sz w:val="28"/>
          <w:szCs w:val="28"/>
        </w:rPr>
      </w:pPr>
      <w:r w:rsidRPr="003D4D89">
        <w:rPr>
          <w:rFonts w:ascii="Times New Roman" w:hAnsi="Times New Roman" w:cs="Times New Roman"/>
          <w:color w:val="000000"/>
          <w:sz w:val="28"/>
          <w:szCs w:val="28"/>
        </w:rPr>
        <w:t>По желанию претендента могут быть дополнительно представлены иные сведения.</w:t>
      </w:r>
    </w:p>
    <w:p w:rsidR="00251618" w:rsidRPr="003D4D89" w:rsidRDefault="00251618" w:rsidP="00251618">
      <w:pPr>
        <w:ind w:firstLine="708"/>
        <w:jc w:val="both"/>
        <w:rPr>
          <w:rFonts w:ascii="Times New Roman" w:eastAsia="Calibri" w:hAnsi="Times New Roman" w:cs="Times New Roman"/>
          <w:color w:val="000000"/>
          <w:sz w:val="28"/>
          <w:szCs w:val="28"/>
        </w:rPr>
      </w:pPr>
      <w:r w:rsidRPr="003D4D89">
        <w:rPr>
          <w:rFonts w:ascii="Times New Roman" w:eastAsia="Calibri" w:hAnsi="Times New Roman" w:cs="Times New Roman"/>
          <w:color w:val="000000"/>
          <w:sz w:val="28"/>
          <w:szCs w:val="28"/>
        </w:rPr>
        <w:t xml:space="preserve">Указанные документы претендент обязан представить лично либо они могут быть представлены по просьбе претендента иными лицами в случаях, если претендент болен, содержится в местах содержания под </w:t>
      </w:r>
      <w:proofErr w:type="gramStart"/>
      <w:r w:rsidRPr="003D4D89">
        <w:rPr>
          <w:rFonts w:ascii="Times New Roman" w:eastAsia="Calibri" w:hAnsi="Times New Roman" w:cs="Times New Roman"/>
          <w:color w:val="000000"/>
          <w:sz w:val="28"/>
          <w:szCs w:val="28"/>
        </w:rPr>
        <w:t>стражей</w:t>
      </w:r>
      <w:proofErr w:type="gramEnd"/>
      <w:r w:rsidRPr="003D4D89">
        <w:rPr>
          <w:rFonts w:ascii="Times New Roman" w:eastAsia="Calibri" w:hAnsi="Times New Roman" w:cs="Times New Roman"/>
          <w:color w:val="000000"/>
          <w:sz w:val="28"/>
          <w:szCs w:val="28"/>
        </w:rPr>
        <w:t xml:space="preserve"> подозреваемых и обвиняемых (при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претендент находится на излечении, администрацией учреждения,                  </w:t>
      </w:r>
      <w:r w:rsidRPr="003D4D89">
        <w:rPr>
          <w:rFonts w:ascii="Times New Roman" w:eastAsia="Calibri" w:hAnsi="Times New Roman" w:cs="Times New Roman"/>
          <w:color w:val="000000"/>
          <w:sz w:val="28"/>
          <w:szCs w:val="28"/>
        </w:rPr>
        <w:lastRenderedPageBreak/>
        <w:t>в котором содержатся под стражей подозреваемые и обвиняемые), иных случаях, установленных федеральным законодательством.</w:t>
      </w:r>
    </w:p>
    <w:p w:rsidR="00251618" w:rsidRPr="003D4D89" w:rsidRDefault="00251618" w:rsidP="00251618">
      <w:pPr>
        <w:ind w:firstLine="708"/>
        <w:jc w:val="both"/>
        <w:rPr>
          <w:rFonts w:ascii="Times New Roman" w:eastAsia="Times New Roman" w:hAnsi="Times New Roman" w:cs="Times New Roman"/>
          <w:color w:val="000000"/>
          <w:sz w:val="28"/>
          <w:szCs w:val="28"/>
        </w:rPr>
      </w:pPr>
      <w:r w:rsidRPr="003D4D89">
        <w:rPr>
          <w:rFonts w:ascii="Times New Roman" w:hAnsi="Times New Roman" w:cs="Times New Roman"/>
          <w:color w:val="000000"/>
          <w:sz w:val="28"/>
          <w:szCs w:val="28"/>
        </w:rPr>
        <w:t>15.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Технический секретарь осуществляет проверку полноты, правил оформления и регистрацию поданных документов с выдачей расписки.</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Несвоевременное представление документов, представление их  не в полном объёме или с нарушением правил оформления являются основанием для отказа претенденту в их приёме. Решение об отказе принимается техническим секретарём.</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В случае</w:t>
      </w:r>
      <w:proofErr w:type="gramStart"/>
      <w:r w:rsidRPr="003D4D89">
        <w:rPr>
          <w:rFonts w:ascii="Times New Roman" w:hAnsi="Times New Roman" w:cs="Times New Roman"/>
          <w:color w:val="000000"/>
          <w:sz w:val="28"/>
          <w:szCs w:val="28"/>
        </w:rPr>
        <w:t>,</w:t>
      </w:r>
      <w:proofErr w:type="gramEnd"/>
      <w:r w:rsidRPr="003D4D89">
        <w:rPr>
          <w:rFonts w:ascii="Times New Roman" w:hAnsi="Times New Roman" w:cs="Times New Roman"/>
          <w:color w:val="000000"/>
          <w:sz w:val="28"/>
          <w:szCs w:val="28"/>
        </w:rPr>
        <w:t xml:space="preserve"> если претендент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не позднее десяти календарных дней до дня проведения предварительного заседания комиссии.</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16. По окончании срока предоставления документов аппарат Совет депутатов организует проверку достоверности документов и сведений, представленных претендентом на должность главы муниципального образования. </w:t>
      </w:r>
    </w:p>
    <w:p w:rsidR="00251618" w:rsidRPr="003D4D89" w:rsidRDefault="00251618" w:rsidP="00251618">
      <w:pPr>
        <w:ind w:firstLine="708"/>
        <w:jc w:val="both"/>
        <w:rPr>
          <w:rFonts w:ascii="Times New Roman" w:hAnsi="Times New Roman" w:cs="Times New Roman"/>
          <w:color w:val="000000"/>
          <w:sz w:val="28"/>
          <w:szCs w:val="28"/>
        </w:rPr>
      </w:pPr>
      <w:proofErr w:type="gramStart"/>
      <w:r w:rsidRPr="003D4D89">
        <w:rPr>
          <w:rFonts w:ascii="Times New Roman" w:hAnsi="Times New Roman" w:cs="Times New Roman"/>
          <w:color w:val="000000"/>
          <w:sz w:val="28"/>
          <w:szCs w:val="28"/>
        </w:rPr>
        <w:t xml:space="preserve">В случае установления по результатам проверки обстоятельств, препятствующих замещению претендентом должности главы муниципального образования, включая случаи </w:t>
      </w:r>
      <w:r w:rsidRPr="003D4D89">
        <w:rPr>
          <w:rFonts w:ascii="Times New Roman" w:eastAsia="Calibri" w:hAnsi="Times New Roman" w:cs="Times New Roman"/>
          <w:color w:val="000000"/>
          <w:sz w:val="28"/>
          <w:szCs w:val="28"/>
        </w:rPr>
        <w:t xml:space="preserve">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3D4D89">
        <w:rPr>
          <w:rFonts w:ascii="Times New Roman" w:hAnsi="Times New Roman" w:cs="Times New Roman"/>
          <w:color w:val="000000"/>
          <w:sz w:val="28"/>
          <w:szCs w:val="28"/>
        </w:rPr>
        <w:t>комиссия принимает решение об</w:t>
      </w:r>
      <w:proofErr w:type="gramEnd"/>
      <w:r w:rsidRPr="003D4D89">
        <w:rPr>
          <w:rFonts w:ascii="Times New Roman" w:hAnsi="Times New Roman" w:cs="Times New Roman"/>
          <w:color w:val="000000"/>
          <w:sz w:val="28"/>
          <w:szCs w:val="28"/>
        </w:rPr>
        <w:t xml:space="preserve"> отказе претенденту в допуске к участию в конкурсе, о чём претендент извещается   в письменной форме председателем комиссии не </w:t>
      </w:r>
      <w:proofErr w:type="gramStart"/>
      <w:r w:rsidRPr="003D4D89">
        <w:rPr>
          <w:rFonts w:ascii="Times New Roman" w:hAnsi="Times New Roman" w:cs="Times New Roman"/>
          <w:color w:val="000000"/>
          <w:sz w:val="28"/>
          <w:szCs w:val="28"/>
        </w:rPr>
        <w:t>позднее</w:t>
      </w:r>
      <w:proofErr w:type="gramEnd"/>
      <w:r w:rsidRPr="003D4D89">
        <w:rPr>
          <w:rFonts w:ascii="Times New Roman" w:hAnsi="Times New Roman" w:cs="Times New Roman"/>
          <w:color w:val="000000"/>
          <w:sz w:val="28"/>
          <w:szCs w:val="28"/>
        </w:rPr>
        <w:t xml:space="preserve"> чем за десять дней до дня проведения конкурса.</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VI. Порядок проведения конкурса</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lastRenderedPageBreak/>
        <w:t>17. Конкурс проводится в форме конкурса-испытания.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На предварительном заседании конкурсной комиссии проводятся организационно-подготовительные мероприятия, в том числе приём  и рассмотрение документов, представленных претендентами, заслушивание доклада о результатах проверки, принятие решений о приёме (отказе в приёме) документов, допуске претендентов (отказе в допуске) к участию в конкурсе.  По итогам предварительного заседания конкурсной комиссии технический секретарь конкурсной комиссии информирует участников конкурса о дате, месте и времени его проведения.</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w:t>
      </w:r>
      <w:r w:rsidRPr="003D4D89">
        <w:rPr>
          <w:rFonts w:ascii="Times New Roman" w:hAnsi="Times New Roman" w:cs="Times New Roman"/>
          <w:color w:val="000000"/>
          <w:sz w:val="28"/>
          <w:szCs w:val="28"/>
        </w:rPr>
        <w:tab/>
        <w:t xml:space="preserve">На конкурсе конкурсная комиссия оценивает участников </w:t>
      </w:r>
      <w:proofErr w:type="gramStart"/>
      <w:r w:rsidRPr="003D4D89">
        <w:rPr>
          <w:rFonts w:ascii="Times New Roman" w:hAnsi="Times New Roman" w:cs="Times New Roman"/>
          <w:color w:val="000000"/>
          <w:sz w:val="28"/>
          <w:szCs w:val="28"/>
        </w:rPr>
        <w:t>конкурса</w:t>
      </w:r>
      <w:proofErr w:type="gramEnd"/>
      <w:r w:rsidRPr="003D4D89">
        <w:rPr>
          <w:rFonts w:ascii="Times New Roman" w:hAnsi="Times New Roman" w:cs="Times New Roman"/>
          <w:color w:val="000000"/>
          <w:sz w:val="28"/>
          <w:szCs w:val="28"/>
        </w:rPr>
        <w:t xml:space="preserve">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 включая индивидуальное собеседование, на должность главы муниципального образования.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Предварительное заседание конкурсной комиссии и конкурс проводятся      в различные дни с интервалом в 10 дней. </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VII. Решение конкурсной комиссии</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18. По результатам конкурса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Конкурсная комиссия принимает решение о признании конкурса </w:t>
      </w:r>
      <w:proofErr w:type="gramStart"/>
      <w:r w:rsidRPr="003D4D89">
        <w:rPr>
          <w:rFonts w:ascii="Times New Roman" w:hAnsi="Times New Roman" w:cs="Times New Roman"/>
          <w:color w:val="000000"/>
          <w:sz w:val="28"/>
          <w:szCs w:val="28"/>
        </w:rPr>
        <w:t>несостоявшимся</w:t>
      </w:r>
      <w:proofErr w:type="gramEnd"/>
      <w:r w:rsidRPr="003D4D89">
        <w:rPr>
          <w:rFonts w:ascii="Times New Roman" w:hAnsi="Times New Roman" w:cs="Times New Roman"/>
          <w:color w:val="000000"/>
          <w:sz w:val="28"/>
          <w:szCs w:val="28"/>
        </w:rPr>
        <w:t xml:space="preserve"> в случае:</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1) отсутствия заявлений об участии в конкурсе;</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2) подачи всеми участниками конкурса заявлений о снятии своих кандидатур;</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3) признания всех претендентов не </w:t>
      </w:r>
      <w:proofErr w:type="gramStart"/>
      <w:r w:rsidRPr="003D4D89">
        <w:rPr>
          <w:rFonts w:ascii="Times New Roman" w:hAnsi="Times New Roman" w:cs="Times New Roman"/>
          <w:color w:val="000000"/>
          <w:sz w:val="28"/>
          <w:szCs w:val="28"/>
        </w:rPr>
        <w:t>соответствующими</w:t>
      </w:r>
      <w:proofErr w:type="gramEnd"/>
      <w:r w:rsidRPr="003D4D89">
        <w:rPr>
          <w:rFonts w:ascii="Times New Roman" w:hAnsi="Times New Roman" w:cs="Times New Roman"/>
          <w:color w:val="000000"/>
          <w:sz w:val="28"/>
          <w:szCs w:val="28"/>
        </w:rPr>
        <w:t xml:space="preserve"> требованиям, предусмотренным действующим законодательством, Уставом </w:t>
      </w: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сельского поселения и настоящим Положением;</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lastRenderedPageBreak/>
        <w:t>4) в случае отсутствия среди участников конкурса лиц, по своим профессиональным, деловым и иным качествам соответствующих должности главы муниципального образования;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5) в случае подачи одного заявления об участии в конкурсе.</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w:t>
      </w:r>
    </w:p>
    <w:p w:rsidR="00251618" w:rsidRPr="003D4D89" w:rsidRDefault="00251618" w:rsidP="00251618">
      <w:pPr>
        <w:ind w:firstLine="708"/>
        <w:jc w:val="both"/>
        <w:rPr>
          <w:rFonts w:ascii="Times New Roman" w:hAnsi="Times New Roman" w:cs="Times New Roman"/>
          <w:color w:val="000000"/>
          <w:sz w:val="28"/>
          <w:szCs w:val="28"/>
        </w:rPr>
      </w:pPr>
      <w:proofErr w:type="gramStart"/>
      <w:r w:rsidRPr="003D4D89">
        <w:rPr>
          <w:rFonts w:ascii="Times New Roman" w:hAnsi="Times New Roman" w:cs="Times New Roman"/>
          <w:color w:val="000000"/>
          <w:sz w:val="28"/>
          <w:szCs w:val="28"/>
        </w:rPr>
        <w:t>Решения о признании  причины неявки участника конкурса уважительной либо неуважительной, об отказе в приёме документов, о допуске (отказе  в допуске) к участию в конкурсе и по процедурным вопросам принимаются конкурсной комиссией простым большинством голосов членов комиссии, присутствующих на заседании, при открытым голосовании.</w:t>
      </w:r>
      <w:proofErr w:type="gramEnd"/>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19.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 открытым голосованием, не менее чем двумя третями голосов членов конкурсной комиссии,                               от установленной численности членов конкурсной комиссии.</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В случае, предусмотренном абзацем третьим пункта 4 настоящего Положения,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 открытым голосованием, простым большинством голосов членов конкурсной комиссии, от установленной численности членов конкурсной комиссии.</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При голосовании член конкурсной комиссии голосует «за» или «против». При равенстве голосов членов конкурсной комиссии решающим является голос её председателя.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Решение конкурсной комиссии принимается в отсутствие участников конкурса.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20. Решение конкурсной комиссии оформляется протоколом (приложение № 2), который подписывается всеми членами конкурсной комиссии, присутствовавшими на заседании, и техническим секретарем.</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21. Каждому участнику конкурса сообщается о результатах конкурса   в письменной форме в течение трёх рабочих дней со дня завершения конкурса.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lastRenderedPageBreak/>
        <w:t>22. Решение конкурсной комиссии направляется в Совет депутатов, Главе Еткульского муниципального района в течение трёх рабочих дней со дня принятия решения о результатах конкурса.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23. Кандидат избирается на должность главы муниципального образования Советом депутатов из числа кандидатур, представленных конкурсной комиссией.</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Вопрос об избрании кандидата на должность главы муниципального образования выносится на рассмотрение Совет депутатов в течение 15 календарных дней со дня принятия конкурсной комиссией решения по результатам конкурса.</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24. Кандидат, избранный главой муниципального образования, вступает  в должность в порядке и сроки, предусмотренные Уставом </w:t>
      </w: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сельского поселения.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25. В случае</w:t>
      </w:r>
      <w:proofErr w:type="gramStart"/>
      <w:r w:rsidRPr="003D4D89">
        <w:rPr>
          <w:rFonts w:ascii="Times New Roman" w:hAnsi="Times New Roman" w:cs="Times New Roman"/>
          <w:color w:val="000000"/>
          <w:sz w:val="28"/>
          <w:szCs w:val="28"/>
        </w:rPr>
        <w:t>,</w:t>
      </w:r>
      <w:proofErr w:type="gramEnd"/>
      <w:r w:rsidRPr="003D4D89">
        <w:rPr>
          <w:rFonts w:ascii="Times New Roman" w:hAnsi="Times New Roman" w:cs="Times New Roman"/>
          <w:color w:val="000000"/>
          <w:sz w:val="28"/>
          <w:szCs w:val="28"/>
        </w:rPr>
        <w:t xml:space="preserve"> если конкурсной комиссией принято решение о признании конкурса несостоявшимся, или Совет депутатов не изберёт главу муниципального образования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VIII. Заключительные положения</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26. Расходы, связанные с организацией и проведением конкурса, осуществляются Советом депутатов за счёт средств бюджета </w:t>
      </w: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сельского поселения в пределах сметы, утверждённой Советом депутатов.</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гражданами за счёт собственных средств.</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27. Споры, связанные с проведением конкурса, разрешаются в судебном порядке.</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28. Документы претендентов, не допущенных к участию в конкурсе, и участников конкурса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установленном порядке.</w:t>
      </w:r>
    </w:p>
    <w:p w:rsidR="00251618" w:rsidRPr="003D4D89" w:rsidRDefault="00251618" w:rsidP="00251618">
      <w:pPr>
        <w:rPr>
          <w:rFonts w:ascii="Times New Roman" w:hAnsi="Times New Roman" w:cs="Times New Roman"/>
          <w:color w:val="000000"/>
          <w:sz w:val="28"/>
          <w:szCs w:val="28"/>
        </w:rPr>
        <w:sectPr w:rsidR="00251618" w:rsidRPr="003D4D89" w:rsidSect="00524CF3">
          <w:pgSz w:w="11907" w:h="16840"/>
          <w:pgMar w:top="426" w:right="851" w:bottom="1134" w:left="1418" w:header="624" w:footer="720" w:gutter="0"/>
          <w:cols w:space="720"/>
        </w:sectPr>
      </w:pPr>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lastRenderedPageBreak/>
        <w:t xml:space="preserve">                                                                                                         Приложение 1</w:t>
      </w:r>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t xml:space="preserve">              к Положению «О порядке проведения</w:t>
      </w:r>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конкурса по отбору кандидатур </w:t>
      </w:r>
      <w:proofErr w:type="gramStart"/>
      <w:r w:rsidRPr="003D4D89">
        <w:rPr>
          <w:rFonts w:ascii="Times New Roman" w:hAnsi="Times New Roman" w:cs="Times New Roman"/>
          <w:color w:val="000000"/>
          <w:sz w:val="28"/>
          <w:szCs w:val="28"/>
        </w:rPr>
        <w:t>на</w:t>
      </w:r>
      <w:proofErr w:type="gramEnd"/>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должность главы </w:t>
      </w: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w:t>
      </w:r>
      <w:proofErr w:type="gramStart"/>
      <w:r w:rsidRPr="003D4D89">
        <w:rPr>
          <w:rFonts w:ascii="Times New Roman" w:hAnsi="Times New Roman" w:cs="Times New Roman"/>
          <w:color w:val="000000"/>
          <w:sz w:val="28"/>
          <w:szCs w:val="28"/>
        </w:rPr>
        <w:t>сельского</w:t>
      </w:r>
      <w:proofErr w:type="gramEnd"/>
      <w:r w:rsidRPr="003D4D89">
        <w:rPr>
          <w:rFonts w:ascii="Times New Roman" w:hAnsi="Times New Roman" w:cs="Times New Roman"/>
          <w:color w:val="000000"/>
          <w:sz w:val="28"/>
          <w:szCs w:val="28"/>
        </w:rPr>
        <w:t xml:space="preserve"> </w:t>
      </w:r>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t>поселения»</w:t>
      </w:r>
    </w:p>
    <w:tbl>
      <w:tblPr>
        <w:tblW w:w="9704" w:type="dxa"/>
        <w:tblInd w:w="452" w:type="dxa"/>
        <w:tblLook w:val="01E0"/>
      </w:tblPr>
      <w:tblGrid>
        <w:gridCol w:w="9876"/>
      </w:tblGrid>
      <w:tr w:rsidR="00251618" w:rsidRPr="003D4D89" w:rsidTr="00CC7C9C">
        <w:tc>
          <w:tcPr>
            <w:tcW w:w="9704" w:type="dxa"/>
          </w:tcPr>
          <w:p w:rsidR="00251618" w:rsidRPr="003D4D89" w:rsidRDefault="00251618" w:rsidP="00CC7C9C">
            <w:pPr>
              <w:shd w:val="clear" w:color="auto" w:fill="FFFFFF"/>
              <w:autoSpaceDE w:val="0"/>
              <w:autoSpaceDN w:val="0"/>
              <w:adjustRightInd w:val="0"/>
              <w:jc w:val="center"/>
              <w:rPr>
                <w:rFonts w:ascii="Times New Roman" w:eastAsia="Times New Roman" w:hAnsi="Times New Roman" w:cs="Times New Roman"/>
                <w:color w:val="000000"/>
                <w:sz w:val="28"/>
                <w:szCs w:val="28"/>
                <w:lang w:eastAsia="zh-CN"/>
              </w:rPr>
            </w:pPr>
            <w:r w:rsidRPr="003D4D89">
              <w:rPr>
                <w:rFonts w:ascii="Times New Roman" w:hAnsi="Times New Roman" w:cs="Times New Roman"/>
                <w:color w:val="000000"/>
                <w:sz w:val="28"/>
                <w:szCs w:val="28"/>
              </w:rPr>
              <w:t>В конкурсную комиссию по отбору кандидатур на должность главы</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Новобатуринского</w:t>
            </w:r>
            <w:r w:rsidRPr="003D4D89">
              <w:rPr>
                <w:rFonts w:ascii="Times New Roman" w:hAnsi="Times New Roman" w:cs="Times New Roman"/>
                <w:color w:val="000000"/>
                <w:sz w:val="28"/>
                <w:szCs w:val="28"/>
              </w:rPr>
              <w:t xml:space="preserve"> сельского поселения</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от___________________________________________________________________</w:t>
            </w:r>
          </w:p>
          <w:p w:rsidR="00251618" w:rsidRPr="003D4D89" w:rsidRDefault="00251618" w:rsidP="00CC7C9C">
            <w:pPr>
              <w:shd w:val="clear" w:color="auto" w:fill="FFFFFF"/>
              <w:tabs>
                <w:tab w:val="center" w:pos="4830"/>
              </w:tabs>
              <w:autoSpaceDE w:val="0"/>
              <w:autoSpaceDN w:val="0"/>
              <w:adjustRightInd w:val="0"/>
              <w:jc w:val="center"/>
              <w:rPr>
                <w:rFonts w:ascii="Times New Roman" w:hAnsi="Times New Roman" w:cs="Times New Roman"/>
                <w:color w:val="000000"/>
                <w:sz w:val="28"/>
                <w:szCs w:val="28"/>
                <w:vertAlign w:val="superscript"/>
              </w:rPr>
            </w:pPr>
            <w:r w:rsidRPr="003D4D89">
              <w:rPr>
                <w:rFonts w:ascii="Times New Roman" w:hAnsi="Times New Roman" w:cs="Times New Roman"/>
                <w:color w:val="000000"/>
                <w:sz w:val="28"/>
                <w:szCs w:val="28"/>
                <w:vertAlign w:val="superscript"/>
              </w:rPr>
              <w:t>(фамилия, имя, отчество)</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Гражданство _________________________________________________________</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Дата и место рождения ________________________________________________</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_____________________________________________________________________</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Адрес места жительства _______________________________________________</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vertAlign w:val="superscript"/>
              </w:rPr>
            </w:pPr>
            <w:r w:rsidRPr="003D4D89">
              <w:rPr>
                <w:rFonts w:ascii="Times New Roman" w:hAnsi="Times New Roman" w:cs="Times New Roman"/>
                <w:color w:val="000000"/>
                <w:sz w:val="28"/>
                <w:szCs w:val="28"/>
                <w:vertAlign w:val="superscript"/>
              </w:rPr>
              <w:t>(указать почтовый индекс)</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Паспорт или иной документ, удостоверяющий личность ____________________</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_____________________________________________________________________</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vertAlign w:val="superscript"/>
              </w:rPr>
            </w:pPr>
            <w:r w:rsidRPr="003D4D89">
              <w:rPr>
                <w:rFonts w:ascii="Times New Roman" w:hAnsi="Times New Roman" w:cs="Times New Roman"/>
                <w:color w:val="000000"/>
                <w:sz w:val="28"/>
                <w:szCs w:val="28"/>
                <w:vertAlign w:val="superscript"/>
              </w:rPr>
              <w:t>серия, номер и дата выдачи паспорта или иного документа, заменяющего паспорт гражданина, наименование или код</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vertAlign w:val="superscript"/>
              </w:rPr>
            </w:pPr>
            <w:r w:rsidRPr="003D4D89">
              <w:rPr>
                <w:rFonts w:ascii="Times New Roman" w:hAnsi="Times New Roman" w:cs="Times New Roman"/>
                <w:color w:val="000000"/>
                <w:sz w:val="28"/>
                <w:szCs w:val="28"/>
              </w:rPr>
              <w:t>_____________________________________________________________________</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vertAlign w:val="superscript"/>
              </w:rPr>
              <w:t>органа, выдавшего паспорт или документ, заменяющий паспорт гражданина</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Идентификационный номер налогоплательщика (при наличии) ______________</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Сведения         о          профессиональном           образовании         (при наличии) _____________________________________________________________________</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vertAlign w:val="superscript"/>
              </w:rPr>
            </w:pPr>
            <w:proofErr w:type="gramStart"/>
            <w:r w:rsidRPr="003D4D89">
              <w:rPr>
                <w:rFonts w:ascii="Times New Roman" w:hAnsi="Times New Roman" w:cs="Times New Roman"/>
                <w:color w:val="000000"/>
                <w:sz w:val="28"/>
                <w:szCs w:val="28"/>
                <w:vertAlign w:val="superscript"/>
              </w:rPr>
              <w:t>(с указанием организации, осуществляющей образовательную деятельность, года её окончания и реквизитов документа</w:t>
            </w:r>
            <w:proofErr w:type="gramEnd"/>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vertAlign w:val="superscript"/>
              </w:rPr>
            </w:pPr>
            <w:r w:rsidRPr="003D4D89">
              <w:rPr>
                <w:rFonts w:ascii="Times New Roman" w:hAnsi="Times New Roman" w:cs="Times New Roman"/>
                <w:color w:val="000000"/>
                <w:sz w:val="28"/>
                <w:szCs w:val="28"/>
                <w:vertAlign w:val="superscript"/>
              </w:rPr>
              <w:lastRenderedPageBreak/>
              <w:t>об образовании и о квалификации)</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Основное       место        работы       или        службы, занимаемая        должность _____________________________________________________________________</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vertAlign w:val="superscript"/>
              </w:rPr>
            </w:pPr>
            <w:r w:rsidRPr="003D4D89">
              <w:rPr>
                <w:rFonts w:ascii="Times New Roman" w:hAnsi="Times New Roman" w:cs="Times New Roman"/>
                <w:color w:val="000000"/>
                <w:sz w:val="28"/>
                <w:szCs w:val="28"/>
                <w:vertAlign w:val="superscript"/>
              </w:rPr>
              <w:t>(в случае отсутствия основного места работы или службы – род занятий)</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vertAlign w:val="superscript"/>
              </w:rPr>
            </w:pPr>
            <w:r w:rsidRPr="003D4D89">
              <w:rPr>
                <w:rFonts w:ascii="Times New Roman" w:hAnsi="Times New Roman" w:cs="Times New Roman"/>
                <w:color w:val="000000"/>
                <w:sz w:val="28"/>
                <w:szCs w:val="28"/>
              </w:rPr>
              <w:t>_____________________________________________________________________</w:t>
            </w: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vertAlign w:val="superscript"/>
              </w:rPr>
            </w:pPr>
          </w:p>
          <w:p w:rsidR="00251618" w:rsidRPr="003D4D89" w:rsidRDefault="00251618" w:rsidP="00CC7C9C">
            <w:pPr>
              <w:shd w:val="clear" w:color="auto" w:fill="FFFFFF"/>
              <w:autoSpaceDE w:val="0"/>
              <w:autoSpaceDN w:val="0"/>
              <w:adjustRightInd w:val="0"/>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Сведения о наличии статуса депутата ____________________________________</w:t>
            </w:r>
          </w:p>
          <w:p w:rsidR="00251618" w:rsidRPr="003D4D89" w:rsidRDefault="00251618" w:rsidP="00CC7C9C">
            <w:pPr>
              <w:jc w:val="center"/>
              <w:rPr>
                <w:rFonts w:ascii="Times New Roman" w:hAnsi="Times New Roman" w:cs="Times New Roman"/>
                <w:color w:val="000000"/>
                <w:sz w:val="28"/>
                <w:szCs w:val="28"/>
                <w:vertAlign w:val="superscript"/>
              </w:rPr>
            </w:pPr>
            <w:proofErr w:type="gramStart"/>
            <w:r w:rsidRPr="003D4D89">
              <w:rPr>
                <w:rFonts w:ascii="Times New Roman" w:hAnsi="Times New Roman" w:cs="Times New Roman"/>
                <w:color w:val="000000"/>
                <w:sz w:val="28"/>
                <w:szCs w:val="28"/>
                <w:vertAlign w:val="superscript"/>
              </w:rPr>
              <w:t>(заполняется в случае осуществления полномочий депутата</w:t>
            </w:r>
            <w:proofErr w:type="gramEnd"/>
          </w:p>
          <w:p w:rsidR="00251618" w:rsidRPr="003D4D89" w:rsidRDefault="00251618" w:rsidP="00CC7C9C">
            <w:pPr>
              <w:jc w:val="center"/>
              <w:rPr>
                <w:rFonts w:ascii="Times New Roman" w:hAnsi="Times New Roman" w:cs="Times New Roman"/>
                <w:color w:val="000000"/>
                <w:sz w:val="28"/>
                <w:szCs w:val="28"/>
                <w:vertAlign w:val="superscript"/>
              </w:rPr>
            </w:pPr>
            <w:r w:rsidRPr="003D4D89">
              <w:rPr>
                <w:rFonts w:ascii="Times New Roman" w:hAnsi="Times New Roman" w:cs="Times New Roman"/>
                <w:color w:val="000000"/>
                <w:sz w:val="28"/>
                <w:szCs w:val="28"/>
              </w:rPr>
              <w:t>_____________________________________________________________________</w:t>
            </w:r>
          </w:p>
          <w:p w:rsidR="00251618" w:rsidRPr="003D4D89" w:rsidRDefault="00251618" w:rsidP="00CC7C9C">
            <w:pPr>
              <w:jc w:val="center"/>
              <w:rPr>
                <w:rFonts w:ascii="Times New Roman" w:eastAsia="Times New Roman" w:hAnsi="Times New Roman" w:cs="Times New Roman"/>
                <w:color w:val="000000"/>
                <w:sz w:val="28"/>
                <w:szCs w:val="28"/>
                <w:vertAlign w:val="superscript"/>
                <w:lang w:eastAsia="zh-CN"/>
              </w:rPr>
            </w:pPr>
            <w:r w:rsidRPr="003D4D89">
              <w:rPr>
                <w:rFonts w:ascii="Times New Roman" w:hAnsi="Times New Roman" w:cs="Times New Roman"/>
                <w:color w:val="000000"/>
                <w:sz w:val="28"/>
                <w:szCs w:val="28"/>
                <w:vertAlign w:val="superscript"/>
              </w:rPr>
              <w:t>непостоянной основе с указанием наименования соответствующего представительного органа)</w:t>
            </w:r>
          </w:p>
        </w:tc>
      </w:tr>
    </w:tbl>
    <w:p w:rsidR="00251618" w:rsidRPr="003D4D89" w:rsidRDefault="00251618" w:rsidP="00251618">
      <w:pPr>
        <w:jc w:val="center"/>
        <w:rPr>
          <w:rFonts w:ascii="Times New Roman" w:eastAsia="Times New Roman" w:hAnsi="Times New Roman" w:cs="Times New Roman"/>
          <w:color w:val="000000"/>
          <w:sz w:val="28"/>
          <w:szCs w:val="28"/>
          <w:lang w:eastAsia="zh-CN"/>
        </w:rPr>
      </w:pPr>
      <w:r w:rsidRPr="003D4D89">
        <w:rPr>
          <w:rFonts w:ascii="Times New Roman" w:hAnsi="Times New Roman" w:cs="Times New Roman"/>
          <w:color w:val="000000"/>
          <w:sz w:val="28"/>
          <w:szCs w:val="28"/>
        </w:rPr>
        <w:lastRenderedPageBreak/>
        <w:t xml:space="preserve">           Сведения о судимости ________________________________________________</w:t>
      </w:r>
    </w:p>
    <w:p w:rsidR="00251618" w:rsidRPr="003D4D89" w:rsidRDefault="00251618" w:rsidP="00251618">
      <w:pPr>
        <w:ind w:firstLine="720"/>
        <w:jc w:val="center"/>
        <w:rPr>
          <w:rFonts w:ascii="Times New Roman" w:hAnsi="Times New Roman" w:cs="Times New Roman"/>
          <w:color w:val="000000"/>
          <w:sz w:val="28"/>
          <w:szCs w:val="28"/>
          <w:vertAlign w:val="superscript"/>
        </w:rPr>
      </w:pPr>
      <w:r w:rsidRPr="003D4D89">
        <w:rPr>
          <w:rFonts w:ascii="Times New Roman" w:hAnsi="Times New Roman" w:cs="Times New Roman"/>
          <w:color w:val="000000"/>
          <w:sz w:val="28"/>
          <w:szCs w:val="28"/>
          <w:vertAlign w:val="superscript"/>
        </w:rPr>
        <w:t xml:space="preserve">Если имелась или имеется </w:t>
      </w:r>
      <w:proofErr w:type="gramStart"/>
      <w:r w:rsidRPr="003D4D89">
        <w:rPr>
          <w:rFonts w:ascii="Times New Roman" w:hAnsi="Times New Roman" w:cs="Times New Roman"/>
          <w:color w:val="000000"/>
          <w:sz w:val="28"/>
          <w:szCs w:val="28"/>
          <w:vertAlign w:val="superscript"/>
        </w:rPr>
        <w:t>судимость</w:t>
      </w:r>
      <w:proofErr w:type="gramEnd"/>
      <w:r w:rsidRPr="003D4D89">
        <w:rPr>
          <w:rFonts w:ascii="Times New Roman" w:hAnsi="Times New Roman" w:cs="Times New Roman"/>
          <w:color w:val="000000"/>
          <w:sz w:val="28"/>
          <w:szCs w:val="28"/>
          <w:vertAlign w:val="superscript"/>
        </w:rPr>
        <w:t xml:space="preserve"> указываются соответствующие сведения, а если</w:t>
      </w:r>
    </w:p>
    <w:p w:rsidR="00251618" w:rsidRPr="003D4D89" w:rsidRDefault="00251618" w:rsidP="00251618">
      <w:pPr>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____________________________________________________________________</w:t>
      </w:r>
    </w:p>
    <w:p w:rsidR="00251618" w:rsidRPr="003D4D89" w:rsidRDefault="00251618" w:rsidP="00251618">
      <w:pPr>
        <w:jc w:val="center"/>
        <w:rPr>
          <w:rFonts w:ascii="Times New Roman" w:hAnsi="Times New Roman" w:cs="Times New Roman"/>
          <w:color w:val="000000"/>
          <w:sz w:val="28"/>
          <w:szCs w:val="28"/>
          <w:vertAlign w:val="superscript"/>
        </w:rPr>
      </w:pPr>
      <w:r w:rsidRPr="003D4D89">
        <w:rPr>
          <w:rFonts w:ascii="Times New Roman" w:hAnsi="Times New Roman" w:cs="Times New Roman"/>
          <w:color w:val="000000"/>
          <w:sz w:val="28"/>
          <w:szCs w:val="28"/>
          <w:vertAlign w:val="superscript"/>
        </w:rPr>
        <w:t>судимость снята или погашена, – также сведения о дате снятия или погашения судимости</w:t>
      </w:r>
    </w:p>
    <w:p w:rsidR="00251618" w:rsidRPr="003D4D89" w:rsidRDefault="00251618" w:rsidP="00251618">
      <w:pPr>
        <w:jc w:val="right"/>
        <w:rPr>
          <w:rFonts w:ascii="Times New Roman" w:hAnsi="Times New Roman" w:cs="Times New Roman"/>
          <w:color w:val="000000"/>
          <w:sz w:val="28"/>
          <w:szCs w:val="28"/>
        </w:rPr>
      </w:pPr>
    </w:p>
    <w:p w:rsidR="00251618" w:rsidRPr="003D4D89" w:rsidRDefault="00251618" w:rsidP="00251618">
      <w:pPr>
        <w:jc w:val="right"/>
        <w:rPr>
          <w:rFonts w:ascii="Times New Roman" w:hAnsi="Times New Roman" w:cs="Times New Roman"/>
          <w:color w:val="000000"/>
          <w:sz w:val="28"/>
          <w:szCs w:val="28"/>
        </w:rPr>
      </w:pPr>
    </w:p>
    <w:p w:rsidR="00251618" w:rsidRPr="003D4D89" w:rsidRDefault="00251618" w:rsidP="00251618">
      <w:pPr>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Заявление*</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Прошу допустить меня к участию в конкурсе по отбору кандидатур на должность главы ________ сельского поселения.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С условиями конкурса </w:t>
      </w:r>
      <w:proofErr w:type="gramStart"/>
      <w:r w:rsidRPr="003D4D89">
        <w:rPr>
          <w:rFonts w:ascii="Times New Roman" w:hAnsi="Times New Roman" w:cs="Times New Roman"/>
          <w:color w:val="000000"/>
          <w:sz w:val="28"/>
          <w:szCs w:val="28"/>
        </w:rPr>
        <w:t>ознакомлен</w:t>
      </w:r>
      <w:proofErr w:type="gramEnd"/>
      <w:r w:rsidRPr="003D4D89">
        <w:rPr>
          <w:rFonts w:ascii="Times New Roman" w:hAnsi="Times New Roman" w:cs="Times New Roman"/>
          <w:color w:val="000000"/>
          <w:sz w:val="28"/>
          <w:szCs w:val="28"/>
        </w:rPr>
        <w:t>.</w:t>
      </w:r>
    </w:p>
    <w:p w:rsidR="00251618" w:rsidRPr="003D4D89" w:rsidRDefault="00251618" w:rsidP="00251618">
      <w:pPr>
        <w:ind w:firstLine="708"/>
        <w:jc w:val="both"/>
        <w:rPr>
          <w:rFonts w:ascii="Times New Roman" w:hAnsi="Times New Roman" w:cs="Times New Roman"/>
          <w:color w:val="000000"/>
          <w:sz w:val="28"/>
          <w:szCs w:val="28"/>
        </w:rPr>
      </w:pPr>
      <w:proofErr w:type="gramStart"/>
      <w:r w:rsidRPr="003D4D89">
        <w:rPr>
          <w:rFonts w:ascii="Times New Roman" w:hAnsi="Times New Roman" w:cs="Times New Roman"/>
          <w:color w:val="000000"/>
          <w:sz w:val="28"/>
          <w:szCs w:val="28"/>
        </w:rPr>
        <w:t>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roofErr w:type="gramEnd"/>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lastRenderedPageBreak/>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3D4D89">
        <w:rPr>
          <w:rFonts w:ascii="Times New Roman" w:hAnsi="Times New Roman" w:cs="Times New Roman"/>
          <w:color w:val="000000"/>
          <w:sz w:val="28"/>
          <w:szCs w:val="28"/>
        </w:rPr>
        <w:t>согласен</w:t>
      </w:r>
      <w:proofErr w:type="gramEnd"/>
      <w:r w:rsidRPr="003D4D89">
        <w:rPr>
          <w:rFonts w:ascii="Times New Roman" w:hAnsi="Times New Roman" w:cs="Times New Roman"/>
          <w:color w:val="000000"/>
          <w:sz w:val="28"/>
          <w:szCs w:val="28"/>
        </w:rPr>
        <w:t>.</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eastAsia="Calibri" w:hAnsi="Times New Roman" w:cs="Times New Roman"/>
          <w:color w:val="000000"/>
          <w:sz w:val="28"/>
          <w:szCs w:val="28"/>
        </w:rPr>
        <w:t>Обязуюсь в случае моего избрания прекратить деятельность, несовместимую со статусом главы муниципального образования.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К заявлению прилагаю: (перечислить прилагаемые документы, необходимые для участия в конкурсе).</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«___»____________20___г.               ______________________________________</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(подпись) (расшифровка подписи)</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Заявление оформляется в рукописном виде.</w:t>
      </w:r>
    </w:p>
    <w:p w:rsidR="00251618" w:rsidRPr="003D4D89" w:rsidRDefault="00251618" w:rsidP="00251618">
      <w:pPr>
        <w:rPr>
          <w:rFonts w:ascii="Times New Roman" w:hAnsi="Times New Roman" w:cs="Times New Roman"/>
          <w:color w:val="000000"/>
          <w:sz w:val="28"/>
          <w:szCs w:val="28"/>
        </w:rPr>
        <w:sectPr w:rsidR="00251618" w:rsidRPr="003D4D89">
          <w:pgSz w:w="11907" w:h="16840"/>
          <w:pgMar w:top="1134" w:right="851" w:bottom="1134" w:left="1418" w:header="720" w:footer="720" w:gutter="0"/>
          <w:cols w:space="720"/>
        </w:sectPr>
      </w:pPr>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lastRenderedPageBreak/>
        <w:t xml:space="preserve">                                                              Приложение № 2</w:t>
      </w:r>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к Положению «О порядке проведения</w:t>
      </w:r>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конкурса по отбору кандидатур </w:t>
      </w:r>
      <w:proofErr w:type="gramStart"/>
      <w:r w:rsidRPr="003D4D89">
        <w:rPr>
          <w:rFonts w:ascii="Times New Roman" w:hAnsi="Times New Roman" w:cs="Times New Roman"/>
          <w:color w:val="000000"/>
          <w:sz w:val="28"/>
          <w:szCs w:val="28"/>
        </w:rPr>
        <w:t>на</w:t>
      </w:r>
      <w:proofErr w:type="gramEnd"/>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должность главы _________ </w:t>
      </w:r>
      <w:proofErr w:type="gramStart"/>
      <w:r w:rsidRPr="003D4D89">
        <w:rPr>
          <w:rFonts w:ascii="Times New Roman" w:hAnsi="Times New Roman" w:cs="Times New Roman"/>
          <w:color w:val="000000"/>
          <w:sz w:val="28"/>
          <w:szCs w:val="28"/>
        </w:rPr>
        <w:t>сельского</w:t>
      </w:r>
      <w:proofErr w:type="gramEnd"/>
      <w:r w:rsidRPr="003D4D89">
        <w:rPr>
          <w:rFonts w:ascii="Times New Roman" w:hAnsi="Times New Roman" w:cs="Times New Roman"/>
          <w:color w:val="000000"/>
          <w:sz w:val="28"/>
          <w:szCs w:val="28"/>
        </w:rPr>
        <w:t xml:space="preserve"> </w:t>
      </w:r>
    </w:p>
    <w:p w:rsidR="00251618" w:rsidRPr="003D4D89" w:rsidRDefault="00251618" w:rsidP="00251618">
      <w:pPr>
        <w:jc w:val="right"/>
        <w:rPr>
          <w:rFonts w:ascii="Times New Roman" w:hAnsi="Times New Roman" w:cs="Times New Roman"/>
          <w:color w:val="000000"/>
          <w:sz w:val="28"/>
          <w:szCs w:val="28"/>
        </w:rPr>
      </w:pPr>
      <w:r w:rsidRPr="003D4D89">
        <w:rPr>
          <w:rFonts w:ascii="Times New Roman" w:hAnsi="Times New Roman" w:cs="Times New Roman"/>
          <w:color w:val="000000"/>
          <w:sz w:val="28"/>
          <w:szCs w:val="28"/>
        </w:rPr>
        <w:t>поселения»</w:t>
      </w:r>
    </w:p>
    <w:p w:rsidR="00251618" w:rsidRPr="003D4D89" w:rsidRDefault="00251618" w:rsidP="00251618">
      <w:pPr>
        <w:jc w:val="right"/>
        <w:rPr>
          <w:rFonts w:ascii="Times New Roman" w:hAnsi="Times New Roman" w:cs="Times New Roman"/>
          <w:color w:val="000000"/>
          <w:sz w:val="28"/>
          <w:szCs w:val="28"/>
        </w:rPr>
      </w:pPr>
    </w:p>
    <w:p w:rsidR="00251618" w:rsidRPr="003D4D89" w:rsidRDefault="00251618" w:rsidP="00251618">
      <w:pPr>
        <w:jc w:val="right"/>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Протокол №____</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заседания конкурсной комиссии при проведении конкурса по отбору кандидатур на должность главы ________ сельского поселения</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«___»____________20___г                                                                                                                                 </w:t>
      </w:r>
      <w:proofErr w:type="gramStart"/>
      <w:r w:rsidRPr="003D4D89">
        <w:rPr>
          <w:rFonts w:ascii="Times New Roman" w:hAnsi="Times New Roman" w:cs="Times New Roman"/>
          <w:color w:val="000000"/>
          <w:sz w:val="28"/>
          <w:szCs w:val="28"/>
        </w:rPr>
        <w:t>с</w:t>
      </w:r>
      <w:proofErr w:type="gramEnd"/>
      <w:r w:rsidRPr="003D4D89">
        <w:rPr>
          <w:rFonts w:ascii="Times New Roman" w:hAnsi="Times New Roman" w:cs="Times New Roman"/>
          <w:color w:val="000000"/>
          <w:sz w:val="28"/>
          <w:szCs w:val="28"/>
        </w:rPr>
        <w:t xml:space="preserve">. _______ </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Присутствовали:</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1. Председатель конкурсной комиссии:___________________________________</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t xml:space="preserve">                          (фамилия, инициалы)</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2. Члены конкурсной комиссии: ________________________________________</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t xml:space="preserve">             (фамилия, инициалы)</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3. Технический секретарь</w:t>
      </w:r>
      <w:proofErr w:type="gramStart"/>
      <w:r w:rsidRPr="003D4D89">
        <w:rPr>
          <w:rFonts w:ascii="Times New Roman" w:hAnsi="Times New Roman" w:cs="Times New Roman"/>
          <w:color w:val="000000"/>
          <w:sz w:val="28"/>
          <w:szCs w:val="28"/>
        </w:rPr>
        <w:t>: ___________:__________________________________</w:t>
      </w:r>
      <w:proofErr w:type="gramEnd"/>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t xml:space="preserve">                        (фамилия, инициалы)</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Заседание конкурсной комиссии вёл председательствующий.</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center"/>
        <w:rPr>
          <w:rFonts w:ascii="Times New Roman" w:hAnsi="Times New Roman" w:cs="Times New Roman"/>
          <w:color w:val="000000"/>
          <w:sz w:val="28"/>
          <w:szCs w:val="28"/>
        </w:rPr>
      </w:pPr>
      <w:r w:rsidRPr="003D4D89">
        <w:rPr>
          <w:rFonts w:ascii="Times New Roman" w:hAnsi="Times New Roman" w:cs="Times New Roman"/>
          <w:color w:val="000000"/>
          <w:sz w:val="28"/>
          <w:szCs w:val="28"/>
        </w:rPr>
        <w:t>Повестка дня.</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Проведение конкурса на замещение должности главы __________ сельского поселения.</w:t>
      </w: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К участию в конкурсе </w:t>
      </w:r>
      <w:proofErr w:type="gramStart"/>
      <w:r w:rsidRPr="003D4D89">
        <w:rPr>
          <w:rFonts w:ascii="Times New Roman" w:hAnsi="Times New Roman" w:cs="Times New Roman"/>
          <w:color w:val="000000"/>
          <w:sz w:val="28"/>
          <w:szCs w:val="28"/>
        </w:rPr>
        <w:t>допущены</w:t>
      </w:r>
      <w:proofErr w:type="gramEnd"/>
      <w:r w:rsidRPr="003D4D89">
        <w:rPr>
          <w:rFonts w:ascii="Times New Roman" w:hAnsi="Times New Roman" w:cs="Times New Roman"/>
          <w:color w:val="000000"/>
          <w:sz w:val="28"/>
          <w:szCs w:val="28"/>
        </w:rPr>
        <w:t>:</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____________________________________________________________________</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(фамилия, имя, отчество, должность и место работы участника конкурса)</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Слушали:</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1.___________________: анализ документов, краткая характеристика участников (фамилия, инициалы) конкурса, анализ итогов тестирования, иных оценочных мероприятий.</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proofErr w:type="gramStart"/>
      <w:r w:rsidRPr="003D4D89">
        <w:rPr>
          <w:rFonts w:ascii="Times New Roman" w:hAnsi="Times New Roman" w:cs="Times New Roman"/>
          <w:color w:val="000000"/>
          <w:sz w:val="28"/>
          <w:szCs w:val="28"/>
        </w:rPr>
        <w:t>В случае собеседования или дискуссии, проведённых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roofErr w:type="gramEnd"/>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Выступили:</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1.___________________: мнения членов конкурсной комиссии.</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lastRenderedPageBreak/>
        <w:t>(фамилия, инициалы)</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На основании изложенного, руководствуясь Положением о порядке проведения конкурса на должность главы ________ сельского поселения,</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РЕШИЛИ:</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1.  Признать победителями конкурса и наделить статусом кандидатов на должность главы _________ сельского поселения:</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_______________________________________________________________</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w:t>
      </w:r>
      <w:r w:rsidRPr="003D4D89">
        <w:rPr>
          <w:rFonts w:ascii="Times New Roman" w:hAnsi="Times New Roman" w:cs="Times New Roman"/>
          <w:color w:val="000000"/>
          <w:sz w:val="28"/>
          <w:szCs w:val="28"/>
        </w:rPr>
        <w:tab/>
        <w:t xml:space="preserve">                                           (фамилия, имя, отчество, должность, место работы)</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________________________________________________________________________________________________</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_______________________________________________________________</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(фамилия, имя, отчество, должность, место работы)</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____________________________________________________________________</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2. Направить настоящий протокол в Совет депутатов _________ сельского поселения</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ind w:firstLine="708"/>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ГОЛОСОВАЛИ: </w:t>
      </w:r>
      <w:r w:rsidRPr="003D4D89">
        <w:rPr>
          <w:rFonts w:ascii="Times New Roman" w:hAnsi="Times New Roman" w:cs="Times New Roman"/>
          <w:color w:val="000000"/>
          <w:sz w:val="28"/>
          <w:szCs w:val="28"/>
        </w:rPr>
        <w:tab/>
        <w:t xml:space="preserve">«За» </w:t>
      </w:r>
      <w:proofErr w:type="spellStart"/>
      <w:r w:rsidRPr="003D4D89">
        <w:rPr>
          <w:rFonts w:ascii="Times New Roman" w:hAnsi="Times New Roman" w:cs="Times New Roman"/>
          <w:color w:val="000000"/>
          <w:sz w:val="28"/>
          <w:szCs w:val="28"/>
        </w:rPr>
        <w:t>______________чел</w:t>
      </w:r>
      <w:proofErr w:type="spellEnd"/>
      <w:r w:rsidRPr="003D4D89">
        <w:rPr>
          <w:rFonts w:ascii="Times New Roman" w:hAnsi="Times New Roman" w:cs="Times New Roman"/>
          <w:color w:val="000000"/>
          <w:sz w:val="28"/>
          <w:szCs w:val="28"/>
        </w:rPr>
        <w:t>.</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ab/>
        <w:t xml:space="preserve">                                          «Против» </w:t>
      </w:r>
      <w:proofErr w:type="spellStart"/>
      <w:r w:rsidRPr="003D4D89">
        <w:rPr>
          <w:rFonts w:ascii="Times New Roman" w:hAnsi="Times New Roman" w:cs="Times New Roman"/>
          <w:color w:val="000000"/>
          <w:sz w:val="28"/>
          <w:szCs w:val="28"/>
        </w:rPr>
        <w:t>__________чел</w:t>
      </w:r>
      <w:proofErr w:type="spellEnd"/>
      <w:r w:rsidRPr="003D4D89">
        <w:rPr>
          <w:rFonts w:ascii="Times New Roman" w:hAnsi="Times New Roman" w:cs="Times New Roman"/>
          <w:color w:val="000000"/>
          <w:sz w:val="28"/>
          <w:szCs w:val="28"/>
        </w:rPr>
        <w:t>.</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Председатель комиссии:</w:t>
      </w:r>
      <w:r w:rsidRPr="003D4D89">
        <w:rPr>
          <w:rFonts w:ascii="Times New Roman" w:hAnsi="Times New Roman" w:cs="Times New Roman"/>
          <w:color w:val="000000"/>
          <w:sz w:val="28"/>
          <w:szCs w:val="28"/>
        </w:rPr>
        <w:tab/>
        <w:t xml:space="preserve">                                              </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 xml:space="preserve"> ________________________                                        ________________________</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ab/>
        <w:t xml:space="preserve">          (подпись)                                                  (расшифровка подписи)</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Члены комиссии:</w:t>
      </w:r>
      <w:r w:rsidRPr="003D4D89">
        <w:rPr>
          <w:rFonts w:ascii="Times New Roman" w:hAnsi="Times New Roman" w:cs="Times New Roman"/>
          <w:color w:val="000000"/>
          <w:sz w:val="28"/>
          <w:szCs w:val="28"/>
        </w:rPr>
        <w:tab/>
        <w:t>________________________                          ____________________________</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r>
      <w:r w:rsidRPr="003D4D89">
        <w:rPr>
          <w:rFonts w:ascii="Times New Roman" w:hAnsi="Times New Roman" w:cs="Times New Roman"/>
          <w:color w:val="000000"/>
          <w:sz w:val="28"/>
          <w:szCs w:val="28"/>
        </w:rPr>
        <w:tab/>
        <w:t xml:space="preserve">         (подписи)                                                (расшифровка подписей)</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Протокол составил</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технический секретарь:</w:t>
      </w:r>
      <w:r w:rsidRPr="003D4D89">
        <w:rPr>
          <w:rFonts w:ascii="Times New Roman" w:hAnsi="Times New Roman" w:cs="Times New Roman"/>
          <w:color w:val="000000"/>
          <w:sz w:val="28"/>
          <w:szCs w:val="28"/>
        </w:rPr>
        <w:tab/>
        <w:t>___________________                                   ____________________________</w:t>
      </w:r>
    </w:p>
    <w:p w:rsidR="00251618" w:rsidRPr="003D4D89" w:rsidRDefault="00251618" w:rsidP="00251618">
      <w:pPr>
        <w:jc w:val="both"/>
        <w:rPr>
          <w:rFonts w:ascii="Times New Roman" w:hAnsi="Times New Roman" w:cs="Times New Roman"/>
          <w:color w:val="000000"/>
          <w:sz w:val="28"/>
          <w:szCs w:val="28"/>
        </w:rPr>
      </w:pPr>
      <w:r w:rsidRPr="003D4D89">
        <w:rPr>
          <w:rFonts w:ascii="Times New Roman" w:hAnsi="Times New Roman" w:cs="Times New Roman"/>
          <w:color w:val="000000"/>
          <w:sz w:val="28"/>
          <w:szCs w:val="28"/>
        </w:rPr>
        <w:tab/>
        <w:t xml:space="preserve">                                              (подпись)                                           (расшифровка подписи)</w:t>
      </w:r>
    </w:p>
    <w:p w:rsidR="00251618" w:rsidRPr="003D4D89" w:rsidRDefault="00251618" w:rsidP="00251618">
      <w:pPr>
        <w:jc w:val="both"/>
        <w:rPr>
          <w:rFonts w:ascii="Times New Roman" w:hAnsi="Times New Roman" w:cs="Times New Roman"/>
          <w:color w:val="000000"/>
          <w:sz w:val="28"/>
          <w:szCs w:val="28"/>
        </w:rPr>
      </w:pPr>
    </w:p>
    <w:p w:rsidR="00251618" w:rsidRPr="003D4D89" w:rsidRDefault="00251618" w:rsidP="00251618">
      <w:pPr>
        <w:jc w:val="both"/>
        <w:rPr>
          <w:rFonts w:ascii="Times New Roman" w:hAnsi="Times New Roman" w:cs="Times New Roman"/>
          <w:color w:val="000000"/>
          <w:sz w:val="28"/>
          <w:szCs w:val="28"/>
        </w:rPr>
      </w:pPr>
    </w:p>
    <w:p w:rsidR="00251618" w:rsidRDefault="00251618" w:rsidP="00251618">
      <w:pPr>
        <w:rPr>
          <w:b/>
        </w:rPr>
      </w:pPr>
    </w:p>
    <w:p w:rsidR="00251618" w:rsidRDefault="00251618" w:rsidP="00251618">
      <w:pPr>
        <w:rPr>
          <w:b/>
        </w:rPr>
      </w:pPr>
    </w:p>
    <w:p w:rsidR="00251618" w:rsidRDefault="00251618" w:rsidP="00251618">
      <w:pPr>
        <w:rPr>
          <w:b/>
        </w:rPr>
      </w:pPr>
    </w:p>
    <w:p w:rsidR="00251618" w:rsidRDefault="00251618" w:rsidP="00251618">
      <w:pPr>
        <w:rPr>
          <w:b/>
        </w:rPr>
      </w:pPr>
    </w:p>
    <w:p w:rsidR="00251618" w:rsidRDefault="00251618" w:rsidP="00251618">
      <w:pPr>
        <w:rPr>
          <w:b/>
        </w:rPr>
      </w:pPr>
    </w:p>
    <w:p w:rsidR="00251618" w:rsidRDefault="00251618" w:rsidP="00251618">
      <w:pPr>
        <w:rPr>
          <w:b/>
        </w:rPr>
      </w:pPr>
    </w:p>
    <w:p w:rsidR="00251618" w:rsidRDefault="00251618" w:rsidP="00251618">
      <w:pPr>
        <w:rPr>
          <w:b/>
        </w:rPr>
      </w:pPr>
    </w:p>
    <w:p w:rsidR="00251618" w:rsidRDefault="00251618" w:rsidP="00251618">
      <w:pPr>
        <w:rPr>
          <w:b/>
        </w:rPr>
      </w:pPr>
    </w:p>
    <w:p w:rsidR="00E33BEB" w:rsidRDefault="00E33BEB"/>
    <w:sectPr w:rsidR="00E33BEB" w:rsidSect="0025161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618"/>
    <w:rsid w:val="000971EB"/>
    <w:rsid w:val="00251618"/>
    <w:rsid w:val="00DA181D"/>
    <w:rsid w:val="00E33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18"/>
    <w:rPr>
      <w:rFonts w:eastAsiaTheme="minorEastAsia"/>
      <w:lang w:eastAsia="ru-RU"/>
    </w:rPr>
  </w:style>
  <w:style w:type="paragraph" w:styleId="1">
    <w:name w:val="heading 1"/>
    <w:basedOn w:val="a"/>
    <w:next w:val="a"/>
    <w:link w:val="10"/>
    <w:uiPriority w:val="99"/>
    <w:qFormat/>
    <w:rsid w:val="00251618"/>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9"/>
    <w:unhideWhenUsed/>
    <w:qFormat/>
    <w:rsid w:val="00251618"/>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9"/>
    <w:unhideWhenUsed/>
    <w:qFormat/>
    <w:rsid w:val="00251618"/>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161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251618"/>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251618"/>
    <w:rPr>
      <w:rFonts w:ascii="Times New Roman" w:eastAsia="Times New Roman" w:hAnsi="Times New Roman" w:cs="Times New Roman"/>
      <w:b/>
      <w:bCs/>
      <w:sz w:val="28"/>
      <w:szCs w:val="28"/>
      <w:lang w:eastAsia="ru-RU"/>
    </w:rPr>
  </w:style>
  <w:style w:type="paragraph" w:customStyle="1" w:styleId="a3">
    <w:name w:val="А.Адресат"/>
    <w:basedOn w:val="a"/>
    <w:uiPriority w:val="99"/>
    <w:rsid w:val="00251618"/>
    <w:pPr>
      <w:spacing w:after="0" w:line="240" w:lineRule="auto"/>
      <w:jc w:val="center"/>
    </w:pPr>
    <w:rPr>
      <w:rFonts w:ascii="Times New Roman" w:eastAsia="Times New Roman" w:hAnsi="Times New Roman" w:cs="Times New Roman"/>
      <w:sz w:val="28"/>
      <w:szCs w:val="20"/>
    </w:rPr>
  </w:style>
  <w:style w:type="character" w:styleId="a4">
    <w:name w:val="Hyperlink"/>
    <w:uiPriority w:val="99"/>
    <w:semiHidden/>
    <w:unhideWhenUsed/>
    <w:rsid w:val="00251618"/>
    <w:rPr>
      <w:color w:val="0000FF"/>
      <w:u w:val="single"/>
    </w:rPr>
  </w:style>
  <w:style w:type="paragraph" w:styleId="a5">
    <w:name w:val="Balloon Text"/>
    <w:basedOn w:val="a"/>
    <w:link w:val="a6"/>
    <w:uiPriority w:val="99"/>
    <w:semiHidden/>
    <w:unhideWhenUsed/>
    <w:rsid w:val="00251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161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0FCCBD59F97A55FCCBB10989EFF63DDF5EC114C11964F22668A9F929AB36B9B7E8C97E05AMCnB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5154</Words>
  <Characters>29378</Characters>
  <Application>Microsoft Office Word</Application>
  <DocSecurity>0</DocSecurity>
  <Lines>244</Lines>
  <Paragraphs>68</Paragraphs>
  <ScaleCrop>false</ScaleCrop>
  <Company/>
  <LinksUpToDate>false</LinksUpToDate>
  <CharactersWithSpaces>34464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2</cp:revision>
  <dcterms:created xsi:type="dcterms:W3CDTF">2015-12-17T07:31:00Z</dcterms:created>
  <dcterms:modified xsi:type="dcterms:W3CDTF">2015-12-17T07:32:00Z</dcterms:modified>
</cp:coreProperties>
</file>