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5B" w:rsidRDefault="00AF745B" w:rsidP="0077191A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                                      </w:t>
      </w:r>
      <w:r w:rsidR="0077191A">
        <w:rPr>
          <w:noProof/>
          <w:color w:val="000000"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2" name="Рисунок 1" descr="Описание: 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</w:p>
    <w:p w:rsidR="0077191A" w:rsidRPr="00AF745B" w:rsidRDefault="0077191A" w:rsidP="0077191A">
      <w:pPr>
        <w:rPr>
          <w:color w:val="000000"/>
          <w:sz w:val="28"/>
          <w:szCs w:val="28"/>
        </w:rPr>
      </w:pPr>
      <w:r w:rsidRPr="00AF745B">
        <w:rPr>
          <w:b/>
          <w:sz w:val="24"/>
          <w:szCs w:val="24"/>
        </w:rPr>
        <w:t xml:space="preserve">АДМИНИСТРАЦИЯ НОВОБАТУРИНСКОГО </w:t>
      </w:r>
      <w:proofErr w:type="gramStart"/>
      <w:r w:rsidRPr="00AF745B">
        <w:rPr>
          <w:b/>
          <w:sz w:val="24"/>
          <w:szCs w:val="24"/>
        </w:rPr>
        <w:t>СЕЛЬСКОГО</w:t>
      </w:r>
      <w:proofErr w:type="gramEnd"/>
      <w:r w:rsidRPr="00AF745B">
        <w:rPr>
          <w:b/>
          <w:sz w:val="24"/>
          <w:szCs w:val="24"/>
        </w:rPr>
        <w:t xml:space="preserve"> ПОСЕЛНИЯ</w:t>
      </w:r>
    </w:p>
    <w:p w:rsidR="0077191A" w:rsidRDefault="0077191A" w:rsidP="007719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F745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ПОСТАНОВЛЕНИЕ</w:t>
      </w:r>
    </w:p>
    <w:p w:rsidR="0077191A" w:rsidRDefault="005446C1" w:rsidP="0077191A">
      <w:pPr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line id="Прямая соединительная линия 3" o:spid="_x0000_s1027" style="position:absolute;z-index:251657216;visibility:visible" from="0,7.75pt" to="499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" strokeweight="4.5pt">
            <v:stroke linestyle="thinThick"/>
          </v:line>
        </w:pict>
      </w:r>
    </w:p>
    <w:p w:rsidR="005446C1" w:rsidRDefault="005446C1" w:rsidP="002C3945">
      <w:pPr>
        <w:ind w:right="57"/>
        <w:jc w:val="center"/>
        <w:rPr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pict>
          <v:line id="Прямая соединительная линия 2" o:spid="_x0000_s1028" style="position:absolute;left:0;text-align:left;z-index:251658240;visibility:visible" from="540pt,4.1pt" to="107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" strokeweight="4.5pt">
            <v:stroke linestyle="thinThick"/>
          </v:line>
        </w:pict>
      </w:r>
      <w:r w:rsidR="0077191A" w:rsidRPr="002C3945">
        <w:rPr>
          <w:sz w:val="22"/>
          <w:szCs w:val="22"/>
        </w:rPr>
        <w:t xml:space="preserve">456573, п. Новобатурино Еткульского района, Челябинской области, </w:t>
      </w:r>
    </w:p>
    <w:p w:rsidR="0077191A" w:rsidRPr="002C3945" w:rsidRDefault="0077191A" w:rsidP="002C3945">
      <w:pPr>
        <w:ind w:right="57"/>
        <w:jc w:val="center"/>
        <w:rPr>
          <w:b/>
          <w:sz w:val="22"/>
          <w:szCs w:val="22"/>
        </w:rPr>
      </w:pPr>
      <w:bookmarkStart w:id="0" w:name="_GoBack"/>
      <w:bookmarkEnd w:id="0"/>
      <w:r w:rsidRPr="002C3945">
        <w:rPr>
          <w:sz w:val="22"/>
          <w:szCs w:val="22"/>
        </w:rPr>
        <w:t xml:space="preserve">ул. </w:t>
      </w:r>
      <w:proofErr w:type="gramStart"/>
      <w:r w:rsidRPr="002C3945">
        <w:rPr>
          <w:sz w:val="22"/>
          <w:szCs w:val="22"/>
        </w:rPr>
        <w:t>Центральная</w:t>
      </w:r>
      <w:proofErr w:type="gramEnd"/>
      <w:r w:rsidRPr="002C3945">
        <w:rPr>
          <w:sz w:val="22"/>
          <w:szCs w:val="22"/>
        </w:rPr>
        <w:t>, 4  тел., факс 8-351-45-9-93-68</w:t>
      </w:r>
    </w:p>
    <w:p w:rsidR="0077191A" w:rsidRDefault="0077191A" w:rsidP="0077191A">
      <w:pPr>
        <w:rPr>
          <w:sz w:val="28"/>
          <w:szCs w:val="28"/>
        </w:rPr>
      </w:pPr>
    </w:p>
    <w:p w:rsidR="0077191A" w:rsidRPr="0077191A" w:rsidRDefault="0077191A" w:rsidP="0077191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</w:t>
      </w:r>
      <w:r w:rsidR="00AF745B">
        <w:rPr>
          <w:sz w:val="28"/>
          <w:szCs w:val="28"/>
        </w:rPr>
        <w:t>30</w:t>
      </w:r>
      <w:r>
        <w:rPr>
          <w:sz w:val="28"/>
          <w:szCs w:val="28"/>
        </w:rPr>
        <w:t>» марта  2016 г.  № 25</w:t>
      </w:r>
    </w:p>
    <w:p w:rsidR="0077191A" w:rsidRDefault="0077191A" w:rsidP="0077191A">
      <w:r>
        <w:t xml:space="preserve"> п. Новобатурино</w:t>
      </w:r>
    </w:p>
    <w:p w:rsidR="0077191A" w:rsidRDefault="0077191A" w:rsidP="0077191A"/>
    <w:p w:rsidR="0077191A" w:rsidRPr="0077191A" w:rsidRDefault="0077191A" w:rsidP="0077191A"/>
    <w:p w:rsidR="0051712B" w:rsidRDefault="001C65E3">
      <w:pPr>
        <w:pStyle w:val="a3"/>
        <w:rPr>
          <w:sz w:val="28"/>
          <w:szCs w:val="28"/>
        </w:rPr>
      </w:pPr>
      <w:r>
        <w:rPr>
          <w:sz w:val="28"/>
          <w:szCs w:val="28"/>
        </w:rPr>
        <w:t>О  запрете выжигания сухой травы</w:t>
      </w:r>
    </w:p>
    <w:p w:rsidR="009E727D" w:rsidRDefault="009E72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полях </w:t>
      </w:r>
      <w:r w:rsidR="001C65E3">
        <w:rPr>
          <w:sz w:val="28"/>
          <w:szCs w:val="28"/>
        </w:rPr>
        <w:t xml:space="preserve">и разведения костров </w:t>
      </w:r>
      <w:proofErr w:type="gramStart"/>
      <w:r w:rsidR="001C65E3">
        <w:rPr>
          <w:sz w:val="28"/>
          <w:szCs w:val="28"/>
        </w:rPr>
        <w:t>на</w:t>
      </w:r>
      <w:proofErr w:type="gramEnd"/>
      <w:r w:rsidR="001C65E3">
        <w:rPr>
          <w:sz w:val="28"/>
          <w:szCs w:val="28"/>
        </w:rPr>
        <w:t xml:space="preserve"> </w:t>
      </w:r>
    </w:p>
    <w:p w:rsidR="009E727D" w:rsidRDefault="001C65E3">
      <w:pPr>
        <w:pStyle w:val="a3"/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="009E727D">
        <w:rPr>
          <w:sz w:val="28"/>
          <w:szCs w:val="28"/>
        </w:rPr>
        <w:t xml:space="preserve"> </w:t>
      </w:r>
      <w:proofErr w:type="spellStart"/>
      <w:r w:rsidR="0077191A">
        <w:rPr>
          <w:sz w:val="28"/>
          <w:szCs w:val="28"/>
        </w:rPr>
        <w:t>Новобатуринского</w:t>
      </w:r>
      <w:proofErr w:type="spellEnd"/>
      <w:r w:rsidR="0051712B">
        <w:rPr>
          <w:sz w:val="28"/>
          <w:szCs w:val="28"/>
        </w:rPr>
        <w:t xml:space="preserve"> </w:t>
      </w:r>
    </w:p>
    <w:p w:rsidR="00030B66" w:rsidRDefault="0051712B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1712B" w:rsidRPr="00083A82" w:rsidRDefault="0051712B">
      <w:pPr>
        <w:pStyle w:val="a3"/>
        <w:rPr>
          <w:sz w:val="28"/>
          <w:szCs w:val="28"/>
        </w:rPr>
      </w:pPr>
    </w:p>
    <w:p w:rsidR="001F69A2" w:rsidRPr="00083A82" w:rsidRDefault="001F69A2">
      <w:pPr>
        <w:pStyle w:val="a3"/>
        <w:rPr>
          <w:sz w:val="28"/>
          <w:szCs w:val="28"/>
        </w:rPr>
      </w:pPr>
    </w:p>
    <w:p w:rsidR="001F69A2" w:rsidRDefault="0077191A" w:rsidP="00075741">
      <w:pPr>
        <w:pStyle w:val="a3"/>
        <w:ind w:right="-76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712B">
        <w:rPr>
          <w:sz w:val="28"/>
          <w:szCs w:val="28"/>
        </w:rPr>
        <w:t xml:space="preserve">  </w:t>
      </w:r>
      <w:r w:rsidR="00030B66">
        <w:rPr>
          <w:sz w:val="28"/>
          <w:szCs w:val="28"/>
        </w:rPr>
        <w:t>В целях стабилизации обстановки с пожарами и обеспечения наде</w:t>
      </w:r>
      <w:r w:rsidR="00030B66">
        <w:rPr>
          <w:sz w:val="28"/>
          <w:szCs w:val="28"/>
        </w:rPr>
        <w:t>ж</w:t>
      </w:r>
      <w:r w:rsidR="00030B66">
        <w:rPr>
          <w:sz w:val="28"/>
          <w:szCs w:val="28"/>
        </w:rPr>
        <w:t xml:space="preserve">ной противопожарной защиты </w:t>
      </w:r>
      <w:r w:rsidR="0051712B">
        <w:rPr>
          <w:sz w:val="28"/>
          <w:szCs w:val="28"/>
        </w:rPr>
        <w:t xml:space="preserve"> </w:t>
      </w:r>
      <w:r w:rsidR="00030B66">
        <w:rPr>
          <w:sz w:val="28"/>
          <w:szCs w:val="28"/>
        </w:rPr>
        <w:t xml:space="preserve"> и в</w:t>
      </w:r>
      <w:r w:rsidR="00B11FC1">
        <w:rPr>
          <w:sz w:val="28"/>
          <w:szCs w:val="28"/>
        </w:rPr>
        <w:t xml:space="preserve"> соответствии  с требования</w:t>
      </w:r>
      <w:r w:rsidR="001C65E3">
        <w:rPr>
          <w:sz w:val="28"/>
          <w:szCs w:val="28"/>
        </w:rPr>
        <w:t>ми пост</w:t>
      </w:r>
      <w:r w:rsidR="001C65E3">
        <w:rPr>
          <w:sz w:val="28"/>
          <w:szCs w:val="28"/>
        </w:rPr>
        <w:t>а</w:t>
      </w:r>
      <w:r w:rsidR="001C65E3">
        <w:rPr>
          <w:sz w:val="28"/>
          <w:szCs w:val="28"/>
        </w:rPr>
        <w:t>новления Правительства Российской Федерации</w:t>
      </w:r>
      <w:r w:rsidR="00B11FC1">
        <w:rPr>
          <w:sz w:val="28"/>
          <w:szCs w:val="28"/>
        </w:rPr>
        <w:t xml:space="preserve"> от 22 </w:t>
      </w:r>
      <w:r w:rsidR="001C65E3">
        <w:rPr>
          <w:sz w:val="28"/>
          <w:szCs w:val="28"/>
        </w:rPr>
        <w:t>ноября 2015</w:t>
      </w:r>
      <w:r w:rsidR="00B11FC1">
        <w:rPr>
          <w:sz w:val="28"/>
          <w:szCs w:val="28"/>
        </w:rPr>
        <w:t xml:space="preserve"> года № 12</w:t>
      </w:r>
      <w:r w:rsidR="001C65E3">
        <w:rPr>
          <w:sz w:val="28"/>
          <w:szCs w:val="28"/>
        </w:rPr>
        <w:t>43 «Правила противопожарного режима в Российской Федерации</w:t>
      </w:r>
      <w:r w:rsidR="00030B66">
        <w:rPr>
          <w:sz w:val="28"/>
          <w:szCs w:val="28"/>
        </w:rPr>
        <w:t xml:space="preserve">» </w:t>
      </w:r>
      <w:r w:rsidR="00B11FC1">
        <w:rPr>
          <w:sz w:val="28"/>
          <w:szCs w:val="28"/>
        </w:rPr>
        <w:t xml:space="preserve"> а</w:t>
      </w:r>
      <w:r w:rsidR="00B11FC1">
        <w:rPr>
          <w:sz w:val="28"/>
          <w:szCs w:val="28"/>
        </w:rPr>
        <w:t>д</w:t>
      </w:r>
      <w:r w:rsidR="00B11FC1">
        <w:rPr>
          <w:sz w:val="28"/>
          <w:szCs w:val="28"/>
        </w:rPr>
        <w:t xml:space="preserve">министрация </w:t>
      </w:r>
      <w:r>
        <w:rPr>
          <w:sz w:val="28"/>
          <w:szCs w:val="28"/>
        </w:rPr>
        <w:t>Новобатуринского</w:t>
      </w:r>
      <w:r w:rsidR="00B11FC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B11FC1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ПОСТАНОВЛЯЕТ</w:t>
      </w:r>
      <w:r w:rsidR="0051712B">
        <w:rPr>
          <w:sz w:val="28"/>
          <w:szCs w:val="28"/>
        </w:rPr>
        <w:t>:</w:t>
      </w:r>
    </w:p>
    <w:p w:rsidR="00030B66" w:rsidRDefault="001C65E3" w:rsidP="0077191A">
      <w:pPr>
        <w:pStyle w:val="a3"/>
        <w:numPr>
          <w:ilvl w:val="0"/>
          <w:numId w:val="1"/>
        </w:numPr>
        <w:ind w:left="709" w:right="-766" w:hanging="34"/>
        <w:jc w:val="left"/>
        <w:rPr>
          <w:sz w:val="28"/>
          <w:szCs w:val="28"/>
        </w:rPr>
      </w:pPr>
      <w:r>
        <w:rPr>
          <w:sz w:val="28"/>
          <w:szCs w:val="28"/>
        </w:rPr>
        <w:t>Запрещается выжигание сухой травянистой растительности, стерни, пожнивных остатках</w:t>
      </w:r>
      <w:r w:rsidR="00030B6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землях сельскохозяйственного назначения и землях запаса, разведения костров на полях </w:t>
      </w:r>
      <w:r w:rsidR="00CB068D">
        <w:rPr>
          <w:sz w:val="28"/>
          <w:szCs w:val="28"/>
        </w:rPr>
        <w:t xml:space="preserve"> </w:t>
      </w:r>
      <w:r w:rsidR="00030B66">
        <w:rPr>
          <w:sz w:val="28"/>
          <w:szCs w:val="28"/>
        </w:rPr>
        <w:t xml:space="preserve"> </w:t>
      </w:r>
      <w:r w:rsidR="0077191A">
        <w:rPr>
          <w:sz w:val="28"/>
          <w:szCs w:val="28"/>
        </w:rPr>
        <w:t>Новоб</w:t>
      </w:r>
      <w:r w:rsidR="0077191A">
        <w:rPr>
          <w:sz w:val="28"/>
          <w:szCs w:val="28"/>
        </w:rPr>
        <w:t>а</w:t>
      </w:r>
      <w:r w:rsidR="0077191A">
        <w:rPr>
          <w:sz w:val="28"/>
          <w:szCs w:val="28"/>
        </w:rPr>
        <w:t>туринского</w:t>
      </w:r>
      <w:r w:rsidR="00030B66">
        <w:rPr>
          <w:sz w:val="28"/>
          <w:szCs w:val="28"/>
        </w:rPr>
        <w:t xml:space="preserve"> сельского поселения.</w:t>
      </w:r>
    </w:p>
    <w:p w:rsidR="00CB068D" w:rsidRDefault="00CB068D" w:rsidP="0077191A">
      <w:pPr>
        <w:pStyle w:val="a3"/>
        <w:numPr>
          <w:ilvl w:val="0"/>
          <w:numId w:val="1"/>
        </w:numPr>
        <w:ind w:left="709" w:right="-766" w:hanging="34"/>
        <w:jc w:val="left"/>
        <w:rPr>
          <w:sz w:val="28"/>
          <w:szCs w:val="28"/>
        </w:rPr>
      </w:pPr>
      <w:r>
        <w:rPr>
          <w:sz w:val="28"/>
          <w:szCs w:val="28"/>
        </w:rPr>
        <w:t>Использования открытого огня и разведение костров на землях сельскохозяйственного назначения и землях запаса могут проводит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при условии соблюдения требований пожарной безопасности.</w:t>
      </w:r>
    </w:p>
    <w:p w:rsidR="00CB068D" w:rsidRDefault="00CB068D" w:rsidP="0077191A">
      <w:pPr>
        <w:pStyle w:val="a3"/>
        <w:numPr>
          <w:ilvl w:val="0"/>
          <w:numId w:val="1"/>
        </w:numPr>
        <w:ind w:left="709" w:right="-766" w:hanging="34"/>
        <w:jc w:val="left"/>
        <w:rPr>
          <w:sz w:val="28"/>
          <w:szCs w:val="28"/>
        </w:rPr>
      </w:pPr>
      <w:r>
        <w:rPr>
          <w:sz w:val="28"/>
          <w:szCs w:val="28"/>
        </w:rPr>
        <w:t>Запрещается в полосах отвода автомобильных дорог, полосах отвода и охранных зонах путепроводов и продуктопроводов выж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гать сухую травяную растительность, разводить костры, сжигать хворост, порубочные остатки и горючие материалы, а также 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сухостойные деревья и кустарники.</w:t>
      </w:r>
    </w:p>
    <w:p w:rsidR="00CB068D" w:rsidRDefault="00CB068D" w:rsidP="00030B66">
      <w:pPr>
        <w:pStyle w:val="a3"/>
        <w:ind w:right="-766"/>
        <w:rPr>
          <w:sz w:val="28"/>
          <w:szCs w:val="28"/>
        </w:rPr>
      </w:pPr>
    </w:p>
    <w:p w:rsidR="00030B66" w:rsidRDefault="0051712B" w:rsidP="00030B66">
      <w:pPr>
        <w:pStyle w:val="a3"/>
        <w:ind w:right="-76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60908" w:rsidRDefault="00060908" w:rsidP="00030B66">
      <w:pPr>
        <w:pStyle w:val="a3"/>
        <w:ind w:right="-766"/>
        <w:rPr>
          <w:sz w:val="28"/>
          <w:szCs w:val="28"/>
        </w:rPr>
      </w:pPr>
    </w:p>
    <w:p w:rsidR="00075741" w:rsidRDefault="00030B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75741" w:rsidRDefault="00075741">
      <w:pPr>
        <w:pStyle w:val="a3"/>
        <w:rPr>
          <w:sz w:val="28"/>
          <w:szCs w:val="28"/>
        </w:rPr>
      </w:pPr>
    </w:p>
    <w:p w:rsidR="00075741" w:rsidRDefault="000757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7191A">
        <w:rPr>
          <w:sz w:val="28"/>
          <w:szCs w:val="28"/>
        </w:rPr>
        <w:t>Новобатуринского</w:t>
      </w:r>
    </w:p>
    <w:p w:rsidR="00075741" w:rsidRDefault="000757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</w:t>
      </w:r>
      <w:r w:rsidR="0077191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77191A">
        <w:rPr>
          <w:sz w:val="28"/>
          <w:szCs w:val="28"/>
        </w:rPr>
        <w:t xml:space="preserve">А.М. </w:t>
      </w:r>
      <w:r>
        <w:rPr>
          <w:sz w:val="28"/>
          <w:szCs w:val="28"/>
        </w:rPr>
        <w:t xml:space="preserve"> </w:t>
      </w:r>
      <w:r w:rsidR="0077191A">
        <w:rPr>
          <w:sz w:val="28"/>
          <w:szCs w:val="28"/>
        </w:rPr>
        <w:t xml:space="preserve">Абдулин </w:t>
      </w:r>
    </w:p>
    <w:p w:rsidR="00C477EB" w:rsidRPr="00A5039B" w:rsidRDefault="000757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sectPr w:rsidR="00C477EB" w:rsidRPr="00A5039B" w:rsidSect="007F75D3">
      <w:pgSz w:w="11906" w:h="16838"/>
      <w:pgMar w:top="2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12324"/>
    <w:multiLevelType w:val="hybridMultilevel"/>
    <w:tmpl w:val="FD961D7C"/>
    <w:lvl w:ilvl="0" w:tplc="6540B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F69A2"/>
    <w:rsid w:val="00013D48"/>
    <w:rsid w:val="000253BF"/>
    <w:rsid w:val="00030B66"/>
    <w:rsid w:val="00060908"/>
    <w:rsid w:val="00075741"/>
    <w:rsid w:val="000809BF"/>
    <w:rsid w:val="00083A82"/>
    <w:rsid w:val="000B64B4"/>
    <w:rsid w:val="000E5909"/>
    <w:rsid w:val="00100E9D"/>
    <w:rsid w:val="0011653D"/>
    <w:rsid w:val="0019559A"/>
    <w:rsid w:val="001C648F"/>
    <w:rsid w:val="001C65E3"/>
    <w:rsid w:val="001F69A2"/>
    <w:rsid w:val="002C3945"/>
    <w:rsid w:val="00306926"/>
    <w:rsid w:val="00350909"/>
    <w:rsid w:val="003535DD"/>
    <w:rsid w:val="00377F3F"/>
    <w:rsid w:val="004E7AC6"/>
    <w:rsid w:val="004F278E"/>
    <w:rsid w:val="0051712B"/>
    <w:rsid w:val="00526EDD"/>
    <w:rsid w:val="005446C1"/>
    <w:rsid w:val="005757E3"/>
    <w:rsid w:val="005E4738"/>
    <w:rsid w:val="00623131"/>
    <w:rsid w:val="00631357"/>
    <w:rsid w:val="00650E39"/>
    <w:rsid w:val="006A4718"/>
    <w:rsid w:val="0073658D"/>
    <w:rsid w:val="007464A8"/>
    <w:rsid w:val="00767463"/>
    <w:rsid w:val="0077191A"/>
    <w:rsid w:val="007F1246"/>
    <w:rsid w:val="007F75D3"/>
    <w:rsid w:val="0086624A"/>
    <w:rsid w:val="00885D09"/>
    <w:rsid w:val="008B628A"/>
    <w:rsid w:val="008D5610"/>
    <w:rsid w:val="00916A1E"/>
    <w:rsid w:val="00976BD9"/>
    <w:rsid w:val="0099731E"/>
    <w:rsid w:val="009E727D"/>
    <w:rsid w:val="00A5039B"/>
    <w:rsid w:val="00AA360C"/>
    <w:rsid w:val="00AB03D3"/>
    <w:rsid w:val="00AF745B"/>
    <w:rsid w:val="00B11FC1"/>
    <w:rsid w:val="00B14987"/>
    <w:rsid w:val="00B16C5F"/>
    <w:rsid w:val="00C1361E"/>
    <w:rsid w:val="00C477EB"/>
    <w:rsid w:val="00C622B6"/>
    <w:rsid w:val="00CA1334"/>
    <w:rsid w:val="00CB068D"/>
    <w:rsid w:val="00CD0779"/>
    <w:rsid w:val="00CE0013"/>
    <w:rsid w:val="00DE1B2D"/>
    <w:rsid w:val="00EF4FAA"/>
    <w:rsid w:val="00F6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013"/>
  </w:style>
  <w:style w:type="paragraph" w:styleId="1">
    <w:name w:val="heading 1"/>
    <w:basedOn w:val="a"/>
    <w:next w:val="a"/>
    <w:qFormat/>
    <w:rsid w:val="00CE001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0013"/>
    <w:pPr>
      <w:jc w:val="both"/>
    </w:pPr>
    <w:rPr>
      <w:sz w:val="24"/>
    </w:rPr>
  </w:style>
  <w:style w:type="paragraph" w:styleId="a4">
    <w:name w:val="Balloon Text"/>
    <w:basedOn w:val="a"/>
    <w:link w:val="a5"/>
    <w:rsid w:val="007719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1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 Моржова</cp:lastModifiedBy>
  <cp:revision>9</cp:revision>
  <cp:lastPrinted>2016-03-30T07:13:00Z</cp:lastPrinted>
  <dcterms:created xsi:type="dcterms:W3CDTF">2016-03-30T06:15:00Z</dcterms:created>
  <dcterms:modified xsi:type="dcterms:W3CDTF">2016-05-10T08:00:00Z</dcterms:modified>
</cp:coreProperties>
</file>