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C0" w:rsidRPr="00AE27C0" w:rsidRDefault="00AE27C0" w:rsidP="00AE27C0">
      <w:pPr>
        <w:jc w:val="center"/>
        <w:rPr>
          <w:rFonts w:ascii="Times New Roman" w:hAnsi="Times New Roman" w:cs="Times New Roman"/>
          <w:b/>
          <w:color w:val="000000"/>
          <w:sz w:val="32"/>
        </w:rPr>
      </w:pPr>
      <w:r w:rsidRPr="00AE27C0">
        <w:rPr>
          <w:rFonts w:ascii="Times New Roman" w:hAnsi="Times New Roman" w:cs="Times New Roman"/>
          <w:noProof/>
          <w:color w:val="000000"/>
        </w:rPr>
        <w:drawing>
          <wp:inline distT="0" distB="0" distL="0" distR="0" wp14:anchorId="0192D8B4" wp14:editId="79901E1F">
            <wp:extent cx="636270" cy="691515"/>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691515"/>
                    </a:xfrm>
                    <a:prstGeom prst="rect">
                      <a:avLst/>
                    </a:prstGeom>
                    <a:noFill/>
                    <a:ln>
                      <a:noFill/>
                    </a:ln>
                  </pic:spPr>
                </pic:pic>
              </a:graphicData>
            </a:graphic>
          </wp:inline>
        </w:drawing>
      </w:r>
    </w:p>
    <w:p w:rsidR="00AE27C0" w:rsidRPr="00AE27C0" w:rsidRDefault="00AE27C0" w:rsidP="00AE27C0">
      <w:pPr>
        <w:spacing w:line="240" w:lineRule="auto"/>
        <w:jc w:val="center"/>
        <w:rPr>
          <w:rFonts w:ascii="Times New Roman" w:hAnsi="Times New Roman" w:cs="Times New Roman"/>
          <w:b/>
          <w:color w:val="000000"/>
          <w:sz w:val="36"/>
        </w:rPr>
      </w:pPr>
      <w:r w:rsidRPr="00AE27C0">
        <w:rPr>
          <w:rFonts w:ascii="Times New Roman" w:hAnsi="Times New Roman" w:cs="Times New Roman"/>
          <w:b/>
          <w:color w:val="000000"/>
          <w:sz w:val="36"/>
        </w:rPr>
        <w:t>Администрация Белоносовского сельского поселения</w:t>
      </w:r>
    </w:p>
    <w:p w:rsidR="00AE27C0" w:rsidRPr="00AE27C0" w:rsidRDefault="00AE27C0" w:rsidP="00AE27C0">
      <w:pPr>
        <w:spacing w:line="240" w:lineRule="auto"/>
        <w:jc w:val="center"/>
        <w:rPr>
          <w:rFonts w:ascii="Times New Roman" w:hAnsi="Times New Roman" w:cs="Times New Roman"/>
          <w:b/>
          <w:color w:val="000000"/>
          <w:sz w:val="44"/>
        </w:rPr>
      </w:pPr>
      <w:proofErr w:type="gramStart"/>
      <w:r w:rsidRPr="00AE27C0">
        <w:rPr>
          <w:rFonts w:ascii="Times New Roman" w:hAnsi="Times New Roman" w:cs="Times New Roman"/>
          <w:b/>
          <w:color w:val="000000"/>
          <w:sz w:val="44"/>
        </w:rPr>
        <w:t>П</w:t>
      </w:r>
      <w:proofErr w:type="gramEnd"/>
      <w:r w:rsidRPr="00AE27C0">
        <w:rPr>
          <w:rFonts w:ascii="Times New Roman" w:hAnsi="Times New Roman" w:cs="Times New Roman"/>
          <w:b/>
          <w:color w:val="000000"/>
          <w:sz w:val="44"/>
        </w:rPr>
        <w:t xml:space="preserve"> О С Т А Н О В Л Е Н И Е</w:t>
      </w:r>
    </w:p>
    <w:p w:rsidR="00AE27C0" w:rsidRPr="00AE27C0" w:rsidRDefault="00AE27C0" w:rsidP="00AE27C0">
      <w:pPr>
        <w:jc w:val="center"/>
        <w:rPr>
          <w:rFonts w:ascii="Times New Roman" w:hAnsi="Times New Roman" w:cs="Times New Roman"/>
          <w:b/>
          <w:color w:val="000000"/>
          <w:sz w:val="16"/>
        </w:rPr>
      </w:pPr>
    </w:p>
    <w:p w:rsidR="00AE27C0" w:rsidRPr="00AE27C0" w:rsidRDefault="00AE27C0" w:rsidP="00AE27C0">
      <w:pPr>
        <w:rPr>
          <w:rFonts w:ascii="Times New Roman" w:hAnsi="Times New Roman" w:cs="Times New Roman"/>
          <w:b/>
          <w:color w:val="000000"/>
        </w:rPr>
      </w:pPr>
      <w:r w:rsidRPr="00AE27C0">
        <w:rPr>
          <w:rFonts w:ascii="Times New Roman" w:hAnsi="Times New Roman" w:cs="Times New Roman"/>
          <w:b/>
          <w:noProof/>
          <w:color w:val="000000"/>
          <w:sz w:val="20"/>
        </w:rPr>
        <mc:AlternateContent>
          <mc:Choice Requires="wps">
            <w:drawing>
              <wp:anchor distT="0" distB="0" distL="114300" distR="114300" simplePos="0" relativeHeight="251659264" behindDoc="0" locked="0" layoutInCell="0" allowOverlap="1" wp14:anchorId="28E075F6" wp14:editId="461A368F">
                <wp:simplePos x="0" y="0"/>
                <wp:positionH relativeFrom="column">
                  <wp:posOffset>-114300</wp:posOffset>
                </wp:positionH>
                <wp:positionV relativeFrom="paragraph">
                  <wp:posOffset>40005</wp:posOffset>
                </wp:positionV>
                <wp:extent cx="6629400" cy="0"/>
                <wp:effectExtent l="28575" t="30480" r="28575" b="361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5pt" to="513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" o:allowincell="f" strokeweight="4.5pt">
                <v:stroke linestyle="thickThin"/>
              </v:line>
            </w:pict>
          </mc:Fallback>
        </mc:AlternateContent>
      </w:r>
      <w:r w:rsidRPr="00AE27C0">
        <w:rPr>
          <w:rFonts w:ascii="Times New Roman" w:hAnsi="Times New Roman" w:cs="Times New Roman"/>
          <w:b/>
          <w:color w:val="000000"/>
        </w:rPr>
        <w:t xml:space="preserve"> </w:t>
      </w:r>
    </w:p>
    <w:p w:rsidR="00AE27C0" w:rsidRPr="00AE27C0" w:rsidRDefault="00AE27C0" w:rsidP="00AE27C0">
      <w:pPr>
        <w:ind w:left="-360" w:right="535" w:firstLine="360"/>
        <w:rPr>
          <w:rFonts w:ascii="Times New Roman" w:hAnsi="Times New Roman" w:cs="Times New Roman"/>
          <w:color w:val="000000"/>
          <w:sz w:val="28"/>
          <w:szCs w:val="28"/>
          <w:u w:val="single"/>
        </w:rPr>
      </w:pPr>
      <w:r w:rsidRPr="00AE27C0">
        <w:rPr>
          <w:rFonts w:ascii="Times New Roman" w:hAnsi="Times New Roman" w:cs="Times New Roman"/>
          <w:color w:val="000000"/>
          <w:u w:val="single"/>
        </w:rPr>
        <w:t xml:space="preserve">  </w:t>
      </w:r>
      <w:r w:rsidRPr="00AE27C0">
        <w:rPr>
          <w:rFonts w:ascii="Times New Roman" w:hAnsi="Times New Roman" w:cs="Times New Roman"/>
          <w:color w:val="000000"/>
          <w:sz w:val="28"/>
          <w:szCs w:val="28"/>
          <w:u w:val="single"/>
        </w:rPr>
        <w:t>« 01» июня 2018 г.</w:t>
      </w:r>
      <w:r w:rsidRPr="00AE27C0">
        <w:rPr>
          <w:rFonts w:ascii="Times New Roman" w:hAnsi="Times New Roman" w:cs="Times New Roman"/>
          <w:color w:val="000000"/>
          <w:sz w:val="28"/>
          <w:szCs w:val="28"/>
        </w:rPr>
        <w:t xml:space="preserve">  </w:t>
      </w:r>
      <w:r w:rsidRPr="00AE27C0">
        <w:rPr>
          <w:rFonts w:ascii="Times New Roman" w:hAnsi="Times New Roman" w:cs="Times New Roman"/>
          <w:color w:val="000000"/>
          <w:sz w:val="28"/>
          <w:szCs w:val="28"/>
          <w:u w:val="single"/>
        </w:rPr>
        <w:t>№ 29</w:t>
      </w:r>
    </w:p>
    <w:p w:rsidR="00AE27C0" w:rsidRPr="00AE27C0" w:rsidRDefault="00AE27C0" w:rsidP="00AE27C0">
      <w:pPr>
        <w:ind w:left="-360" w:right="535" w:firstLine="360"/>
        <w:rPr>
          <w:rFonts w:ascii="Times New Roman" w:hAnsi="Times New Roman" w:cs="Times New Roman"/>
          <w:color w:val="000000"/>
          <w:sz w:val="28"/>
          <w:szCs w:val="28"/>
        </w:rPr>
      </w:pPr>
      <w:r w:rsidRPr="00AE27C0">
        <w:rPr>
          <w:rFonts w:ascii="Times New Roman" w:hAnsi="Times New Roman" w:cs="Times New Roman"/>
          <w:color w:val="000000"/>
          <w:sz w:val="28"/>
          <w:szCs w:val="28"/>
        </w:rPr>
        <w:t>п.Белоносово</w:t>
      </w:r>
    </w:p>
    <w:p w:rsidR="00AE27C0" w:rsidRPr="00AE27C0" w:rsidRDefault="00AE27C0" w:rsidP="00AE27C0">
      <w:pPr>
        <w:spacing w:after="0" w:line="240" w:lineRule="auto"/>
        <w:rPr>
          <w:rFonts w:ascii="Times New Roman" w:hAnsi="Times New Roman" w:cs="Times New Roman"/>
          <w:color w:val="000000"/>
          <w:sz w:val="28"/>
          <w:szCs w:val="28"/>
        </w:rPr>
      </w:pPr>
      <w:r w:rsidRPr="00AE27C0">
        <w:rPr>
          <w:rFonts w:ascii="Times New Roman" w:hAnsi="Times New Roman" w:cs="Times New Roman"/>
          <w:color w:val="000000"/>
          <w:sz w:val="28"/>
          <w:szCs w:val="28"/>
        </w:rPr>
        <w:t>Об утверждении административного регламента</w:t>
      </w:r>
    </w:p>
    <w:p w:rsidR="00AE27C0" w:rsidRPr="00AE27C0" w:rsidRDefault="00AE27C0" w:rsidP="00AE27C0">
      <w:pPr>
        <w:spacing w:after="0" w:line="240" w:lineRule="auto"/>
        <w:rPr>
          <w:rFonts w:ascii="Times New Roman" w:hAnsi="Times New Roman" w:cs="Times New Roman"/>
          <w:color w:val="000000"/>
          <w:sz w:val="28"/>
          <w:szCs w:val="28"/>
        </w:rPr>
      </w:pPr>
      <w:r w:rsidRPr="00AE27C0">
        <w:rPr>
          <w:rFonts w:ascii="Times New Roman" w:hAnsi="Times New Roman" w:cs="Times New Roman"/>
          <w:color w:val="000000"/>
          <w:sz w:val="28"/>
          <w:szCs w:val="28"/>
        </w:rPr>
        <w:t>«Осуществление муниципального контроля</w:t>
      </w:r>
    </w:p>
    <w:p w:rsidR="00AE27C0" w:rsidRPr="00AE27C0" w:rsidRDefault="00AE27C0" w:rsidP="00AE27C0">
      <w:pPr>
        <w:spacing w:after="0" w:line="240" w:lineRule="auto"/>
        <w:rPr>
          <w:rFonts w:ascii="Times New Roman" w:hAnsi="Times New Roman" w:cs="Times New Roman"/>
          <w:color w:val="000000"/>
          <w:sz w:val="28"/>
          <w:szCs w:val="28"/>
        </w:rPr>
      </w:pPr>
      <w:r w:rsidRPr="00AE27C0">
        <w:rPr>
          <w:rFonts w:ascii="Times New Roman" w:hAnsi="Times New Roman" w:cs="Times New Roman"/>
          <w:color w:val="000000"/>
          <w:sz w:val="28"/>
          <w:szCs w:val="28"/>
        </w:rPr>
        <w:t>за обеспечением сохранности автомобильных дорог</w:t>
      </w:r>
    </w:p>
    <w:p w:rsidR="00AE27C0" w:rsidRPr="00AE27C0" w:rsidRDefault="00AE27C0" w:rsidP="00AE27C0">
      <w:pPr>
        <w:spacing w:after="0" w:line="240" w:lineRule="auto"/>
        <w:rPr>
          <w:rFonts w:ascii="Times New Roman" w:hAnsi="Times New Roman" w:cs="Times New Roman"/>
          <w:color w:val="000000"/>
          <w:sz w:val="28"/>
          <w:szCs w:val="28"/>
        </w:rPr>
      </w:pPr>
      <w:r w:rsidRPr="00AE27C0">
        <w:rPr>
          <w:rFonts w:ascii="Times New Roman" w:hAnsi="Times New Roman" w:cs="Times New Roman"/>
          <w:color w:val="000000"/>
          <w:sz w:val="28"/>
          <w:szCs w:val="28"/>
        </w:rPr>
        <w:t>местного значения Белоносовского сельского поселения»</w:t>
      </w:r>
    </w:p>
    <w:p w:rsidR="00AE27C0" w:rsidRPr="00AE27C0" w:rsidRDefault="00AE27C0" w:rsidP="00AE27C0">
      <w:pPr>
        <w:spacing w:after="0" w:line="240" w:lineRule="auto"/>
        <w:rPr>
          <w:rFonts w:ascii="Times New Roman" w:hAnsi="Times New Roman" w:cs="Times New Roman"/>
          <w:color w:val="000000"/>
          <w:sz w:val="28"/>
          <w:szCs w:val="28"/>
        </w:rPr>
      </w:pPr>
    </w:p>
    <w:p w:rsidR="00AE27C0" w:rsidRDefault="00AE27C0" w:rsidP="00AE27C0">
      <w:pPr>
        <w:pStyle w:val="23"/>
        <w:spacing w:after="0" w:line="240" w:lineRule="auto"/>
        <w:rPr>
          <w:rFonts w:ascii="Times New Roman" w:hAnsi="Times New Roman" w:cs="Times New Roman"/>
          <w:sz w:val="28"/>
          <w:szCs w:val="28"/>
        </w:rPr>
      </w:pPr>
      <w:r w:rsidRPr="00AE27C0">
        <w:rPr>
          <w:rFonts w:ascii="Times New Roman" w:hAnsi="Times New Roman" w:cs="Times New Roman"/>
          <w:szCs w:val="28"/>
        </w:rPr>
        <w:t xml:space="preserve">     </w:t>
      </w:r>
      <w:r w:rsidRPr="00AE27C0">
        <w:rPr>
          <w:rFonts w:ascii="Times New Roman" w:hAnsi="Times New Roman" w:cs="Times New Roman"/>
        </w:rPr>
        <w:t xml:space="preserve">        </w:t>
      </w:r>
      <w:proofErr w:type="gramStart"/>
      <w:r w:rsidRPr="00AE27C0">
        <w:rPr>
          <w:rFonts w:ascii="Times New Roman" w:hAnsi="Times New Roman" w:cs="Times New Roman"/>
          <w:sz w:val="28"/>
          <w:szCs w:val="28"/>
        </w:rPr>
        <w:t>В соответствии с пунктом 5 части 1 статьи 15 Федерального закона от 06.10.2003г. «Об общих принципах организации местного самоуправления в Российской Федерации», статьей 6 Федерального закона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08.11.2007г. «Об автомобильных дорогах и о дорожной деятельности в Российской</w:t>
      </w:r>
      <w:proofErr w:type="gramEnd"/>
      <w:r w:rsidRPr="00AE27C0">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и Федеральным законом от 10.12.1995г. «О безопасности дорожного движения» в целях установления порядка организации и осуществления муниципального </w:t>
      </w:r>
      <w:proofErr w:type="gramStart"/>
      <w:r w:rsidRPr="00AE27C0">
        <w:rPr>
          <w:rFonts w:ascii="Times New Roman" w:hAnsi="Times New Roman" w:cs="Times New Roman"/>
          <w:sz w:val="28"/>
          <w:szCs w:val="28"/>
        </w:rPr>
        <w:t>контроля за</w:t>
      </w:r>
      <w:proofErr w:type="gramEnd"/>
      <w:r w:rsidRPr="00AE27C0">
        <w:rPr>
          <w:rFonts w:ascii="Times New Roman" w:hAnsi="Times New Roman" w:cs="Times New Roman"/>
          <w:sz w:val="28"/>
          <w:szCs w:val="28"/>
        </w:rPr>
        <w:t xml:space="preserve"> сох</w:t>
      </w:r>
      <w:r>
        <w:rPr>
          <w:rFonts w:ascii="Times New Roman" w:hAnsi="Times New Roman" w:cs="Times New Roman"/>
          <w:sz w:val="28"/>
          <w:szCs w:val="28"/>
        </w:rPr>
        <w:t>ранностью автомобильных дорог</w:t>
      </w:r>
    </w:p>
    <w:p w:rsidR="00AE27C0" w:rsidRPr="00AE27C0" w:rsidRDefault="00AE27C0" w:rsidP="00AE27C0">
      <w:pPr>
        <w:pStyle w:val="23"/>
        <w:spacing w:after="0" w:line="240" w:lineRule="auto"/>
        <w:rPr>
          <w:rFonts w:ascii="Times New Roman" w:hAnsi="Times New Roman" w:cs="Times New Roman"/>
          <w:sz w:val="28"/>
          <w:szCs w:val="28"/>
        </w:rPr>
      </w:pPr>
      <w:proofErr w:type="spellStart"/>
      <w:r w:rsidRPr="00AE27C0">
        <w:rPr>
          <w:rFonts w:ascii="Times New Roman" w:hAnsi="Times New Roman" w:cs="Times New Roman"/>
          <w:sz w:val="28"/>
          <w:szCs w:val="28"/>
        </w:rPr>
        <w:t>Белоносовского</w:t>
      </w:r>
      <w:proofErr w:type="spellEnd"/>
      <w:r w:rsidRPr="00AE27C0">
        <w:rPr>
          <w:rFonts w:ascii="Times New Roman" w:hAnsi="Times New Roman" w:cs="Times New Roman"/>
          <w:sz w:val="28"/>
          <w:szCs w:val="28"/>
        </w:rPr>
        <w:t xml:space="preserve"> сельского поселения </w:t>
      </w:r>
      <w:proofErr w:type="spellStart"/>
      <w:r w:rsidRPr="00AE27C0">
        <w:rPr>
          <w:rFonts w:ascii="Times New Roman" w:hAnsi="Times New Roman" w:cs="Times New Roman"/>
          <w:sz w:val="28"/>
          <w:szCs w:val="28"/>
        </w:rPr>
        <w:t>Еткульского</w:t>
      </w:r>
      <w:proofErr w:type="spellEnd"/>
      <w:r w:rsidRPr="00AE27C0">
        <w:rPr>
          <w:rFonts w:ascii="Times New Roman" w:hAnsi="Times New Roman" w:cs="Times New Roman"/>
          <w:sz w:val="28"/>
          <w:szCs w:val="28"/>
        </w:rPr>
        <w:t xml:space="preserve"> муниципального района Челябинской области</w:t>
      </w:r>
    </w:p>
    <w:p w:rsidR="00AE27C0" w:rsidRPr="00AE27C0" w:rsidRDefault="00AE27C0" w:rsidP="00AE27C0">
      <w:pPr>
        <w:spacing w:after="0" w:line="240" w:lineRule="auto"/>
        <w:jc w:val="center"/>
        <w:rPr>
          <w:rFonts w:ascii="Times New Roman" w:hAnsi="Times New Roman" w:cs="Times New Roman"/>
          <w:color w:val="000000"/>
          <w:sz w:val="28"/>
        </w:rPr>
      </w:pPr>
      <w:r w:rsidRPr="00AE27C0">
        <w:rPr>
          <w:rFonts w:ascii="Times New Roman" w:hAnsi="Times New Roman" w:cs="Times New Roman"/>
          <w:color w:val="000000"/>
          <w:sz w:val="28"/>
        </w:rPr>
        <w:t>администрация Белоносовского сельского поселения ПОСТАНОВЛЯЕТ:</w:t>
      </w:r>
    </w:p>
    <w:p w:rsidR="00AE27C0" w:rsidRPr="00AE27C0" w:rsidRDefault="00AE27C0" w:rsidP="00AE27C0">
      <w:pPr>
        <w:spacing w:after="0" w:line="240" w:lineRule="auto"/>
        <w:contextualSpacing/>
        <w:rPr>
          <w:rFonts w:ascii="Times New Roman" w:hAnsi="Times New Roman" w:cs="Times New Roman"/>
          <w:color w:val="000000"/>
          <w:sz w:val="28"/>
        </w:rPr>
      </w:pPr>
      <w:r>
        <w:rPr>
          <w:rFonts w:ascii="Times New Roman" w:hAnsi="Times New Roman" w:cs="Times New Roman"/>
          <w:color w:val="000000"/>
          <w:sz w:val="28"/>
        </w:rPr>
        <w:t xml:space="preserve">   </w:t>
      </w:r>
      <w:r w:rsidRPr="00AE27C0">
        <w:rPr>
          <w:rFonts w:ascii="Times New Roman" w:hAnsi="Times New Roman" w:cs="Times New Roman"/>
          <w:color w:val="000000"/>
          <w:sz w:val="28"/>
        </w:rPr>
        <w:t xml:space="preserve">  1.Утвердить прилагаемый административный регламент «Осуществления муниципального </w:t>
      </w:r>
      <w:proofErr w:type="gramStart"/>
      <w:r w:rsidRPr="00AE27C0">
        <w:rPr>
          <w:rFonts w:ascii="Times New Roman" w:hAnsi="Times New Roman" w:cs="Times New Roman"/>
          <w:color w:val="000000"/>
          <w:sz w:val="28"/>
        </w:rPr>
        <w:t>контроля за</w:t>
      </w:r>
      <w:proofErr w:type="gramEnd"/>
      <w:r w:rsidRPr="00AE27C0">
        <w:rPr>
          <w:rFonts w:ascii="Times New Roman" w:hAnsi="Times New Roman" w:cs="Times New Roman"/>
          <w:color w:val="000000"/>
          <w:sz w:val="28"/>
        </w:rPr>
        <w:t xml:space="preserve"> обеспечением сохранности автомобильных дорог местного значения Белоносовского сельского поселения».</w:t>
      </w:r>
    </w:p>
    <w:p w:rsidR="00AE27C0" w:rsidRPr="00AE27C0" w:rsidRDefault="00AE27C0" w:rsidP="00AE27C0">
      <w:pPr>
        <w:spacing w:line="240" w:lineRule="auto"/>
        <w:ind w:left="720"/>
        <w:contextualSpacing/>
        <w:rPr>
          <w:rFonts w:ascii="Times New Roman" w:hAnsi="Times New Roman" w:cs="Times New Roman"/>
          <w:color w:val="000000"/>
          <w:sz w:val="28"/>
        </w:rPr>
      </w:pPr>
      <w:r w:rsidRPr="00AE27C0">
        <w:rPr>
          <w:rFonts w:ascii="Times New Roman" w:hAnsi="Times New Roman" w:cs="Times New Roman"/>
          <w:color w:val="000000"/>
          <w:sz w:val="28"/>
        </w:rPr>
        <w:t xml:space="preserve"> </w:t>
      </w:r>
    </w:p>
    <w:p w:rsidR="00AE27C0" w:rsidRPr="00AE27C0" w:rsidRDefault="00AE27C0" w:rsidP="00AE27C0">
      <w:pPr>
        <w:spacing w:line="240" w:lineRule="auto"/>
        <w:contextualSpacing/>
        <w:rPr>
          <w:rFonts w:ascii="Times New Roman" w:hAnsi="Times New Roman" w:cs="Times New Roman"/>
          <w:color w:val="000000"/>
          <w:sz w:val="28"/>
        </w:rPr>
      </w:pPr>
      <w:r w:rsidRPr="00AE27C0">
        <w:rPr>
          <w:rFonts w:ascii="Times New Roman" w:hAnsi="Times New Roman" w:cs="Times New Roman"/>
          <w:color w:val="000000"/>
          <w:sz w:val="28"/>
        </w:rPr>
        <w:t xml:space="preserve">    2.</w:t>
      </w:r>
      <w:proofErr w:type="gramStart"/>
      <w:r w:rsidRPr="00AE27C0">
        <w:rPr>
          <w:rFonts w:ascii="Times New Roman" w:hAnsi="Times New Roman" w:cs="Times New Roman"/>
          <w:color w:val="000000"/>
          <w:sz w:val="28"/>
        </w:rPr>
        <w:t>Разместить</w:t>
      </w:r>
      <w:proofErr w:type="gramEnd"/>
      <w:r w:rsidRPr="00AE27C0">
        <w:rPr>
          <w:rFonts w:ascii="Times New Roman" w:hAnsi="Times New Roman" w:cs="Times New Roman"/>
          <w:color w:val="000000"/>
          <w:sz w:val="28"/>
        </w:rPr>
        <w:t xml:space="preserve"> настоящее постановление на сайте администрации </w:t>
      </w:r>
      <w:proofErr w:type="spellStart"/>
      <w:r w:rsidRPr="00AE27C0">
        <w:rPr>
          <w:rFonts w:ascii="Times New Roman" w:hAnsi="Times New Roman" w:cs="Times New Roman"/>
          <w:color w:val="000000"/>
          <w:sz w:val="28"/>
        </w:rPr>
        <w:t>Еткульского</w:t>
      </w:r>
      <w:proofErr w:type="spellEnd"/>
      <w:r w:rsidRPr="00AE27C0">
        <w:rPr>
          <w:rFonts w:ascii="Times New Roman" w:hAnsi="Times New Roman" w:cs="Times New Roman"/>
          <w:color w:val="000000"/>
          <w:sz w:val="28"/>
        </w:rPr>
        <w:t xml:space="preserve"> муниципального района.</w:t>
      </w:r>
    </w:p>
    <w:p w:rsidR="00AE27C0" w:rsidRPr="00AE27C0" w:rsidRDefault="00AE27C0" w:rsidP="00AE27C0">
      <w:pPr>
        <w:spacing w:line="240" w:lineRule="auto"/>
        <w:contextualSpacing/>
        <w:rPr>
          <w:rFonts w:ascii="Times New Roman" w:hAnsi="Times New Roman" w:cs="Times New Roman"/>
          <w:color w:val="000000"/>
          <w:sz w:val="28"/>
        </w:rPr>
      </w:pPr>
    </w:p>
    <w:p w:rsidR="00AE27C0" w:rsidRDefault="00AE27C0" w:rsidP="00AE27C0">
      <w:pPr>
        <w:spacing w:line="240" w:lineRule="auto"/>
        <w:contextualSpacing/>
        <w:rPr>
          <w:rFonts w:ascii="Times New Roman" w:hAnsi="Times New Roman" w:cs="Times New Roman"/>
          <w:color w:val="000000"/>
          <w:sz w:val="28"/>
        </w:rPr>
      </w:pPr>
      <w:r w:rsidRPr="00AE27C0">
        <w:rPr>
          <w:rFonts w:ascii="Times New Roman" w:hAnsi="Times New Roman" w:cs="Times New Roman"/>
          <w:color w:val="000000"/>
          <w:sz w:val="28"/>
        </w:rPr>
        <w:t xml:space="preserve">     3. Настоящее постановление  подлежит обнародования и вступает в силу после его официального опубликования.</w:t>
      </w:r>
    </w:p>
    <w:p w:rsidR="00AE27C0" w:rsidRPr="00AE27C0" w:rsidRDefault="00AE27C0" w:rsidP="00AE27C0">
      <w:pPr>
        <w:spacing w:line="240" w:lineRule="auto"/>
        <w:contextualSpacing/>
        <w:rPr>
          <w:rFonts w:ascii="Times New Roman" w:hAnsi="Times New Roman" w:cs="Times New Roman"/>
          <w:color w:val="000000"/>
          <w:sz w:val="28"/>
        </w:rPr>
      </w:pPr>
    </w:p>
    <w:p w:rsidR="00AE27C0" w:rsidRPr="00AE27C0" w:rsidRDefault="00AE27C0" w:rsidP="00AE27C0">
      <w:pPr>
        <w:rPr>
          <w:rFonts w:ascii="Times New Roman" w:hAnsi="Times New Roman" w:cs="Times New Roman"/>
          <w:color w:val="000000"/>
          <w:sz w:val="28"/>
        </w:rPr>
      </w:pPr>
      <w:r w:rsidRPr="00AE27C0">
        <w:rPr>
          <w:rFonts w:ascii="Times New Roman" w:hAnsi="Times New Roman" w:cs="Times New Roman"/>
          <w:color w:val="000000"/>
          <w:sz w:val="28"/>
        </w:rPr>
        <w:t xml:space="preserve"> </w:t>
      </w:r>
      <w:r>
        <w:rPr>
          <w:rFonts w:ascii="Times New Roman" w:hAnsi="Times New Roman" w:cs="Times New Roman"/>
          <w:color w:val="000000"/>
          <w:sz w:val="28"/>
        </w:rPr>
        <w:t xml:space="preserve">       </w:t>
      </w:r>
      <w:r w:rsidRPr="00AE27C0">
        <w:rPr>
          <w:rFonts w:ascii="Times New Roman" w:hAnsi="Times New Roman" w:cs="Times New Roman"/>
          <w:color w:val="000000"/>
          <w:sz w:val="28"/>
          <w:szCs w:val="28"/>
        </w:rPr>
        <w:t xml:space="preserve">  Глава поселения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Е.В.Гаврилястая</w:t>
      </w:r>
      <w:proofErr w:type="spellEnd"/>
    </w:p>
    <w:p w:rsidR="00AE27C0" w:rsidRDefault="00AE27C0" w:rsidP="00C33A2C">
      <w:pPr>
        <w:pStyle w:val="ae"/>
        <w:spacing w:line="276" w:lineRule="auto"/>
        <w:rPr>
          <w:rFonts w:ascii="Times New Roman" w:hAnsi="Times New Roman" w:cs="Times New Roman"/>
          <w:noProof/>
          <w:sz w:val="24"/>
          <w:szCs w:val="24"/>
        </w:rPr>
      </w:pPr>
    </w:p>
    <w:p w:rsidR="00AE27C0" w:rsidRPr="00C33A2C" w:rsidRDefault="00AE27C0" w:rsidP="00C33A2C">
      <w:pPr>
        <w:pStyle w:val="ae"/>
        <w:spacing w:line="276" w:lineRule="auto"/>
        <w:rPr>
          <w:rFonts w:ascii="Times New Roman" w:hAnsi="Times New Roman" w:cs="Times New Roman"/>
          <w:noProof/>
          <w:sz w:val="24"/>
          <w:szCs w:val="24"/>
        </w:rPr>
      </w:pPr>
    </w:p>
    <w:p w:rsidR="00C33A2C" w:rsidRPr="00C33A2C" w:rsidRDefault="008A3DED"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p>
    <w:p w:rsidR="00C33A2C" w:rsidRPr="00C33A2C" w:rsidRDefault="00AB73E4" w:rsidP="00C33A2C">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Утвержден</w:t>
      </w:r>
      <w:r w:rsidR="00C33A2C" w:rsidRPr="00C33A2C">
        <w:rPr>
          <w:rFonts w:ascii="Times New Roman" w:hAnsi="Times New Roman" w:cs="Times New Roman"/>
          <w:noProof/>
          <w:sz w:val="24"/>
          <w:szCs w:val="24"/>
        </w:rPr>
        <w:t xml:space="preserve"> постановлением администрации</w:t>
      </w:r>
    </w:p>
    <w:p w:rsidR="00C33A2C" w:rsidRDefault="00592892" w:rsidP="00C33A2C">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Белоносовского</w:t>
      </w:r>
      <w:r w:rsidR="00C33A2C" w:rsidRPr="00C33A2C">
        <w:rPr>
          <w:rFonts w:ascii="Times New Roman" w:hAnsi="Times New Roman" w:cs="Times New Roman"/>
          <w:noProof/>
          <w:sz w:val="24"/>
          <w:szCs w:val="24"/>
        </w:rPr>
        <w:t xml:space="preserve"> сельского поселения</w:t>
      </w:r>
    </w:p>
    <w:p w:rsidR="00AB73E4" w:rsidRPr="00AB73E4" w:rsidRDefault="00592892" w:rsidP="00C33A2C">
      <w:pPr>
        <w:pStyle w:val="ae"/>
        <w:spacing w:line="276" w:lineRule="auto"/>
        <w:jc w:val="right"/>
        <w:rPr>
          <w:rFonts w:ascii="Times New Roman" w:hAnsi="Times New Roman" w:cs="Times New Roman"/>
          <w:noProof/>
          <w:sz w:val="24"/>
          <w:szCs w:val="24"/>
          <w:u w:val="single"/>
        </w:rPr>
      </w:pPr>
      <w:r>
        <w:rPr>
          <w:rFonts w:ascii="Times New Roman" w:hAnsi="Times New Roman" w:cs="Times New Roman"/>
          <w:noProof/>
          <w:sz w:val="24"/>
          <w:szCs w:val="24"/>
          <w:u w:val="single"/>
        </w:rPr>
        <w:t>от 01.06.2018г. № 29</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BF20B4" w:rsidRPr="00BF20B4" w:rsidRDefault="00BF20B4" w:rsidP="00BF20B4">
      <w:pPr>
        <w:pStyle w:val="ae"/>
        <w:spacing w:line="276" w:lineRule="auto"/>
        <w:jc w:val="center"/>
        <w:rPr>
          <w:rFonts w:ascii="Times New Roman" w:hAnsi="Times New Roman" w:cs="Times New Roman"/>
          <w:b/>
          <w:noProof/>
          <w:sz w:val="24"/>
          <w:szCs w:val="24"/>
        </w:rPr>
      </w:pPr>
      <w:bookmarkStart w:id="0" w:name="_GoBack"/>
      <w:r w:rsidRPr="00BF20B4">
        <w:rPr>
          <w:rFonts w:ascii="Times New Roman" w:hAnsi="Times New Roman" w:cs="Times New Roman"/>
          <w:b/>
          <w:sz w:val="24"/>
          <w:szCs w:val="24"/>
        </w:rPr>
        <w:t xml:space="preserve">Административный регламент по исполнению муниципальной функции </w:t>
      </w:r>
      <w:r w:rsidRPr="00BF20B4">
        <w:rPr>
          <w:rFonts w:ascii="Times New Roman" w:hAnsi="Times New Roman" w:cs="Times New Roman"/>
          <w:b/>
          <w:noProof/>
          <w:sz w:val="24"/>
          <w:szCs w:val="24"/>
        </w:rPr>
        <w:t xml:space="preserve">«Осуществление муниципального контроля за обеспечением сохранности автомобильных дорог </w:t>
      </w:r>
      <w:r w:rsidR="00592892">
        <w:rPr>
          <w:rFonts w:ascii="Times New Roman" w:hAnsi="Times New Roman" w:cs="Times New Roman"/>
          <w:b/>
          <w:noProof/>
          <w:sz w:val="24"/>
          <w:szCs w:val="24"/>
        </w:rPr>
        <w:t>местного значения Белоносовского</w:t>
      </w:r>
      <w:r w:rsidRPr="00BF20B4">
        <w:rPr>
          <w:rFonts w:ascii="Times New Roman" w:hAnsi="Times New Roman" w:cs="Times New Roman"/>
          <w:b/>
          <w:noProof/>
          <w:sz w:val="24"/>
          <w:szCs w:val="24"/>
        </w:rPr>
        <w:t xml:space="preserve">  сельского поселения</w:t>
      </w:r>
      <w:r w:rsidR="005B2FC7">
        <w:rPr>
          <w:rFonts w:ascii="Times New Roman" w:hAnsi="Times New Roman" w:cs="Times New Roman"/>
          <w:b/>
          <w:noProof/>
          <w:sz w:val="24"/>
          <w:szCs w:val="24"/>
        </w:rPr>
        <w:t>»</w:t>
      </w:r>
      <w:r w:rsidRPr="00BF20B4">
        <w:rPr>
          <w:rFonts w:ascii="Times New Roman" w:hAnsi="Times New Roman" w:cs="Times New Roman"/>
          <w:b/>
          <w:noProof/>
          <w:sz w:val="24"/>
          <w:szCs w:val="24"/>
        </w:rPr>
        <w:t xml:space="preserve"> </w:t>
      </w:r>
      <w:bookmarkEnd w:id="0"/>
      <w:r w:rsidRPr="00BF20B4">
        <w:rPr>
          <w:rFonts w:ascii="Times New Roman" w:hAnsi="Times New Roman" w:cs="Times New Roman"/>
          <w:b/>
          <w:noProof/>
          <w:sz w:val="24"/>
          <w:szCs w:val="24"/>
        </w:rPr>
        <w:t>Еткульского муниципальн</w:t>
      </w:r>
      <w:r w:rsidR="005B2FC7">
        <w:rPr>
          <w:rFonts w:ascii="Times New Roman" w:hAnsi="Times New Roman" w:cs="Times New Roman"/>
          <w:b/>
          <w:noProof/>
          <w:sz w:val="24"/>
          <w:szCs w:val="24"/>
        </w:rPr>
        <w:t>ого района Челябинской  области</w:t>
      </w:r>
      <w:r w:rsidRPr="00BF20B4">
        <w:rPr>
          <w:rFonts w:ascii="Times New Roman" w:hAnsi="Times New Roman" w:cs="Times New Roman"/>
          <w:b/>
          <w:noProof/>
          <w:sz w:val="24"/>
          <w:szCs w:val="24"/>
        </w:rPr>
        <w:t>.</w:t>
      </w: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1.Общие положения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1.1. Наименование муниципальной функции: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 обеспечением сохранности автомобильных дорог ме</w:t>
      </w:r>
      <w:r w:rsidR="00592892">
        <w:rPr>
          <w:rFonts w:ascii="Times New Roman" w:hAnsi="Times New Roman" w:cs="Times New Roman"/>
          <w:noProof/>
          <w:sz w:val="24"/>
          <w:szCs w:val="24"/>
        </w:rPr>
        <w:t>стного значения Белоносовского</w:t>
      </w:r>
      <w:r w:rsidRPr="00C33A2C">
        <w:rPr>
          <w:rFonts w:ascii="Times New Roman" w:hAnsi="Times New Roman" w:cs="Times New Roman"/>
          <w:noProof/>
          <w:sz w:val="24"/>
          <w:szCs w:val="24"/>
        </w:rPr>
        <w:t xml:space="preserve">  сельского поселения Еткульского муниципального района Челябинской  области».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1.2.Наименовани сельского поселения, исполняющего муниципальную функцию:</w:t>
      </w:r>
    </w:p>
    <w:p w:rsidR="00C33A2C" w:rsidRPr="00C33A2C" w:rsidRDefault="00592892"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Администрации Белоносовского</w:t>
      </w:r>
      <w:r w:rsidR="00C33A2C"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1.3. Муниципальный контроль за обеспечением сохранности автомобильных дор</w:t>
      </w:r>
      <w:r w:rsidR="00592892">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 осуществляется в соответствии с:</w:t>
      </w:r>
    </w:p>
    <w:p w:rsidR="00C33A2C" w:rsidRPr="00C33A2C" w:rsidRDefault="00592892"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 Федеральным законом от 06.10.2003</w:t>
      </w:r>
      <w:r w:rsidR="00C33A2C" w:rsidRPr="00C33A2C">
        <w:rPr>
          <w:rFonts w:ascii="Times New Roman" w:hAnsi="Times New Roman" w:cs="Times New Roman"/>
          <w:noProof/>
          <w:sz w:val="24"/>
          <w:szCs w:val="24"/>
        </w:rPr>
        <w:t xml:space="preserve"> года </w:t>
      </w:r>
      <w:r>
        <w:rPr>
          <w:rFonts w:ascii="Times New Roman" w:hAnsi="Times New Roman" w:cs="Times New Roman"/>
          <w:noProof/>
          <w:sz w:val="24"/>
          <w:szCs w:val="24"/>
        </w:rPr>
        <w:t xml:space="preserve"> № 131-ФЗ </w:t>
      </w:r>
      <w:r w:rsidR="00C33A2C" w:rsidRPr="00C33A2C">
        <w:rPr>
          <w:rFonts w:ascii="Times New Roman" w:hAnsi="Times New Roman" w:cs="Times New Roman"/>
          <w:noProof/>
          <w:sz w:val="24"/>
          <w:szCs w:val="24"/>
        </w:rPr>
        <w:t>«Об общих принципах организации местного самоуправления в Российской Федерации»;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Федеральным законом от 2 мая 2006 года N 59-ФЗ "О порядке рассмотрения обращений граждан Российской Федерации";</w:t>
      </w:r>
    </w:p>
    <w:p w:rsidR="00C33A2C" w:rsidRPr="00C33A2C" w:rsidRDefault="00592892"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 Федеральным законом от 08.11.2007</w:t>
      </w:r>
      <w:r w:rsidR="00C33A2C" w:rsidRPr="00C33A2C">
        <w:rPr>
          <w:rFonts w:ascii="Times New Roman" w:hAnsi="Times New Roman" w:cs="Times New Roman"/>
          <w:noProof/>
          <w:sz w:val="24"/>
          <w:szCs w:val="24"/>
        </w:rPr>
        <w:t xml:space="preserve"> года</w:t>
      </w:r>
      <w:r>
        <w:rPr>
          <w:rFonts w:ascii="Times New Roman" w:hAnsi="Times New Roman" w:cs="Times New Roman"/>
          <w:noProof/>
          <w:sz w:val="24"/>
          <w:szCs w:val="24"/>
        </w:rPr>
        <w:t xml:space="preserve"> № 257-ФЗ</w:t>
      </w:r>
      <w:r w:rsidR="00C33A2C" w:rsidRPr="00C33A2C">
        <w:rPr>
          <w:rFonts w:ascii="Times New Roman" w:hAnsi="Times New Roman" w:cs="Times New Roman"/>
          <w:noProof/>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3A2C" w:rsidRPr="00C33A2C" w:rsidRDefault="00592892"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 Федеральным законом от 26.12.2008 № 294-ФЗ</w:t>
      </w:r>
      <w:r w:rsidR="00C33A2C" w:rsidRPr="00C33A2C">
        <w:rPr>
          <w:rFonts w:ascii="Times New Roman" w:hAnsi="Times New Roman" w:cs="Times New Roman"/>
          <w:noProof/>
          <w:sz w:val="24"/>
          <w:szCs w:val="24"/>
        </w:rPr>
        <w:t xml:space="preserve">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Приказом Министерства экономического развития Российской Федерации от 01.01.01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Приказом Генерального прок</w:t>
      </w:r>
      <w:r w:rsidR="00592892">
        <w:rPr>
          <w:rFonts w:ascii="Times New Roman" w:hAnsi="Times New Roman" w:cs="Times New Roman"/>
          <w:noProof/>
          <w:sz w:val="24"/>
          <w:szCs w:val="24"/>
        </w:rPr>
        <w:t>урора Российской Федерации от 27.03.2009</w:t>
      </w:r>
      <w:r w:rsidRPr="00C33A2C">
        <w:rPr>
          <w:rFonts w:ascii="Times New Roman" w:hAnsi="Times New Roman" w:cs="Times New Roman"/>
          <w:noProof/>
          <w:sz w:val="24"/>
          <w:szCs w:val="24"/>
        </w:rPr>
        <w:t xml:space="preserve"> года N 93 "О реал</w:t>
      </w:r>
      <w:r w:rsidR="00592892">
        <w:rPr>
          <w:rFonts w:ascii="Times New Roman" w:hAnsi="Times New Roman" w:cs="Times New Roman"/>
          <w:noProof/>
          <w:sz w:val="24"/>
          <w:szCs w:val="24"/>
        </w:rPr>
        <w:t>изации Федерального закона от 26.12.2008</w:t>
      </w:r>
      <w:r w:rsidRPr="00C33A2C">
        <w:rPr>
          <w:rFonts w:ascii="Times New Roman" w:hAnsi="Times New Roman" w:cs="Times New Roman"/>
          <w:noProof/>
          <w:sz w:val="24"/>
          <w:szCs w:val="24"/>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A732EB"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 Федеральным законом от 10.12.1995</w:t>
      </w:r>
      <w:r w:rsidR="00C33A2C" w:rsidRPr="00C33A2C">
        <w:rPr>
          <w:rFonts w:ascii="Times New Roman" w:hAnsi="Times New Roman" w:cs="Times New Roman"/>
          <w:noProof/>
          <w:sz w:val="24"/>
          <w:szCs w:val="24"/>
        </w:rPr>
        <w:t xml:space="preserve"> года</w:t>
      </w:r>
      <w:r>
        <w:rPr>
          <w:rFonts w:ascii="Times New Roman" w:hAnsi="Times New Roman" w:cs="Times New Roman"/>
          <w:noProof/>
          <w:sz w:val="24"/>
          <w:szCs w:val="24"/>
        </w:rPr>
        <w:t xml:space="preserve"> № 196-ФЗ </w:t>
      </w:r>
      <w:r w:rsidR="00C33A2C" w:rsidRPr="00C33A2C">
        <w:rPr>
          <w:rFonts w:ascii="Times New Roman" w:hAnsi="Times New Roman" w:cs="Times New Roman"/>
          <w:noProof/>
          <w:sz w:val="24"/>
          <w:szCs w:val="24"/>
        </w:rPr>
        <w:t xml:space="preserve"> «О безопасности дорожного движения»;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Законом Челябинской  области от 28 декабря 2016 года №487-ЗО « О внесении изменений в Закон Челябинской области» об административных нарушениях в Челябинской области №186-ЗО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настоящим административным регламентом.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1.4. Предмет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1.4.1.Настоящий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w:t>
      </w:r>
      <w:r w:rsidR="00A732EB">
        <w:rPr>
          <w:rFonts w:ascii="Times New Roman" w:hAnsi="Times New Roman" w:cs="Times New Roman"/>
          <w:noProof/>
          <w:sz w:val="24"/>
          <w:szCs w:val="24"/>
        </w:rPr>
        <w:t>лицами Администрации Белоносовского</w:t>
      </w:r>
      <w:r w:rsidRPr="00C33A2C">
        <w:rPr>
          <w:rFonts w:ascii="Times New Roman" w:hAnsi="Times New Roman" w:cs="Times New Roman"/>
          <w:noProof/>
          <w:sz w:val="24"/>
          <w:szCs w:val="24"/>
        </w:rPr>
        <w:t xml:space="preserve">  сельского поселения (далее – муниципальные инспекторы) при осуществлении муниципального контроля за обеспечением сохранности автомобильных дорог местного значения в границах населенн</w:t>
      </w:r>
      <w:r w:rsidR="00A732EB">
        <w:rPr>
          <w:rFonts w:ascii="Times New Roman" w:hAnsi="Times New Roman" w:cs="Times New Roman"/>
          <w:noProof/>
          <w:sz w:val="24"/>
          <w:szCs w:val="24"/>
        </w:rPr>
        <w:t>ых пунктов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1.4.2. Объектом муниципального контроля за обеспечением сохранности автомобильных дор</w:t>
      </w:r>
      <w:r w:rsidR="00A732EB">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1.4.3. Муниципальный контроль за обеспечением сохранности автомобильных дор</w:t>
      </w:r>
      <w:r w:rsidR="00A732EB">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 осуществляется в форме проверок 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1.4.4. Задачей муниципального контроля за обеспечением сохранности автомобильных дорог ме</w:t>
      </w:r>
      <w:r w:rsidR="00A732EB">
        <w:rPr>
          <w:rFonts w:ascii="Times New Roman" w:hAnsi="Times New Roman" w:cs="Times New Roman"/>
          <w:noProof/>
          <w:sz w:val="24"/>
          <w:szCs w:val="24"/>
        </w:rPr>
        <w:t>стного значения Белоносовского</w:t>
      </w:r>
      <w:r w:rsidRPr="00C33A2C">
        <w:rPr>
          <w:rFonts w:ascii="Times New Roman" w:hAnsi="Times New Roman" w:cs="Times New Roman"/>
          <w:noProof/>
          <w:sz w:val="24"/>
          <w:szCs w:val="24"/>
        </w:rPr>
        <w:t xml:space="preserve">  сельского поселения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законодательства в области дорожной деятельности.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1.4.5. Перечень должностн</w:t>
      </w:r>
      <w:r w:rsidR="00A732EB">
        <w:rPr>
          <w:rFonts w:ascii="Times New Roman" w:hAnsi="Times New Roman" w:cs="Times New Roman"/>
          <w:noProof/>
          <w:sz w:val="24"/>
          <w:szCs w:val="24"/>
        </w:rPr>
        <w:t>ых лиц администрации Белоносовского</w:t>
      </w:r>
      <w:r w:rsidRPr="00C33A2C">
        <w:rPr>
          <w:rFonts w:ascii="Times New Roman" w:hAnsi="Times New Roman" w:cs="Times New Roman"/>
          <w:noProof/>
          <w:sz w:val="24"/>
          <w:szCs w:val="24"/>
        </w:rPr>
        <w:t xml:space="preserve">  сельского поселения уполномоченных осуществлять муниципальный контроль за обеспечением сохранности автомобильных </w:t>
      </w:r>
      <w:r w:rsidR="00A732EB">
        <w:rPr>
          <w:rFonts w:ascii="Times New Roman" w:hAnsi="Times New Roman" w:cs="Times New Roman"/>
          <w:noProof/>
          <w:sz w:val="24"/>
          <w:szCs w:val="24"/>
        </w:rPr>
        <w:t>дорог местного значения Белоносовского</w:t>
      </w:r>
      <w:r w:rsidRPr="00C33A2C">
        <w:rPr>
          <w:rFonts w:ascii="Times New Roman" w:hAnsi="Times New Roman" w:cs="Times New Roman"/>
          <w:noProof/>
          <w:sz w:val="24"/>
          <w:szCs w:val="24"/>
        </w:rPr>
        <w:t xml:space="preserve"> сельского поселения, утверждается</w:t>
      </w:r>
      <w:r w:rsidR="00A732EB">
        <w:rPr>
          <w:rFonts w:ascii="Times New Roman" w:hAnsi="Times New Roman" w:cs="Times New Roman"/>
          <w:noProof/>
          <w:sz w:val="24"/>
          <w:szCs w:val="24"/>
        </w:rPr>
        <w:t xml:space="preserve"> распоряжением Главы Белоносовского</w:t>
      </w:r>
      <w:r w:rsidRPr="00C33A2C">
        <w:rPr>
          <w:rFonts w:ascii="Times New Roman" w:hAnsi="Times New Roman" w:cs="Times New Roman"/>
          <w:noProof/>
          <w:sz w:val="24"/>
          <w:szCs w:val="24"/>
        </w:rPr>
        <w:t xml:space="preserve"> сельского поселения Еткульского  муниципального района.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1.4.6. При исполнении муниципальной ф</w:t>
      </w:r>
      <w:r w:rsidR="00A732EB">
        <w:rPr>
          <w:rFonts w:ascii="Times New Roman" w:hAnsi="Times New Roman" w:cs="Times New Roman"/>
          <w:noProof/>
          <w:sz w:val="24"/>
          <w:szCs w:val="24"/>
        </w:rPr>
        <w:t>ункции администрация Белоносовского</w:t>
      </w:r>
      <w:r w:rsidRPr="00C33A2C">
        <w:rPr>
          <w:rFonts w:ascii="Times New Roman" w:hAnsi="Times New Roman" w:cs="Times New Roman"/>
          <w:noProof/>
          <w:sz w:val="24"/>
          <w:szCs w:val="24"/>
        </w:rPr>
        <w:t xml:space="preserve"> сельского поселения взаимодействует:</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 органами прокуратуры по вопросам согласования проведения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органами внутренних дел для оказания содействия при проведении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1.5. Права и обязанности должностных лиц при осуществлении регионального государственного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проверок муниципальные инспекторы имеют право: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 использовании автомобильных дорог местного значения;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лицах, осуществляющих деятельность в сфере использования автомобильных дорог местного значения, в отношении которых проводится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1.6. Права и обязанности лиц, в отношении которых осуществляются мероприятия регионального государственного контроля (надзора):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проверок лица, в отношении которых проводится проверка, имеют право: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требовать от муниципальных инспекторов соблюдения требований, установленных нормативными правовыми актами Российско</w:t>
      </w:r>
      <w:r w:rsidR="00A732EB">
        <w:rPr>
          <w:rFonts w:ascii="Times New Roman" w:hAnsi="Times New Roman" w:cs="Times New Roman"/>
          <w:noProof/>
          <w:sz w:val="24"/>
          <w:szCs w:val="24"/>
        </w:rPr>
        <w:t>й федерации, Челябинской</w:t>
      </w:r>
      <w:r w:rsidRPr="00C33A2C">
        <w:rPr>
          <w:rFonts w:ascii="Times New Roman" w:hAnsi="Times New Roman" w:cs="Times New Roman"/>
          <w:noProof/>
          <w:sz w:val="24"/>
          <w:szCs w:val="24"/>
        </w:rPr>
        <w:t xml:space="preserve"> области, муниципальн</w:t>
      </w:r>
      <w:r w:rsidR="00A732EB">
        <w:rPr>
          <w:rFonts w:ascii="Times New Roman" w:hAnsi="Times New Roman" w:cs="Times New Roman"/>
          <w:noProof/>
          <w:sz w:val="24"/>
          <w:szCs w:val="24"/>
        </w:rPr>
        <w:t>ыми правовыми актами Белоносовского</w:t>
      </w:r>
      <w:r w:rsidRPr="00C33A2C">
        <w:rPr>
          <w:rFonts w:ascii="Times New Roman" w:hAnsi="Times New Roman" w:cs="Times New Roman"/>
          <w:noProof/>
          <w:sz w:val="24"/>
          <w:szCs w:val="24"/>
        </w:rPr>
        <w:t xml:space="preserve"> сельского поселения, в том числе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обжаловать действия муниципальных инспекторов в порядке, установленном настоящим Административным регламентом.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1.7. Описание результатов исполнения государственной(муниципальной) функции: 1.7.1. Конечными результатами проведения проверок при осуществлении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исполнение нарушителями требований, установленных муниципальными правовыми актами, предписаний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привлечение виновных лиц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1.7.2. Юридическими фактами завершения действий при осуществлении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составление акта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выдача предписания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подготовка и направление материалов проверки в органы, уполномоченные составлять протоколы об административных правонарушениях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контроль за соблюдением которых не входит в компетенцию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2. Требования к порядку исполнения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 Информация об условиях и порядке проведения проверок предоставляется должностными лицами Администрации поселения любым лицам: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с использованием средств телефонной, факсимильной связи и электронной почты;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при непосредственном обращении в Администрацию поселения, расположенную по адресу:</w:t>
      </w:r>
    </w:p>
    <w:p w:rsidR="00C33A2C" w:rsidRPr="00C33A2C" w:rsidRDefault="00A732EB"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456568</w:t>
      </w:r>
      <w:r w:rsidR="00C33A2C" w:rsidRPr="00C33A2C">
        <w:rPr>
          <w:rFonts w:ascii="Times New Roman" w:hAnsi="Times New Roman" w:cs="Times New Roman"/>
          <w:noProof/>
          <w:sz w:val="24"/>
          <w:szCs w:val="24"/>
        </w:rPr>
        <w:t xml:space="preserve"> Челябинская обла</w:t>
      </w:r>
      <w:r>
        <w:rPr>
          <w:rFonts w:ascii="Times New Roman" w:hAnsi="Times New Roman" w:cs="Times New Roman"/>
          <w:noProof/>
          <w:sz w:val="24"/>
          <w:szCs w:val="24"/>
        </w:rPr>
        <w:t>сть, Еткульский район, п.Белоносово ул. Центральная д.7</w:t>
      </w:r>
      <w:r w:rsidR="00C33A2C"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2.1.2. Сведения о графике (режиме) работы: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понедельник - пятница: с 8.00 до 16.00 час., пятница не приемный день;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перерыв: с 12.00 до 13.00 час.;</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выходной - суббота, воскресенье;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телеф</w:t>
      </w:r>
      <w:r w:rsidR="00A732EB">
        <w:rPr>
          <w:rFonts w:ascii="Times New Roman" w:hAnsi="Times New Roman" w:cs="Times New Roman"/>
          <w:noProof/>
          <w:sz w:val="24"/>
          <w:szCs w:val="24"/>
        </w:rPr>
        <w:t>он для справок: 8 (35145 9-50-41</w:t>
      </w:r>
      <w:r w:rsidRPr="00C33A2C">
        <w:rPr>
          <w:rFonts w:ascii="Times New Roman" w:hAnsi="Times New Roman" w:cs="Times New Roman"/>
          <w:noProof/>
          <w:sz w:val="24"/>
          <w:szCs w:val="24"/>
        </w:rPr>
        <w:t>);</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w:t>
      </w:r>
      <w:r w:rsidR="00A732EB">
        <w:rPr>
          <w:rFonts w:ascii="Times New Roman" w:hAnsi="Times New Roman" w:cs="Times New Roman"/>
          <w:noProof/>
          <w:sz w:val="24"/>
          <w:szCs w:val="24"/>
        </w:rPr>
        <w:t>дрес электронной почты: etkul_</w:t>
      </w:r>
      <w:r w:rsidR="00A732EB">
        <w:rPr>
          <w:rFonts w:ascii="Times New Roman" w:hAnsi="Times New Roman" w:cs="Times New Roman"/>
          <w:noProof/>
          <w:sz w:val="24"/>
          <w:szCs w:val="24"/>
          <w:lang w:val="en-US"/>
        </w:rPr>
        <w:t>belonosovo</w:t>
      </w:r>
      <w:r w:rsidRPr="00C33A2C">
        <w:rPr>
          <w:rFonts w:ascii="Times New Roman" w:hAnsi="Times New Roman" w:cs="Times New Roman"/>
          <w:noProof/>
          <w:sz w:val="24"/>
          <w:szCs w:val="24"/>
        </w:rPr>
        <w:t>@mail.ru.</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2.1.3. В сети Интернет на официальном сайте Администрации Еткульского муниципального района (http://www.admetkul.ru/),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2.1.4. При информировании по телефону должностное лицо Администрации поселения предоставляет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номерах, под которыми зарегистрированы отдельные дела о проведении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нормативных правовых актах, на основании которых Администрация поселения осуществляет муниципальный контроль;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 необходимости представления дополнительных документов и сведений.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2.2.1. </w:t>
      </w:r>
      <w:proofErr w:type="gramStart"/>
      <w:r w:rsidRPr="00C33A2C">
        <w:rPr>
          <w:rFonts w:ascii="Times New Roman" w:hAnsi="Times New Roman" w:cs="Times New Roman"/>
          <w:noProof/>
          <w:sz w:val="24"/>
          <w:szCs w:val="24"/>
        </w:rP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2.3. Муниципальный контроль осуществляется без взимания платы.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осуществлении муниципального контроля Администрацией поселения выполняются следующие административные процедуры: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издание распоряжения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согласование внеплановой выездной проверки с органом прокуратуры (при проверках</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юридических лиц и индивидуальных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проведение проверки и оформление ее результатов;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выдача предписаний об устранении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контроль за устранением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план проведения проверок деятельности юридических лиц и индивидуальных предпринимателей, подготовленный в установленном порядке;</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поселения);</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3.2. Плановые проверки проводятся Администрацией поселения на основании ежегодных планов проверок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Общий ежегодный план проверок Администрации поселения (далее – ежегодный план) утверждается распоряжением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Основанием для включения плановой проверки в ежегодный план является истечение трех лет со дня: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государственной регистрации юридического лица,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окончания проведения последней плановой проверки юридического лица,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3.3. Издание распоряжения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Юридическими фактами для исполнения процедуры издания распоряжения о проведении проверки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наступление определенного этапа ежегодного плана проверок (при проверках юридических лиц и индивидуальных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Проверка осуществляется на основании распоряжения Администрации поселения.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распоряжении о проведении проверки указываются: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органа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цели, задачи, предмет проверки и срок ее проведения;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сроки проведения и перечень мероприятий по контролю, необходимых для достижения целей и задач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перечень административных регламентов проведения мероприятий по муниципальному контролю;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даты начала и окончания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 </w:t>
      </w:r>
      <w:proofErr w:type="gramStart"/>
      <w:r w:rsidRPr="00C33A2C">
        <w:rPr>
          <w:rFonts w:ascii="Times New Roman" w:hAnsi="Times New Roman" w:cs="Times New Roman"/>
          <w:noProof/>
          <w:sz w:val="24"/>
          <w:szCs w:val="24"/>
        </w:rPr>
        <w:t>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w:t>
      </w:r>
      <w:r w:rsidR="00A732EB">
        <w:rPr>
          <w:rFonts w:ascii="Times New Roman" w:hAnsi="Times New Roman" w:cs="Times New Roman"/>
          <w:noProof/>
          <w:sz w:val="24"/>
          <w:szCs w:val="24"/>
        </w:rPr>
        <w:t>тьи 10 Федерального закона от 26.12.2008</w:t>
      </w:r>
      <w:r w:rsidRPr="00C33A2C">
        <w:rPr>
          <w:rFonts w:ascii="Times New Roman" w:hAnsi="Times New Roman" w:cs="Times New Roman"/>
          <w:noProof/>
          <w:sz w:val="24"/>
          <w:szCs w:val="24"/>
        </w:rPr>
        <w:t xml:space="preserve">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w:t>
      </w:r>
      <w:proofErr w:type="gramEnd"/>
      <w:r w:rsidRPr="00C33A2C">
        <w:rPr>
          <w:rFonts w:ascii="Times New Roman" w:hAnsi="Times New Roman" w:cs="Times New Roman"/>
          <w:noProof/>
          <w:sz w:val="24"/>
          <w:szCs w:val="24"/>
        </w:rPr>
        <w:t xml:space="preserve"> предпринимателей.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3.4.1. 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комитет представляет в прокуратуру Еткульского района Челябинской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3.4.2. Заявление о согласовании с прокуратурой Еткульского  района Челябинской области проведения внеплановой выездной проверки подготавливается по форме, утвержденной </w:t>
      </w:r>
      <w:r w:rsidRPr="00C33A2C">
        <w:rPr>
          <w:rFonts w:ascii="Times New Roman" w:hAnsi="Times New Roman" w:cs="Times New Roman"/>
          <w:noProof/>
          <w:sz w:val="24"/>
          <w:szCs w:val="24"/>
        </w:rPr>
        <w:lastRenderedPageBreak/>
        <w:t>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3.4.3. </w:t>
      </w:r>
      <w:proofErr w:type="gramStart"/>
      <w:r w:rsidRPr="00C33A2C">
        <w:rPr>
          <w:rFonts w:ascii="Times New Roman" w:hAnsi="Times New Roman" w:cs="Times New Roman"/>
          <w:noProof/>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rsidRPr="00C33A2C">
        <w:rPr>
          <w:rFonts w:ascii="Times New Roman" w:hAnsi="Times New Roman" w:cs="Times New Roman"/>
          <w:noProof/>
          <w:sz w:val="24"/>
          <w:szCs w:val="24"/>
        </w:rPr>
        <w:t xml:space="preserve"> вправе приступить к проведению внеплановой выездной проверки незамедлительно.</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этом извещение Администрацией поселения прокуратуры Еткульского района Челябинской области о проведении мероприятий по контролю осуществляется посредством направления документов в прокуратуру Еткульского  района Челябинской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 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 Проверки в отношении юридических лиц и индивидуальных предпринимателей осуществляются с соблюдением треб</w:t>
      </w:r>
      <w:r w:rsidR="008A5468">
        <w:rPr>
          <w:rFonts w:ascii="Times New Roman" w:hAnsi="Times New Roman" w:cs="Times New Roman"/>
          <w:noProof/>
          <w:sz w:val="24"/>
          <w:szCs w:val="24"/>
        </w:rPr>
        <w:t>ований Федерального закона от 26.12.2008</w:t>
      </w:r>
      <w:r w:rsidRPr="00C33A2C">
        <w:rPr>
          <w:rFonts w:ascii="Times New Roman" w:hAnsi="Times New Roman" w:cs="Times New Roman"/>
          <w:noProof/>
          <w:sz w:val="24"/>
          <w:szCs w:val="24"/>
        </w:rPr>
        <w:t xml:space="preserve">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3.5.2. Проверки в отношении граждан осуществляются с соблюдением требований Кодекса Российской Федерации об административных правон</w:t>
      </w:r>
      <w:r w:rsidR="008A5468">
        <w:rPr>
          <w:rFonts w:ascii="Times New Roman" w:hAnsi="Times New Roman" w:cs="Times New Roman"/>
          <w:noProof/>
          <w:sz w:val="24"/>
          <w:szCs w:val="24"/>
        </w:rPr>
        <w:t>арушениях, кодекса Челябинской</w:t>
      </w:r>
      <w:r w:rsidRPr="00C33A2C">
        <w:rPr>
          <w:rFonts w:ascii="Times New Roman" w:hAnsi="Times New Roman" w:cs="Times New Roman"/>
          <w:noProof/>
          <w:sz w:val="24"/>
          <w:szCs w:val="24"/>
        </w:rPr>
        <w:t xml:space="preserve"> области об административных правонарушениях;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 проведении внеплановой выездной проверки, не требующей согласования с органами прокуратуры юридическое и физическое лица,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lastRenderedPageBreak/>
        <w:t>О проведении внеплановой выездной проверки, требующей согласования с прокуратурой Еткульского  района Челябинской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поселения не позднее чем в течение трех рабочих дней до начала</w:t>
      </w:r>
      <w:proofErr w:type="gramEnd"/>
      <w:r w:rsidRPr="00C33A2C">
        <w:rPr>
          <w:rFonts w:ascii="Times New Roman" w:hAnsi="Times New Roman" w:cs="Times New Roman"/>
          <w:noProof/>
          <w:sz w:val="24"/>
          <w:szCs w:val="24"/>
        </w:rPr>
        <w:t xml:space="preserve">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3.5.5. </w:t>
      </w:r>
      <w:proofErr w:type="gramStart"/>
      <w:r w:rsidRPr="00C33A2C">
        <w:rPr>
          <w:rFonts w:ascii="Times New Roman" w:hAnsi="Times New Roman" w:cs="Times New Roman"/>
          <w:noProof/>
          <w:sz w:val="24"/>
          <w:szCs w:val="24"/>
        </w:rP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rsidRPr="00C33A2C">
        <w:rPr>
          <w:rFonts w:ascii="Times New Roman" w:hAnsi="Times New Roman" w:cs="Times New Roman"/>
          <w:noProof/>
          <w:sz w:val="24"/>
          <w:szCs w:val="24"/>
        </w:rPr>
        <w:t xml:space="preserve"> не требуется;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3.5.6.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3.5.7.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01.01.2001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3.5.8. В акте указываются: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время и место составления акта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органа, проводящего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и номер распоряжения, на основании которого проведена проверка;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и номер согласования с органом прокуратуры (при его необходимости);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и должность муниципального инспектора, проводившего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дата, время, продолжительность и место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C33A2C">
        <w:rPr>
          <w:rFonts w:ascii="Times New Roman" w:hAnsi="Times New Roman" w:cs="Times New Roman"/>
          <w:noProof/>
          <w:sz w:val="24"/>
          <w:szCs w:val="24"/>
        </w:rPr>
        <w:t xml:space="preserve"> внесения такой записи в связи с отсутствием у юридического лица, индивидуального предпринимателя указанного журнала;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подписи должностного лица или должностных лиц, проводивших проверку;</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3.5.9.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3.5.10.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3.5.11. </w:t>
      </w:r>
      <w:proofErr w:type="gramStart"/>
      <w:r w:rsidRPr="00C33A2C">
        <w:rPr>
          <w:rFonts w:ascii="Times New Roman" w:hAnsi="Times New Roman" w:cs="Times New Roman"/>
          <w:noProof/>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rsidRPr="00C33A2C">
        <w:rPr>
          <w:rFonts w:ascii="Times New Roman" w:hAnsi="Times New Roman" w:cs="Times New Roman"/>
          <w:noProof/>
          <w:sz w:val="24"/>
          <w:szCs w:val="24"/>
        </w:rPr>
        <w:t>, которое приобщается вместе с экземпляром акта к материалам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3.5.12.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законом Челябинской  области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3.5.13. </w:t>
      </w:r>
      <w:proofErr w:type="gramStart"/>
      <w:r w:rsidRPr="00C33A2C">
        <w:rPr>
          <w:rFonts w:ascii="Times New Roman" w:hAnsi="Times New Roman" w:cs="Times New Roman"/>
          <w:noProof/>
          <w:sz w:val="24"/>
          <w:szCs w:val="24"/>
        </w:rP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rsidRPr="00C33A2C">
        <w:rPr>
          <w:rFonts w:ascii="Times New Roman" w:hAnsi="Times New Roman" w:cs="Times New Roman"/>
          <w:noProof/>
          <w:sz w:val="24"/>
          <w:szCs w:val="24"/>
        </w:rP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w:t>
      </w:r>
      <w:r w:rsidRPr="00C33A2C">
        <w:rPr>
          <w:rFonts w:ascii="Times New Roman" w:hAnsi="Times New Roman" w:cs="Times New Roman"/>
          <w:noProof/>
          <w:sz w:val="24"/>
          <w:szCs w:val="24"/>
        </w:rPr>
        <w:lastRenderedPageBreak/>
        <w:t>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Челябинской области об административных правонарушениях.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 При осуществлении муниципального контроля Администрацией поселения могут проводиться мероприятия в форме документальной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3.6.1. Документальная проверка проводится по месту нахождения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3.6.2. </w:t>
      </w:r>
      <w:proofErr w:type="gramStart"/>
      <w:r w:rsidRPr="00C33A2C">
        <w:rPr>
          <w:rFonts w:ascii="Times New Roman" w:hAnsi="Times New Roman" w:cs="Times New Roman"/>
          <w:noProof/>
          <w:sz w:val="24"/>
          <w:szCs w:val="24"/>
        </w:rPr>
        <w:t>В процессе проведения документальной проверки должностными лицами комитета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законом Челябинской области  области об административных  правонарушениях;</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3.6.6. Должностные лица Администрации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3.6.7. 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3.7.2. Предписание подписывается Главой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3.7.3. Форма предписания приведена в Приложении к данному регламенту (Приложение 2, 3);</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rsidRPr="00C33A2C">
        <w:rPr>
          <w:rFonts w:ascii="Times New Roman" w:hAnsi="Times New Roman" w:cs="Times New Roman"/>
          <w:noProof/>
          <w:sz w:val="24"/>
          <w:szCs w:val="24"/>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поселения указанное ходатайство направляется в Администрацию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законом Челябинской области об административных правонарушениях, и юристу Администрации поселения для обращения в суд в целях устранения правонарушения.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3.9.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 Порядок и формы контроля за исполнением муниципальной функции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4.1. Глава поселения организует и осуществляет текущий контроль за полнотой и качеством осуществления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4.2. Формами контроля за соблюдением исполнения административных процедур муниципального контроля являются: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проводимые в установленном порядке проверки ведения делопроизводства;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проведение в установленном порядке контрольных проверок.</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4.4. В целях осуществления контроля за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 Досудебный (внесудебный) порядок обжалования решений и действия (бездействия) органа, исполняющего муниципальную функцию, а также его должностных лиц</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5.1. </w:t>
      </w:r>
      <w:proofErr w:type="gramStart"/>
      <w:r w:rsidRPr="00C33A2C">
        <w:rPr>
          <w:rFonts w:ascii="Times New Roman" w:hAnsi="Times New Roman" w:cs="Times New Roman"/>
          <w:noProof/>
          <w:sz w:val="24"/>
          <w:szCs w:val="24"/>
        </w:rPr>
        <w:t>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5.2. В досудебном (внесудебном) порядке могут обжаловаться действия (бездействие) и решения должностных лиц (специалистов) Администрации поселения – Главе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5.4. Срок рассмотрения жалобы не должен превышать пятнадцати дней с момента ее регистрации.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5.5. Жалоба заявителя – физического лица должна содержать следующую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фамилию, имя, отчество гражданина, которым подается сообщение, его место жительства или пребывания;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суть нарушения прав и законных интересов, противоправного действия (бездействия);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сведения о способе информирования заявителя о принятых мерах по результатам рассмотрения его сообщения.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5.6. Жалоба заявителя – юридического лица должна содержать следующую информацию: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юридического лица, которым подается жалоба, адрес его места нахождения;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должность, фамилию, имя и отчество специалиста (при наличии информации), действия (бездействие) которого обжалуются;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суть нарушения прав и законных интересов, противоправного действия (бездействия);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сведения о способе информирования юридического лица о принятых мерах по результатам рассмотрения его жалобы.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5.7. По результатам рассмотрения жалобы принимается решение об удовлетворении требований заявителя либо об отказе в их удовлетворении.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Письменный ответ, содержащий результаты рассмотрения жалобы, направляется заявителю.</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w:t>
      </w:r>
      <w:proofErr w:type="gramEnd"/>
      <w:r w:rsidRPr="00C33A2C">
        <w:rPr>
          <w:rFonts w:ascii="Times New Roman" w:hAnsi="Times New Roman" w:cs="Times New Roman"/>
          <w:noProof/>
          <w:sz w:val="24"/>
          <w:szCs w:val="24"/>
        </w:rPr>
        <w:t>. О данном решении уведомляется заявитель, направивший жалобу, в письменном виде.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C33A2C">
        <w:rPr>
          <w:rFonts w:ascii="Times New Roman" w:hAnsi="Times New Roman" w:cs="Times New Roman"/>
          <w:noProof/>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1</w:t>
      </w:r>
    </w:p>
    <w:p w:rsidR="00C33A2C" w:rsidRPr="00C33A2C" w:rsidRDefault="008A3DED"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к а</w:t>
      </w:r>
      <w:r w:rsidR="00C33A2C" w:rsidRPr="00C33A2C">
        <w:rPr>
          <w:rFonts w:ascii="Times New Roman" w:hAnsi="Times New Roman" w:cs="Times New Roman"/>
          <w:noProof/>
          <w:sz w:val="24"/>
          <w:szCs w:val="24"/>
        </w:rPr>
        <w:t>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8A5468"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Белоносовского</w:t>
      </w:r>
      <w:r w:rsidR="00C33A2C" w:rsidRPr="00C33A2C">
        <w:rPr>
          <w:rFonts w:ascii="Times New Roman" w:hAnsi="Times New Roman" w:cs="Times New Roman"/>
          <w:noProof/>
          <w:sz w:val="24"/>
          <w:szCs w:val="24"/>
        </w:rPr>
        <w:t xml:space="preserve"> сельского поселения</w:t>
      </w: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Блок-схема</w:t>
      </w: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последовательности административных процедур при осуществлении муниципального контроля за обеспечением сохранности автомобильных дор</w:t>
      </w:r>
      <w:r w:rsidR="008A5468">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2</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8A5468"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Белоносовского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об устранении выявленных нарушений при пользовании автомобильными дорога</w:t>
      </w:r>
      <w:r w:rsidR="008A5468">
        <w:rPr>
          <w:rFonts w:ascii="Times New Roman" w:hAnsi="Times New Roman" w:cs="Times New Roman"/>
          <w:noProof/>
          <w:sz w:val="24"/>
          <w:szCs w:val="24"/>
        </w:rPr>
        <w:t>ми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8A5468" w:rsidP="00C33A2C">
      <w:pPr>
        <w:pStyle w:val="ae"/>
        <w:spacing w:line="276" w:lineRule="auto"/>
        <w:rPr>
          <w:rFonts w:ascii="Times New Roman" w:hAnsi="Times New Roman" w:cs="Times New Roman"/>
          <w:noProof/>
          <w:sz w:val="24"/>
          <w:szCs w:val="24"/>
        </w:rPr>
      </w:pPr>
      <w:r>
        <w:rPr>
          <w:rFonts w:ascii="Times New Roman" w:hAnsi="Times New Roman" w:cs="Times New Roman"/>
          <w:noProof/>
          <w:sz w:val="24"/>
          <w:szCs w:val="24"/>
        </w:rPr>
        <w:t>АДМИНИСТРАЦИЯ БЕЛОНОСОВСКОГО</w:t>
      </w:r>
      <w:r w:rsidR="00C33A2C"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ЧЕЛЯБИНСКАЯ обла</w:t>
      </w:r>
      <w:r w:rsidR="008A5468">
        <w:rPr>
          <w:rFonts w:ascii="Times New Roman" w:hAnsi="Times New Roman" w:cs="Times New Roman"/>
          <w:noProof/>
          <w:sz w:val="24"/>
          <w:szCs w:val="24"/>
        </w:rPr>
        <w:t>сть, Еткульский район, п.Белоносово , тел.9-50-41</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об устранении выявленных нарушений при пользовании автомобильными дорога</w:t>
      </w:r>
      <w:r w:rsidR="008A5468">
        <w:rPr>
          <w:rFonts w:ascii="Times New Roman" w:hAnsi="Times New Roman" w:cs="Times New Roman"/>
          <w:noProof/>
          <w:sz w:val="24"/>
          <w:szCs w:val="24"/>
        </w:rPr>
        <w:t>ми местного значения Белоносовского</w:t>
      </w:r>
      <w:r w:rsidRPr="00C33A2C">
        <w:rPr>
          <w:rFonts w:ascii="Times New Roman" w:hAnsi="Times New Roman" w:cs="Times New Roman"/>
          <w:noProof/>
          <w:sz w:val="24"/>
          <w:szCs w:val="24"/>
        </w:rPr>
        <w:t xml:space="preserve">  сельского поселения № 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 ________________ 20___ г. 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 основании Акта проверки пользователя автомобильных дор</w:t>
      </w:r>
      <w:r w:rsidR="008A5468">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 № _____ от 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Я,________________________________________________________________________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(фамилия, имя, отчество, должность должностного лица)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ПРЕДПИСЫВАЮ:_________________________________________________________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пользователя автомобильных д</w:t>
      </w:r>
      <w:r w:rsidR="008A5468">
        <w:rPr>
          <w:rFonts w:ascii="Times New Roman" w:hAnsi="Times New Roman" w:cs="Times New Roman"/>
          <w:noProof/>
          <w:sz w:val="24"/>
          <w:szCs w:val="24"/>
        </w:rPr>
        <w:t>орог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п/п</w:t>
      </w:r>
      <w:r w:rsidRPr="00C33A2C">
        <w:rPr>
          <w:rFonts w:ascii="Times New Roman" w:hAnsi="Times New Roman" w:cs="Times New Roman"/>
          <w:noProof/>
          <w:sz w:val="24"/>
          <w:szCs w:val="24"/>
        </w:rPr>
        <w:tab/>
        <w:t>Содержание предписания</w:t>
      </w:r>
      <w:r w:rsidRPr="00C33A2C">
        <w:rPr>
          <w:rFonts w:ascii="Times New Roman" w:hAnsi="Times New Roman" w:cs="Times New Roman"/>
          <w:noProof/>
          <w:sz w:val="24"/>
          <w:szCs w:val="24"/>
        </w:rPr>
        <w:tab/>
        <w:t>Срок исполнения</w:t>
      </w:r>
      <w:r w:rsidRPr="00C33A2C">
        <w:rPr>
          <w:rFonts w:ascii="Times New Roman" w:hAnsi="Times New Roman" w:cs="Times New Roman"/>
          <w:noProof/>
          <w:sz w:val="24"/>
          <w:szCs w:val="24"/>
        </w:rPr>
        <w:tab/>
        <w:t xml:space="preserve">Основания для вынесения </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r w:rsidRPr="00C33A2C">
        <w:rPr>
          <w:rFonts w:ascii="Times New Roman" w:hAnsi="Times New Roman" w:cs="Times New Roman"/>
          <w:noProof/>
          <w:sz w:val="24"/>
          <w:szCs w:val="24"/>
        </w:rPr>
        <w:tab/>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Пользователь автомобильных дор</w:t>
      </w:r>
      <w:r w:rsidR="008A5468">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 обязан проинформировать об исполнении соответствующих пунктов настоящего предписания должностное лицо администрации которое выдало предписание, в течение 7 дней с даты истечения срока их исполнения.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Подпись лица, выдавшего предписание: 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получено:_________________________________________________________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(фамилия, имя, отчество, должность уполномоченного представителя пользователя автомобиль</w:t>
      </w:r>
      <w:r w:rsidR="008A5468">
        <w:rPr>
          <w:rFonts w:ascii="Times New Roman" w:hAnsi="Times New Roman" w:cs="Times New Roman"/>
          <w:noProof/>
          <w:sz w:val="24"/>
          <w:szCs w:val="24"/>
        </w:rPr>
        <w:t>ных дорог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 ____________________ 20___ г. 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3</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8A5468"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Белоносовского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Предписания о приостановке работ, связанных с пользованием автомобильными дорога</w:t>
      </w:r>
      <w:r w:rsidR="008A5468">
        <w:rPr>
          <w:rFonts w:ascii="Times New Roman" w:hAnsi="Times New Roman" w:cs="Times New Roman"/>
          <w:noProof/>
          <w:sz w:val="24"/>
          <w:szCs w:val="24"/>
        </w:rPr>
        <w:t>ми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АДМИНИ</w:t>
      </w:r>
      <w:r w:rsidR="008A5468">
        <w:rPr>
          <w:rFonts w:ascii="Times New Roman" w:hAnsi="Times New Roman" w:cs="Times New Roman"/>
          <w:noProof/>
          <w:sz w:val="24"/>
          <w:szCs w:val="24"/>
        </w:rPr>
        <w:t xml:space="preserve">СТРАЦИЯ  БЕЛОНОСОВСКОГО </w:t>
      </w:r>
      <w:r w:rsidRPr="00C33A2C">
        <w:rPr>
          <w:rFonts w:ascii="Times New Roman" w:hAnsi="Times New Roman" w:cs="Times New Roman"/>
          <w:noProof/>
          <w:sz w:val="24"/>
          <w:szCs w:val="24"/>
        </w:rPr>
        <w:t>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Челябинская обла</w:t>
      </w:r>
      <w:r w:rsidR="008A5468">
        <w:rPr>
          <w:rFonts w:ascii="Times New Roman" w:hAnsi="Times New Roman" w:cs="Times New Roman"/>
          <w:noProof/>
          <w:sz w:val="24"/>
          <w:szCs w:val="24"/>
        </w:rPr>
        <w:t>сть, Еткульский район, п.Белоносово</w:t>
      </w:r>
      <w:r w:rsidR="0086339B">
        <w:rPr>
          <w:rFonts w:ascii="Times New Roman" w:hAnsi="Times New Roman" w:cs="Times New Roman"/>
          <w:noProof/>
          <w:sz w:val="24"/>
          <w:szCs w:val="24"/>
        </w:rPr>
        <w:t>, тел.9-50-41</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 приостановке работ, связанных с пользованием автомобильными дорога</w:t>
      </w:r>
      <w:r w:rsidR="0086339B">
        <w:rPr>
          <w:rFonts w:ascii="Times New Roman" w:hAnsi="Times New Roman" w:cs="Times New Roman"/>
          <w:noProof/>
          <w:sz w:val="24"/>
          <w:szCs w:val="24"/>
        </w:rPr>
        <w:t>ми местного значения Белоносовского</w:t>
      </w:r>
      <w:r w:rsidRPr="00C33A2C">
        <w:rPr>
          <w:rFonts w:ascii="Times New Roman" w:hAnsi="Times New Roman" w:cs="Times New Roman"/>
          <w:noProof/>
          <w:sz w:val="24"/>
          <w:szCs w:val="24"/>
        </w:rPr>
        <w:t xml:space="preserve">  сельского поселения № 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 __________________ 20___ г. 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 основании Акта проверки пользователя автомобильных дор</w:t>
      </w:r>
      <w:r w:rsidR="0086339B">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 № _________ от 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Я,________________________________________________________________________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фамилия, имя, отчество, должность должностного лица)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ПРЕДПИСЫВАЮ ПРИОСТАНОВИТЬ РАБОТЫ,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СВЯЗАННЫЕ С ПОЛЬЗОВАНИЕМ АВТОМОБИЛЬНЫХ ДОР</w:t>
      </w:r>
      <w:r w:rsidR="0086339B">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lastRenderedPageBreak/>
        <w:t>(наименование пользователя автомобильных дор</w:t>
      </w:r>
      <w:r w:rsidR="0086339B">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(наименование участка автомобильной доро</w:t>
      </w:r>
      <w:r w:rsidR="0086339B">
        <w:rPr>
          <w:rFonts w:ascii="Times New Roman" w:hAnsi="Times New Roman" w:cs="Times New Roman"/>
          <w:noProof/>
          <w:sz w:val="24"/>
          <w:szCs w:val="24"/>
        </w:rPr>
        <w:t>ги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Подпись лица, выдавшего предписание: 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Предписание получено:______________________________________________________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(фамилия, имя, отчество, должность уполномоченного представителя</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пользователя автомобильных дор</w:t>
      </w:r>
      <w:r w:rsidR="0086339B">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 _______________ 20___ г. 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                                                                      (подпись)</w:t>
      </w: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Приложение 4</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к Административному регламенту</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Осуществление муниципального контроля за</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обеспечением сохранности автомобильных</w:t>
      </w:r>
    </w:p>
    <w:p w:rsidR="00C33A2C" w:rsidRPr="00C33A2C" w:rsidRDefault="00C33A2C" w:rsidP="008A3DED">
      <w:pPr>
        <w:pStyle w:val="ae"/>
        <w:spacing w:line="276" w:lineRule="auto"/>
        <w:jc w:val="right"/>
        <w:rPr>
          <w:rFonts w:ascii="Times New Roman" w:hAnsi="Times New Roman" w:cs="Times New Roman"/>
          <w:noProof/>
          <w:sz w:val="24"/>
          <w:szCs w:val="24"/>
        </w:rPr>
      </w:pPr>
      <w:r w:rsidRPr="00C33A2C">
        <w:rPr>
          <w:rFonts w:ascii="Times New Roman" w:hAnsi="Times New Roman" w:cs="Times New Roman"/>
          <w:noProof/>
          <w:sz w:val="24"/>
          <w:szCs w:val="24"/>
        </w:rPr>
        <w:t xml:space="preserve">дорог местного значения </w:t>
      </w:r>
    </w:p>
    <w:p w:rsidR="00C33A2C" w:rsidRPr="00C33A2C" w:rsidRDefault="0086339B" w:rsidP="008A3DED">
      <w:pPr>
        <w:pStyle w:val="ae"/>
        <w:spacing w:line="276" w:lineRule="auto"/>
        <w:jc w:val="right"/>
        <w:rPr>
          <w:rFonts w:ascii="Times New Roman" w:hAnsi="Times New Roman" w:cs="Times New Roman"/>
          <w:noProof/>
          <w:sz w:val="24"/>
          <w:szCs w:val="24"/>
        </w:rPr>
      </w:pPr>
      <w:r>
        <w:rPr>
          <w:rFonts w:ascii="Times New Roman" w:hAnsi="Times New Roman" w:cs="Times New Roman"/>
          <w:noProof/>
          <w:sz w:val="24"/>
          <w:szCs w:val="24"/>
        </w:rPr>
        <w:t>Белоносовского</w:t>
      </w:r>
      <w:r w:rsidR="00C33A2C" w:rsidRPr="00C33A2C">
        <w:rPr>
          <w:rFonts w:ascii="Times New Roman" w:hAnsi="Times New Roman" w:cs="Times New Roman"/>
          <w:noProof/>
          <w:sz w:val="24"/>
          <w:szCs w:val="24"/>
        </w:rPr>
        <w:t xml:space="preserve"> сельского поселения</w:t>
      </w:r>
    </w:p>
    <w:p w:rsidR="008A3DED" w:rsidRDefault="008A3DED" w:rsidP="00C33A2C">
      <w:pPr>
        <w:pStyle w:val="ae"/>
        <w:spacing w:line="276" w:lineRule="auto"/>
        <w:rPr>
          <w:rFonts w:ascii="Times New Roman" w:hAnsi="Times New Roman" w:cs="Times New Roman"/>
          <w:noProof/>
          <w:sz w:val="24"/>
          <w:szCs w:val="24"/>
        </w:rPr>
      </w:pPr>
    </w:p>
    <w:p w:rsidR="00C33A2C" w:rsidRPr="00C33A2C" w:rsidRDefault="00C33A2C" w:rsidP="008A3DED">
      <w:pPr>
        <w:pStyle w:val="ae"/>
        <w:spacing w:line="276" w:lineRule="auto"/>
        <w:jc w:val="center"/>
        <w:rPr>
          <w:rFonts w:ascii="Times New Roman" w:hAnsi="Times New Roman" w:cs="Times New Roman"/>
          <w:noProof/>
          <w:sz w:val="24"/>
          <w:szCs w:val="24"/>
        </w:rPr>
      </w:pPr>
      <w:r w:rsidRPr="00C33A2C">
        <w:rPr>
          <w:rFonts w:ascii="Times New Roman" w:hAnsi="Times New Roman" w:cs="Times New Roman"/>
          <w:noProof/>
          <w:sz w:val="24"/>
          <w:szCs w:val="24"/>
        </w:rPr>
        <w:t>ФОРМА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Акта проверки пользователей автомобильных дор</w:t>
      </w:r>
      <w:r w:rsidR="0086339B">
        <w:rPr>
          <w:rFonts w:ascii="Times New Roman" w:hAnsi="Times New Roman" w:cs="Times New Roman"/>
          <w:noProof/>
          <w:sz w:val="24"/>
          <w:szCs w:val="24"/>
        </w:rPr>
        <w:t>ог местного значения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(место составления акта) _____________________________________________________"__" _______________ 20__ г. _________________________ (дата составления акта)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 (время составления акта)</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органом муниципального контроля пользователей автомобильных дорог местного зн</w:t>
      </w:r>
      <w:r w:rsidR="0086339B">
        <w:rPr>
          <w:rFonts w:ascii="Times New Roman" w:hAnsi="Times New Roman" w:cs="Times New Roman"/>
          <w:noProof/>
          <w:sz w:val="24"/>
          <w:szCs w:val="24"/>
        </w:rPr>
        <w:t>ачения администрации Белоносовского</w:t>
      </w:r>
      <w:r w:rsidRPr="00C33A2C">
        <w:rPr>
          <w:rFonts w:ascii="Times New Roman" w:hAnsi="Times New Roman" w:cs="Times New Roman"/>
          <w:noProof/>
          <w:sz w:val="24"/>
          <w:szCs w:val="24"/>
        </w:rPr>
        <w:t xml:space="preserve">  сельского поселения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 ___________ 20__ г. по адресу: 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(место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 основании: 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_________________________________________________________________________________ (вид документа с указанием реквизитов (номер, дата), фамилии, имени, отчества (в случае, если имеется), органа муниципального контроля, издавшего распоряжение о проведении проверки)</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была проведена проверка в отношении: _____________________________________________________________________________________________________________________________________________________(наиме</w:t>
      </w:r>
      <w:r w:rsidRPr="00C33A2C">
        <w:rPr>
          <w:rFonts w:ascii="Times New Roman" w:hAnsi="Times New Roman" w:cs="Times New Roman"/>
          <w:noProof/>
          <w:sz w:val="24"/>
          <w:szCs w:val="24"/>
        </w:rPr>
        <w:lastRenderedPageBreak/>
        <w:t>нование юридического лица, фамилия, имя и (в случае, если имеется) отчество индивидуального предпринимателя)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Продолжительность проверки: __________________________________________(дней/часов)</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Акт составлен: 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 (наименование органа муниципального контроля)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 копией распоряжения/приказа о проведении проверки ознакомлен: (заполняется при проведении выездной проверки) 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________________________________________________________________________________________________ (фамилии, имена, отчества (в случае, если имеется), подпись, дата, время)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Дата и номер решения прокурора (его заместителя) о согласовании проведения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 ____________(заполняется в случае необходимости согласования проверки с органами прокуратуры)</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Лицо(а), проводившее проверку: 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proofErr w:type="gramStart"/>
      <w:r w:rsidRPr="00C33A2C">
        <w:rPr>
          <w:rFonts w:ascii="Times New Roman" w:hAnsi="Times New Roman" w:cs="Times New Roman"/>
          <w:noProof/>
          <w:sz w:val="24"/>
          <w:szCs w:val="24"/>
        </w:rPr>
        <w:t>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roofErr w:type="gramEnd"/>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 проведении проверки присутствовали: 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положений(нормативных) правовых актов): 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 xml:space="preserve">__________________________________________________________________________________ (с указанием характера нарушений; лиц, допустивших нарушения) выявлены несоответствия сведений, содержащихся в уведомлении о начале осуществления </w:t>
      </w:r>
      <w:r w:rsidRPr="00C33A2C">
        <w:rPr>
          <w:rFonts w:ascii="Times New Roman" w:hAnsi="Times New Roman" w:cs="Times New Roman"/>
          <w:noProof/>
          <w:sz w:val="24"/>
          <w:szCs w:val="24"/>
        </w:rPr>
        <w:lastRenderedPageBreak/>
        <w:t>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______________________________________________________________________________________________________________________________________________________________________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нарушений не выявлено 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Прилагаемые документы: 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Подписи лиц, проводивших проверку: 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С актом проверки ознакомлен(а), копию акта со всеми приложениями получил(а): __________________________________________________________________________</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__________________________________________________________________________ (фамилия,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 ______________ 20__ г. ___________________________ (подпись)</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Пометка об отказе ознакомления с актом проверки:</w:t>
      </w:r>
    </w:p>
    <w:p w:rsidR="00C33A2C" w:rsidRPr="00C33A2C" w:rsidRDefault="00C33A2C" w:rsidP="00C33A2C">
      <w:pPr>
        <w:pStyle w:val="ae"/>
        <w:spacing w:line="276" w:lineRule="auto"/>
        <w:rPr>
          <w:rFonts w:ascii="Times New Roman" w:hAnsi="Times New Roman" w:cs="Times New Roman"/>
          <w:noProof/>
          <w:sz w:val="24"/>
          <w:szCs w:val="24"/>
        </w:rPr>
      </w:pPr>
      <w:r w:rsidRPr="00C33A2C">
        <w:rPr>
          <w:rFonts w:ascii="Times New Roman" w:hAnsi="Times New Roman" w:cs="Times New Roman"/>
          <w:noProof/>
          <w:sz w:val="24"/>
          <w:szCs w:val="24"/>
        </w:rPr>
        <w:t>________________________ (подпись уполномоченного должностного лица (лиц), проводившего проверку)</w:t>
      </w:r>
    </w:p>
    <w:p w:rsidR="00C33A2C" w:rsidRPr="00C33A2C" w:rsidRDefault="00C33A2C" w:rsidP="00C33A2C">
      <w:pPr>
        <w:pStyle w:val="ae"/>
        <w:spacing w:line="276" w:lineRule="auto"/>
        <w:rPr>
          <w:rFonts w:ascii="Times New Roman" w:hAnsi="Times New Roman" w:cs="Times New Roman"/>
          <w:noProof/>
          <w:sz w:val="24"/>
          <w:szCs w:val="24"/>
        </w:rPr>
      </w:pPr>
    </w:p>
    <w:p w:rsidR="00D01BC5" w:rsidRPr="00C33A2C" w:rsidRDefault="00D01BC5" w:rsidP="00C33A2C">
      <w:pPr>
        <w:pStyle w:val="ae"/>
        <w:spacing w:line="276" w:lineRule="auto"/>
        <w:rPr>
          <w:rFonts w:ascii="Times New Roman" w:hAnsi="Times New Roman" w:cs="Times New Roman"/>
          <w:sz w:val="24"/>
          <w:szCs w:val="24"/>
        </w:rPr>
      </w:pPr>
    </w:p>
    <w:sectPr w:rsidR="00D01BC5" w:rsidRPr="00C33A2C" w:rsidSect="00E51CC2">
      <w:type w:val="continuous"/>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num w:numId="1">
    <w:abstractNumId w:val="0"/>
  </w:num>
  <w:num w:numId="2">
    <w:abstractNumId w:val="4"/>
  </w:num>
  <w:num w:numId="3">
    <w:abstractNumId w:val="1"/>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drawingGridHorizontalSpacing w:val="108"/>
  <w:drawingGridVerticalSpacing w:val="1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FA"/>
    <w:rsid w:val="00005CA1"/>
    <w:rsid w:val="0002360E"/>
    <w:rsid w:val="000354F8"/>
    <w:rsid w:val="00037D72"/>
    <w:rsid w:val="00042E38"/>
    <w:rsid w:val="000516C9"/>
    <w:rsid w:val="00126525"/>
    <w:rsid w:val="00151F21"/>
    <w:rsid w:val="001634CE"/>
    <w:rsid w:val="001767C4"/>
    <w:rsid w:val="001902C0"/>
    <w:rsid w:val="001B1869"/>
    <w:rsid w:val="001F3CD5"/>
    <w:rsid w:val="001F544A"/>
    <w:rsid w:val="0021789D"/>
    <w:rsid w:val="002760C8"/>
    <w:rsid w:val="00282187"/>
    <w:rsid w:val="00284CB5"/>
    <w:rsid w:val="003223BA"/>
    <w:rsid w:val="003472AE"/>
    <w:rsid w:val="003549FA"/>
    <w:rsid w:val="003D3B88"/>
    <w:rsid w:val="004943CC"/>
    <w:rsid w:val="00494DFC"/>
    <w:rsid w:val="004C3665"/>
    <w:rsid w:val="004F5CA8"/>
    <w:rsid w:val="005162A1"/>
    <w:rsid w:val="00524E21"/>
    <w:rsid w:val="00553D8B"/>
    <w:rsid w:val="005633D8"/>
    <w:rsid w:val="00567D85"/>
    <w:rsid w:val="00592892"/>
    <w:rsid w:val="005B2FC7"/>
    <w:rsid w:val="00641AEB"/>
    <w:rsid w:val="00675CF1"/>
    <w:rsid w:val="00694BBD"/>
    <w:rsid w:val="006F1DE7"/>
    <w:rsid w:val="006F3373"/>
    <w:rsid w:val="00702D84"/>
    <w:rsid w:val="007072F7"/>
    <w:rsid w:val="00757D7D"/>
    <w:rsid w:val="00765819"/>
    <w:rsid w:val="007A0FAB"/>
    <w:rsid w:val="007A7786"/>
    <w:rsid w:val="007B11A8"/>
    <w:rsid w:val="007C42D4"/>
    <w:rsid w:val="007D429D"/>
    <w:rsid w:val="007F207C"/>
    <w:rsid w:val="00841DD8"/>
    <w:rsid w:val="0086339B"/>
    <w:rsid w:val="00897684"/>
    <w:rsid w:val="008A3DED"/>
    <w:rsid w:val="008A5468"/>
    <w:rsid w:val="008A656D"/>
    <w:rsid w:val="008D7EDC"/>
    <w:rsid w:val="00903BD3"/>
    <w:rsid w:val="009046B2"/>
    <w:rsid w:val="00914AB9"/>
    <w:rsid w:val="00935CA5"/>
    <w:rsid w:val="00964485"/>
    <w:rsid w:val="009708D9"/>
    <w:rsid w:val="00987C38"/>
    <w:rsid w:val="009A16E5"/>
    <w:rsid w:val="00A30BD6"/>
    <w:rsid w:val="00A44674"/>
    <w:rsid w:val="00A732EB"/>
    <w:rsid w:val="00AB4F54"/>
    <w:rsid w:val="00AB6A38"/>
    <w:rsid w:val="00AB73E4"/>
    <w:rsid w:val="00AE27C0"/>
    <w:rsid w:val="00B15C8F"/>
    <w:rsid w:val="00B46DB5"/>
    <w:rsid w:val="00B47E3B"/>
    <w:rsid w:val="00BB2DE3"/>
    <w:rsid w:val="00BD060D"/>
    <w:rsid w:val="00BE6274"/>
    <w:rsid w:val="00BF20B4"/>
    <w:rsid w:val="00C045F3"/>
    <w:rsid w:val="00C15F04"/>
    <w:rsid w:val="00C33A2C"/>
    <w:rsid w:val="00C82B5B"/>
    <w:rsid w:val="00C94DC6"/>
    <w:rsid w:val="00CB1B20"/>
    <w:rsid w:val="00CB642D"/>
    <w:rsid w:val="00CC0335"/>
    <w:rsid w:val="00CC06B5"/>
    <w:rsid w:val="00CD7484"/>
    <w:rsid w:val="00CE26C9"/>
    <w:rsid w:val="00D01BC5"/>
    <w:rsid w:val="00D44797"/>
    <w:rsid w:val="00D834FA"/>
    <w:rsid w:val="00D97CF0"/>
    <w:rsid w:val="00DA3101"/>
    <w:rsid w:val="00DB33CC"/>
    <w:rsid w:val="00DB43CB"/>
    <w:rsid w:val="00DB706E"/>
    <w:rsid w:val="00DC37E3"/>
    <w:rsid w:val="00DC7011"/>
    <w:rsid w:val="00DC7B67"/>
    <w:rsid w:val="00DD03DC"/>
    <w:rsid w:val="00E11CB2"/>
    <w:rsid w:val="00E27DAF"/>
    <w:rsid w:val="00E43C82"/>
    <w:rsid w:val="00E51CC2"/>
    <w:rsid w:val="00E61164"/>
    <w:rsid w:val="00E64C8A"/>
    <w:rsid w:val="00E95C84"/>
    <w:rsid w:val="00EF0C66"/>
    <w:rsid w:val="00F159A9"/>
    <w:rsid w:val="00F24DE0"/>
    <w:rsid w:val="00F473F1"/>
    <w:rsid w:val="00FA0142"/>
    <w:rsid w:val="00FD4F30"/>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E3"/>
  </w:style>
  <w:style w:type="paragraph" w:styleId="2">
    <w:name w:val="heading 2"/>
    <w:basedOn w:val="a"/>
    <w:link w:val="20"/>
    <w:uiPriority w:val="9"/>
    <w:qFormat/>
    <w:rsid w:val="00005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57D7D"/>
    <w:pPr>
      <w:keepNext/>
      <w:keepLines/>
      <w:spacing w:before="200" w:after="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9FA"/>
    <w:rPr>
      <w:rFonts w:ascii="Tahoma" w:hAnsi="Tahoma" w:cs="Tahoma"/>
      <w:sz w:val="16"/>
      <w:szCs w:val="16"/>
    </w:rPr>
  </w:style>
  <w:style w:type="character" w:styleId="a5">
    <w:name w:val="Hyperlink"/>
    <w:basedOn w:val="a0"/>
    <w:uiPriority w:val="99"/>
    <w:unhideWhenUsed/>
    <w:rsid w:val="000354F8"/>
    <w:rPr>
      <w:color w:val="410082" w:themeColor="hyperlink"/>
      <w:u w:val="single"/>
    </w:rPr>
  </w:style>
  <w:style w:type="paragraph" w:styleId="a6">
    <w:name w:val="Normal (Web)"/>
    <w:basedOn w:val="a"/>
    <w:uiPriority w:val="99"/>
    <w:unhideWhenUsed/>
    <w:rsid w:val="008A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ормальный (таблица)"/>
    <w:basedOn w:val="a"/>
    <w:next w:val="a"/>
    <w:uiPriority w:val="99"/>
    <w:rsid w:val="007A0F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uiPriority w:val="99"/>
    <w:rsid w:val="007A0FAB"/>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9">
    <w:name w:val="Цветовое выделение"/>
    <w:uiPriority w:val="99"/>
    <w:rsid w:val="007A0FAB"/>
    <w:rPr>
      <w:b/>
      <w:bCs/>
      <w:color w:val="26282F"/>
    </w:rPr>
  </w:style>
  <w:style w:type="paragraph" w:customStyle="1" w:styleId="ConsPlusNormal">
    <w:name w:val="ConsPlusNormal"/>
    <w:rsid w:val="007A0FA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05CA1"/>
    <w:rPr>
      <w:rFonts w:ascii="Times New Roman" w:eastAsia="Times New Roman" w:hAnsi="Times New Roman" w:cs="Times New Roman"/>
      <w:b/>
      <w:bCs/>
      <w:sz w:val="36"/>
      <w:szCs w:val="36"/>
    </w:rPr>
  </w:style>
  <w:style w:type="character" w:styleId="aa">
    <w:name w:val="Strong"/>
    <w:basedOn w:val="a0"/>
    <w:uiPriority w:val="22"/>
    <w:qFormat/>
    <w:rsid w:val="00005CA1"/>
    <w:rPr>
      <w:b/>
      <w:bCs/>
    </w:rPr>
  </w:style>
  <w:style w:type="character" w:customStyle="1" w:styleId="30">
    <w:name w:val="Заголовок 3 Знак"/>
    <w:basedOn w:val="a0"/>
    <w:link w:val="3"/>
    <w:uiPriority w:val="9"/>
    <w:semiHidden/>
    <w:rsid w:val="00757D7D"/>
    <w:rPr>
      <w:rFonts w:asciiTheme="majorHAnsi" w:eastAsiaTheme="majorEastAsia" w:hAnsiTheme="majorHAnsi" w:cstheme="majorBidi"/>
      <w:b/>
      <w:bCs/>
      <w:color w:val="CEB966" w:themeColor="accent1"/>
    </w:rPr>
  </w:style>
  <w:style w:type="paragraph" w:styleId="ab">
    <w:name w:val="Body Text"/>
    <w:basedOn w:val="a"/>
    <w:link w:val="ac"/>
    <w:uiPriority w:val="99"/>
    <w:unhideWhenUsed/>
    <w:rsid w:val="001902C0"/>
    <w:pPr>
      <w:spacing w:after="120"/>
    </w:pPr>
  </w:style>
  <w:style w:type="character" w:customStyle="1" w:styleId="ac">
    <w:name w:val="Основной текст Знак"/>
    <w:basedOn w:val="a0"/>
    <w:link w:val="ab"/>
    <w:uiPriority w:val="99"/>
    <w:rsid w:val="001902C0"/>
  </w:style>
  <w:style w:type="paragraph" w:styleId="ad">
    <w:name w:val="List Paragraph"/>
    <w:basedOn w:val="a"/>
    <w:qFormat/>
    <w:rsid w:val="001902C0"/>
    <w:pPr>
      <w:ind w:left="720"/>
      <w:contextualSpacing/>
    </w:pPr>
  </w:style>
  <w:style w:type="paragraph" w:styleId="ae">
    <w:name w:val="No Spacing"/>
    <w:qFormat/>
    <w:rsid w:val="001902C0"/>
    <w:pPr>
      <w:suppressAutoHyphens/>
      <w:spacing w:after="0" w:line="240" w:lineRule="auto"/>
    </w:pPr>
    <w:rPr>
      <w:rFonts w:ascii="Calibri" w:hAnsi="Calibri" w:cs="Calibri"/>
      <w:kern w:val="1"/>
      <w:lang w:eastAsia="ar-SA"/>
    </w:rPr>
  </w:style>
  <w:style w:type="paragraph" w:styleId="21">
    <w:name w:val="Body Text Indent 2"/>
    <w:basedOn w:val="a"/>
    <w:link w:val="22"/>
    <w:uiPriority w:val="99"/>
    <w:semiHidden/>
    <w:unhideWhenUsed/>
    <w:rsid w:val="001902C0"/>
    <w:pPr>
      <w:spacing w:after="120" w:line="480" w:lineRule="auto"/>
      <w:ind w:left="283"/>
    </w:pPr>
  </w:style>
  <w:style w:type="character" w:customStyle="1" w:styleId="22">
    <w:name w:val="Основной текст с отступом 2 Знак"/>
    <w:basedOn w:val="a0"/>
    <w:link w:val="21"/>
    <w:uiPriority w:val="99"/>
    <w:semiHidden/>
    <w:rsid w:val="001902C0"/>
  </w:style>
  <w:style w:type="character" w:customStyle="1" w:styleId="apple-style-span">
    <w:name w:val="apple-style-span"/>
    <w:basedOn w:val="a0"/>
    <w:rsid w:val="001902C0"/>
  </w:style>
  <w:style w:type="character" w:styleId="af">
    <w:name w:val="line number"/>
    <w:basedOn w:val="a0"/>
    <w:uiPriority w:val="99"/>
    <w:semiHidden/>
    <w:unhideWhenUsed/>
    <w:rsid w:val="00E51CC2"/>
  </w:style>
  <w:style w:type="paragraph" w:styleId="23">
    <w:name w:val="Body Text 2"/>
    <w:basedOn w:val="a"/>
    <w:link w:val="24"/>
    <w:uiPriority w:val="99"/>
    <w:semiHidden/>
    <w:unhideWhenUsed/>
    <w:rsid w:val="00AE27C0"/>
    <w:pPr>
      <w:spacing w:after="120" w:line="480" w:lineRule="auto"/>
    </w:pPr>
  </w:style>
  <w:style w:type="character" w:customStyle="1" w:styleId="24">
    <w:name w:val="Основной текст 2 Знак"/>
    <w:basedOn w:val="a0"/>
    <w:link w:val="23"/>
    <w:uiPriority w:val="99"/>
    <w:semiHidden/>
    <w:rsid w:val="00AE2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DE3"/>
  </w:style>
  <w:style w:type="paragraph" w:styleId="2">
    <w:name w:val="heading 2"/>
    <w:basedOn w:val="a"/>
    <w:link w:val="20"/>
    <w:uiPriority w:val="9"/>
    <w:qFormat/>
    <w:rsid w:val="00005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57D7D"/>
    <w:pPr>
      <w:keepNext/>
      <w:keepLines/>
      <w:spacing w:before="200" w:after="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49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9FA"/>
    <w:rPr>
      <w:rFonts w:ascii="Tahoma" w:hAnsi="Tahoma" w:cs="Tahoma"/>
      <w:sz w:val="16"/>
      <w:szCs w:val="16"/>
    </w:rPr>
  </w:style>
  <w:style w:type="character" w:styleId="a5">
    <w:name w:val="Hyperlink"/>
    <w:basedOn w:val="a0"/>
    <w:uiPriority w:val="99"/>
    <w:unhideWhenUsed/>
    <w:rsid w:val="000354F8"/>
    <w:rPr>
      <w:color w:val="410082" w:themeColor="hyperlink"/>
      <w:u w:val="single"/>
    </w:rPr>
  </w:style>
  <w:style w:type="paragraph" w:styleId="a6">
    <w:name w:val="Normal (Web)"/>
    <w:basedOn w:val="a"/>
    <w:uiPriority w:val="99"/>
    <w:unhideWhenUsed/>
    <w:rsid w:val="008A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Нормальный (таблица)"/>
    <w:basedOn w:val="a"/>
    <w:next w:val="a"/>
    <w:uiPriority w:val="99"/>
    <w:rsid w:val="007A0F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uiPriority w:val="99"/>
    <w:rsid w:val="007A0FAB"/>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9">
    <w:name w:val="Цветовое выделение"/>
    <w:uiPriority w:val="99"/>
    <w:rsid w:val="007A0FAB"/>
    <w:rPr>
      <w:b/>
      <w:bCs/>
      <w:color w:val="26282F"/>
    </w:rPr>
  </w:style>
  <w:style w:type="paragraph" w:customStyle="1" w:styleId="ConsPlusNormal">
    <w:name w:val="ConsPlusNormal"/>
    <w:rsid w:val="007A0FA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05CA1"/>
    <w:rPr>
      <w:rFonts w:ascii="Times New Roman" w:eastAsia="Times New Roman" w:hAnsi="Times New Roman" w:cs="Times New Roman"/>
      <w:b/>
      <w:bCs/>
      <w:sz w:val="36"/>
      <w:szCs w:val="36"/>
    </w:rPr>
  </w:style>
  <w:style w:type="character" w:styleId="aa">
    <w:name w:val="Strong"/>
    <w:basedOn w:val="a0"/>
    <w:uiPriority w:val="22"/>
    <w:qFormat/>
    <w:rsid w:val="00005CA1"/>
    <w:rPr>
      <w:b/>
      <w:bCs/>
    </w:rPr>
  </w:style>
  <w:style w:type="character" w:customStyle="1" w:styleId="30">
    <w:name w:val="Заголовок 3 Знак"/>
    <w:basedOn w:val="a0"/>
    <w:link w:val="3"/>
    <w:uiPriority w:val="9"/>
    <w:semiHidden/>
    <w:rsid w:val="00757D7D"/>
    <w:rPr>
      <w:rFonts w:asciiTheme="majorHAnsi" w:eastAsiaTheme="majorEastAsia" w:hAnsiTheme="majorHAnsi" w:cstheme="majorBidi"/>
      <w:b/>
      <w:bCs/>
      <w:color w:val="CEB966" w:themeColor="accent1"/>
    </w:rPr>
  </w:style>
  <w:style w:type="paragraph" w:styleId="ab">
    <w:name w:val="Body Text"/>
    <w:basedOn w:val="a"/>
    <w:link w:val="ac"/>
    <w:uiPriority w:val="99"/>
    <w:unhideWhenUsed/>
    <w:rsid w:val="001902C0"/>
    <w:pPr>
      <w:spacing w:after="120"/>
    </w:pPr>
  </w:style>
  <w:style w:type="character" w:customStyle="1" w:styleId="ac">
    <w:name w:val="Основной текст Знак"/>
    <w:basedOn w:val="a0"/>
    <w:link w:val="ab"/>
    <w:uiPriority w:val="99"/>
    <w:rsid w:val="001902C0"/>
  </w:style>
  <w:style w:type="paragraph" w:styleId="ad">
    <w:name w:val="List Paragraph"/>
    <w:basedOn w:val="a"/>
    <w:qFormat/>
    <w:rsid w:val="001902C0"/>
    <w:pPr>
      <w:ind w:left="720"/>
      <w:contextualSpacing/>
    </w:pPr>
  </w:style>
  <w:style w:type="paragraph" w:styleId="ae">
    <w:name w:val="No Spacing"/>
    <w:qFormat/>
    <w:rsid w:val="001902C0"/>
    <w:pPr>
      <w:suppressAutoHyphens/>
      <w:spacing w:after="0" w:line="240" w:lineRule="auto"/>
    </w:pPr>
    <w:rPr>
      <w:rFonts w:ascii="Calibri" w:hAnsi="Calibri" w:cs="Calibri"/>
      <w:kern w:val="1"/>
      <w:lang w:eastAsia="ar-SA"/>
    </w:rPr>
  </w:style>
  <w:style w:type="paragraph" w:styleId="21">
    <w:name w:val="Body Text Indent 2"/>
    <w:basedOn w:val="a"/>
    <w:link w:val="22"/>
    <w:uiPriority w:val="99"/>
    <w:semiHidden/>
    <w:unhideWhenUsed/>
    <w:rsid w:val="001902C0"/>
    <w:pPr>
      <w:spacing w:after="120" w:line="480" w:lineRule="auto"/>
      <w:ind w:left="283"/>
    </w:pPr>
  </w:style>
  <w:style w:type="character" w:customStyle="1" w:styleId="22">
    <w:name w:val="Основной текст с отступом 2 Знак"/>
    <w:basedOn w:val="a0"/>
    <w:link w:val="21"/>
    <w:uiPriority w:val="99"/>
    <w:semiHidden/>
    <w:rsid w:val="001902C0"/>
  </w:style>
  <w:style w:type="character" w:customStyle="1" w:styleId="apple-style-span">
    <w:name w:val="apple-style-span"/>
    <w:basedOn w:val="a0"/>
    <w:rsid w:val="001902C0"/>
  </w:style>
  <w:style w:type="character" w:styleId="af">
    <w:name w:val="line number"/>
    <w:basedOn w:val="a0"/>
    <w:uiPriority w:val="99"/>
    <w:semiHidden/>
    <w:unhideWhenUsed/>
    <w:rsid w:val="00E51CC2"/>
  </w:style>
  <w:style w:type="paragraph" w:styleId="23">
    <w:name w:val="Body Text 2"/>
    <w:basedOn w:val="a"/>
    <w:link w:val="24"/>
    <w:uiPriority w:val="99"/>
    <w:semiHidden/>
    <w:unhideWhenUsed/>
    <w:rsid w:val="00AE27C0"/>
    <w:pPr>
      <w:spacing w:after="120" w:line="480" w:lineRule="auto"/>
    </w:pPr>
  </w:style>
  <w:style w:type="character" w:customStyle="1" w:styleId="24">
    <w:name w:val="Основной текст 2 Знак"/>
    <w:basedOn w:val="a0"/>
    <w:link w:val="23"/>
    <w:uiPriority w:val="99"/>
    <w:semiHidden/>
    <w:rsid w:val="00AE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35467">
      <w:bodyDiv w:val="1"/>
      <w:marLeft w:val="0"/>
      <w:marRight w:val="0"/>
      <w:marTop w:val="0"/>
      <w:marBottom w:val="0"/>
      <w:divBdr>
        <w:top w:val="none" w:sz="0" w:space="0" w:color="auto"/>
        <w:left w:val="none" w:sz="0" w:space="0" w:color="auto"/>
        <w:bottom w:val="none" w:sz="0" w:space="0" w:color="auto"/>
        <w:right w:val="none" w:sz="0" w:space="0" w:color="auto"/>
      </w:divBdr>
    </w:div>
    <w:div w:id="489181071">
      <w:bodyDiv w:val="1"/>
      <w:marLeft w:val="0"/>
      <w:marRight w:val="0"/>
      <w:marTop w:val="0"/>
      <w:marBottom w:val="0"/>
      <w:divBdr>
        <w:top w:val="none" w:sz="0" w:space="0" w:color="auto"/>
        <w:left w:val="none" w:sz="0" w:space="0" w:color="auto"/>
        <w:bottom w:val="none" w:sz="0" w:space="0" w:color="auto"/>
        <w:right w:val="none" w:sz="0" w:space="0" w:color="auto"/>
      </w:divBdr>
    </w:div>
    <w:div w:id="1041325151">
      <w:bodyDiv w:val="1"/>
      <w:marLeft w:val="0"/>
      <w:marRight w:val="0"/>
      <w:marTop w:val="0"/>
      <w:marBottom w:val="0"/>
      <w:divBdr>
        <w:top w:val="none" w:sz="0" w:space="0" w:color="auto"/>
        <w:left w:val="none" w:sz="0" w:space="0" w:color="auto"/>
        <w:bottom w:val="none" w:sz="0" w:space="0" w:color="auto"/>
        <w:right w:val="none" w:sz="0" w:space="0" w:color="auto"/>
      </w:divBdr>
    </w:div>
    <w:div w:id="1908681108">
      <w:bodyDiv w:val="1"/>
      <w:marLeft w:val="0"/>
      <w:marRight w:val="0"/>
      <w:marTop w:val="0"/>
      <w:marBottom w:val="0"/>
      <w:divBdr>
        <w:top w:val="none" w:sz="0" w:space="0" w:color="auto"/>
        <w:left w:val="none" w:sz="0" w:space="0" w:color="auto"/>
        <w:bottom w:val="none" w:sz="0" w:space="0" w:color="auto"/>
        <w:right w:val="none" w:sz="0" w:space="0" w:color="auto"/>
      </w:divBdr>
    </w:div>
    <w:div w:id="2086149639">
      <w:bodyDiv w:val="1"/>
      <w:marLeft w:val="0"/>
      <w:marRight w:val="0"/>
      <w:marTop w:val="0"/>
      <w:marBottom w:val="0"/>
      <w:divBdr>
        <w:top w:val="none" w:sz="0" w:space="0" w:color="auto"/>
        <w:left w:val="none" w:sz="0" w:space="0" w:color="auto"/>
        <w:bottom w:val="none" w:sz="0" w:space="0" w:color="auto"/>
        <w:right w:val="none" w:sz="0" w:space="0" w:color="auto"/>
      </w:divBdr>
      <w:divsChild>
        <w:div w:id="656542069">
          <w:marLeft w:val="0"/>
          <w:marRight w:val="0"/>
          <w:marTop w:val="0"/>
          <w:marBottom w:val="0"/>
          <w:divBdr>
            <w:top w:val="none" w:sz="0" w:space="0" w:color="auto"/>
            <w:left w:val="none" w:sz="0" w:space="0" w:color="auto"/>
            <w:bottom w:val="none" w:sz="0" w:space="0" w:color="auto"/>
            <w:right w:val="none" w:sz="0" w:space="0" w:color="auto"/>
          </w:divBdr>
        </w:div>
        <w:div w:id="1377654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46B67-5997-4A00-B787-3127DA68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8202</Words>
  <Characters>46754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Анатольевна Моржова</cp:lastModifiedBy>
  <cp:revision>4</cp:revision>
  <cp:lastPrinted>2017-08-02T06:23:00Z</cp:lastPrinted>
  <dcterms:created xsi:type="dcterms:W3CDTF">2018-06-14T09:54:00Z</dcterms:created>
  <dcterms:modified xsi:type="dcterms:W3CDTF">2018-06-14T10:04:00Z</dcterms:modified>
</cp:coreProperties>
</file>