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82" w:rsidRDefault="00DA6182" w:rsidP="00DA61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18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A6182" w:rsidRPr="00DA6182" w:rsidRDefault="00DA6182" w:rsidP="00DA61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F51" w:rsidRPr="00634C81" w:rsidRDefault="00DA6182" w:rsidP="00DA61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C81">
        <w:rPr>
          <w:rFonts w:ascii="Times New Roman" w:hAnsi="Times New Roman" w:cs="Times New Roman"/>
          <w:sz w:val="28"/>
          <w:szCs w:val="28"/>
        </w:rPr>
        <w:t xml:space="preserve">1. </w:t>
      </w:r>
      <w:r w:rsidR="00B16F51" w:rsidRPr="00634C81">
        <w:rPr>
          <w:rFonts w:ascii="Times New Roman" w:hAnsi="Times New Roman" w:cs="Times New Roman"/>
          <w:sz w:val="28"/>
          <w:szCs w:val="28"/>
        </w:rPr>
        <w:t xml:space="preserve">Внести в Правила </w:t>
      </w:r>
      <w:r w:rsidR="000B5581" w:rsidRPr="00634C81">
        <w:rPr>
          <w:rFonts w:ascii="Times New Roman" w:hAnsi="Times New Roman" w:cs="Times New Roman"/>
          <w:sz w:val="28"/>
          <w:szCs w:val="28"/>
        </w:rPr>
        <w:t xml:space="preserve">содержания и </w:t>
      </w:r>
      <w:r w:rsidR="00B16F51" w:rsidRPr="00634C81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0B5581" w:rsidRPr="00634C8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16F51" w:rsidRPr="00634C81">
        <w:rPr>
          <w:rFonts w:ascii="Times New Roman" w:hAnsi="Times New Roman" w:cs="Times New Roman"/>
          <w:sz w:val="28"/>
          <w:szCs w:val="28"/>
        </w:rPr>
        <w:t>Белоносовского сельского поселения</w:t>
      </w:r>
      <w:r w:rsidR="000B5581" w:rsidRPr="00634C81">
        <w:rPr>
          <w:rFonts w:ascii="Times New Roman" w:hAnsi="Times New Roman" w:cs="Times New Roman"/>
          <w:sz w:val="28"/>
          <w:szCs w:val="28"/>
        </w:rPr>
        <w:t xml:space="preserve"> Еткульского муниципального района Челябинской области</w:t>
      </w:r>
      <w:r w:rsidR="00B16F51" w:rsidRPr="00634C81">
        <w:rPr>
          <w:rFonts w:ascii="Times New Roman" w:hAnsi="Times New Roman" w:cs="Times New Roman"/>
          <w:sz w:val="28"/>
          <w:szCs w:val="28"/>
        </w:rPr>
        <w:t>, утвержденных Решение Совета депутатов Белоносовского сельского поселения от 30.08.2018г. № 228 следующие изменения:</w:t>
      </w:r>
    </w:p>
    <w:p w:rsidR="00AB1C9A" w:rsidRPr="00634C81" w:rsidRDefault="00DA6182" w:rsidP="00F3202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C81">
        <w:rPr>
          <w:rFonts w:ascii="Times New Roman" w:hAnsi="Times New Roman" w:cs="Times New Roman"/>
          <w:sz w:val="28"/>
          <w:szCs w:val="28"/>
        </w:rPr>
        <w:t>в</w:t>
      </w:r>
      <w:r w:rsidR="00B16F51" w:rsidRPr="00634C81">
        <w:rPr>
          <w:rFonts w:ascii="Times New Roman" w:hAnsi="Times New Roman" w:cs="Times New Roman"/>
          <w:sz w:val="28"/>
          <w:szCs w:val="28"/>
        </w:rPr>
        <w:t xml:space="preserve"> с</w:t>
      </w:r>
      <w:r w:rsidR="00AB1C9A" w:rsidRPr="00634C81">
        <w:rPr>
          <w:rFonts w:ascii="Times New Roman" w:hAnsi="Times New Roman" w:cs="Times New Roman"/>
          <w:sz w:val="28"/>
          <w:szCs w:val="28"/>
        </w:rPr>
        <w:t>тать</w:t>
      </w:r>
      <w:r w:rsidR="00B16F51" w:rsidRPr="00634C81">
        <w:rPr>
          <w:rFonts w:ascii="Times New Roman" w:hAnsi="Times New Roman" w:cs="Times New Roman"/>
          <w:sz w:val="28"/>
          <w:szCs w:val="28"/>
        </w:rPr>
        <w:t>е</w:t>
      </w:r>
      <w:r w:rsidR="00AB1C9A" w:rsidRPr="00634C81"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0B5581" w:rsidRPr="00634C81" w:rsidRDefault="000B5581" w:rsidP="000B5581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C81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F5512D" w:rsidRPr="00634C81">
        <w:rPr>
          <w:rFonts w:ascii="Times New Roman" w:hAnsi="Times New Roman" w:cs="Times New Roman"/>
          <w:sz w:val="28"/>
          <w:szCs w:val="28"/>
        </w:rPr>
        <w:t>12</w:t>
      </w:r>
      <w:r w:rsidR="00DF1E4D" w:rsidRPr="00634C81">
        <w:rPr>
          <w:rFonts w:ascii="Times New Roman" w:hAnsi="Times New Roman" w:cs="Times New Roman"/>
          <w:sz w:val="28"/>
          <w:szCs w:val="28"/>
        </w:rPr>
        <w:t>девять</w:t>
      </w:r>
      <w:r w:rsidRPr="00634C8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B5581" w:rsidRPr="00634C81" w:rsidRDefault="000B5581" w:rsidP="000B5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C81">
        <w:rPr>
          <w:rFonts w:ascii="Times New Roman" w:hAnsi="Times New Roman" w:cs="Times New Roman"/>
          <w:sz w:val="28"/>
          <w:szCs w:val="28"/>
        </w:rPr>
        <w:t>«граница прилегающей территории - линия, отображенная схематически отображенная на карте-схеме границы прилегающей территории, либо условная линия, образованная путем определения в метрах расстояния от внутренней до внешней границы прилегающей территории, определяющая местоположение прилегающей территории</w:t>
      </w:r>
      <w:proofErr w:type="gramStart"/>
      <w:r w:rsidRPr="00634C8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34C81">
        <w:rPr>
          <w:rFonts w:ascii="Times New Roman" w:hAnsi="Times New Roman" w:cs="Times New Roman"/>
          <w:sz w:val="28"/>
          <w:szCs w:val="28"/>
        </w:rPr>
        <w:t>;</w:t>
      </w:r>
    </w:p>
    <w:p w:rsidR="00634C81" w:rsidRDefault="00B16F51" w:rsidP="00634C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C81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F5512D" w:rsidRPr="00634C81">
        <w:rPr>
          <w:rFonts w:ascii="Times New Roman" w:hAnsi="Times New Roman" w:cs="Times New Roman"/>
          <w:sz w:val="28"/>
          <w:szCs w:val="28"/>
        </w:rPr>
        <w:t>17</w:t>
      </w:r>
      <w:r w:rsidR="00DF1E4D" w:rsidRPr="00634C81">
        <w:rPr>
          <w:rFonts w:ascii="Times New Roman" w:hAnsi="Times New Roman" w:cs="Times New Roman"/>
          <w:sz w:val="28"/>
          <w:szCs w:val="28"/>
        </w:rPr>
        <w:t>четырнадцать, тридцать два</w:t>
      </w:r>
      <w:r w:rsidR="006C404B" w:rsidRPr="00634C81">
        <w:rPr>
          <w:rFonts w:ascii="Times New Roman" w:hAnsi="Times New Roman" w:cs="Times New Roman"/>
          <w:sz w:val="28"/>
          <w:szCs w:val="28"/>
        </w:rPr>
        <w:t xml:space="preserve"> </w:t>
      </w:r>
      <w:r w:rsidRPr="00634C81">
        <w:rPr>
          <w:rFonts w:ascii="Times New Roman" w:hAnsi="Times New Roman" w:cs="Times New Roman"/>
          <w:sz w:val="28"/>
          <w:szCs w:val="28"/>
        </w:rPr>
        <w:t>исключить</w:t>
      </w:r>
    </w:p>
    <w:p w:rsidR="00F3202E" w:rsidRPr="00634C81" w:rsidRDefault="00F3202E" w:rsidP="00634C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C81">
        <w:rPr>
          <w:rFonts w:ascii="Times New Roman" w:hAnsi="Times New Roman" w:cs="Times New Roman"/>
          <w:sz w:val="28"/>
          <w:szCs w:val="28"/>
        </w:rPr>
        <w:t>статью 42изложить в следующей редакции:</w:t>
      </w:r>
      <w:bookmarkStart w:id="0" w:name="_GoBack"/>
      <w:bookmarkEnd w:id="0"/>
    </w:p>
    <w:p w:rsidR="00E07CCD" w:rsidRPr="00634C81" w:rsidRDefault="00F3202E" w:rsidP="00F3202E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4C81">
        <w:rPr>
          <w:rFonts w:ascii="Times New Roman" w:hAnsi="Times New Roman" w:cs="Times New Roman"/>
          <w:sz w:val="28"/>
          <w:szCs w:val="28"/>
        </w:rPr>
        <w:t>«</w:t>
      </w:r>
      <w:r w:rsidR="00E07CCD" w:rsidRPr="00634C81">
        <w:rPr>
          <w:rFonts w:ascii="Times New Roman" w:hAnsi="Times New Roman" w:cs="Times New Roman"/>
          <w:b/>
          <w:sz w:val="28"/>
          <w:szCs w:val="28"/>
        </w:rPr>
        <w:t>Статьи 42. Прилегающая территория</w:t>
      </w:r>
    </w:p>
    <w:p w:rsidR="008C2148" w:rsidRPr="00634C81" w:rsidRDefault="008C2148" w:rsidP="002E71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81">
        <w:rPr>
          <w:rFonts w:ascii="Times New Roman" w:hAnsi="Times New Roman" w:cs="Times New Roman"/>
          <w:sz w:val="28"/>
          <w:szCs w:val="28"/>
        </w:rPr>
        <w:t>Способы определения границы прилегающей территории:</w:t>
      </w:r>
    </w:p>
    <w:p w:rsidR="008C2148" w:rsidRPr="00634C81" w:rsidRDefault="008C2148" w:rsidP="002E7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C81">
        <w:rPr>
          <w:rFonts w:ascii="Times New Roman" w:hAnsi="Times New Roman" w:cs="Times New Roman"/>
          <w:sz w:val="28"/>
          <w:szCs w:val="28"/>
        </w:rPr>
        <w:t>1) отображение на карте-схеме границы прилегающей территории, представляющей собой схематическое изображение границы приле</w:t>
      </w:r>
      <w:r w:rsidR="002E7106" w:rsidRPr="00634C81">
        <w:rPr>
          <w:rFonts w:ascii="Times New Roman" w:hAnsi="Times New Roman" w:cs="Times New Roman"/>
          <w:sz w:val="28"/>
          <w:szCs w:val="28"/>
        </w:rPr>
        <w:t>гающей территории;</w:t>
      </w:r>
    </w:p>
    <w:p w:rsidR="008C2148" w:rsidRPr="00634C81" w:rsidRDefault="008C2148" w:rsidP="008C2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C81">
        <w:rPr>
          <w:rFonts w:ascii="Times New Roman" w:hAnsi="Times New Roman" w:cs="Times New Roman"/>
          <w:sz w:val="28"/>
          <w:szCs w:val="28"/>
        </w:rPr>
        <w:t xml:space="preserve">2) определение в метрах расстояния от внутренней до внешней границы прилегающей территории, порядок определения которого устанавливается </w:t>
      </w:r>
      <w:r w:rsidR="002E7106" w:rsidRPr="00634C81">
        <w:rPr>
          <w:rFonts w:ascii="Times New Roman" w:hAnsi="Times New Roman" w:cs="Times New Roman"/>
          <w:sz w:val="28"/>
          <w:szCs w:val="28"/>
        </w:rPr>
        <w:t xml:space="preserve">настоящими </w:t>
      </w:r>
      <w:r w:rsidRPr="00634C81">
        <w:rPr>
          <w:rFonts w:ascii="Times New Roman" w:hAnsi="Times New Roman" w:cs="Times New Roman"/>
          <w:sz w:val="28"/>
          <w:szCs w:val="28"/>
        </w:rPr>
        <w:t>правилами благоустройства.</w:t>
      </w:r>
    </w:p>
    <w:p w:rsidR="00E07CCD" w:rsidRPr="00634C81" w:rsidRDefault="002E7106" w:rsidP="0082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C81">
        <w:rPr>
          <w:rFonts w:ascii="Times New Roman" w:hAnsi="Times New Roman" w:cs="Times New Roman"/>
          <w:sz w:val="28"/>
          <w:szCs w:val="28"/>
        </w:rPr>
        <w:t>2</w:t>
      </w:r>
      <w:r w:rsidR="00733434" w:rsidRPr="00634C81">
        <w:rPr>
          <w:rFonts w:ascii="Times New Roman" w:hAnsi="Times New Roman" w:cs="Times New Roman"/>
          <w:sz w:val="28"/>
          <w:szCs w:val="28"/>
        </w:rPr>
        <w:t xml:space="preserve">. </w:t>
      </w:r>
      <w:r w:rsidR="00E07CCD" w:rsidRPr="00634C81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в следующем порядке:</w:t>
      </w:r>
    </w:p>
    <w:p w:rsidR="00E07CCD" w:rsidRPr="00634C81" w:rsidRDefault="00733434" w:rsidP="0082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C81">
        <w:rPr>
          <w:rFonts w:ascii="Times New Roman" w:hAnsi="Times New Roman" w:cs="Times New Roman"/>
          <w:sz w:val="28"/>
          <w:szCs w:val="28"/>
        </w:rPr>
        <w:t xml:space="preserve">1) </w:t>
      </w:r>
      <w:r w:rsidR="00E07CCD" w:rsidRPr="00634C81">
        <w:rPr>
          <w:rFonts w:ascii="Times New Roman" w:hAnsi="Times New Roman" w:cs="Times New Roman"/>
          <w:sz w:val="28"/>
          <w:szCs w:val="28"/>
        </w:rPr>
        <w:t>для объектов, расположенных на магистральных улицах с механизированной уборкой проезжей части, - по длине части улицы, занимаемой земельным участко</w:t>
      </w:r>
      <w:proofErr w:type="gramStart"/>
      <w:r w:rsidR="00E07CCD" w:rsidRPr="00634C81">
        <w:rPr>
          <w:rFonts w:ascii="Times New Roman" w:hAnsi="Times New Roman" w:cs="Times New Roman"/>
          <w:sz w:val="28"/>
          <w:szCs w:val="28"/>
        </w:rPr>
        <w:t>м</w:t>
      </w:r>
      <w:r w:rsidR="002E7106" w:rsidRPr="00634C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E7106" w:rsidRPr="00634C81">
        <w:rPr>
          <w:rFonts w:ascii="Times New Roman" w:hAnsi="Times New Roman" w:cs="Times New Roman"/>
          <w:sz w:val="28"/>
          <w:szCs w:val="28"/>
        </w:rPr>
        <w:t xml:space="preserve">максимальное расстояние </w:t>
      </w:r>
      <w:r w:rsidR="008C6197" w:rsidRPr="00634C81">
        <w:rPr>
          <w:rFonts w:ascii="Times New Roman" w:hAnsi="Times New Roman" w:cs="Times New Roman"/>
          <w:sz w:val="28"/>
          <w:szCs w:val="28"/>
        </w:rPr>
        <w:t>5</w:t>
      </w:r>
      <w:r w:rsidR="002E7106" w:rsidRPr="00634C81">
        <w:rPr>
          <w:rFonts w:ascii="Times New Roman" w:hAnsi="Times New Roman" w:cs="Times New Roman"/>
          <w:sz w:val="28"/>
          <w:szCs w:val="28"/>
        </w:rPr>
        <w:t xml:space="preserve"> метров)</w:t>
      </w:r>
      <w:r w:rsidR="00E07CCD" w:rsidRPr="00634C81">
        <w:rPr>
          <w:rFonts w:ascii="Times New Roman" w:hAnsi="Times New Roman" w:cs="Times New Roman"/>
          <w:sz w:val="28"/>
          <w:szCs w:val="28"/>
        </w:rPr>
        <w:t>, а по ширине - от границы земельного участка (собственного ограждения) до края проезжей части улицы</w:t>
      </w:r>
      <w:r w:rsidR="002E7106" w:rsidRPr="00634C81">
        <w:rPr>
          <w:rFonts w:ascii="Times New Roman" w:hAnsi="Times New Roman" w:cs="Times New Roman"/>
          <w:sz w:val="28"/>
          <w:szCs w:val="28"/>
        </w:rPr>
        <w:t xml:space="preserve">(максимальное расстояние </w:t>
      </w:r>
      <w:r w:rsidR="008C6197" w:rsidRPr="00634C81">
        <w:rPr>
          <w:rFonts w:ascii="Times New Roman" w:hAnsi="Times New Roman" w:cs="Times New Roman"/>
          <w:sz w:val="28"/>
          <w:szCs w:val="28"/>
        </w:rPr>
        <w:t>5</w:t>
      </w:r>
      <w:r w:rsidR="002E7106" w:rsidRPr="00634C81">
        <w:rPr>
          <w:rFonts w:ascii="Times New Roman" w:hAnsi="Times New Roman" w:cs="Times New Roman"/>
          <w:sz w:val="28"/>
          <w:szCs w:val="28"/>
        </w:rPr>
        <w:t xml:space="preserve"> метров)</w:t>
      </w:r>
      <w:r w:rsidR="00E07CCD" w:rsidRPr="00634C81">
        <w:rPr>
          <w:rFonts w:ascii="Times New Roman" w:hAnsi="Times New Roman" w:cs="Times New Roman"/>
          <w:sz w:val="28"/>
          <w:szCs w:val="28"/>
        </w:rPr>
        <w:t>:</w:t>
      </w:r>
    </w:p>
    <w:p w:rsidR="00E07CCD" w:rsidRPr="00634C81" w:rsidRDefault="00733434" w:rsidP="0082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C81">
        <w:rPr>
          <w:rFonts w:ascii="Times New Roman" w:hAnsi="Times New Roman" w:cs="Times New Roman"/>
          <w:sz w:val="28"/>
          <w:szCs w:val="28"/>
        </w:rPr>
        <w:t xml:space="preserve">2) </w:t>
      </w:r>
      <w:r w:rsidR="00E07CCD" w:rsidRPr="00634C81">
        <w:rPr>
          <w:rFonts w:ascii="Times New Roman" w:hAnsi="Times New Roman" w:cs="Times New Roman"/>
          <w:sz w:val="28"/>
          <w:szCs w:val="28"/>
        </w:rPr>
        <w:t>для объектов, расположенных на прочих улицах с двухсторонней застройкой, - по длине части улицы, занимаемой земельным участко</w:t>
      </w:r>
      <w:proofErr w:type="gramStart"/>
      <w:r w:rsidR="00E07CCD" w:rsidRPr="00634C81">
        <w:rPr>
          <w:rFonts w:ascii="Times New Roman" w:hAnsi="Times New Roman" w:cs="Times New Roman"/>
          <w:sz w:val="28"/>
          <w:szCs w:val="28"/>
        </w:rPr>
        <w:t>м</w:t>
      </w:r>
      <w:r w:rsidR="006D405D" w:rsidRPr="00634C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D405D" w:rsidRPr="00634C81">
        <w:rPr>
          <w:rFonts w:ascii="Times New Roman" w:hAnsi="Times New Roman" w:cs="Times New Roman"/>
          <w:sz w:val="28"/>
          <w:szCs w:val="28"/>
        </w:rPr>
        <w:t xml:space="preserve">максимальное расстояние </w:t>
      </w:r>
      <w:r w:rsidR="00A831E4" w:rsidRPr="00634C81">
        <w:rPr>
          <w:rFonts w:ascii="Times New Roman" w:hAnsi="Times New Roman" w:cs="Times New Roman"/>
          <w:sz w:val="28"/>
          <w:szCs w:val="28"/>
        </w:rPr>
        <w:t>5</w:t>
      </w:r>
      <w:r w:rsidR="006D405D" w:rsidRPr="00634C81">
        <w:rPr>
          <w:rFonts w:ascii="Times New Roman" w:hAnsi="Times New Roman" w:cs="Times New Roman"/>
          <w:sz w:val="28"/>
          <w:szCs w:val="28"/>
        </w:rPr>
        <w:t xml:space="preserve"> метров)</w:t>
      </w:r>
      <w:r w:rsidR="00E07CCD" w:rsidRPr="00634C81">
        <w:rPr>
          <w:rFonts w:ascii="Times New Roman" w:hAnsi="Times New Roman" w:cs="Times New Roman"/>
          <w:sz w:val="28"/>
          <w:szCs w:val="28"/>
        </w:rPr>
        <w:t>, а по ширине - от границы земельного участка (собственного ограждения) и до края проезжей части улицы</w:t>
      </w:r>
      <w:r w:rsidR="006D405D" w:rsidRPr="00634C81">
        <w:rPr>
          <w:rFonts w:ascii="Times New Roman" w:hAnsi="Times New Roman" w:cs="Times New Roman"/>
          <w:sz w:val="28"/>
          <w:szCs w:val="28"/>
        </w:rPr>
        <w:t xml:space="preserve">(максимальное расстояние </w:t>
      </w:r>
      <w:r w:rsidR="008C6197" w:rsidRPr="00634C81">
        <w:rPr>
          <w:rFonts w:ascii="Times New Roman" w:hAnsi="Times New Roman" w:cs="Times New Roman"/>
          <w:sz w:val="28"/>
          <w:szCs w:val="28"/>
        </w:rPr>
        <w:t>5</w:t>
      </w:r>
      <w:r w:rsidR="006D405D" w:rsidRPr="00634C81">
        <w:rPr>
          <w:rFonts w:ascii="Times New Roman" w:hAnsi="Times New Roman" w:cs="Times New Roman"/>
          <w:sz w:val="28"/>
          <w:szCs w:val="28"/>
        </w:rPr>
        <w:t xml:space="preserve"> метров)</w:t>
      </w:r>
      <w:r w:rsidR="00E07CCD" w:rsidRPr="00634C81">
        <w:rPr>
          <w:rFonts w:ascii="Times New Roman" w:hAnsi="Times New Roman" w:cs="Times New Roman"/>
          <w:sz w:val="28"/>
          <w:szCs w:val="28"/>
        </w:rPr>
        <w:t>;</w:t>
      </w:r>
    </w:p>
    <w:p w:rsidR="00E07CCD" w:rsidRPr="00634C81" w:rsidRDefault="00733434" w:rsidP="0082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C81">
        <w:rPr>
          <w:rFonts w:ascii="Times New Roman" w:hAnsi="Times New Roman" w:cs="Times New Roman"/>
          <w:sz w:val="28"/>
          <w:szCs w:val="28"/>
        </w:rPr>
        <w:t xml:space="preserve">3) </w:t>
      </w:r>
      <w:r w:rsidR="00E07CCD" w:rsidRPr="00634C81">
        <w:rPr>
          <w:rFonts w:ascii="Times New Roman" w:hAnsi="Times New Roman" w:cs="Times New Roman"/>
          <w:sz w:val="28"/>
          <w:szCs w:val="28"/>
        </w:rPr>
        <w:t>для объектов, расположенных на прочих улицах с односторонней застройкой, - по длине части улицы, занимаемой земельным участко</w:t>
      </w:r>
      <w:proofErr w:type="gramStart"/>
      <w:r w:rsidR="00E07CCD" w:rsidRPr="00634C81">
        <w:rPr>
          <w:rFonts w:ascii="Times New Roman" w:hAnsi="Times New Roman" w:cs="Times New Roman"/>
          <w:sz w:val="28"/>
          <w:szCs w:val="28"/>
        </w:rPr>
        <w:t>м</w:t>
      </w:r>
      <w:r w:rsidR="006D405D" w:rsidRPr="00634C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D405D" w:rsidRPr="00634C81">
        <w:rPr>
          <w:rFonts w:ascii="Times New Roman" w:hAnsi="Times New Roman" w:cs="Times New Roman"/>
          <w:sz w:val="28"/>
          <w:szCs w:val="28"/>
        </w:rPr>
        <w:t xml:space="preserve">максимальное расстояние </w:t>
      </w:r>
      <w:r w:rsidR="008C6197" w:rsidRPr="00634C81">
        <w:rPr>
          <w:rFonts w:ascii="Times New Roman" w:hAnsi="Times New Roman" w:cs="Times New Roman"/>
          <w:sz w:val="28"/>
          <w:szCs w:val="28"/>
        </w:rPr>
        <w:t>5</w:t>
      </w:r>
      <w:r w:rsidR="006D405D" w:rsidRPr="00634C81">
        <w:rPr>
          <w:rFonts w:ascii="Times New Roman" w:hAnsi="Times New Roman" w:cs="Times New Roman"/>
          <w:sz w:val="28"/>
          <w:szCs w:val="28"/>
        </w:rPr>
        <w:t xml:space="preserve"> метров)</w:t>
      </w:r>
      <w:r w:rsidR="00E07CCD" w:rsidRPr="00634C81">
        <w:rPr>
          <w:rFonts w:ascii="Times New Roman" w:hAnsi="Times New Roman" w:cs="Times New Roman"/>
          <w:sz w:val="28"/>
          <w:szCs w:val="28"/>
        </w:rPr>
        <w:t>, а по ширине - от границы земельного участка (собственного ограждения) и до края проезжей части улицы</w:t>
      </w:r>
      <w:r w:rsidR="006D405D" w:rsidRPr="00634C81">
        <w:rPr>
          <w:rFonts w:ascii="Times New Roman" w:hAnsi="Times New Roman" w:cs="Times New Roman"/>
          <w:sz w:val="28"/>
          <w:szCs w:val="28"/>
        </w:rPr>
        <w:t xml:space="preserve">(максимальное расстояние </w:t>
      </w:r>
      <w:r w:rsidR="008C6197" w:rsidRPr="00634C81">
        <w:rPr>
          <w:rFonts w:ascii="Times New Roman" w:hAnsi="Times New Roman" w:cs="Times New Roman"/>
          <w:sz w:val="28"/>
          <w:szCs w:val="28"/>
        </w:rPr>
        <w:t>5</w:t>
      </w:r>
      <w:r w:rsidR="006D405D" w:rsidRPr="00634C81">
        <w:rPr>
          <w:rFonts w:ascii="Times New Roman" w:hAnsi="Times New Roman" w:cs="Times New Roman"/>
          <w:sz w:val="28"/>
          <w:szCs w:val="28"/>
        </w:rPr>
        <w:t xml:space="preserve"> метров)</w:t>
      </w:r>
      <w:r w:rsidR="00E07CCD" w:rsidRPr="00634C81">
        <w:rPr>
          <w:rFonts w:ascii="Times New Roman" w:hAnsi="Times New Roman" w:cs="Times New Roman"/>
          <w:sz w:val="28"/>
          <w:szCs w:val="28"/>
        </w:rPr>
        <w:t>;</w:t>
      </w:r>
    </w:p>
    <w:p w:rsidR="00E07CCD" w:rsidRPr="00634C81" w:rsidRDefault="00733434" w:rsidP="0082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C81">
        <w:rPr>
          <w:rFonts w:ascii="Times New Roman" w:hAnsi="Times New Roman" w:cs="Times New Roman"/>
          <w:sz w:val="28"/>
          <w:szCs w:val="28"/>
        </w:rPr>
        <w:t xml:space="preserve">4) </w:t>
      </w:r>
      <w:r w:rsidR="00E07CCD" w:rsidRPr="00634C81">
        <w:rPr>
          <w:rFonts w:ascii="Times New Roman" w:hAnsi="Times New Roman" w:cs="Times New Roman"/>
          <w:sz w:val="28"/>
          <w:szCs w:val="28"/>
        </w:rPr>
        <w:t xml:space="preserve">для объектов, расположенных на подходах, подъездных дорогах, подъездных путях к промышленным и сельскохозяйственным предприятиям, учреждениям организациям, жилым микрорайонам, группе жилых домов, гаражам, складам, садовым и огородным объединениям, земельным участкам, - </w:t>
      </w:r>
      <w:r w:rsidR="00E07CCD" w:rsidRPr="00634C81">
        <w:rPr>
          <w:rFonts w:ascii="Times New Roman" w:hAnsi="Times New Roman" w:cs="Times New Roman"/>
          <w:sz w:val="28"/>
          <w:szCs w:val="28"/>
        </w:rPr>
        <w:lastRenderedPageBreak/>
        <w:t>по всей длине части дороги и (или) пешеходной зон</w:t>
      </w:r>
      <w:proofErr w:type="gramStart"/>
      <w:r w:rsidR="00E07CCD" w:rsidRPr="00634C81">
        <w:rPr>
          <w:rFonts w:ascii="Times New Roman" w:hAnsi="Times New Roman" w:cs="Times New Roman"/>
          <w:sz w:val="28"/>
          <w:szCs w:val="28"/>
        </w:rPr>
        <w:t>ы</w:t>
      </w:r>
      <w:r w:rsidR="006D405D" w:rsidRPr="00634C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D405D" w:rsidRPr="00634C81">
        <w:rPr>
          <w:rFonts w:ascii="Times New Roman" w:hAnsi="Times New Roman" w:cs="Times New Roman"/>
          <w:sz w:val="28"/>
          <w:szCs w:val="28"/>
        </w:rPr>
        <w:t xml:space="preserve">максимальное расстояние </w:t>
      </w:r>
      <w:r w:rsidR="008C6197" w:rsidRPr="00634C81">
        <w:rPr>
          <w:rFonts w:ascii="Times New Roman" w:hAnsi="Times New Roman" w:cs="Times New Roman"/>
          <w:sz w:val="28"/>
          <w:szCs w:val="28"/>
        </w:rPr>
        <w:t>5</w:t>
      </w:r>
      <w:r w:rsidR="006D405D" w:rsidRPr="00634C81">
        <w:rPr>
          <w:rFonts w:ascii="Times New Roman" w:hAnsi="Times New Roman" w:cs="Times New Roman"/>
          <w:sz w:val="28"/>
          <w:szCs w:val="28"/>
        </w:rPr>
        <w:t xml:space="preserve"> метров)</w:t>
      </w:r>
      <w:r w:rsidR="00E07CCD" w:rsidRPr="00634C81">
        <w:rPr>
          <w:rFonts w:ascii="Times New Roman" w:hAnsi="Times New Roman" w:cs="Times New Roman"/>
          <w:sz w:val="28"/>
          <w:szCs w:val="28"/>
        </w:rPr>
        <w:t>, включая 10 метровую зеленую зону;</w:t>
      </w:r>
    </w:p>
    <w:p w:rsidR="00E07CCD" w:rsidRPr="00634C81" w:rsidRDefault="00733434" w:rsidP="0082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C81">
        <w:rPr>
          <w:rFonts w:ascii="Times New Roman" w:hAnsi="Times New Roman" w:cs="Times New Roman"/>
          <w:sz w:val="28"/>
          <w:szCs w:val="28"/>
        </w:rPr>
        <w:t xml:space="preserve">5) </w:t>
      </w:r>
      <w:r w:rsidR="00E07CCD" w:rsidRPr="00634C81">
        <w:rPr>
          <w:rFonts w:ascii="Times New Roman" w:hAnsi="Times New Roman" w:cs="Times New Roman"/>
          <w:sz w:val="28"/>
          <w:szCs w:val="28"/>
        </w:rPr>
        <w:t>для некапитальных объектов торговли, общественного питания и бытового обслуживания населения, - в радиусе 10 метров от границы земельного участка, занятого этим объектом;</w:t>
      </w:r>
    </w:p>
    <w:p w:rsidR="00E07CCD" w:rsidRPr="00634C81" w:rsidRDefault="00733434" w:rsidP="0082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C81">
        <w:rPr>
          <w:rFonts w:ascii="Times New Roman" w:hAnsi="Times New Roman" w:cs="Times New Roman"/>
          <w:sz w:val="28"/>
          <w:szCs w:val="28"/>
        </w:rPr>
        <w:t xml:space="preserve">6) </w:t>
      </w:r>
      <w:r w:rsidR="00E07CCD" w:rsidRPr="00634C81">
        <w:rPr>
          <w:rFonts w:ascii="Times New Roman" w:hAnsi="Times New Roman" w:cs="Times New Roman"/>
          <w:sz w:val="28"/>
          <w:szCs w:val="28"/>
        </w:rPr>
        <w:t>для строительных площадок, - территория шириной 15 м от ограждения стройки и по всему периметру, кроме прилегающей территории иных объектов;</w:t>
      </w:r>
    </w:p>
    <w:p w:rsidR="00E07CCD" w:rsidRPr="00634C81" w:rsidRDefault="00733434" w:rsidP="0082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C81">
        <w:rPr>
          <w:rFonts w:ascii="Times New Roman" w:hAnsi="Times New Roman" w:cs="Times New Roman"/>
          <w:sz w:val="28"/>
          <w:szCs w:val="28"/>
        </w:rPr>
        <w:t xml:space="preserve">7) </w:t>
      </w:r>
      <w:r w:rsidR="00E07CCD" w:rsidRPr="00634C81">
        <w:rPr>
          <w:rFonts w:ascii="Times New Roman" w:hAnsi="Times New Roman" w:cs="Times New Roman"/>
          <w:sz w:val="28"/>
          <w:szCs w:val="28"/>
        </w:rPr>
        <w:t>для площадок под установку мусоросборников (контейнерных площадок), - территория шириной 20 м от ограждения площадки и по всему периметру.</w:t>
      </w:r>
    </w:p>
    <w:p w:rsidR="00E07CCD" w:rsidRPr="00634C81" w:rsidRDefault="00733434" w:rsidP="0082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C81">
        <w:rPr>
          <w:rFonts w:ascii="Times New Roman" w:hAnsi="Times New Roman" w:cs="Times New Roman"/>
          <w:sz w:val="28"/>
          <w:szCs w:val="28"/>
        </w:rPr>
        <w:t xml:space="preserve">8) </w:t>
      </w:r>
      <w:r w:rsidR="00E07CCD" w:rsidRPr="00634C81">
        <w:rPr>
          <w:rFonts w:ascii="Times New Roman" w:hAnsi="Times New Roman" w:cs="Times New Roman"/>
          <w:sz w:val="28"/>
          <w:szCs w:val="28"/>
        </w:rPr>
        <w:t>объекты, граничащие с рекреационными зонами, зонами отдыха, пустырями имеют прилегающую территорию шириной 15 м от границы земельного участка (собственного ограждения).</w:t>
      </w:r>
    </w:p>
    <w:p w:rsidR="00D44590" w:rsidRPr="00634C81" w:rsidRDefault="00D44590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C81">
        <w:rPr>
          <w:rFonts w:ascii="Times New Roman" w:hAnsi="Times New Roman" w:cs="Times New Roman"/>
          <w:sz w:val="28"/>
          <w:szCs w:val="28"/>
        </w:rPr>
        <w:t>3</w:t>
      </w:r>
      <w:r w:rsidR="00317339" w:rsidRPr="00634C81">
        <w:rPr>
          <w:rFonts w:ascii="Times New Roman" w:hAnsi="Times New Roman" w:cs="Times New Roman"/>
          <w:sz w:val="28"/>
          <w:szCs w:val="28"/>
        </w:rPr>
        <w:t xml:space="preserve">. Границы прилегающей территории </w:t>
      </w:r>
      <w:r w:rsidRPr="00634C81">
        <w:rPr>
          <w:rFonts w:ascii="Times New Roman" w:hAnsi="Times New Roman" w:cs="Times New Roman"/>
          <w:sz w:val="28"/>
          <w:szCs w:val="28"/>
        </w:rPr>
        <w:t xml:space="preserve">для организаций, предприятий и </w:t>
      </w:r>
    </w:p>
    <w:p w:rsidR="00317339" w:rsidRPr="00634C81" w:rsidRDefault="00D44590" w:rsidP="00D4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C81">
        <w:rPr>
          <w:rFonts w:ascii="Times New Roman" w:hAnsi="Times New Roman" w:cs="Times New Roman"/>
          <w:sz w:val="28"/>
          <w:szCs w:val="28"/>
        </w:rPr>
        <w:t xml:space="preserve">учреждений, независимо от организационно - правовых форм и форм собственности, индивидуальных предпринимателей, обладающих правами собственности или  другими  вещными  правами  на  здания,  сооружения,  строения,  помещения, земельные участки, а также арендаторов всех видов зданий, сооружений, строений, помещений, земельных  участков (далее – правообладатель объекта) </w:t>
      </w:r>
      <w:r w:rsidR="00317339" w:rsidRPr="00634C81">
        <w:rPr>
          <w:rFonts w:ascii="Times New Roman" w:hAnsi="Times New Roman" w:cs="Times New Roman"/>
          <w:sz w:val="28"/>
          <w:szCs w:val="28"/>
        </w:rPr>
        <w:t xml:space="preserve">определяются в </w:t>
      </w:r>
      <w:r w:rsidRPr="00634C81">
        <w:rPr>
          <w:rFonts w:ascii="Times New Roman" w:hAnsi="Times New Roman" w:cs="Times New Roman"/>
          <w:sz w:val="28"/>
          <w:szCs w:val="28"/>
        </w:rPr>
        <w:t>соответствии с картой-схемой границы прилегающей территории.</w:t>
      </w:r>
      <w:proofErr w:type="gramEnd"/>
    </w:p>
    <w:p w:rsidR="00773667" w:rsidRPr="00634C81" w:rsidRDefault="00D44590" w:rsidP="00773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C81">
        <w:rPr>
          <w:rFonts w:ascii="Times New Roman" w:hAnsi="Times New Roman" w:cs="Times New Roman"/>
          <w:sz w:val="28"/>
          <w:szCs w:val="28"/>
        </w:rPr>
        <w:t>4</w:t>
      </w:r>
      <w:r w:rsidR="00773667" w:rsidRPr="00634C81">
        <w:rPr>
          <w:rFonts w:ascii="Times New Roman" w:hAnsi="Times New Roman" w:cs="Times New Roman"/>
          <w:sz w:val="28"/>
          <w:szCs w:val="28"/>
        </w:rPr>
        <w:t>. Подготовка карты-схемы границы прилегающей территории осуществляется администрацией сельского поселения. Карта-схема границы прилегающей территории содерж</w:t>
      </w:r>
      <w:r w:rsidRPr="00634C81">
        <w:rPr>
          <w:rFonts w:ascii="Times New Roman" w:hAnsi="Times New Roman" w:cs="Times New Roman"/>
          <w:sz w:val="28"/>
          <w:szCs w:val="28"/>
        </w:rPr>
        <w:t>ит</w:t>
      </w:r>
      <w:r w:rsidR="00773667" w:rsidRPr="00634C81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773667" w:rsidRPr="00634C81" w:rsidRDefault="00773667" w:rsidP="00773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C81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в отношении которых устанавливаются границы прилегающих территорий, либо обозначение места расположения объектов, не имеющих адреса, с указанием их наименований и видов;</w:t>
      </w:r>
    </w:p>
    <w:p w:rsidR="00773667" w:rsidRPr="00634C81" w:rsidRDefault="00773667" w:rsidP="00773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C81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их представителях (наименование юридического лица, фамилия, имя, отчество (при наличии) индивидуального предпринимателя, место нахождения и адрес юридического лица, почтовый адрес индивидуального предпринимателя, номера контактных телефонов);</w:t>
      </w:r>
      <w:proofErr w:type="gramEnd"/>
    </w:p>
    <w:p w:rsidR="00773667" w:rsidRPr="00634C81" w:rsidRDefault="00773667" w:rsidP="00773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C81">
        <w:rPr>
          <w:rFonts w:ascii="Times New Roman" w:hAnsi="Times New Roman" w:cs="Times New Roman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773667" w:rsidRPr="00634C81" w:rsidRDefault="00773667" w:rsidP="00773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C81">
        <w:rPr>
          <w:rFonts w:ascii="Times New Roman" w:hAnsi="Times New Roman" w:cs="Times New Roman"/>
          <w:sz w:val="28"/>
          <w:szCs w:val="28"/>
        </w:rPr>
        <w:t>4) схематическое изображение границы территории, прилегающей соответственно к зданию, строению, сооружению, земельному участку;</w:t>
      </w:r>
    </w:p>
    <w:p w:rsidR="00773667" w:rsidRPr="00634C81" w:rsidRDefault="00773667" w:rsidP="00773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C81">
        <w:rPr>
          <w:rFonts w:ascii="Times New Roman" w:hAnsi="Times New Roman" w:cs="Times New Roman"/>
          <w:sz w:val="28"/>
          <w:szCs w:val="28"/>
        </w:rPr>
        <w:t>5) наименование элементов благоустройства, расположенных между внутренней и внешней границами прилегающей территории;</w:t>
      </w:r>
    </w:p>
    <w:p w:rsidR="00773667" w:rsidRPr="00634C81" w:rsidRDefault="00773667" w:rsidP="00773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C81">
        <w:rPr>
          <w:rFonts w:ascii="Times New Roman" w:hAnsi="Times New Roman" w:cs="Times New Roman"/>
          <w:sz w:val="28"/>
          <w:szCs w:val="28"/>
        </w:rPr>
        <w:t>6) масштаб карты-схемы границы прилегающей территории.</w:t>
      </w:r>
    </w:p>
    <w:p w:rsidR="00D44590" w:rsidRPr="00634C81" w:rsidRDefault="00D44590" w:rsidP="00773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C81">
        <w:rPr>
          <w:rFonts w:ascii="Times New Roman" w:hAnsi="Times New Roman" w:cs="Times New Roman"/>
          <w:sz w:val="28"/>
          <w:szCs w:val="28"/>
        </w:rPr>
        <w:t xml:space="preserve">5. </w:t>
      </w:r>
      <w:r w:rsidR="002023CF" w:rsidRPr="00634C81">
        <w:rPr>
          <w:rFonts w:ascii="Times New Roman" w:hAnsi="Times New Roman" w:cs="Times New Roman"/>
          <w:sz w:val="28"/>
          <w:szCs w:val="28"/>
        </w:rPr>
        <w:t>К</w:t>
      </w:r>
      <w:r w:rsidRPr="00634C81">
        <w:rPr>
          <w:rFonts w:ascii="Times New Roman" w:hAnsi="Times New Roman" w:cs="Times New Roman"/>
          <w:sz w:val="28"/>
          <w:szCs w:val="28"/>
        </w:rPr>
        <w:t>арта-схема границы прилегающей территории подготавлива</w:t>
      </w:r>
      <w:r w:rsidR="002023CF" w:rsidRPr="00634C81">
        <w:rPr>
          <w:rFonts w:ascii="Times New Roman" w:hAnsi="Times New Roman" w:cs="Times New Roman"/>
          <w:sz w:val="28"/>
          <w:szCs w:val="28"/>
        </w:rPr>
        <w:t>е</w:t>
      </w:r>
      <w:r w:rsidRPr="00634C81">
        <w:rPr>
          <w:rFonts w:ascii="Times New Roman" w:hAnsi="Times New Roman" w:cs="Times New Roman"/>
          <w:sz w:val="28"/>
          <w:szCs w:val="28"/>
        </w:rPr>
        <w:t>тся в форме документа на бумажном носителе. Помимо документа на бумажном носителе карта-схема границы прилегающей территории мо</w:t>
      </w:r>
      <w:r w:rsidR="002023CF" w:rsidRPr="00634C81">
        <w:rPr>
          <w:rFonts w:ascii="Times New Roman" w:hAnsi="Times New Roman" w:cs="Times New Roman"/>
          <w:sz w:val="28"/>
          <w:szCs w:val="28"/>
        </w:rPr>
        <w:t>же</w:t>
      </w:r>
      <w:r w:rsidRPr="00634C81">
        <w:rPr>
          <w:rFonts w:ascii="Times New Roman" w:hAnsi="Times New Roman" w:cs="Times New Roman"/>
          <w:sz w:val="28"/>
          <w:szCs w:val="28"/>
        </w:rPr>
        <w:t>т быть подготовлен</w:t>
      </w:r>
      <w:r w:rsidR="002023CF" w:rsidRPr="00634C81">
        <w:rPr>
          <w:rFonts w:ascii="Times New Roman" w:hAnsi="Times New Roman" w:cs="Times New Roman"/>
          <w:sz w:val="28"/>
          <w:szCs w:val="28"/>
        </w:rPr>
        <w:t>а</w:t>
      </w:r>
      <w:r w:rsidRPr="00634C8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</w:t>
      </w:r>
      <w:r w:rsidRPr="00634C81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технологических и программных средств. </w:t>
      </w:r>
      <w:r w:rsidR="002023CF" w:rsidRPr="00634C81">
        <w:rPr>
          <w:rFonts w:ascii="Times New Roman" w:hAnsi="Times New Roman" w:cs="Times New Roman"/>
          <w:sz w:val="28"/>
          <w:szCs w:val="28"/>
        </w:rPr>
        <w:t>К</w:t>
      </w:r>
      <w:r w:rsidRPr="00634C81">
        <w:rPr>
          <w:rFonts w:ascii="Times New Roman" w:hAnsi="Times New Roman" w:cs="Times New Roman"/>
          <w:sz w:val="28"/>
          <w:szCs w:val="28"/>
        </w:rPr>
        <w:t>арты-схемы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документа.</w:t>
      </w:r>
    </w:p>
    <w:p w:rsidR="00D44590" w:rsidRPr="00634C81" w:rsidRDefault="002023CF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C81">
        <w:rPr>
          <w:rFonts w:ascii="Times New Roman" w:hAnsi="Times New Roman" w:cs="Times New Roman"/>
          <w:sz w:val="28"/>
          <w:szCs w:val="28"/>
        </w:rPr>
        <w:t>6</w:t>
      </w:r>
      <w:r w:rsidR="00D44590" w:rsidRPr="00634C81">
        <w:rPr>
          <w:rFonts w:ascii="Times New Roman" w:hAnsi="Times New Roman" w:cs="Times New Roman"/>
          <w:sz w:val="28"/>
          <w:szCs w:val="28"/>
        </w:rPr>
        <w:t>. Границы прилегающих территорий определяются с учетом следующих ограничений:</w:t>
      </w:r>
    </w:p>
    <w:p w:rsidR="00D44590" w:rsidRPr="00634C81" w:rsidRDefault="00D44590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C81">
        <w:rPr>
          <w:rFonts w:ascii="Times New Roman" w:hAnsi="Times New Roman" w:cs="Times New Roman"/>
          <w:sz w:val="28"/>
          <w:szCs w:val="28"/>
        </w:rPr>
        <w:t>1) в отношении каждого здания, строения, сооружения, земельного участка может быть установлена граница только одной прилегающей территории, в том числе граница, имеющая один замкнутый контур или два непересекающихся замкнутых контура;</w:t>
      </w:r>
    </w:p>
    <w:p w:rsidR="00D44590" w:rsidRPr="00634C81" w:rsidRDefault="00D44590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C81">
        <w:rPr>
          <w:rFonts w:ascii="Times New Roman" w:hAnsi="Times New Roman" w:cs="Times New Roman"/>
          <w:sz w:val="28"/>
          <w:szCs w:val="28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которых определяется граница прилегающей территории, не допускается;</w:t>
      </w:r>
    </w:p>
    <w:p w:rsidR="00D44590" w:rsidRPr="00634C81" w:rsidRDefault="00D44590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C81">
        <w:rPr>
          <w:rFonts w:ascii="Times New Roman" w:hAnsi="Times New Roman" w:cs="Times New Roman"/>
          <w:sz w:val="28"/>
          <w:szCs w:val="28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D44590" w:rsidRPr="00634C81" w:rsidRDefault="00D44590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C81">
        <w:rPr>
          <w:rFonts w:ascii="Times New Roman" w:hAnsi="Times New Roman" w:cs="Times New Roman"/>
          <w:sz w:val="28"/>
          <w:szCs w:val="28"/>
        </w:rPr>
        <w:t>4)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по</w:t>
      </w:r>
      <w:proofErr w:type="gramEnd"/>
      <w:r w:rsidRPr="00634C81">
        <w:rPr>
          <w:rFonts w:ascii="Times New Roman" w:hAnsi="Times New Roman" w:cs="Times New Roman"/>
          <w:sz w:val="28"/>
          <w:szCs w:val="28"/>
        </w:rPr>
        <w:t xml:space="preserve"> возможности не может иметь смежные (общие) границы с другими прилегающими территориями (для исключения вклинивания, </w:t>
      </w:r>
      <w:proofErr w:type="spellStart"/>
      <w:r w:rsidRPr="00634C81">
        <w:rPr>
          <w:rFonts w:ascii="Times New Roman" w:hAnsi="Times New Roman" w:cs="Times New Roman"/>
          <w:sz w:val="28"/>
          <w:szCs w:val="28"/>
        </w:rPr>
        <w:t>вкрапливания</w:t>
      </w:r>
      <w:proofErr w:type="spellEnd"/>
      <w:r w:rsidRPr="00634C81">
        <w:rPr>
          <w:rFonts w:ascii="Times New Roman" w:hAnsi="Times New Roman" w:cs="Times New Roman"/>
          <w:sz w:val="28"/>
          <w:szCs w:val="28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2023CF" w:rsidRPr="00634C81" w:rsidRDefault="002023CF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C81">
        <w:rPr>
          <w:rFonts w:ascii="Times New Roman" w:hAnsi="Times New Roman" w:cs="Times New Roman"/>
          <w:sz w:val="28"/>
          <w:szCs w:val="28"/>
        </w:rPr>
        <w:t>7. Уборка и санитарная очистка прилегающей территории производится по мере необходимости.</w:t>
      </w:r>
      <w:r w:rsidR="00F3202E" w:rsidRPr="00634C81">
        <w:rPr>
          <w:rFonts w:ascii="Times New Roman" w:hAnsi="Times New Roman" w:cs="Times New Roman"/>
          <w:sz w:val="28"/>
          <w:szCs w:val="28"/>
        </w:rPr>
        <w:t>»;</w:t>
      </w:r>
    </w:p>
    <w:p w:rsidR="00DF0694" w:rsidRPr="00634C81" w:rsidRDefault="00F3202E" w:rsidP="00DF0694">
      <w:pPr>
        <w:ind w:firstLine="567"/>
        <w:jc w:val="both"/>
        <w:rPr>
          <w:rFonts w:eastAsia="Calibri"/>
          <w:b/>
        </w:rPr>
      </w:pPr>
      <w:r w:rsidRPr="00634C81">
        <w:rPr>
          <w:rFonts w:ascii="Times New Roman" w:hAnsi="Times New Roman" w:cs="Times New Roman"/>
          <w:sz w:val="28"/>
          <w:szCs w:val="28"/>
        </w:rPr>
        <w:t xml:space="preserve">3) </w:t>
      </w:r>
      <w:r w:rsidR="006424AB" w:rsidRPr="00634C81">
        <w:rPr>
          <w:rFonts w:ascii="Times New Roman" w:hAnsi="Times New Roman" w:cs="Times New Roman"/>
          <w:sz w:val="28"/>
          <w:szCs w:val="28"/>
        </w:rPr>
        <w:t>статью</w:t>
      </w:r>
      <w:r w:rsidR="00634C81">
        <w:rPr>
          <w:rFonts w:ascii="Times New Roman" w:hAnsi="Times New Roman" w:cs="Times New Roman"/>
          <w:sz w:val="28"/>
          <w:szCs w:val="28"/>
        </w:rPr>
        <w:t xml:space="preserve"> 43</w:t>
      </w:r>
      <w:r w:rsidR="006424AB" w:rsidRPr="00634C81">
        <w:rPr>
          <w:rFonts w:ascii="Times New Roman" w:hAnsi="Times New Roman" w:cs="Times New Roman"/>
          <w:sz w:val="28"/>
          <w:szCs w:val="28"/>
        </w:rPr>
        <w:t>исключить</w:t>
      </w:r>
      <w:r w:rsidR="00634C81">
        <w:rPr>
          <w:rFonts w:ascii="Times New Roman" w:hAnsi="Times New Roman" w:cs="Times New Roman"/>
          <w:sz w:val="28"/>
          <w:szCs w:val="28"/>
        </w:rPr>
        <w:t>.</w:t>
      </w:r>
    </w:p>
    <w:p w:rsidR="00F3202E" w:rsidRDefault="00F3202E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3CF" w:rsidRDefault="002023CF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6AE" w:rsidRDefault="004A36AE" w:rsidP="00C4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36AE" w:rsidSect="006424AB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B6A"/>
    <w:multiLevelType w:val="hybridMultilevel"/>
    <w:tmpl w:val="DF0EBF5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07B24B1"/>
    <w:multiLevelType w:val="hybridMultilevel"/>
    <w:tmpl w:val="8F6451C8"/>
    <w:lvl w:ilvl="0" w:tplc="F3B4D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40E"/>
    <w:rsid w:val="0001491D"/>
    <w:rsid w:val="000B5581"/>
    <w:rsid w:val="002023CF"/>
    <w:rsid w:val="002E7106"/>
    <w:rsid w:val="00317339"/>
    <w:rsid w:val="00321CD3"/>
    <w:rsid w:val="003A794E"/>
    <w:rsid w:val="004A36AE"/>
    <w:rsid w:val="004E681D"/>
    <w:rsid w:val="005659F3"/>
    <w:rsid w:val="005C06E5"/>
    <w:rsid w:val="005E3DEC"/>
    <w:rsid w:val="005E400E"/>
    <w:rsid w:val="00634C81"/>
    <w:rsid w:val="006424AB"/>
    <w:rsid w:val="006C404B"/>
    <w:rsid w:val="006D405D"/>
    <w:rsid w:val="006E3120"/>
    <w:rsid w:val="00733434"/>
    <w:rsid w:val="007407D1"/>
    <w:rsid w:val="007463E8"/>
    <w:rsid w:val="00773667"/>
    <w:rsid w:val="00821F2E"/>
    <w:rsid w:val="0087440E"/>
    <w:rsid w:val="008C2148"/>
    <w:rsid w:val="008C6197"/>
    <w:rsid w:val="009B3D4F"/>
    <w:rsid w:val="00A831E4"/>
    <w:rsid w:val="00A97DD0"/>
    <w:rsid w:val="00AB1C9A"/>
    <w:rsid w:val="00B140C3"/>
    <w:rsid w:val="00B16F51"/>
    <w:rsid w:val="00BE03B1"/>
    <w:rsid w:val="00C42FFD"/>
    <w:rsid w:val="00CB2886"/>
    <w:rsid w:val="00D44590"/>
    <w:rsid w:val="00DA6182"/>
    <w:rsid w:val="00DF0694"/>
    <w:rsid w:val="00DF1E4D"/>
    <w:rsid w:val="00E07CCD"/>
    <w:rsid w:val="00EC2E44"/>
    <w:rsid w:val="00F22976"/>
    <w:rsid w:val="00F3202E"/>
    <w:rsid w:val="00F5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 Лултфуллаевна Шагеева</dc:creator>
  <cp:lastModifiedBy>Admin</cp:lastModifiedBy>
  <cp:revision>6</cp:revision>
  <cp:lastPrinted>2019-01-31T09:07:00Z</cp:lastPrinted>
  <dcterms:created xsi:type="dcterms:W3CDTF">2019-04-22T03:28:00Z</dcterms:created>
  <dcterms:modified xsi:type="dcterms:W3CDTF">2019-04-29T06:15:00Z</dcterms:modified>
</cp:coreProperties>
</file>