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A6" w:rsidRDefault="003266A6" w:rsidP="003266A6">
      <w:pPr>
        <w:pStyle w:val="ac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A6" w:rsidRDefault="003266A6" w:rsidP="003266A6">
      <w:pPr>
        <w:pStyle w:val="ac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3266A6" w:rsidRPr="00140B29" w:rsidRDefault="003266A6" w:rsidP="003266A6">
      <w:pPr>
        <w:pStyle w:val="ac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3266A6" w:rsidRPr="002B2CAE" w:rsidRDefault="003266A6" w:rsidP="003266A6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3266A6" w:rsidRPr="00140B29" w:rsidRDefault="003266A6" w:rsidP="003266A6">
      <w:pPr>
        <w:pStyle w:val="ac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3266A6" w:rsidRPr="00140B29" w:rsidRDefault="00BD5549" w:rsidP="003266A6">
      <w:pPr>
        <w:pStyle w:val="ac"/>
        <w:rPr>
          <w:rFonts w:ascii="Times New Roman" w:hAnsi="Times New Roman" w:cs="Times New Roman"/>
          <w:sz w:val="28"/>
        </w:rPr>
      </w:pPr>
      <w:r w:rsidRPr="00BD5549">
        <w:rPr>
          <w:rFonts w:ascii="Times New Roman" w:hAnsi="Times New Roman" w:cs="Times New Roman"/>
          <w:noProof/>
          <w:sz w:val="24"/>
        </w:rPr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167C30" w:rsidRDefault="003266A6" w:rsidP="003266A6">
      <w:pPr>
        <w:rPr>
          <w:sz w:val="28"/>
        </w:rPr>
      </w:pPr>
      <w:r>
        <w:rPr>
          <w:sz w:val="28"/>
        </w:rPr>
        <w:t xml:space="preserve">  27 марта 2019 </w:t>
      </w:r>
      <w:r w:rsidRPr="00140B29">
        <w:rPr>
          <w:sz w:val="28"/>
        </w:rPr>
        <w:t xml:space="preserve">г.       </w:t>
      </w:r>
      <w:r>
        <w:rPr>
          <w:sz w:val="28"/>
        </w:rPr>
        <w:t xml:space="preserve">                                                                                  № 341</w:t>
      </w:r>
    </w:p>
    <w:p w:rsidR="003266A6" w:rsidRDefault="003266A6" w:rsidP="003266A6">
      <w:pPr>
        <w:rPr>
          <w:sz w:val="28"/>
        </w:rPr>
      </w:pPr>
    </w:p>
    <w:p w:rsidR="003266A6" w:rsidRDefault="003266A6" w:rsidP="003266A6">
      <w:pPr>
        <w:rPr>
          <w:sz w:val="28"/>
        </w:rPr>
      </w:pPr>
      <w:r>
        <w:rPr>
          <w:sz w:val="28"/>
        </w:rPr>
        <w:t xml:space="preserve">Об утверждении прогнозного плана </w:t>
      </w:r>
    </w:p>
    <w:p w:rsidR="003266A6" w:rsidRDefault="003266A6" w:rsidP="003266A6">
      <w:pPr>
        <w:rPr>
          <w:sz w:val="28"/>
        </w:rPr>
      </w:pPr>
      <w:r>
        <w:rPr>
          <w:sz w:val="28"/>
        </w:rPr>
        <w:t>приватизации муниципального имущества</w:t>
      </w:r>
    </w:p>
    <w:p w:rsidR="003266A6" w:rsidRDefault="003266A6" w:rsidP="003266A6">
      <w:pPr>
        <w:rPr>
          <w:sz w:val="28"/>
        </w:rPr>
      </w:pPr>
      <w:r>
        <w:rPr>
          <w:sz w:val="28"/>
        </w:rPr>
        <w:t>Еманжелинского сельского поселения на 2019 год</w:t>
      </w:r>
    </w:p>
    <w:p w:rsidR="003266A6" w:rsidRDefault="003266A6" w:rsidP="003266A6">
      <w:pPr>
        <w:rPr>
          <w:sz w:val="28"/>
        </w:rPr>
      </w:pPr>
    </w:p>
    <w:p w:rsidR="003266A6" w:rsidRDefault="003266A6" w:rsidP="003266A6"/>
    <w:p w:rsidR="00167C30" w:rsidRDefault="0053672E" w:rsidP="008336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2001 года № 178 – ФЗ «О приватизации государственного и муниципального имущества», Положением </w:t>
      </w:r>
      <w:r w:rsidRPr="0053672E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порядке </w:t>
      </w:r>
      <w:r w:rsidRPr="0053672E">
        <w:rPr>
          <w:sz w:val="28"/>
          <w:szCs w:val="28"/>
        </w:rPr>
        <w:t>приватизации муниципального имущества Еманжелинского сельского поселения»</w:t>
      </w:r>
      <w:r>
        <w:rPr>
          <w:sz w:val="28"/>
          <w:szCs w:val="28"/>
        </w:rPr>
        <w:t>, утвержденного Решением Совета депутатов Еманжелинского сельского поселения от 16.02.2011 года № 7</w:t>
      </w:r>
    </w:p>
    <w:p w:rsidR="00B82FFD" w:rsidRDefault="00B82FFD" w:rsidP="008336D3">
      <w:pPr>
        <w:ind w:firstLine="567"/>
        <w:jc w:val="both"/>
        <w:rPr>
          <w:sz w:val="28"/>
          <w:szCs w:val="28"/>
        </w:rPr>
      </w:pPr>
    </w:p>
    <w:p w:rsidR="00B82FFD" w:rsidRDefault="00B82FFD" w:rsidP="00B82F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Еманжелинского сельского поселения </w:t>
      </w:r>
    </w:p>
    <w:p w:rsidR="00B82FFD" w:rsidRDefault="00B82FFD" w:rsidP="00B82F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 е ш а е т:</w:t>
      </w:r>
    </w:p>
    <w:p w:rsidR="00B82FFD" w:rsidRDefault="00B82FFD" w:rsidP="00B82FFD">
      <w:pPr>
        <w:ind w:firstLine="567"/>
        <w:jc w:val="center"/>
        <w:rPr>
          <w:sz w:val="28"/>
          <w:szCs w:val="28"/>
        </w:rPr>
      </w:pPr>
    </w:p>
    <w:p w:rsidR="00B82FFD" w:rsidRDefault="00B82FFD" w:rsidP="00B82FF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266A6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прогнозный план (программу) приватизации муниципального имущества Еманжелинского сельского поселения на 20</w:t>
      </w:r>
      <w:r w:rsidR="003266A6">
        <w:rPr>
          <w:sz w:val="28"/>
          <w:szCs w:val="28"/>
        </w:rPr>
        <w:t>19 год</w:t>
      </w:r>
      <w:r>
        <w:rPr>
          <w:sz w:val="28"/>
          <w:szCs w:val="28"/>
        </w:rPr>
        <w:t>.</w:t>
      </w:r>
    </w:p>
    <w:p w:rsidR="00B82FFD" w:rsidRDefault="00B82FFD" w:rsidP="00B82FF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Еманжелинского сельского поселения подготовить документы для проведения аукциона.</w:t>
      </w:r>
    </w:p>
    <w:p w:rsidR="00B82FFD" w:rsidRDefault="00B82FFD" w:rsidP="00B82FF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Еманжелинского сельского поселения обнародовать данный прогнозный план (программу) в «Вестнике</w:t>
      </w:r>
      <w:r w:rsidR="00CF7A23">
        <w:rPr>
          <w:sz w:val="28"/>
          <w:szCs w:val="28"/>
        </w:rPr>
        <w:t>»</w:t>
      </w:r>
      <w:r>
        <w:rPr>
          <w:sz w:val="28"/>
          <w:szCs w:val="28"/>
        </w:rPr>
        <w:t xml:space="preserve"> Еманжелинского сельского поселения</w:t>
      </w:r>
      <w:r w:rsidR="00CF7A23">
        <w:rPr>
          <w:sz w:val="28"/>
          <w:szCs w:val="28"/>
        </w:rPr>
        <w:t xml:space="preserve"> и разместить на официальном сайте администрации Еткульского муниципального района, в разделе Еманжелинского сельского поселения в сети «Интернет».</w:t>
      </w:r>
    </w:p>
    <w:p w:rsidR="00CF7A23" w:rsidRDefault="003266A6" w:rsidP="00B82FF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CF7A23">
        <w:rPr>
          <w:sz w:val="28"/>
          <w:szCs w:val="28"/>
        </w:rPr>
        <w:t>ешение вступает в силу со дня официального опубликования.</w:t>
      </w:r>
    </w:p>
    <w:p w:rsidR="00CF7A23" w:rsidRPr="00B82FFD" w:rsidRDefault="00CF7A23" w:rsidP="00B82FF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возложить на комиссию по бюджету экономической политике и налогам</w:t>
      </w:r>
      <w:r w:rsidR="003266A6">
        <w:rPr>
          <w:sz w:val="28"/>
          <w:szCs w:val="28"/>
        </w:rPr>
        <w:t xml:space="preserve"> (председатель Шульга Л.А.)</w:t>
      </w:r>
      <w:r>
        <w:rPr>
          <w:sz w:val="28"/>
          <w:szCs w:val="28"/>
        </w:rPr>
        <w:t>.</w:t>
      </w:r>
    </w:p>
    <w:p w:rsidR="00167C30" w:rsidRDefault="00167C30" w:rsidP="00B82FFD">
      <w:pPr>
        <w:ind w:firstLine="567"/>
        <w:rPr>
          <w:sz w:val="28"/>
          <w:szCs w:val="28"/>
        </w:rPr>
      </w:pPr>
    </w:p>
    <w:p w:rsidR="00CF7A23" w:rsidRDefault="00CF7A23" w:rsidP="00B82FFD">
      <w:pPr>
        <w:ind w:firstLine="567"/>
        <w:rPr>
          <w:sz w:val="28"/>
          <w:szCs w:val="28"/>
        </w:rPr>
      </w:pPr>
    </w:p>
    <w:p w:rsidR="00CF7A23" w:rsidRDefault="00CF7A23" w:rsidP="00B82F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Еманжелинского сельского поселения                            О.Л.Бобырев</w:t>
      </w:r>
    </w:p>
    <w:p w:rsidR="00410829" w:rsidRDefault="00410829" w:rsidP="00B82FFD">
      <w:pPr>
        <w:ind w:firstLine="567"/>
        <w:rPr>
          <w:sz w:val="28"/>
          <w:szCs w:val="28"/>
        </w:rPr>
      </w:pPr>
    </w:p>
    <w:p w:rsidR="00410829" w:rsidRDefault="00410829" w:rsidP="00B82FFD">
      <w:pPr>
        <w:ind w:firstLine="567"/>
        <w:rPr>
          <w:sz w:val="28"/>
          <w:szCs w:val="28"/>
        </w:rPr>
      </w:pPr>
    </w:p>
    <w:p w:rsidR="00410829" w:rsidRDefault="00410829" w:rsidP="00B82FFD">
      <w:pPr>
        <w:ind w:firstLine="567"/>
        <w:rPr>
          <w:sz w:val="28"/>
          <w:szCs w:val="28"/>
        </w:rPr>
      </w:pPr>
    </w:p>
    <w:p w:rsidR="00410829" w:rsidRDefault="00410829" w:rsidP="002940E3">
      <w:pPr>
        <w:ind w:firstLine="567"/>
        <w:jc w:val="both"/>
        <w:rPr>
          <w:sz w:val="28"/>
          <w:szCs w:val="28"/>
        </w:rPr>
      </w:pPr>
    </w:p>
    <w:p w:rsidR="00836E1A" w:rsidRPr="008E13DA" w:rsidRDefault="00836E1A" w:rsidP="00836E1A">
      <w:pPr>
        <w:ind w:left="5580"/>
        <w:jc w:val="right"/>
        <w:rPr>
          <w:sz w:val="28"/>
          <w:szCs w:val="28"/>
        </w:rPr>
      </w:pPr>
      <w:r w:rsidRPr="008E13D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:</w:t>
      </w:r>
      <w:r w:rsidRPr="008E13DA">
        <w:rPr>
          <w:sz w:val="28"/>
          <w:szCs w:val="28"/>
        </w:rPr>
        <w:t xml:space="preserve"> </w:t>
      </w:r>
    </w:p>
    <w:p w:rsidR="00836E1A" w:rsidRDefault="00836E1A" w:rsidP="00836E1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Еманжелинского </w:t>
      </w:r>
    </w:p>
    <w:p w:rsidR="00836E1A" w:rsidRPr="008E13DA" w:rsidRDefault="00836E1A" w:rsidP="00836E1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36E1A" w:rsidRPr="008E13DA" w:rsidRDefault="00836E1A" w:rsidP="00836E1A">
      <w:pPr>
        <w:ind w:left="5580"/>
        <w:jc w:val="right"/>
        <w:rPr>
          <w:sz w:val="28"/>
          <w:szCs w:val="28"/>
        </w:rPr>
      </w:pPr>
      <w:r w:rsidRPr="008E13D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27.03.2019 г.</w:t>
      </w:r>
      <w:r w:rsidRPr="008E13DA">
        <w:rPr>
          <w:sz w:val="28"/>
          <w:szCs w:val="28"/>
        </w:rPr>
        <w:t xml:space="preserve"> № </w:t>
      </w:r>
      <w:r>
        <w:rPr>
          <w:sz w:val="28"/>
          <w:szCs w:val="28"/>
        </w:rPr>
        <w:t>341</w:t>
      </w:r>
    </w:p>
    <w:p w:rsidR="002940E3" w:rsidRDefault="002940E3" w:rsidP="002940E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</w:t>
      </w:r>
    </w:p>
    <w:p w:rsidR="002940E3" w:rsidRDefault="002940E3" w:rsidP="002940E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Еманжелинского сельского поселения в 2019 году.</w:t>
      </w:r>
    </w:p>
    <w:p w:rsidR="002940E3" w:rsidRDefault="002940E3" w:rsidP="002940E3">
      <w:pPr>
        <w:ind w:firstLine="567"/>
        <w:jc w:val="center"/>
        <w:rPr>
          <w:sz w:val="28"/>
          <w:szCs w:val="28"/>
        </w:rPr>
      </w:pPr>
    </w:p>
    <w:p w:rsidR="00DD453D" w:rsidRDefault="002940E3" w:rsidP="00DD453D">
      <w:pPr>
        <w:spacing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</w:t>
      </w:r>
      <w:r w:rsidR="00205BDA">
        <w:rPr>
          <w:sz w:val="28"/>
          <w:szCs w:val="28"/>
        </w:rPr>
        <w:t>политики в сфере приватизации муниципального имущества Еманжелинского сельского поселения в 2019 году.</w:t>
      </w:r>
    </w:p>
    <w:p w:rsidR="00DD453D" w:rsidRPr="00DD453D" w:rsidRDefault="00DD453D" w:rsidP="00DD453D">
      <w:pPr>
        <w:ind w:firstLine="567"/>
        <w:jc w:val="both"/>
        <w:rPr>
          <w:sz w:val="28"/>
          <w:szCs w:val="28"/>
        </w:rPr>
      </w:pPr>
      <w:r w:rsidRPr="00DD453D">
        <w:rPr>
          <w:sz w:val="28"/>
          <w:szCs w:val="28"/>
        </w:rPr>
        <w:t>Прогнозный план (программа) приватизации муниципального имущества Еманжелинского сельского поселения на 201</w:t>
      </w:r>
      <w:r w:rsidR="00C847F8">
        <w:rPr>
          <w:sz w:val="28"/>
          <w:szCs w:val="28"/>
        </w:rPr>
        <w:t>9</w:t>
      </w:r>
      <w:r w:rsidRPr="00DD453D">
        <w:rPr>
          <w:sz w:val="28"/>
          <w:szCs w:val="28"/>
        </w:rPr>
        <w:t xml:space="preserve"> год (далее программа) разработан в соответствии с Федеральными законами «Об общих принципах организации местного самоуправления в Российской Федерации», «О приватизации государственного и муниципального имущества» и Положением «О порядке приватизации муниципального имущества Еманжелинского сельского поселения», утверждённого решением Совета депутатов Еманжелинского сельского поселения от 16.02.2011 года № 7.</w:t>
      </w:r>
    </w:p>
    <w:p w:rsidR="00DD453D" w:rsidRPr="00DD453D" w:rsidRDefault="00DD453D" w:rsidP="00DD453D">
      <w:pPr>
        <w:ind w:firstLine="567"/>
        <w:jc w:val="both"/>
        <w:rPr>
          <w:sz w:val="28"/>
          <w:szCs w:val="28"/>
        </w:rPr>
      </w:pPr>
      <w:r w:rsidRPr="00DD453D">
        <w:rPr>
          <w:sz w:val="28"/>
          <w:szCs w:val="28"/>
        </w:rPr>
        <w:t xml:space="preserve"> Основной целью реализации программы является соблюдение действующего законодательства в плане достижения строгого соответствия состава муниципальной собственности полномочиям поселения, повышение эффективности управления муниципальной собственностью и обеспечение планомерности процесса приватизации. </w:t>
      </w:r>
    </w:p>
    <w:p w:rsidR="00DD453D" w:rsidRPr="00DD453D" w:rsidRDefault="00DD453D" w:rsidP="00DD453D">
      <w:pPr>
        <w:ind w:firstLine="567"/>
        <w:jc w:val="both"/>
        <w:rPr>
          <w:sz w:val="28"/>
          <w:szCs w:val="28"/>
        </w:rPr>
      </w:pPr>
      <w:r w:rsidRPr="00DD453D">
        <w:rPr>
          <w:sz w:val="28"/>
          <w:szCs w:val="28"/>
        </w:rPr>
        <w:t xml:space="preserve">Программа направлена на решение </w:t>
      </w:r>
      <w:bookmarkStart w:id="0" w:name="_GoBack"/>
      <w:bookmarkEnd w:id="0"/>
      <w:r w:rsidRPr="00DD453D">
        <w:rPr>
          <w:sz w:val="28"/>
          <w:szCs w:val="28"/>
        </w:rPr>
        <w:t>следующих задач:</w:t>
      </w:r>
    </w:p>
    <w:p w:rsidR="00DD453D" w:rsidRPr="00DD453D" w:rsidRDefault="00DD453D" w:rsidP="00DD453D">
      <w:pPr>
        <w:ind w:firstLine="567"/>
        <w:jc w:val="both"/>
        <w:rPr>
          <w:sz w:val="28"/>
          <w:szCs w:val="28"/>
        </w:rPr>
      </w:pPr>
      <w:r w:rsidRPr="00DD453D">
        <w:rPr>
          <w:sz w:val="28"/>
          <w:szCs w:val="28"/>
        </w:rPr>
        <w:t>-</w:t>
      </w:r>
      <w:r w:rsidRPr="00DD453D">
        <w:rPr>
          <w:sz w:val="28"/>
          <w:szCs w:val="28"/>
        </w:rPr>
        <w:tab/>
        <w:t>оптимизация состава муниципальной собственности;</w:t>
      </w:r>
    </w:p>
    <w:p w:rsidR="00DD453D" w:rsidRPr="00DD453D" w:rsidRDefault="00DD453D" w:rsidP="00DD453D">
      <w:pPr>
        <w:ind w:firstLine="567"/>
        <w:jc w:val="both"/>
        <w:rPr>
          <w:sz w:val="28"/>
          <w:szCs w:val="28"/>
        </w:rPr>
      </w:pPr>
      <w:r w:rsidRPr="00DD453D">
        <w:rPr>
          <w:sz w:val="28"/>
          <w:szCs w:val="28"/>
        </w:rPr>
        <w:t>-</w:t>
      </w:r>
      <w:r w:rsidRPr="00DD453D">
        <w:rPr>
          <w:sz w:val="28"/>
          <w:szCs w:val="28"/>
        </w:rPr>
        <w:tab/>
        <w:t>развитие предпринимательства, малого и среднего бизнеса в</w:t>
      </w:r>
    </w:p>
    <w:p w:rsidR="00DD453D" w:rsidRPr="00DD453D" w:rsidRDefault="00DD453D" w:rsidP="00DD453D">
      <w:pPr>
        <w:ind w:firstLine="567"/>
        <w:jc w:val="both"/>
        <w:rPr>
          <w:sz w:val="28"/>
          <w:szCs w:val="28"/>
        </w:rPr>
      </w:pPr>
      <w:r w:rsidRPr="00DD453D">
        <w:rPr>
          <w:sz w:val="28"/>
          <w:szCs w:val="28"/>
        </w:rPr>
        <w:t>поселении;</w:t>
      </w:r>
    </w:p>
    <w:p w:rsidR="00DD453D" w:rsidRDefault="00DD453D" w:rsidP="00DD453D">
      <w:pPr>
        <w:ind w:firstLine="567"/>
        <w:jc w:val="both"/>
        <w:rPr>
          <w:sz w:val="28"/>
          <w:szCs w:val="28"/>
        </w:rPr>
      </w:pPr>
      <w:r w:rsidRPr="00DD453D">
        <w:rPr>
          <w:sz w:val="28"/>
          <w:szCs w:val="28"/>
        </w:rPr>
        <w:t>-</w:t>
      </w:r>
      <w:r w:rsidRPr="00DD453D">
        <w:rPr>
          <w:sz w:val="28"/>
          <w:szCs w:val="28"/>
        </w:rPr>
        <w:tab/>
        <w:t>формирование доходов местного бюджета.</w:t>
      </w:r>
    </w:p>
    <w:p w:rsidR="00DD453D" w:rsidRDefault="00DD453D" w:rsidP="00DD453D">
      <w:pPr>
        <w:ind w:firstLine="567"/>
        <w:jc w:val="both"/>
        <w:rPr>
          <w:sz w:val="28"/>
          <w:szCs w:val="28"/>
        </w:rPr>
      </w:pPr>
    </w:p>
    <w:p w:rsidR="007B3975" w:rsidRDefault="00DD453D" w:rsidP="008A0CBF">
      <w:pPr>
        <w:spacing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муниципальной собственности Еманжелинского</w:t>
      </w:r>
      <w:r w:rsidR="003266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приватизация которых планируется в</w:t>
      </w:r>
      <w:r w:rsidR="007B3975">
        <w:rPr>
          <w:sz w:val="28"/>
          <w:szCs w:val="28"/>
        </w:rPr>
        <w:t xml:space="preserve"> 2019 году</w:t>
      </w: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567"/>
        <w:gridCol w:w="2694"/>
        <w:gridCol w:w="1843"/>
        <w:gridCol w:w="1559"/>
        <w:gridCol w:w="1559"/>
        <w:gridCol w:w="1418"/>
        <w:gridCol w:w="1134"/>
      </w:tblGrid>
      <w:tr w:rsidR="007B3975" w:rsidRPr="007B3975" w:rsidTr="008A0CBF">
        <w:tc>
          <w:tcPr>
            <w:tcW w:w="567" w:type="dxa"/>
          </w:tcPr>
          <w:p w:rsidR="007B3975" w:rsidRP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7B3975" w:rsidRP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</w:tcPr>
          <w:p w:rsidR="007B3975" w:rsidRP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559" w:type="dxa"/>
          </w:tcPr>
          <w:p w:rsidR="007B3975" w:rsidRP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559" w:type="dxa"/>
          </w:tcPr>
          <w:p w:rsid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t>Первоначальная стоимость</w:t>
            </w:r>
          </w:p>
          <w:p w:rsidR="004F1677" w:rsidRPr="007B3975" w:rsidRDefault="004F1677" w:rsidP="007B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(руб)</w:t>
            </w:r>
          </w:p>
        </w:tc>
        <w:tc>
          <w:tcPr>
            <w:tcW w:w="1418" w:type="dxa"/>
          </w:tcPr>
          <w:p w:rsid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t>Остаточная стоимость</w:t>
            </w:r>
          </w:p>
          <w:p w:rsidR="004F1677" w:rsidRPr="007B3975" w:rsidRDefault="004F1677" w:rsidP="007B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(руб)</w:t>
            </w:r>
          </w:p>
        </w:tc>
        <w:tc>
          <w:tcPr>
            <w:tcW w:w="1134" w:type="dxa"/>
          </w:tcPr>
          <w:p w:rsidR="007B3975" w:rsidRP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t>% износа</w:t>
            </w:r>
          </w:p>
        </w:tc>
      </w:tr>
      <w:tr w:rsidR="007B3975" w:rsidRPr="007B3975" w:rsidTr="008A0CBF">
        <w:tc>
          <w:tcPr>
            <w:tcW w:w="567" w:type="dxa"/>
          </w:tcPr>
          <w:p w:rsidR="007B3975" w:rsidRP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B3975" w:rsidRDefault="008A0CBF" w:rsidP="008A0CBF">
            <w:pPr>
              <w:rPr>
                <w:sz w:val="24"/>
                <w:szCs w:val="24"/>
              </w:rPr>
            </w:pPr>
            <w:r w:rsidRPr="008A0CBF">
              <w:rPr>
                <w:sz w:val="24"/>
                <w:szCs w:val="24"/>
              </w:rPr>
              <w:t>Колесный трактор Т-40 АМ, год выпуска 1986, рег.номер ХА605574, заводской № машины(рамы) 273304, двигатель № 2324497, коробка передач № 1022200, цвет синий, мощность д</w:t>
            </w:r>
            <w:r>
              <w:rPr>
                <w:sz w:val="24"/>
                <w:szCs w:val="24"/>
              </w:rPr>
              <w:t>вигателя, кВт (л.с.) 37(50)</w:t>
            </w:r>
          </w:p>
          <w:p w:rsidR="008A0CBF" w:rsidRDefault="008A0CBF" w:rsidP="008A0CBF">
            <w:pPr>
              <w:rPr>
                <w:sz w:val="24"/>
                <w:szCs w:val="24"/>
              </w:rPr>
            </w:pPr>
          </w:p>
          <w:p w:rsidR="008A0CBF" w:rsidRDefault="008A0CBF" w:rsidP="008A0CBF">
            <w:pPr>
              <w:rPr>
                <w:sz w:val="24"/>
                <w:szCs w:val="24"/>
              </w:rPr>
            </w:pPr>
          </w:p>
          <w:p w:rsidR="008A0CBF" w:rsidRPr="007B3975" w:rsidRDefault="008A0CBF" w:rsidP="008A0C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75" w:rsidRP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lastRenderedPageBreak/>
              <w:t>Челябинская область, Еткульский район, с.Еманжелинка</w:t>
            </w:r>
          </w:p>
        </w:tc>
        <w:tc>
          <w:tcPr>
            <w:tcW w:w="1559" w:type="dxa"/>
          </w:tcPr>
          <w:p w:rsidR="007B3975" w:rsidRPr="007B3975" w:rsidRDefault="007B3975" w:rsidP="007B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559" w:type="dxa"/>
          </w:tcPr>
          <w:p w:rsidR="007B3975" w:rsidRPr="007B3975" w:rsidRDefault="008A0CBF" w:rsidP="007B3975">
            <w:pPr>
              <w:jc w:val="center"/>
              <w:rPr>
                <w:sz w:val="24"/>
                <w:szCs w:val="24"/>
              </w:rPr>
            </w:pPr>
            <w:r w:rsidRPr="008A0CBF">
              <w:rPr>
                <w:sz w:val="24"/>
                <w:szCs w:val="24"/>
              </w:rPr>
              <w:t>26007,96</w:t>
            </w:r>
          </w:p>
        </w:tc>
        <w:tc>
          <w:tcPr>
            <w:tcW w:w="1418" w:type="dxa"/>
          </w:tcPr>
          <w:p w:rsidR="007B3975" w:rsidRPr="007B3975" w:rsidRDefault="008A0CBF" w:rsidP="007B3975">
            <w:pPr>
              <w:jc w:val="center"/>
              <w:rPr>
                <w:sz w:val="24"/>
                <w:szCs w:val="24"/>
              </w:rPr>
            </w:pPr>
            <w:r w:rsidRPr="008A0CBF">
              <w:rPr>
                <w:sz w:val="24"/>
                <w:szCs w:val="24"/>
              </w:rPr>
              <w:t>26007,96</w:t>
            </w:r>
          </w:p>
        </w:tc>
        <w:tc>
          <w:tcPr>
            <w:tcW w:w="1134" w:type="dxa"/>
          </w:tcPr>
          <w:p w:rsidR="007B3975" w:rsidRPr="007B3975" w:rsidRDefault="008A0CBF" w:rsidP="007B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A0CBF" w:rsidRDefault="008A0CBF"/>
    <w:p w:rsidR="008A0CBF" w:rsidRDefault="008A0CBF"/>
    <w:p w:rsidR="008A0CBF" w:rsidRDefault="008A0CBF"/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425"/>
        <w:gridCol w:w="2694"/>
        <w:gridCol w:w="1843"/>
        <w:gridCol w:w="1559"/>
        <w:gridCol w:w="1559"/>
        <w:gridCol w:w="1418"/>
        <w:gridCol w:w="1134"/>
      </w:tblGrid>
      <w:tr w:rsidR="007B3975" w:rsidRPr="007B3975" w:rsidTr="008A0CBF">
        <w:tc>
          <w:tcPr>
            <w:tcW w:w="425" w:type="dxa"/>
          </w:tcPr>
          <w:p w:rsidR="007B3975" w:rsidRP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B3975" w:rsidRPr="007B3975" w:rsidRDefault="008A0CBF" w:rsidP="008A0CBF">
            <w:pPr>
              <w:rPr>
                <w:sz w:val="24"/>
                <w:szCs w:val="24"/>
              </w:rPr>
            </w:pPr>
            <w:r w:rsidRPr="008A0CBF">
              <w:rPr>
                <w:sz w:val="24"/>
                <w:szCs w:val="24"/>
              </w:rPr>
              <w:t>УАЗ-3303 Бортовой, год выпуска 1998, рег.номер Х821ХХ174, VIN XTT330300W0026082, № двигателя 4178, 0605377, кузо</w:t>
            </w:r>
            <w:r>
              <w:rPr>
                <w:sz w:val="24"/>
                <w:szCs w:val="24"/>
              </w:rPr>
              <w:t>в № 0026082, цвет  серо-голубой</w:t>
            </w:r>
          </w:p>
        </w:tc>
        <w:tc>
          <w:tcPr>
            <w:tcW w:w="1843" w:type="dxa"/>
          </w:tcPr>
          <w:p w:rsidR="007B3975" w:rsidRP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t>Челябинская область, Еткульский район, с.Еманжелинка</w:t>
            </w:r>
          </w:p>
        </w:tc>
        <w:tc>
          <w:tcPr>
            <w:tcW w:w="1559" w:type="dxa"/>
          </w:tcPr>
          <w:p w:rsidR="007B3975" w:rsidRPr="007B3975" w:rsidRDefault="007B3975" w:rsidP="007B3975">
            <w:pPr>
              <w:jc w:val="center"/>
              <w:rPr>
                <w:sz w:val="24"/>
                <w:szCs w:val="24"/>
              </w:rPr>
            </w:pPr>
            <w:r w:rsidRPr="007B3975">
              <w:rPr>
                <w:sz w:val="24"/>
                <w:szCs w:val="24"/>
              </w:rPr>
              <w:t>аукцион</w:t>
            </w:r>
          </w:p>
        </w:tc>
        <w:tc>
          <w:tcPr>
            <w:tcW w:w="1559" w:type="dxa"/>
          </w:tcPr>
          <w:p w:rsidR="007B3975" w:rsidRPr="007B3975" w:rsidRDefault="008A0CBF" w:rsidP="007B3975">
            <w:pPr>
              <w:jc w:val="center"/>
              <w:rPr>
                <w:sz w:val="24"/>
                <w:szCs w:val="24"/>
              </w:rPr>
            </w:pPr>
            <w:r w:rsidRPr="008A0CBF">
              <w:rPr>
                <w:sz w:val="24"/>
                <w:szCs w:val="24"/>
              </w:rPr>
              <w:t>47940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B3975" w:rsidRPr="007B3975" w:rsidRDefault="008A0CBF" w:rsidP="007B3975">
            <w:pPr>
              <w:jc w:val="center"/>
              <w:rPr>
                <w:sz w:val="24"/>
                <w:szCs w:val="24"/>
              </w:rPr>
            </w:pPr>
            <w:r w:rsidRPr="008A0CBF">
              <w:rPr>
                <w:sz w:val="24"/>
                <w:szCs w:val="24"/>
              </w:rPr>
              <w:t>47940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B3975" w:rsidRPr="007B3975" w:rsidRDefault="008A0CBF" w:rsidP="007B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91A6B" w:rsidRDefault="00091A6B" w:rsidP="00091A6B">
      <w:pPr>
        <w:ind w:firstLine="567"/>
        <w:jc w:val="both"/>
        <w:rPr>
          <w:sz w:val="28"/>
          <w:szCs w:val="28"/>
        </w:rPr>
      </w:pPr>
    </w:p>
    <w:p w:rsidR="007B3975" w:rsidRDefault="00091A6B" w:rsidP="00091A6B">
      <w:pPr>
        <w:ind w:firstLine="567"/>
        <w:jc w:val="both"/>
        <w:rPr>
          <w:sz w:val="28"/>
          <w:szCs w:val="28"/>
        </w:rPr>
      </w:pPr>
      <w:r w:rsidRPr="00091A6B">
        <w:rPr>
          <w:sz w:val="28"/>
          <w:szCs w:val="28"/>
        </w:rPr>
        <w:t>В перечень муниципального недвижимого имущества, подлежащего</w:t>
      </w:r>
      <w:r w:rsidR="00D74CE6">
        <w:rPr>
          <w:sz w:val="28"/>
          <w:szCs w:val="28"/>
        </w:rPr>
        <w:t xml:space="preserve"> </w:t>
      </w:r>
      <w:r w:rsidRPr="00091A6B">
        <w:rPr>
          <w:sz w:val="28"/>
          <w:szCs w:val="28"/>
        </w:rPr>
        <w:t>приватизации, включено имущество, находящееся в муниципальной казне</w:t>
      </w:r>
      <w:r w:rsidR="003266A6">
        <w:rPr>
          <w:sz w:val="28"/>
          <w:szCs w:val="28"/>
        </w:rPr>
        <w:t xml:space="preserve"> </w:t>
      </w:r>
      <w:r w:rsidRPr="00091A6B">
        <w:rPr>
          <w:sz w:val="28"/>
          <w:szCs w:val="28"/>
        </w:rPr>
        <w:t>Еманжелинского сельского поселения и не востребованное муниципальными</w:t>
      </w:r>
      <w:r w:rsidR="00D74CE6">
        <w:rPr>
          <w:sz w:val="28"/>
          <w:szCs w:val="28"/>
        </w:rPr>
        <w:t xml:space="preserve"> </w:t>
      </w:r>
      <w:r w:rsidRPr="00091A6B">
        <w:rPr>
          <w:sz w:val="28"/>
          <w:szCs w:val="28"/>
        </w:rPr>
        <w:t>учреждениями и предприятиями поселения. Имущество может быть продано</w:t>
      </w:r>
      <w:r w:rsidR="00D74CE6">
        <w:rPr>
          <w:sz w:val="28"/>
          <w:szCs w:val="28"/>
        </w:rPr>
        <w:t xml:space="preserve"> </w:t>
      </w:r>
      <w:r w:rsidRPr="00091A6B">
        <w:rPr>
          <w:sz w:val="28"/>
          <w:szCs w:val="28"/>
        </w:rPr>
        <w:t>по мере поступления предложений.</w:t>
      </w:r>
    </w:p>
    <w:p w:rsidR="00091A6B" w:rsidRDefault="00091A6B" w:rsidP="00091A6B">
      <w:pPr>
        <w:ind w:firstLine="567"/>
        <w:jc w:val="both"/>
        <w:rPr>
          <w:sz w:val="28"/>
          <w:szCs w:val="28"/>
        </w:rPr>
      </w:pPr>
    </w:p>
    <w:p w:rsidR="00091A6B" w:rsidRPr="00167C30" w:rsidRDefault="00091A6B" w:rsidP="00091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Еманжелинского сельского поселения                     О.Л.Бобырев</w:t>
      </w:r>
    </w:p>
    <w:sectPr w:rsidR="00091A6B" w:rsidRPr="00167C30" w:rsidSect="00410829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B5" w:rsidRDefault="00722BB5" w:rsidP="00410829">
      <w:r>
        <w:separator/>
      </w:r>
    </w:p>
  </w:endnote>
  <w:endnote w:type="continuationSeparator" w:id="1">
    <w:p w:rsidR="00722BB5" w:rsidRDefault="00722BB5" w:rsidP="0041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B5" w:rsidRDefault="00722BB5" w:rsidP="00410829">
      <w:r>
        <w:separator/>
      </w:r>
    </w:p>
  </w:footnote>
  <w:footnote w:type="continuationSeparator" w:id="1">
    <w:p w:rsidR="00722BB5" w:rsidRDefault="00722BB5" w:rsidP="00410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5FE4"/>
    <w:multiLevelType w:val="hybridMultilevel"/>
    <w:tmpl w:val="90C69804"/>
    <w:lvl w:ilvl="0" w:tplc="08A26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C30"/>
    <w:rsid w:val="00091A6B"/>
    <w:rsid w:val="00167C30"/>
    <w:rsid w:val="001D1905"/>
    <w:rsid w:val="00205BDA"/>
    <w:rsid w:val="002219AC"/>
    <w:rsid w:val="002940E3"/>
    <w:rsid w:val="002F23F7"/>
    <w:rsid w:val="003152ED"/>
    <w:rsid w:val="003266A6"/>
    <w:rsid w:val="00410829"/>
    <w:rsid w:val="004F1677"/>
    <w:rsid w:val="0053672E"/>
    <w:rsid w:val="00722BB5"/>
    <w:rsid w:val="007B3975"/>
    <w:rsid w:val="008336D3"/>
    <w:rsid w:val="00836E1A"/>
    <w:rsid w:val="008A0CBF"/>
    <w:rsid w:val="009100E5"/>
    <w:rsid w:val="00B27743"/>
    <w:rsid w:val="00B82FFD"/>
    <w:rsid w:val="00BD5549"/>
    <w:rsid w:val="00C847F8"/>
    <w:rsid w:val="00CF7A23"/>
    <w:rsid w:val="00D74CE6"/>
    <w:rsid w:val="00DD453D"/>
    <w:rsid w:val="00E91A09"/>
    <w:rsid w:val="00EC09D1"/>
    <w:rsid w:val="00F5317D"/>
    <w:rsid w:val="00FC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F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829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829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3266A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No Spacing"/>
    <w:link w:val="ab"/>
    <w:uiPriority w:val="1"/>
    <w:qFormat/>
    <w:rsid w:val="003266A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F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829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82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2019-04-02T06:42:00Z</cp:lastPrinted>
  <dcterms:created xsi:type="dcterms:W3CDTF">2019-03-16T13:16:00Z</dcterms:created>
  <dcterms:modified xsi:type="dcterms:W3CDTF">2019-04-02T06:49:00Z</dcterms:modified>
</cp:coreProperties>
</file>