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7" w:rsidRPr="00517044" w:rsidRDefault="00D92DA7" w:rsidP="0091502E">
      <w:pPr>
        <w:tabs>
          <w:tab w:val="left" w:pos="322"/>
          <w:tab w:val="left" w:pos="4956"/>
        </w:tabs>
        <w:jc w:val="center"/>
        <w:rPr>
          <w:color w:val="333333"/>
        </w:rPr>
      </w:pPr>
      <w:r w:rsidRPr="00517044"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8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DA7" w:rsidRPr="00517044" w:rsidRDefault="00D92DA7" w:rsidP="00D92DA7">
      <w:pPr>
        <w:tabs>
          <w:tab w:val="left" w:pos="322"/>
        </w:tabs>
      </w:pPr>
    </w:p>
    <w:p w:rsidR="00D92DA7" w:rsidRPr="00517044" w:rsidRDefault="00D92DA7" w:rsidP="00D92DA7">
      <w:pPr>
        <w:tabs>
          <w:tab w:val="left" w:pos="322"/>
        </w:tabs>
        <w:outlineLvl w:val="0"/>
        <w:rPr>
          <w:b/>
          <w:bCs/>
          <w:color w:val="333333"/>
        </w:rPr>
      </w:pPr>
      <w:r w:rsidRPr="00517044">
        <w:rPr>
          <w:b/>
          <w:bCs/>
          <w:color w:val="333333"/>
        </w:rPr>
        <w:t xml:space="preserve">        СОВЕТ ДЕПУТАТОВ ЕМАНЖЕЛИНСКОГО СЕЛЬСКОГО ПОСЕЛЕНИЯ</w:t>
      </w:r>
    </w:p>
    <w:p w:rsidR="00D92DA7" w:rsidRPr="00517044" w:rsidRDefault="00D92DA7" w:rsidP="0091502E">
      <w:pPr>
        <w:tabs>
          <w:tab w:val="left" w:pos="322"/>
        </w:tabs>
        <w:jc w:val="center"/>
        <w:outlineLvl w:val="0"/>
        <w:rPr>
          <w:bCs/>
          <w:color w:val="333333"/>
        </w:rPr>
      </w:pPr>
      <w:r w:rsidRPr="00517044">
        <w:rPr>
          <w:bCs/>
          <w:color w:val="333333"/>
        </w:rPr>
        <w:t>четвертого созыва</w:t>
      </w:r>
    </w:p>
    <w:p w:rsidR="00D92DA7" w:rsidRPr="00517044" w:rsidRDefault="00D92DA7" w:rsidP="00D92DA7">
      <w:pPr>
        <w:tabs>
          <w:tab w:val="left" w:pos="322"/>
        </w:tabs>
        <w:outlineLvl w:val="0"/>
        <w:rPr>
          <w:b/>
          <w:bCs/>
          <w:color w:val="333333"/>
        </w:rPr>
      </w:pPr>
      <w:r w:rsidRPr="00517044">
        <w:rPr>
          <w:b/>
          <w:bCs/>
          <w:color w:val="333333"/>
        </w:rPr>
        <w:t xml:space="preserve">                                                              Решение</w:t>
      </w:r>
    </w:p>
    <w:p w:rsidR="00D92DA7" w:rsidRPr="00517044" w:rsidRDefault="00D92DA7" w:rsidP="00D92DA7">
      <w:pPr>
        <w:tabs>
          <w:tab w:val="left" w:pos="322"/>
        </w:tabs>
        <w:rPr>
          <w:bCs/>
          <w:color w:val="333333"/>
        </w:rPr>
      </w:pPr>
      <w:r w:rsidRPr="00517044">
        <w:rPr>
          <w:bCs/>
          <w:color w:val="333333"/>
        </w:rPr>
        <w:t>456574   с. Еманжелинка</w:t>
      </w:r>
      <w:proofErr w:type="gramStart"/>
      <w:r w:rsidRPr="00517044">
        <w:rPr>
          <w:bCs/>
          <w:color w:val="333333"/>
        </w:rPr>
        <w:t xml:space="preserve"> ,</w:t>
      </w:r>
      <w:proofErr w:type="gramEnd"/>
      <w:r w:rsidRPr="00517044">
        <w:rPr>
          <w:bCs/>
          <w:color w:val="333333"/>
        </w:rPr>
        <w:t xml:space="preserve"> ул. Лесная 2 а     </w:t>
      </w:r>
    </w:p>
    <w:p w:rsidR="00D92DA7" w:rsidRPr="00384D39" w:rsidRDefault="00E71829" w:rsidP="00D92DA7">
      <w:pPr>
        <w:tabs>
          <w:tab w:val="left" w:pos="322"/>
        </w:tabs>
        <w:rPr>
          <w:b/>
          <w:color w:val="333333"/>
        </w:rPr>
      </w:pPr>
      <w:r w:rsidRPr="00E71829">
        <w:pict>
          <v:line id="_x0000_s1026" style="position:absolute;z-index:251658240" from="-9pt,3.15pt" to="513pt,3.15pt" strokeweight="4.5pt">
            <v:stroke linestyle="thinThick"/>
          </v:line>
        </w:pict>
      </w:r>
    </w:p>
    <w:p w:rsidR="00D92DA7" w:rsidRPr="00517044" w:rsidRDefault="00D92DA7" w:rsidP="00D92DA7">
      <w:pPr>
        <w:tabs>
          <w:tab w:val="left" w:pos="322"/>
        </w:tabs>
        <w:rPr>
          <w:bCs/>
          <w:color w:val="333333"/>
        </w:rPr>
      </w:pPr>
      <w:r>
        <w:rPr>
          <w:bCs/>
          <w:color w:val="333333"/>
        </w:rPr>
        <w:t>от    24  декабря  2014</w:t>
      </w:r>
      <w:r w:rsidRPr="00517044">
        <w:rPr>
          <w:bCs/>
          <w:color w:val="333333"/>
        </w:rPr>
        <w:t xml:space="preserve"> года  № </w:t>
      </w:r>
      <w:r w:rsidR="0091502E">
        <w:rPr>
          <w:bCs/>
          <w:color w:val="333333"/>
        </w:rPr>
        <w:t>89</w:t>
      </w:r>
    </w:p>
    <w:p w:rsidR="00D92DA7" w:rsidRDefault="00D92DA7" w:rsidP="00D92DA7">
      <w:pPr>
        <w:rPr>
          <w:sz w:val="28"/>
          <w:szCs w:val="28"/>
        </w:rPr>
      </w:pPr>
    </w:p>
    <w:p w:rsidR="00D92DA7" w:rsidRDefault="00D92DA7" w:rsidP="00D92DA7">
      <w:pPr>
        <w:rPr>
          <w:sz w:val="28"/>
          <w:szCs w:val="28"/>
        </w:rPr>
      </w:pPr>
      <w:r>
        <w:rPr>
          <w:sz w:val="28"/>
          <w:szCs w:val="28"/>
        </w:rPr>
        <w:t>О порядке заключения Соглашений</w:t>
      </w:r>
    </w:p>
    <w:p w:rsidR="00D92DA7" w:rsidRDefault="00D92DA7" w:rsidP="00D92DA7">
      <w:pPr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</w:t>
      </w:r>
    </w:p>
    <w:p w:rsidR="00D92DA7" w:rsidRDefault="00D92DA7" w:rsidP="00D92DA7">
      <w:pPr>
        <w:rPr>
          <w:sz w:val="28"/>
          <w:szCs w:val="28"/>
        </w:rPr>
      </w:pPr>
      <w:r>
        <w:rPr>
          <w:sz w:val="28"/>
          <w:szCs w:val="28"/>
        </w:rPr>
        <w:t>Еманжелинского сельского поселения</w:t>
      </w:r>
    </w:p>
    <w:p w:rsidR="00D92DA7" w:rsidRDefault="00D92DA7" w:rsidP="00D92DA7">
      <w:pPr>
        <w:rPr>
          <w:sz w:val="28"/>
          <w:szCs w:val="28"/>
        </w:rPr>
      </w:pPr>
      <w:r>
        <w:rPr>
          <w:sz w:val="28"/>
          <w:szCs w:val="28"/>
        </w:rPr>
        <w:t>с органами местного самоуправления</w:t>
      </w:r>
    </w:p>
    <w:p w:rsidR="00D92DA7" w:rsidRDefault="00D92DA7" w:rsidP="00D92DA7">
      <w:pPr>
        <w:rPr>
          <w:sz w:val="28"/>
          <w:szCs w:val="28"/>
        </w:rPr>
      </w:pPr>
      <w:r>
        <w:rPr>
          <w:sz w:val="28"/>
          <w:szCs w:val="28"/>
        </w:rPr>
        <w:t>Еткульского муниципально</w:t>
      </w:r>
      <w:r w:rsidR="008F26BF">
        <w:rPr>
          <w:sz w:val="28"/>
          <w:szCs w:val="28"/>
        </w:rPr>
        <w:t>го района</w:t>
      </w:r>
      <w:bookmarkStart w:id="0" w:name="_GoBack"/>
      <w:bookmarkEnd w:id="0"/>
    </w:p>
    <w:p w:rsidR="00D92DA7" w:rsidRDefault="00D92DA7" w:rsidP="00D92DA7">
      <w:pPr>
        <w:rPr>
          <w:sz w:val="28"/>
          <w:szCs w:val="28"/>
        </w:rPr>
      </w:pPr>
      <w:r>
        <w:rPr>
          <w:sz w:val="28"/>
          <w:szCs w:val="28"/>
        </w:rPr>
        <w:t>о передаче (принятии) части полномочий</w:t>
      </w:r>
    </w:p>
    <w:p w:rsidR="00D92DA7" w:rsidRDefault="00D92DA7" w:rsidP="00D92DA7">
      <w:pPr>
        <w:rPr>
          <w:sz w:val="28"/>
          <w:szCs w:val="28"/>
        </w:rPr>
      </w:pPr>
    </w:p>
    <w:p w:rsidR="00D92DA7" w:rsidRDefault="00D92DA7" w:rsidP="00D92DA7">
      <w:pPr>
        <w:rPr>
          <w:sz w:val="28"/>
          <w:szCs w:val="28"/>
        </w:rPr>
      </w:pPr>
    </w:p>
    <w:p w:rsidR="00D92DA7" w:rsidRDefault="00D92DA7" w:rsidP="00D92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абзацем 2 части 4 статьи 15 Федерального закона</w:t>
      </w:r>
      <w:r w:rsidR="009324FF">
        <w:rPr>
          <w:sz w:val="28"/>
          <w:szCs w:val="28"/>
        </w:rPr>
        <w:t xml:space="preserve"> от 06 октября 2003 г.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Уставом Еманжелинского сельского поселения</w:t>
      </w:r>
    </w:p>
    <w:p w:rsidR="00D92DA7" w:rsidRDefault="00D92DA7" w:rsidP="00D92DA7">
      <w:pPr>
        <w:jc w:val="both"/>
        <w:rPr>
          <w:sz w:val="28"/>
          <w:szCs w:val="28"/>
        </w:rPr>
      </w:pPr>
    </w:p>
    <w:p w:rsidR="00D92DA7" w:rsidRDefault="00D92DA7" w:rsidP="00D92D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ЕМАНЖЕЛИНСКОГО СЕЛЬСКОГО ПОСЕЛЕНИЯ</w:t>
      </w:r>
    </w:p>
    <w:p w:rsidR="00D92DA7" w:rsidRDefault="00D92DA7" w:rsidP="00D92D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D92DA7" w:rsidRDefault="00D92DA7" w:rsidP="00D92DA7">
      <w:pPr>
        <w:jc w:val="center"/>
        <w:rPr>
          <w:sz w:val="28"/>
          <w:szCs w:val="28"/>
        </w:rPr>
      </w:pPr>
    </w:p>
    <w:p w:rsidR="00D92DA7" w:rsidRDefault="00D92DA7" w:rsidP="00D92D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</w:t>
      </w:r>
      <w:r>
        <w:rPr>
          <w:color w:val="000000"/>
          <w:sz w:val="28"/>
          <w:szCs w:val="28"/>
        </w:rPr>
        <w:t>заключения соглашений органами местного самоуправления Еманжелинского сельского поселения с органами местного самоуправления Еткульского муниципального района, о передаче (принятии) части полномочий (прилагается).</w:t>
      </w:r>
    </w:p>
    <w:p w:rsidR="00D92DA7" w:rsidRDefault="00D92DA7" w:rsidP="00D92D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возложить на</w:t>
      </w:r>
      <w:r>
        <w:rPr>
          <w:sz w:val="28"/>
          <w:szCs w:val="28"/>
        </w:rPr>
        <w:t xml:space="preserve"> комиссию по </w:t>
      </w:r>
      <w:r w:rsidR="0091502E">
        <w:rPr>
          <w:sz w:val="28"/>
          <w:szCs w:val="28"/>
        </w:rPr>
        <w:t>мандатам законодательству и местному самоуправлению</w:t>
      </w:r>
      <w:r>
        <w:rPr>
          <w:sz w:val="28"/>
          <w:szCs w:val="28"/>
        </w:rPr>
        <w:t xml:space="preserve"> (председатель </w:t>
      </w:r>
      <w:r w:rsidR="0091502E">
        <w:rPr>
          <w:sz w:val="28"/>
          <w:szCs w:val="28"/>
        </w:rPr>
        <w:t>Батурина И.В.</w:t>
      </w:r>
      <w:r>
        <w:rPr>
          <w:sz w:val="28"/>
          <w:szCs w:val="28"/>
        </w:rPr>
        <w:t>).</w:t>
      </w:r>
    </w:p>
    <w:p w:rsidR="00D92DA7" w:rsidRDefault="00D92DA7" w:rsidP="00D92DA7">
      <w:pPr>
        <w:ind w:firstLine="720"/>
        <w:jc w:val="both"/>
        <w:rPr>
          <w:sz w:val="28"/>
          <w:szCs w:val="28"/>
        </w:rPr>
      </w:pPr>
    </w:p>
    <w:p w:rsidR="00D92DA7" w:rsidRDefault="00D92DA7" w:rsidP="00D92DA7">
      <w:pPr>
        <w:ind w:firstLine="720"/>
        <w:jc w:val="both"/>
        <w:rPr>
          <w:sz w:val="28"/>
          <w:szCs w:val="28"/>
        </w:rPr>
      </w:pPr>
    </w:p>
    <w:p w:rsidR="00D92DA7" w:rsidRDefault="00D92DA7" w:rsidP="00D92DA7">
      <w:pPr>
        <w:ind w:firstLine="720"/>
        <w:jc w:val="both"/>
        <w:rPr>
          <w:sz w:val="28"/>
          <w:szCs w:val="28"/>
        </w:rPr>
      </w:pPr>
    </w:p>
    <w:p w:rsidR="00D92DA7" w:rsidRDefault="00D92DA7" w:rsidP="00D92DA7">
      <w:pPr>
        <w:ind w:firstLine="720"/>
        <w:jc w:val="both"/>
        <w:rPr>
          <w:sz w:val="28"/>
          <w:szCs w:val="28"/>
        </w:rPr>
      </w:pPr>
    </w:p>
    <w:p w:rsidR="00D92DA7" w:rsidRDefault="00D92DA7" w:rsidP="00D92DA7">
      <w:pPr>
        <w:ind w:firstLine="720"/>
        <w:jc w:val="both"/>
        <w:rPr>
          <w:sz w:val="28"/>
          <w:szCs w:val="28"/>
        </w:rPr>
      </w:pPr>
    </w:p>
    <w:p w:rsidR="00D92DA7" w:rsidRDefault="0091502E" w:rsidP="00D9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2DA7">
        <w:rPr>
          <w:sz w:val="28"/>
          <w:szCs w:val="28"/>
        </w:rPr>
        <w:t xml:space="preserve">Еманжелинского сельского поселения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О.Л.Бобырев</w:t>
      </w:r>
      <w:proofErr w:type="spellEnd"/>
      <w:r w:rsidR="00D92DA7">
        <w:rPr>
          <w:sz w:val="28"/>
          <w:szCs w:val="28"/>
        </w:rPr>
        <w:t xml:space="preserve">                              </w:t>
      </w:r>
    </w:p>
    <w:p w:rsidR="00D92DA7" w:rsidRDefault="00D92DA7" w:rsidP="00D92DA7">
      <w:pPr>
        <w:jc w:val="both"/>
        <w:rPr>
          <w:sz w:val="28"/>
          <w:szCs w:val="28"/>
        </w:rPr>
      </w:pPr>
    </w:p>
    <w:p w:rsidR="00D92DA7" w:rsidRDefault="00D92DA7" w:rsidP="00D92DA7">
      <w:pPr>
        <w:jc w:val="both"/>
        <w:rPr>
          <w:sz w:val="28"/>
          <w:szCs w:val="28"/>
        </w:rPr>
      </w:pPr>
    </w:p>
    <w:p w:rsidR="00D92DA7" w:rsidRDefault="00D92DA7" w:rsidP="00D92DA7">
      <w:pPr>
        <w:jc w:val="both"/>
        <w:rPr>
          <w:sz w:val="28"/>
          <w:szCs w:val="28"/>
        </w:rPr>
      </w:pPr>
    </w:p>
    <w:p w:rsidR="00C74A98" w:rsidRDefault="00C74A98" w:rsidP="00D92DA7">
      <w:pPr>
        <w:jc w:val="both"/>
        <w:rPr>
          <w:sz w:val="28"/>
          <w:szCs w:val="28"/>
        </w:rPr>
      </w:pPr>
    </w:p>
    <w:p w:rsidR="00C74A98" w:rsidRDefault="00C74A98" w:rsidP="00D92DA7">
      <w:pPr>
        <w:jc w:val="both"/>
        <w:rPr>
          <w:sz w:val="28"/>
          <w:szCs w:val="28"/>
        </w:rPr>
      </w:pPr>
    </w:p>
    <w:p w:rsidR="00D92DA7" w:rsidRDefault="00D92DA7" w:rsidP="00D92DA7">
      <w:pPr>
        <w:jc w:val="both"/>
        <w:rPr>
          <w:sz w:val="28"/>
          <w:szCs w:val="28"/>
        </w:rPr>
      </w:pPr>
    </w:p>
    <w:p w:rsidR="00B135BD" w:rsidRPr="00C74A98" w:rsidRDefault="00B135BD" w:rsidP="00C74A98">
      <w:pPr>
        <w:jc w:val="right"/>
      </w:pPr>
    </w:p>
    <w:p w:rsidR="00D92DA7" w:rsidRPr="00C74A98" w:rsidRDefault="00D92DA7" w:rsidP="00C74A98">
      <w:pPr>
        <w:jc w:val="right"/>
      </w:pPr>
      <w:r w:rsidRPr="00C74A98">
        <w:t xml:space="preserve">                                                                         УТВЕРЖДЕН</w:t>
      </w:r>
    </w:p>
    <w:p w:rsidR="00D92DA7" w:rsidRPr="00C74A98" w:rsidRDefault="00B135BD" w:rsidP="00C74A98">
      <w:pPr>
        <w:jc w:val="right"/>
      </w:pPr>
      <w:r w:rsidRPr="00C74A98">
        <w:tab/>
      </w:r>
      <w:r w:rsidR="00D92DA7" w:rsidRPr="00C74A98">
        <w:t xml:space="preserve">решением Совета депутатов </w:t>
      </w:r>
    </w:p>
    <w:p w:rsidR="00D92DA7" w:rsidRPr="00C74A98" w:rsidRDefault="00B135BD" w:rsidP="00C74A98">
      <w:pPr>
        <w:jc w:val="right"/>
      </w:pPr>
      <w:r w:rsidRPr="00C74A98">
        <w:tab/>
      </w:r>
      <w:r w:rsidRPr="00C74A98">
        <w:tab/>
      </w:r>
      <w:r w:rsidR="00C74A98">
        <w:t xml:space="preserve">                                                           Еманжелинского сельского </w:t>
      </w:r>
      <w:r w:rsidR="00D92DA7" w:rsidRPr="00C74A98">
        <w:t>поселения</w:t>
      </w:r>
    </w:p>
    <w:p w:rsidR="00D92DA7" w:rsidRPr="00C74A98" w:rsidRDefault="00B135BD" w:rsidP="00C74A98">
      <w:pPr>
        <w:jc w:val="right"/>
      </w:pPr>
      <w:r w:rsidRPr="00C74A98">
        <w:tab/>
      </w:r>
      <w:r w:rsidRPr="00C74A98">
        <w:tab/>
      </w:r>
      <w:r w:rsidR="00D92DA7" w:rsidRPr="00C74A98">
        <w:t xml:space="preserve">от 24.12.2014г. № </w:t>
      </w:r>
      <w:r w:rsidR="00C74A98">
        <w:t>89</w:t>
      </w:r>
    </w:p>
    <w:p w:rsidR="00D92DA7" w:rsidRPr="00C74A98" w:rsidRDefault="00D92DA7" w:rsidP="00D92DA7">
      <w:pPr>
        <w:jc w:val="center"/>
      </w:pPr>
    </w:p>
    <w:p w:rsidR="00D92DA7" w:rsidRPr="00C74A98" w:rsidRDefault="00D92DA7" w:rsidP="00D92DA7">
      <w:pPr>
        <w:jc w:val="center"/>
      </w:pPr>
      <w:r w:rsidRPr="00C74A98">
        <w:t xml:space="preserve">Порядок </w:t>
      </w:r>
    </w:p>
    <w:p w:rsidR="00D92DA7" w:rsidRPr="00C74A98" w:rsidRDefault="00D92DA7" w:rsidP="00D92DA7">
      <w:pPr>
        <w:jc w:val="center"/>
      </w:pPr>
      <w:r w:rsidRPr="00C74A98">
        <w:t>заключения соглашений органами местного самоуправления Еманжелинского сельского поселения с органами местного самоуправления Еткульского муниципального района, о передаче (принятии) части полномочий</w:t>
      </w:r>
    </w:p>
    <w:p w:rsidR="00D92DA7" w:rsidRPr="00C74A98" w:rsidRDefault="00D92DA7" w:rsidP="00C74A98">
      <w:pPr>
        <w:shd w:val="clear" w:color="auto" w:fill="FFFFFF"/>
        <w:spacing w:before="100" w:beforeAutospacing="1" w:after="100" w:afterAutospacing="1"/>
        <w:outlineLvl w:val="3"/>
        <w:rPr>
          <w:bCs/>
          <w:color w:val="000000"/>
        </w:rPr>
      </w:pPr>
    </w:p>
    <w:p w:rsidR="00D92DA7" w:rsidRPr="00C74A98" w:rsidRDefault="00D92DA7" w:rsidP="00D92DA7">
      <w:pPr>
        <w:shd w:val="clear" w:color="auto" w:fill="FFFFFF"/>
        <w:spacing w:before="100" w:beforeAutospacing="1" w:after="100" w:afterAutospacing="1"/>
        <w:jc w:val="center"/>
        <w:outlineLvl w:val="3"/>
        <w:rPr>
          <w:bCs/>
          <w:color w:val="000000"/>
        </w:rPr>
      </w:pPr>
      <w:proofErr w:type="gramStart"/>
      <w:r w:rsidRPr="00C74A98">
        <w:rPr>
          <w:bCs/>
          <w:color w:val="000000"/>
          <w:lang w:val="en-US"/>
        </w:rPr>
        <w:t>I</w:t>
      </w:r>
      <w:r w:rsidRPr="00C74A98">
        <w:rPr>
          <w:bCs/>
          <w:color w:val="000000"/>
        </w:rPr>
        <w:t>.  Общие</w:t>
      </w:r>
      <w:proofErr w:type="gramEnd"/>
      <w:r w:rsidRPr="00C74A98">
        <w:rPr>
          <w:bCs/>
          <w:color w:val="000000"/>
        </w:rPr>
        <w:t xml:space="preserve"> положения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 xml:space="preserve">1.1. </w:t>
      </w:r>
      <w:proofErr w:type="gramStart"/>
      <w:r w:rsidRPr="00C74A98">
        <w:rPr>
          <w:color w:val="000000"/>
        </w:rPr>
        <w:t xml:space="preserve">Настоящий Порядок заключения соглашений органами местного самоуправления Еманжелинского сельского поселения  с органами  местного самоуправления Еткульского муниципального района, о передаче (принятии) части полномочий разработан в соответствии с абзацем 2 </w:t>
      </w:r>
      <w:hyperlink r:id="rId5" w:history="1">
        <w:r w:rsidRPr="00C74A98">
          <w:rPr>
            <w:rStyle w:val="a3"/>
          </w:rPr>
          <w:t>части 4 статьи 15</w:t>
        </w:r>
      </w:hyperlink>
      <w:r w:rsidRPr="00C74A98">
        <w:rPr>
          <w:color w:val="000000"/>
        </w:rPr>
        <w:t xml:space="preserve"> Федерального закона </w:t>
      </w:r>
      <w:r w:rsidR="009324FF" w:rsidRPr="00C74A98">
        <w:t xml:space="preserve">от 06 октября 2003 г. № 131-ФЗ </w:t>
      </w:r>
      <w:r w:rsidRPr="00C74A98">
        <w:rPr>
          <w:color w:val="000000"/>
        </w:rPr>
        <w:t xml:space="preserve">"Об общих принципах организации местного самоуправления в Российской Федерации" (далее – Федеральный закон 131-ФЗ), </w:t>
      </w:r>
      <w:hyperlink r:id="rId6" w:history="1">
        <w:r w:rsidRPr="00C74A98">
          <w:rPr>
            <w:rStyle w:val="a3"/>
          </w:rPr>
          <w:t>Уставом</w:t>
        </w:r>
      </w:hyperlink>
      <w:r w:rsidRPr="00C74A98">
        <w:rPr>
          <w:color w:val="000000"/>
        </w:rPr>
        <w:t> Еманжелинского сельского поселения и регулирует порядок</w:t>
      </w:r>
      <w:proofErr w:type="gramEnd"/>
      <w:r w:rsidRPr="00C74A98">
        <w:rPr>
          <w:color w:val="000000"/>
        </w:rPr>
        <w:t xml:space="preserve"> заключения соглашений администрацией Еткульского муниципального района (далее – администрация района) с администрацией Еманжелинского сельского поселения, о передаче (принятии) части полномочий (далее - Соглашения).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1.2. Администрация Еманжелинского сельского поселения, вправе заключать Соглашения с администрацией Еткульского муниципального района о передачечасти своих полномочий за счет межбюджетных трансфертов, предоставляемых из бюджета Еткульского муниципального района в бюджет Еманжелинского сельского поселения.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proofErr w:type="gramStart"/>
      <w:r w:rsidRPr="00C74A98">
        <w:rPr>
          <w:color w:val="000000"/>
        </w:rPr>
        <w:t>В этом случае администрация Еманжелинского сельского поселения осуществляет полномочия по решению вопросов местного значения района на территории Еманжелинского сельского поселения в соответствии с Федеральным законом "Об общих принципах организации местного самоуправления в Российской Федерации", </w:t>
      </w:r>
      <w:hyperlink r:id="rId7" w:history="1">
        <w:r w:rsidRPr="00C74A98">
          <w:rPr>
            <w:rStyle w:val="a3"/>
          </w:rPr>
          <w:t>Уставом</w:t>
        </w:r>
      </w:hyperlink>
      <w:r w:rsidRPr="00C74A98">
        <w:rPr>
          <w:color w:val="000000"/>
        </w:rPr>
        <w:t xml:space="preserve">  Еманжелинского сельского поселения, Соглашением о передаче </w:t>
      </w:r>
      <w:proofErr w:type="spellStart"/>
      <w:r w:rsidRPr="00C74A98">
        <w:rPr>
          <w:color w:val="000000"/>
        </w:rPr>
        <w:t>Еманжелинскому</w:t>
      </w:r>
      <w:proofErr w:type="spellEnd"/>
      <w:r w:rsidRPr="00C74A98">
        <w:rPr>
          <w:color w:val="000000"/>
        </w:rPr>
        <w:t xml:space="preserve"> сельскому поселению полномочий по решению вопросов местного значения Еткульского муниципального района.</w:t>
      </w:r>
      <w:proofErr w:type="gramEnd"/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1.3. Администрация Еманжелинского сельского поселения, вправе заключать Соглашения с администрацией района о передаче ей осуществления части своих полномочий за счет межбюджетных трансфертов, предоставляемых из бюджета Еманжелинского сельского поселения в бюджет Еткульского муниципального района.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В этом случае администрация района осуществляет полномочия по решению вопросов местного значения сельского поселения на территории Еманжелинского сельского поселения в соответствии с Федеральным </w:t>
      </w:r>
      <w:hyperlink r:id="rId8" w:history="1">
        <w:r w:rsidRPr="00C74A98">
          <w:rPr>
            <w:rStyle w:val="a3"/>
            <w:color w:val="000000"/>
          </w:rPr>
          <w:t>законом</w:t>
        </w:r>
      </w:hyperlink>
      <w:r w:rsidRPr="00C74A98">
        <w:rPr>
          <w:color w:val="000000"/>
        </w:rPr>
        <w:t> "Об общих принципах организации местного самоуправления в Российской Федерации", </w:t>
      </w:r>
      <w:hyperlink r:id="rId9" w:history="1">
        <w:r w:rsidRPr="00C74A98">
          <w:rPr>
            <w:rStyle w:val="a3"/>
            <w:color w:val="000000"/>
          </w:rPr>
          <w:t>Уставом</w:t>
        </w:r>
      </w:hyperlink>
      <w:r w:rsidRPr="00C74A98">
        <w:rPr>
          <w:color w:val="000000"/>
        </w:rPr>
        <w:t> Еткульского муниципального района, Соглашением о передаче полномочий по решению вопросов местного значения Еманжелинского сельского поселения.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</w:p>
    <w:p w:rsidR="00D92DA7" w:rsidRPr="00C74A98" w:rsidRDefault="00D92DA7" w:rsidP="00D92DA7">
      <w:pPr>
        <w:shd w:val="clear" w:color="auto" w:fill="FFFFFF"/>
        <w:jc w:val="center"/>
        <w:outlineLvl w:val="3"/>
        <w:rPr>
          <w:bCs/>
          <w:color w:val="000000"/>
        </w:rPr>
      </w:pPr>
      <w:r w:rsidRPr="00C74A98">
        <w:rPr>
          <w:bCs/>
          <w:color w:val="000000"/>
          <w:lang w:val="en-US"/>
        </w:rPr>
        <w:t>II</w:t>
      </w:r>
      <w:r w:rsidRPr="00C74A98">
        <w:rPr>
          <w:bCs/>
          <w:color w:val="000000"/>
        </w:rPr>
        <w:t>. Компетенция органов местного самоуправления Еманжелинского сельского поселения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2.1. Совет  депутатов Еманжелинского сельского поселения (далее – Совет депутатов):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1) принимает решение о согласовании передачи части полномочий администрации Еманжелинского  сельского поселения администрации района и наоборот;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lastRenderedPageBreak/>
        <w:t>2) контролирует выполнение принятых решений;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3) принимает правовые акты по вопросам осуществления поселением принятых (переданных) полномочий администрацией района, если иное не предусмотрено Соглашением о приеме (передаче) полномочий.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2.2. Администрация сельского поселения: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1) инициирует передачу (принятие) части полномочий администрацией района администрации Еманжелинского сельского поселения;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2) готовит заключения о целесообразности принятия (передачи) полномочий;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3) заключает Соглашения о приеме (передаче) части полномочий;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rFonts w:ascii="Tahoma" w:hAnsi="Tahoma" w:cs="Tahoma"/>
          <w:color w:val="000000"/>
        </w:rPr>
      </w:pPr>
      <w:r w:rsidRPr="00C74A98">
        <w:rPr>
          <w:color w:val="000000"/>
        </w:rPr>
        <w:t>4) исполняет заключенные Соглашения о приеме (передаче) части полномочий</w:t>
      </w:r>
      <w:r w:rsidRPr="00C74A98">
        <w:rPr>
          <w:rFonts w:ascii="Tahoma" w:hAnsi="Tahoma" w:cs="Tahoma"/>
          <w:color w:val="000000"/>
        </w:rPr>
        <w:t>.</w:t>
      </w:r>
    </w:p>
    <w:p w:rsidR="00D92DA7" w:rsidRPr="00C74A98" w:rsidRDefault="00D92DA7" w:rsidP="00D92DA7">
      <w:pPr>
        <w:jc w:val="both"/>
      </w:pPr>
    </w:p>
    <w:p w:rsidR="00D92DA7" w:rsidRPr="00C74A98" w:rsidRDefault="00D92DA7" w:rsidP="00D92DA7">
      <w:pPr>
        <w:shd w:val="clear" w:color="auto" w:fill="FFFFFF"/>
        <w:jc w:val="center"/>
        <w:outlineLvl w:val="3"/>
        <w:rPr>
          <w:bCs/>
          <w:color w:val="000000"/>
        </w:rPr>
      </w:pPr>
      <w:r w:rsidRPr="00C74A98">
        <w:rPr>
          <w:bCs/>
          <w:color w:val="000000"/>
          <w:lang w:val="en-US"/>
        </w:rPr>
        <w:t>III</w:t>
      </w:r>
      <w:r w:rsidR="003361B2" w:rsidRPr="00C74A98">
        <w:rPr>
          <w:bCs/>
          <w:color w:val="000000"/>
        </w:rPr>
        <w:t xml:space="preserve">. Передача части полномочий от администрации района администрации </w:t>
      </w:r>
      <w:r w:rsidR="007E37A9" w:rsidRPr="00C74A98">
        <w:rPr>
          <w:bCs/>
          <w:color w:val="000000"/>
        </w:rPr>
        <w:t xml:space="preserve">Еманжелинского </w:t>
      </w:r>
      <w:r w:rsidR="003361B2" w:rsidRPr="00C74A98">
        <w:rPr>
          <w:bCs/>
          <w:color w:val="000000"/>
        </w:rPr>
        <w:t>сельского поселения.</w:t>
      </w:r>
    </w:p>
    <w:p w:rsidR="00D92DA7" w:rsidRPr="00C74A98" w:rsidRDefault="00D92DA7" w:rsidP="00D92DA7">
      <w:pPr>
        <w:shd w:val="clear" w:color="auto" w:fill="FFFFFF"/>
        <w:jc w:val="center"/>
        <w:outlineLvl w:val="3"/>
        <w:rPr>
          <w:bCs/>
          <w:color w:val="000000"/>
        </w:rPr>
      </w:pP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3.1. Инициировать передачу части полномочий района сельскому поселению  могут администрация района либо администрац</w:t>
      </w:r>
      <w:r w:rsidR="00586DB9" w:rsidRPr="00C74A98">
        <w:rPr>
          <w:color w:val="000000"/>
        </w:rPr>
        <w:t>ия</w:t>
      </w:r>
      <w:r w:rsidR="00FC24B2" w:rsidRPr="00C74A98">
        <w:rPr>
          <w:color w:val="000000"/>
        </w:rPr>
        <w:t xml:space="preserve">Еманжелинского </w:t>
      </w:r>
      <w:r w:rsidRPr="00C74A98">
        <w:rPr>
          <w:color w:val="000000"/>
        </w:rPr>
        <w:t>сельск</w:t>
      </w:r>
      <w:r w:rsidR="00586DB9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586DB9" w:rsidRPr="00C74A98">
        <w:rPr>
          <w:color w:val="000000"/>
        </w:rPr>
        <w:t>я</w:t>
      </w:r>
      <w:r w:rsidR="00FC24B2" w:rsidRPr="00C74A98">
        <w:rPr>
          <w:color w:val="000000"/>
        </w:rPr>
        <w:t xml:space="preserve"> (далее – администрация сельского поселения)</w:t>
      </w:r>
      <w:r w:rsidRPr="00C74A98">
        <w:rPr>
          <w:color w:val="000000"/>
        </w:rPr>
        <w:t>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 xml:space="preserve">3.2. Администрация района по собственной инициативе, либо </w:t>
      </w:r>
      <w:r w:rsidR="00586DB9" w:rsidRPr="00C74A98">
        <w:rPr>
          <w:color w:val="000000"/>
        </w:rPr>
        <w:t>по инициативе</w:t>
      </w:r>
      <w:r w:rsidRPr="00C74A98">
        <w:rPr>
          <w:color w:val="000000"/>
        </w:rPr>
        <w:t xml:space="preserve"> администрации сельского поселения в срок не более 1 месяца, </w:t>
      </w:r>
      <w:r w:rsidR="00586DB9" w:rsidRPr="00C74A98">
        <w:rPr>
          <w:color w:val="000000"/>
        </w:rPr>
        <w:t>рассматривает</w:t>
      </w:r>
      <w:r w:rsidRPr="00C74A98">
        <w:rPr>
          <w:color w:val="000000"/>
        </w:rPr>
        <w:t xml:space="preserve"> проект решения Совета депутатов о согласовании передачи части полномочий. Вместе с проектом решения готовится пояснительная записка.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3.3. Администраци</w:t>
      </w:r>
      <w:r w:rsidR="00B02C42" w:rsidRPr="00C74A98">
        <w:rPr>
          <w:color w:val="000000"/>
        </w:rPr>
        <w:t>я</w:t>
      </w:r>
      <w:r w:rsidRPr="00C74A98">
        <w:rPr>
          <w:color w:val="000000"/>
        </w:rPr>
        <w:t xml:space="preserve"> сельск</w:t>
      </w:r>
      <w:r w:rsidR="00B02C42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B02C42" w:rsidRPr="00C74A98">
        <w:rPr>
          <w:color w:val="000000"/>
        </w:rPr>
        <w:t>я</w:t>
      </w:r>
      <w:r w:rsidRPr="00C74A98">
        <w:rPr>
          <w:color w:val="000000"/>
        </w:rPr>
        <w:t xml:space="preserve"> на основании поступившей информации от администрации района готов</w:t>
      </w:r>
      <w:r w:rsidR="00B02C42" w:rsidRPr="00C74A98">
        <w:rPr>
          <w:color w:val="000000"/>
        </w:rPr>
        <w:t>ит</w:t>
      </w:r>
      <w:r w:rsidRPr="00C74A98">
        <w:rPr>
          <w:color w:val="000000"/>
        </w:rPr>
        <w:t xml:space="preserve"> проект решения Совета депутатов сельского поселения с приложением пояснительной записки.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3.4. В случае положительного рассмотрения вопроса о приеме полномочий между администрацией района и администраци</w:t>
      </w:r>
      <w:r w:rsidR="00B02C42" w:rsidRPr="00C74A98">
        <w:rPr>
          <w:color w:val="000000"/>
        </w:rPr>
        <w:t>ей</w:t>
      </w:r>
      <w:r w:rsidRPr="00C74A98">
        <w:rPr>
          <w:color w:val="000000"/>
        </w:rPr>
        <w:t xml:space="preserve"> сельск</w:t>
      </w:r>
      <w:r w:rsidR="00B02C42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поселения заключается Соглашение. 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 xml:space="preserve">3.5. </w:t>
      </w:r>
      <w:proofErr w:type="gramStart"/>
      <w:r w:rsidRPr="00C74A98">
        <w:rPr>
          <w:color w:val="000000"/>
        </w:rPr>
        <w:t>Контроль за</w:t>
      </w:r>
      <w:proofErr w:type="gramEnd"/>
      <w:r w:rsidRPr="00C74A98">
        <w:rPr>
          <w:color w:val="000000"/>
        </w:rPr>
        <w:t xml:space="preserve"> исполнением полномочий, предусмотренных Соглашением, осуществляется путем предоставления району ежемесячных (квартальных,  годовых) отчетов об осуществлении полномочий, использовании финансовых средств.  Периодичность предоставления отчетов определяется Соглашением.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Формы отчетов и порядок их предоставления устанавливаются правовыми актами администрации района.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Формы отчетов об осуществлении полномочий, использовании финансовых средств являются приложением к Соглашению.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3.6.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Ежегодный объем межбюджетных трансфертов, предоставляемых из бюджета района для осуществления полномочий, предусмотренных Соглашением, устанавливается в соответствии с расчетом межбюджетных трансфертов, являющимся приложением к Соглашению. Расчет предоставляемых межбюджетных трансфертов осуществляется на основании методики отдельно по каждому полномочию.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Межбюджетные трансферты, предоставляемые для осуществления полномочий, перечисляются ежемесячно в пределах утвержденных сумм по бюджету района.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В случае нецелевого использования межбюджетные трансферты подлежат возврату в бюджет района.</w:t>
      </w:r>
    </w:p>
    <w:p w:rsidR="00D92DA7" w:rsidRPr="00C74A98" w:rsidRDefault="00D92DA7" w:rsidP="00D92DA7">
      <w:pPr>
        <w:shd w:val="clear" w:color="auto" w:fill="FFFFFF"/>
        <w:jc w:val="center"/>
        <w:outlineLvl w:val="3"/>
        <w:rPr>
          <w:b/>
          <w:bCs/>
          <w:color w:val="000000"/>
        </w:rPr>
      </w:pPr>
    </w:p>
    <w:p w:rsidR="00D92DA7" w:rsidRPr="00C74A98" w:rsidRDefault="00D92DA7" w:rsidP="00D92DA7">
      <w:pPr>
        <w:shd w:val="clear" w:color="auto" w:fill="FFFFFF"/>
        <w:jc w:val="center"/>
        <w:outlineLvl w:val="3"/>
        <w:rPr>
          <w:bCs/>
          <w:color w:val="000000"/>
        </w:rPr>
      </w:pPr>
      <w:r w:rsidRPr="00C74A98">
        <w:rPr>
          <w:bCs/>
          <w:color w:val="000000"/>
          <w:lang w:val="en-US"/>
        </w:rPr>
        <w:t>IV</w:t>
      </w:r>
      <w:r w:rsidRPr="00C74A98">
        <w:rPr>
          <w:bCs/>
          <w:color w:val="000000"/>
        </w:rPr>
        <w:t xml:space="preserve">. Прием части полномочий администрацией </w:t>
      </w:r>
    </w:p>
    <w:p w:rsidR="00D92DA7" w:rsidRPr="00C74A98" w:rsidRDefault="00D92DA7" w:rsidP="00D92DA7">
      <w:pPr>
        <w:shd w:val="clear" w:color="auto" w:fill="FFFFFF"/>
        <w:jc w:val="center"/>
        <w:outlineLvl w:val="3"/>
        <w:rPr>
          <w:bCs/>
          <w:color w:val="000000"/>
        </w:rPr>
      </w:pPr>
      <w:r w:rsidRPr="00C74A98">
        <w:rPr>
          <w:bCs/>
          <w:color w:val="000000"/>
        </w:rPr>
        <w:t>района от администраци</w:t>
      </w:r>
      <w:r w:rsidR="007E37A9" w:rsidRPr="00C74A98">
        <w:rPr>
          <w:bCs/>
          <w:color w:val="000000"/>
        </w:rPr>
        <w:t xml:space="preserve">иЕманжелинского </w:t>
      </w:r>
      <w:r w:rsidRPr="00C74A98">
        <w:rPr>
          <w:bCs/>
          <w:color w:val="000000"/>
        </w:rPr>
        <w:t>сельск</w:t>
      </w:r>
      <w:r w:rsidR="007E37A9" w:rsidRPr="00C74A98">
        <w:rPr>
          <w:bCs/>
          <w:color w:val="000000"/>
        </w:rPr>
        <w:t>ого поселения</w:t>
      </w:r>
    </w:p>
    <w:p w:rsidR="00D92DA7" w:rsidRPr="00C74A98" w:rsidRDefault="00D92DA7" w:rsidP="00D92DA7">
      <w:pPr>
        <w:shd w:val="clear" w:color="auto" w:fill="FFFFFF"/>
        <w:jc w:val="center"/>
        <w:outlineLvl w:val="3"/>
        <w:rPr>
          <w:bCs/>
          <w:color w:val="000000"/>
        </w:rPr>
      </w:pP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4.1. Инициировать прием части полномочий админи</w:t>
      </w:r>
      <w:r w:rsidR="00703AA5" w:rsidRPr="00C74A98">
        <w:rPr>
          <w:color w:val="000000"/>
        </w:rPr>
        <w:t>страцией района от администрации</w:t>
      </w:r>
      <w:r w:rsidRPr="00C74A98">
        <w:rPr>
          <w:color w:val="000000"/>
        </w:rPr>
        <w:t xml:space="preserve"> сельск</w:t>
      </w:r>
      <w:r w:rsidR="00703AA5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703AA5" w:rsidRPr="00C74A98">
        <w:rPr>
          <w:color w:val="000000"/>
        </w:rPr>
        <w:t>я</w:t>
      </w:r>
      <w:r w:rsidRPr="00C74A98">
        <w:rPr>
          <w:color w:val="000000"/>
        </w:rPr>
        <w:t xml:space="preserve"> могут администрация района либо администраци</w:t>
      </w:r>
      <w:r w:rsidR="00703AA5" w:rsidRPr="00C74A98">
        <w:rPr>
          <w:color w:val="000000"/>
        </w:rPr>
        <w:t>я</w:t>
      </w:r>
      <w:r w:rsidRPr="00C74A98">
        <w:rPr>
          <w:color w:val="000000"/>
        </w:rPr>
        <w:t xml:space="preserve"> сельск</w:t>
      </w:r>
      <w:r w:rsidR="00703AA5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703AA5" w:rsidRPr="00C74A98">
        <w:rPr>
          <w:color w:val="000000"/>
        </w:rPr>
        <w:t>я</w:t>
      </w:r>
      <w:r w:rsidRPr="00C74A98">
        <w:rPr>
          <w:color w:val="000000"/>
        </w:rPr>
        <w:t>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lastRenderedPageBreak/>
        <w:t xml:space="preserve">4.2. Администрация района </w:t>
      </w:r>
      <w:r w:rsidR="00617D8D" w:rsidRPr="00C74A98">
        <w:rPr>
          <w:color w:val="000000"/>
        </w:rPr>
        <w:t>вправе</w:t>
      </w:r>
      <w:r w:rsidRPr="00C74A98">
        <w:rPr>
          <w:color w:val="000000"/>
        </w:rPr>
        <w:t xml:space="preserve"> выступить с инициативой о приеме части полномочий по решению вопроса местного значения от администраци</w:t>
      </w:r>
      <w:r w:rsidR="00703AA5" w:rsidRPr="00C74A98">
        <w:rPr>
          <w:color w:val="000000"/>
        </w:rPr>
        <w:t>и</w:t>
      </w:r>
      <w:r w:rsidRPr="00C74A98">
        <w:rPr>
          <w:color w:val="000000"/>
        </w:rPr>
        <w:t xml:space="preserve"> сельск</w:t>
      </w:r>
      <w:r w:rsidR="00703AA5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703AA5" w:rsidRPr="00C74A98">
        <w:rPr>
          <w:color w:val="000000"/>
        </w:rPr>
        <w:t>я</w:t>
      </w:r>
      <w:r w:rsidRPr="00C74A98">
        <w:rPr>
          <w:color w:val="000000"/>
        </w:rPr>
        <w:t>. Предложение о принятии полномочий направляется в адрес администраци</w:t>
      </w:r>
      <w:r w:rsidR="00703AA5" w:rsidRPr="00C74A98">
        <w:rPr>
          <w:color w:val="000000"/>
        </w:rPr>
        <w:t>и</w:t>
      </w:r>
      <w:r w:rsidRPr="00C74A98">
        <w:rPr>
          <w:color w:val="000000"/>
        </w:rPr>
        <w:t xml:space="preserve"> сельск</w:t>
      </w:r>
      <w:r w:rsidR="00703AA5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703AA5" w:rsidRPr="00C74A98">
        <w:rPr>
          <w:color w:val="000000"/>
        </w:rPr>
        <w:t>я</w:t>
      </w:r>
      <w:r w:rsidRPr="00C74A98">
        <w:rPr>
          <w:color w:val="000000"/>
        </w:rPr>
        <w:t xml:space="preserve"> для рассмотрения вопроса о передаче полномочий и подлежит рассмотрению в срок не более 1 месяца.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Администраци</w:t>
      </w:r>
      <w:r w:rsidR="00703AA5" w:rsidRPr="00C74A98">
        <w:rPr>
          <w:color w:val="000000"/>
        </w:rPr>
        <w:t>я</w:t>
      </w:r>
      <w:r w:rsidRPr="00C74A98">
        <w:rPr>
          <w:color w:val="000000"/>
        </w:rPr>
        <w:t xml:space="preserve"> сельск</w:t>
      </w:r>
      <w:r w:rsidR="00703AA5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703AA5" w:rsidRPr="00C74A98">
        <w:rPr>
          <w:color w:val="000000"/>
        </w:rPr>
        <w:t>я</w:t>
      </w:r>
      <w:r w:rsidRPr="00C74A98">
        <w:rPr>
          <w:color w:val="000000"/>
        </w:rPr>
        <w:t xml:space="preserve"> направля</w:t>
      </w:r>
      <w:r w:rsidR="00703AA5" w:rsidRPr="00C74A98">
        <w:rPr>
          <w:color w:val="000000"/>
        </w:rPr>
        <w:t>е</w:t>
      </w:r>
      <w:r w:rsidRPr="00C74A98">
        <w:rPr>
          <w:color w:val="000000"/>
        </w:rPr>
        <w:t>т проект решения с пояснительной запиской о согласовании передачи части полномочий на рассмотрение в Совет депутатов сельск</w:t>
      </w:r>
      <w:r w:rsidR="007E37A9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7E37A9" w:rsidRPr="00C74A98">
        <w:rPr>
          <w:color w:val="000000"/>
        </w:rPr>
        <w:t>я</w:t>
      </w:r>
      <w:r w:rsidRPr="00C74A98">
        <w:rPr>
          <w:color w:val="000000"/>
        </w:rPr>
        <w:t>. Совет депутатов сельск</w:t>
      </w:r>
      <w:r w:rsidR="007E37A9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7E37A9" w:rsidRPr="00C74A98">
        <w:rPr>
          <w:color w:val="000000"/>
        </w:rPr>
        <w:t>я</w:t>
      </w:r>
      <w:r w:rsidRPr="00C74A98">
        <w:rPr>
          <w:color w:val="000000"/>
        </w:rPr>
        <w:t xml:space="preserve"> принима</w:t>
      </w:r>
      <w:r w:rsidR="007E37A9" w:rsidRPr="00C74A98">
        <w:rPr>
          <w:color w:val="000000"/>
        </w:rPr>
        <w:t>е</w:t>
      </w:r>
      <w:r w:rsidRPr="00C74A98">
        <w:rPr>
          <w:color w:val="000000"/>
        </w:rPr>
        <w:t>т решени</w:t>
      </w:r>
      <w:r w:rsidR="007E37A9" w:rsidRPr="00C74A98">
        <w:rPr>
          <w:color w:val="000000"/>
        </w:rPr>
        <w:t>е</w:t>
      </w:r>
      <w:r w:rsidRPr="00C74A98">
        <w:rPr>
          <w:color w:val="000000"/>
        </w:rPr>
        <w:t xml:space="preserve"> о согласовании </w:t>
      </w:r>
      <w:proofErr w:type="gramStart"/>
      <w:r w:rsidRPr="00C74A98">
        <w:rPr>
          <w:color w:val="000000"/>
        </w:rPr>
        <w:t>передачи части полномочий администрации района</w:t>
      </w:r>
      <w:proofErr w:type="gramEnd"/>
      <w:r w:rsidRPr="00C74A98">
        <w:rPr>
          <w:color w:val="000000"/>
        </w:rPr>
        <w:t xml:space="preserve"> и направля</w:t>
      </w:r>
      <w:r w:rsidR="007E37A9" w:rsidRPr="00C74A98">
        <w:rPr>
          <w:color w:val="000000"/>
        </w:rPr>
        <w:t>е</w:t>
      </w:r>
      <w:r w:rsidRPr="00C74A98">
        <w:rPr>
          <w:color w:val="000000"/>
        </w:rPr>
        <w:t>т принят</w:t>
      </w:r>
      <w:r w:rsidR="007E37A9" w:rsidRPr="00C74A98">
        <w:rPr>
          <w:color w:val="000000"/>
        </w:rPr>
        <w:t>ое</w:t>
      </w:r>
      <w:r w:rsidRPr="00C74A98">
        <w:rPr>
          <w:color w:val="000000"/>
        </w:rPr>
        <w:t xml:space="preserve"> решени</w:t>
      </w:r>
      <w:r w:rsidR="007E37A9" w:rsidRPr="00C74A98">
        <w:rPr>
          <w:color w:val="000000"/>
        </w:rPr>
        <w:t>е администрации</w:t>
      </w:r>
      <w:r w:rsidRPr="00C74A98">
        <w:rPr>
          <w:color w:val="000000"/>
        </w:rPr>
        <w:t xml:space="preserve"> сельск</w:t>
      </w:r>
      <w:r w:rsidR="007E37A9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</w:t>
      </w:r>
      <w:r w:rsidR="007E37A9" w:rsidRPr="00C74A98">
        <w:rPr>
          <w:color w:val="000000"/>
        </w:rPr>
        <w:t>ия</w:t>
      </w:r>
      <w:r w:rsidRPr="00C74A98">
        <w:rPr>
          <w:color w:val="000000"/>
        </w:rPr>
        <w:t xml:space="preserve">. 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4.3. Информация о результатах рассмотрения предложения  направляется в адрес администрации района и должна содержать следующие сведения: полномочия, которые подлежат передаче, срок, на который заключается Соглашение. К информации прилагается пояснительная записка.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В случае положительного рассмотрения вопроса о приеме полномочий заключается Соглашение.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4.</w:t>
      </w:r>
      <w:r w:rsidR="00394AB7" w:rsidRPr="00C74A98">
        <w:rPr>
          <w:color w:val="000000"/>
        </w:rPr>
        <w:t>4</w:t>
      </w:r>
      <w:r w:rsidRPr="00C74A98">
        <w:rPr>
          <w:color w:val="000000"/>
        </w:rPr>
        <w:t>. Администраци</w:t>
      </w:r>
      <w:r w:rsidR="008279DB" w:rsidRPr="00C74A98">
        <w:rPr>
          <w:color w:val="000000"/>
        </w:rPr>
        <w:t xml:space="preserve">я </w:t>
      </w:r>
      <w:r w:rsidR="0091502E" w:rsidRPr="00C74A98">
        <w:rPr>
          <w:color w:val="000000"/>
        </w:rPr>
        <w:t>сельского поселения</w:t>
      </w:r>
      <w:r w:rsidRPr="00C74A98">
        <w:rPr>
          <w:color w:val="000000"/>
        </w:rPr>
        <w:t xml:space="preserve"> в соответствии с условиями Соглашения и расчетом межбюджетных трансфертов, являющимся приложением к Соглашению, </w:t>
      </w:r>
      <w:r w:rsidR="0091502E" w:rsidRPr="00C74A98">
        <w:rPr>
          <w:color w:val="000000"/>
        </w:rPr>
        <w:t>направля</w:t>
      </w:r>
      <w:r w:rsidR="008279DB" w:rsidRPr="00C74A98">
        <w:rPr>
          <w:color w:val="000000"/>
        </w:rPr>
        <w:t>ет</w:t>
      </w:r>
      <w:r w:rsidRPr="00C74A98">
        <w:rPr>
          <w:color w:val="000000"/>
        </w:rPr>
        <w:t xml:space="preserve"> из бюджета </w:t>
      </w:r>
      <w:r w:rsidR="005342C4" w:rsidRPr="00C74A98">
        <w:rPr>
          <w:color w:val="000000"/>
        </w:rPr>
        <w:t xml:space="preserve">поселения </w:t>
      </w:r>
      <w:r w:rsidRPr="00C74A98">
        <w:rPr>
          <w:color w:val="000000"/>
        </w:rPr>
        <w:t xml:space="preserve">межбюджетные трансферты </w:t>
      </w:r>
      <w:r w:rsidR="008279DB" w:rsidRPr="00C74A98">
        <w:rPr>
          <w:color w:val="000000"/>
        </w:rPr>
        <w:t xml:space="preserve">в Администрацию района </w:t>
      </w:r>
      <w:r w:rsidRPr="00C74A98">
        <w:rPr>
          <w:color w:val="000000"/>
        </w:rPr>
        <w:t>на реализацию принимаемых полномочий. Расчет межбюджетных трансфертов производится отдельно по каждому принимаемому полномочию.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4.</w:t>
      </w:r>
      <w:r w:rsidR="00394AB7" w:rsidRPr="00C74A98">
        <w:rPr>
          <w:color w:val="000000"/>
        </w:rPr>
        <w:t>5</w:t>
      </w:r>
      <w:r w:rsidRPr="00C74A98">
        <w:rPr>
          <w:color w:val="000000"/>
        </w:rPr>
        <w:t xml:space="preserve">. Администрация района </w:t>
      </w:r>
      <w:r w:rsidR="0091502E" w:rsidRPr="00C74A98">
        <w:rPr>
          <w:color w:val="000000"/>
        </w:rPr>
        <w:t xml:space="preserve">в порядке обмена информации </w:t>
      </w:r>
      <w:r w:rsidRPr="00C74A98">
        <w:rPr>
          <w:color w:val="000000"/>
        </w:rPr>
        <w:t>предоставляет администраци</w:t>
      </w:r>
      <w:r w:rsidR="007E37A9" w:rsidRPr="00C74A98">
        <w:rPr>
          <w:color w:val="000000"/>
        </w:rPr>
        <w:t>и</w:t>
      </w:r>
      <w:r w:rsidRPr="00C74A98">
        <w:rPr>
          <w:color w:val="000000"/>
        </w:rPr>
        <w:t xml:space="preserve"> сельск</w:t>
      </w:r>
      <w:r w:rsidR="007E37A9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7E37A9" w:rsidRPr="00C74A98">
        <w:rPr>
          <w:color w:val="000000"/>
        </w:rPr>
        <w:t>я</w:t>
      </w:r>
      <w:r w:rsidRPr="00C74A98">
        <w:rPr>
          <w:color w:val="000000"/>
        </w:rPr>
        <w:t xml:space="preserve"> отчеты об осуществлении полномочий, использовании финансовых сре</w:t>
      </w:r>
      <w:proofErr w:type="gramStart"/>
      <w:r w:rsidRPr="00C74A98">
        <w:rPr>
          <w:color w:val="000000"/>
        </w:rPr>
        <w:t>дств в ср</w:t>
      </w:r>
      <w:proofErr w:type="gramEnd"/>
      <w:r w:rsidRPr="00C74A98">
        <w:rPr>
          <w:color w:val="000000"/>
        </w:rPr>
        <w:t>оки и порядке, определенные Соглашением.</w:t>
      </w:r>
    </w:p>
    <w:p w:rsidR="00D92DA7" w:rsidRPr="00C74A98" w:rsidRDefault="00D92DA7" w:rsidP="00D92DA7">
      <w:pPr>
        <w:jc w:val="both"/>
      </w:pPr>
    </w:p>
    <w:p w:rsidR="00D92DA7" w:rsidRPr="00C74A98" w:rsidRDefault="00D92DA7" w:rsidP="00D92DA7">
      <w:pPr>
        <w:shd w:val="clear" w:color="auto" w:fill="FFFFFF"/>
        <w:jc w:val="center"/>
        <w:outlineLvl w:val="3"/>
        <w:rPr>
          <w:bCs/>
          <w:color w:val="000000"/>
        </w:rPr>
      </w:pPr>
      <w:r w:rsidRPr="00C74A98">
        <w:rPr>
          <w:bCs/>
          <w:color w:val="000000"/>
          <w:lang w:val="en-US"/>
        </w:rPr>
        <w:t>V</w:t>
      </w:r>
      <w:r w:rsidRPr="00C74A98">
        <w:rPr>
          <w:bCs/>
          <w:color w:val="000000"/>
        </w:rPr>
        <w:t>. Требования к содержанию Соглашения</w:t>
      </w:r>
    </w:p>
    <w:p w:rsidR="00D92DA7" w:rsidRPr="00C74A98" w:rsidRDefault="00D92DA7" w:rsidP="00D92DA7">
      <w:pPr>
        <w:shd w:val="clear" w:color="auto" w:fill="FFFFFF"/>
        <w:jc w:val="center"/>
        <w:outlineLvl w:val="3"/>
        <w:rPr>
          <w:bCs/>
          <w:color w:val="000000"/>
        </w:rPr>
      </w:pP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5.1. В Соглашении в обязательном порядке указываются:</w:t>
      </w:r>
    </w:p>
    <w:p w:rsidR="00D92DA7" w:rsidRPr="00C74A98" w:rsidRDefault="00D92DA7" w:rsidP="00D92DA7">
      <w:pPr>
        <w:shd w:val="clear" w:color="auto" w:fill="FFFFFF"/>
        <w:jc w:val="both"/>
        <w:rPr>
          <w:color w:val="000000"/>
        </w:rPr>
      </w:pPr>
      <w:r w:rsidRPr="00C74A98">
        <w:rPr>
          <w:color w:val="000000"/>
        </w:rPr>
        <w:t>- предмет (должен содержать указание на вопрос местного значения и конкретные передаваемые полномочия по его решению);</w:t>
      </w:r>
    </w:p>
    <w:p w:rsidR="00D92DA7" w:rsidRPr="00C74A98" w:rsidRDefault="00D92DA7" w:rsidP="00D92DA7">
      <w:pPr>
        <w:shd w:val="clear" w:color="auto" w:fill="FFFFFF"/>
        <w:jc w:val="both"/>
        <w:rPr>
          <w:color w:val="000000"/>
        </w:rPr>
      </w:pPr>
      <w:r w:rsidRPr="00C74A98">
        <w:rPr>
          <w:color w:val="000000"/>
        </w:rPr>
        <w:t>- права и обязанности сторон;</w:t>
      </w:r>
    </w:p>
    <w:p w:rsidR="00D92DA7" w:rsidRPr="00C74A98" w:rsidRDefault="00D92DA7" w:rsidP="00D92DA7">
      <w:pPr>
        <w:shd w:val="clear" w:color="auto" w:fill="FFFFFF"/>
        <w:jc w:val="both"/>
        <w:rPr>
          <w:color w:val="000000"/>
        </w:rPr>
      </w:pPr>
      <w:r w:rsidRPr="00C74A98">
        <w:rPr>
          <w:color w:val="000000"/>
        </w:rPr>
        <w:t>- порядок определения ежегодного объема межбюджетных трансфертов, необходимых для осуществления передаваемых полномочий;</w:t>
      </w:r>
    </w:p>
    <w:p w:rsidR="00D92DA7" w:rsidRPr="00C74A98" w:rsidRDefault="00D92DA7" w:rsidP="00D92DA7">
      <w:pPr>
        <w:shd w:val="clear" w:color="auto" w:fill="FFFFFF"/>
        <w:jc w:val="both"/>
        <w:rPr>
          <w:color w:val="000000"/>
        </w:rPr>
      </w:pPr>
      <w:r w:rsidRPr="00C74A98">
        <w:rPr>
          <w:color w:val="000000"/>
        </w:rPr>
        <w:t>- компетенция органов местного самоуправления в осуществлении переданных полномочий;</w:t>
      </w:r>
    </w:p>
    <w:p w:rsidR="00D92DA7" w:rsidRPr="00C74A98" w:rsidRDefault="00D92DA7" w:rsidP="00D92DA7">
      <w:pPr>
        <w:shd w:val="clear" w:color="auto" w:fill="FFFFFF"/>
        <w:jc w:val="both"/>
        <w:rPr>
          <w:color w:val="000000"/>
        </w:rPr>
      </w:pPr>
      <w:r w:rsidRPr="00C74A98">
        <w:rPr>
          <w:color w:val="000000"/>
        </w:rPr>
        <w:t xml:space="preserve">- </w:t>
      </w:r>
      <w:proofErr w:type="gramStart"/>
      <w:r w:rsidRPr="00C74A98">
        <w:rPr>
          <w:color w:val="000000"/>
        </w:rPr>
        <w:t>контроль за</w:t>
      </w:r>
      <w:proofErr w:type="gramEnd"/>
      <w:r w:rsidRPr="00C74A98">
        <w:rPr>
          <w:color w:val="000000"/>
        </w:rPr>
        <w:t xml:space="preserve"> исполнением полномочий;</w:t>
      </w:r>
    </w:p>
    <w:p w:rsidR="00D92DA7" w:rsidRPr="00C74A98" w:rsidRDefault="00D92DA7" w:rsidP="00D92DA7">
      <w:pPr>
        <w:shd w:val="clear" w:color="auto" w:fill="FFFFFF"/>
        <w:jc w:val="both"/>
        <w:rPr>
          <w:color w:val="000000"/>
        </w:rPr>
      </w:pPr>
      <w:r w:rsidRPr="00C74A98">
        <w:rPr>
          <w:color w:val="000000"/>
        </w:rPr>
        <w:t>- срок, на который заключается Соглашение;</w:t>
      </w:r>
    </w:p>
    <w:p w:rsidR="00D92DA7" w:rsidRPr="00C74A98" w:rsidRDefault="00D92DA7" w:rsidP="00D92DA7">
      <w:pPr>
        <w:shd w:val="clear" w:color="auto" w:fill="FFFFFF"/>
        <w:jc w:val="both"/>
        <w:rPr>
          <w:color w:val="000000"/>
        </w:rPr>
      </w:pPr>
      <w:r w:rsidRPr="00C74A98">
        <w:rPr>
          <w:color w:val="000000"/>
        </w:rPr>
        <w:t>- положения, устанавливающие основания и порядок прекращения его действия, в том числе досрочного;</w:t>
      </w:r>
    </w:p>
    <w:p w:rsidR="00D92DA7" w:rsidRPr="00C74A98" w:rsidRDefault="00D92DA7" w:rsidP="00D92DA7">
      <w:pPr>
        <w:shd w:val="clear" w:color="auto" w:fill="FFFFFF"/>
        <w:jc w:val="both"/>
        <w:rPr>
          <w:color w:val="000000"/>
        </w:rPr>
      </w:pPr>
      <w:r w:rsidRPr="00C74A98">
        <w:rPr>
          <w:color w:val="000000"/>
        </w:rPr>
        <w:t>- финансовые санкции за неисполнение Соглашения;</w:t>
      </w:r>
    </w:p>
    <w:p w:rsidR="00D92DA7" w:rsidRPr="00C74A98" w:rsidRDefault="00D92DA7" w:rsidP="00D92DA7">
      <w:pPr>
        <w:shd w:val="clear" w:color="auto" w:fill="FFFFFF"/>
        <w:jc w:val="both"/>
        <w:rPr>
          <w:color w:val="000000"/>
        </w:rPr>
      </w:pPr>
      <w:r w:rsidRPr="00C74A98">
        <w:rPr>
          <w:color w:val="000000"/>
        </w:rPr>
        <w:t>- порядок внесения изменений и дополнений в Соглашение.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5.2. Соглашение вступает в силу и становится обязательным для администрации района и администраци</w:t>
      </w:r>
      <w:r w:rsidR="007E37A9" w:rsidRPr="00C74A98">
        <w:rPr>
          <w:color w:val="000000"/>
        </w:rPr>
        <w:t>и</w:t>
      </w:r>
      <w:r w:rsidRPr="00C74A98">
        <w:rPr>
          <w:color w:val="000000"/>
        </w:rPr>
        <w:t xml:space="preserve"> сельск</w:t>
      </w:r>
      <w:r w:rsidR="007E37A9" w:rsidRPr="00C74A98">
        <w:rPr>
          <w:color w:val="000000"/>
        </w:rPr>
        <w:t>ого</w:t>
      </w:r>
      <w:r w:rsidRPr="00C74A98">
        <w:rPr>
          <w:color w:val="000000"/>
        </w:rPr>
        <w:t xml:space="preserve"> поселени</w:t>
      </w:r>
      <w:r w:rsidR="007E37A9" w:rsidRPr="00C74A98">
        <w:rPr>
          <w:color w:val="000000"/>
        </w:rPr>
        <w:t>я</w:t>
      </w:r>
      <w:r w:rsidRPr="00C74A98">
        <w:rPr>
          <w:color w:val="000000"/>
        </w:rPr>
        <w:t xml:space="preserve"> со дня его подписания.</w:t>
      </w:r>
    </w:p>
    <w:p w:rsidR="00D92DA7" w:rsidRPr="00C74A98" w:rsidRDefault="00D92DA7" w:rsidP="00D92DA7"/>
    <w:p w:rsidR="00D92DA7" w:rsidRPr="00C74A98" w:rsidRDefault="00D92DA7" w:rsidP="00D92DA7">
      <w:pPr>
        <w:shd w:val="clear" w:color="auto" w:fill="FFFFFF"/>
        <w:jc w:val="center"/>
        <w:outlineLvl w:val="3"/>
        <w:rPr>
          <w:bCs/>
          <w:color w:val="000000"/>
        </w:rPr>
      </w:pPr>
      <w:r w:rsidRPr="00C74A98">
        <w:rPr>
          <w:bCs/>
          <w:color w:val="000000"/>
          <w:lang w:val="en-US"/>
        </w:rPr>
        <w:t>VI</w:t>
      </w:r>
      <w:r w:rsidRPr="00C74A98">
        <w:rPr>
          <w:bCs/>
          <w:color w:val="000000"/>
        </w:rPr>
        <w:t>. Прекращение действия Соглашения</w:t>
      </w:r>
    </w:p>
    <w:p w:rsidR="00D92DA7" w:rsidRPr="00C74A98" w:rsidRDefault="00D92DA7" w:rsidP="00D92DA7">
      <w:pPr>
        <w:shd w:val="clear" w:color="auto" w:fill="FFFFFF"/>
        <w:jc w:val="center"/>
        <w:outlineLvl w:val="3"/>
        <w:rPr>
          <w:bCs/>
          <w:color w:val="000000"/>
        </w:rPr>
      </w:pP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 xml:space="preserve">6.1. Соглашение прекращает свое действие с момента истечения срока, на который оно было заключено. </w:t>
      </w:r>
    </w:p>
    <w:p w:rsidR="00D92DA7" w:rsidRPr="00C74A98" w:rsidRDefault="00D92DA7" w:rsidP="00D92DA7">
      <w:pPr>
        <w:shd w:val="clear" w:color="auto" w:fill="FFFFFF"/>
        <w:ind w:firstLine="720"/>
        <w:jc w:val="both"/>
        <w:rPr>
          <w:color w:val="000000"/>
        </w:rPr>
      </w:pPr>
      <w:r w:rsidRPr="00C74A98">
        <w:rPr>
          <w:color w:val="000000"/>
        </w:rPr>
        <w:t>6.2.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D922CA" w:rsidRDefault="00D922CA"/>
    <w:sectPr w:rsidR="00D922CA" w:rsidSect="00A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A7"/>
    <w:rsid w:val="001B52EC"/>
    <w:rsid w:val="003361B2"/>
    <w:rsid w:val="00394AB7"/>
    <w:rsid w:val="005342C4"/>
    <w:rsid w:val="00586DB9"/>
    <w:rsid w:val="005B7718"/>
    <w:rsid w:val="00617D8D"/>
    <w:rsid w:val="006A5F87"/>
    <w:rsid w:val="006C4D3B"/>
    <w:rsid w:val="00703AA5"/>
    <w:rsid w:val="007E37A9"/>
    <w:rsid w:val="008279DB"/>
    <w:rsid w:val="008F26BF"/>
    <w:rsid w:val="0091502E"/>
    <w:rsid w:val="009324FF"/>
    <w:rsid w:val="00B02C42"/>
    <w:rsid w:val="00B135BD"/>
    <w:rsid w:val="00C74A98"/>
    <w:rsid w:val="00D66883"/>
    <w:rsid w:val="00D922CA"/>
    <w:rsid w:val="00D92DA7"/>
    <w:rsid w:val="00E71829"/>
    <w:rsid w:val="00E83FE0"/>
    <w:rsid w:val="00FC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D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oy-postanovlenija/k4a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ostanovlenija/k4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estpravo.ru/moskovskaya/oy-postanovlenija/k4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2015-01-14T03:47:00Z</cp:lastPrinted>
  <dcterms:created xsi:type="dcterms:W3CDTF">2014-12-21T09:49:00Z</dcterms:created>
  <dcterms:modified xsi:type="dcterms:W3CDTF">2015-01-14T04:02:00Z</dcterms:modified>
</cp:coreProperties>
</file>