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8" w:rsidRDefault="00427498" w:rsidP="00087F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F1F" w:rsidRDefault="009A642D" w:rsidP="00087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087F1F" w:rsidRPr="00087F1F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87F1F" w:rsidRPr="00087F1F">
        <w:rPr>
          <w:rFonts w:ascii="Times New Roman" w:hAnsi="Times New Roman" w:cs="Times New Roman"/>
          <w:sz w:val="24"/>
          <w:szCs w:val="24"/>
        </w:rPr>
        <w:t xml:space="preserve"> </w:t>
      </w:r>
      <w:r w:rsidR="00185F0A">
        <w:rPr>
          <w:rFonts w:ascii="Times New Roman" w:hAnsi="Times New Roman" w:cs="Times New Roman"/>
          <w:sz w:val="24"/>
          <w:szCs w:val="24"/>
        </w:rPr>
        <w:t xml:space="preserve">  по а</w:t>
      </w:r>
      <w:bookmarkStart w:id="0" w:name="_GoBack"/>
      <w:bookmarkEnd w:id="0"/>
      <w:r w:rsidR="00AC12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C1251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="00AC125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87F1F" w:rsidRPr="00087F1F">
        <w:rPr>
          <w:rFonts w:ascii="Times New Roman" w:hAnsi="Times New Roman" w:cs="Times New Roman"/>
          <w:sz w:val="24"/>
          <w:szCs w:val="24"/>
        </w:rPr>
        <w:t>в 201</w:t>
      </w:r>
      <w:r w:rsidR="00383C51">
        <w:rPr>
          <w:rFonts w:ascii="Times New Roman" w:hAnsi="Times New Roman" w:cs="Times New Roman"/>
          <w:sz w:val="24"/>
          <w:szCs w:val="24"/>
        </w:rPr>
        <w:t>5</w:t>
      </w:r>
      <w:r w:rsidR="00087F1F" w:rsidRPr="00087F1F">
        <w:rPr>
          <w:rFonts w:ascii="Times New Roman" w:hAnsi="Times New Roman" w:cs="Times New Roman"/>
          <w:sz w:val="24"/>
          <w:szCs w:val="24"/>
        </w:rPr>
        <w:t xml:space="preserve"> году требований статьи 30</w:t>
      </w:r>
    </w:p>
    <w:p w:rsidR="00427498" w:rsidRDefault="00087F1F" w:rsidP="00087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года № 44-ФЗ «О контрактной системе в сфере закупок товаров, работ, услуг</w:t>
      </w:r>
    </w:p>
    <w:p w:rsidR="00EC19A1" w:rsidRDefault="00087F1F" w:rsidP="00087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</w:t>
      </w:r>
    </w:p>
    <w:p w:rsidR="00427498" w:rsidRPr="00087F1F" w:rsidRDefault="00427498" w:rsidP="00087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3402"/>
        <w:gridCol w:w="3969"/>
        <w:gridCol w:w="3640"/>
        <w:gridCol w:w="3164"/>
      </w:tblGrid>
      <w:tr w:rsidR="00087F1F" w:rsidTr="009A642D">
        <w:tc>
          <w:tcPr>
            <w:tcW w:w="817" w:type="dxa"/>
          </w:tcPr>
          <w:p w:rsidR="00087F1F" w:rsidRPr="00427498" w:rsidRDefault="00427498" w:rsidP="00427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498">
              <w:rPr>
                <w:rFonts w:ascii="Times New Roman" w:hAnsi="Times New Roman" w:cs="Times New Roman"/>
                <w:b/>
              </w:rPr>
              <w:t>№</w:t>
            </w:r>
          </w:p>
          <w:p w:rsidR="00427498" w:rsidRPr="00427498" w:rsidRDefault="00427498" w:rsidP="004274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74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274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087F1F" w:rsidRPr="00427498" w:rsidRDefault="00427498" w:rsidP="00427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498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</w:tc>
        <w:tc>
          <w:tcPr>
            <w:tcW w:w="3969" w:type="dxa"/>
          </w:tcPr>
          <w:p w:rsidR="00087F1F" w:rsidRPr="00427498" w:rsidRDefault="00427498" w:rsidP="004274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498">
              <w:rPr>
                <w:rFonts w:ascii="Times New Roman" w:hAnsi="Times New Roman" w:cs="Times New Roman"/>
                <w:b/>
              </w:rPr>
              <w:t>Соблюдение требований ч.1 ст.30</w:t>
            </w:r>
          </w:p>
          <w:p w:rsidR="00427498" w:rsidRPr="00427498" w:rsidRDefault="00427498" w:rsidP="0042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7498">
              <w:rPr>
                <w:rFonts w:ascii="Times New Roman" w:hAnsi="Times New Roman" w:cs="Times New Roman"/>
              </w:rPr>
              <w:t>(% объема закупок у СМП и СОНКО)*</w:t>
            </w:r>
          </w:p>
        </w:tc>
        <w:tc>
          <w:tcPr>
            <w:tcW w:w="3640" w:type="dxa"/>
          </w:tcPr>
          <w:p w:rsidR="00087F1F" w:rsidRPr="00427498" w:rsidRDefault="00427498" w:rsidP="004274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498">
              <w:rPr>
                <w:rFonts w:ascii="Times New Roman" w:hAnsi="Times New Roman" w:cs="Times New Roman"/>
                <w:b/>
              </w:rPr>
              <w:t>Соблюдение требований ч.4 ст.30</w:t>
            </w:r>
          </w:p>
          <w:p w:rsidR="00427498" w:rsidRPr="00427498" w:rsidRDefault="00427498" w:rsidP="0042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7498">
              <w:rPr>
                <w:rFonts w:ascii="Times New Roman" w:hAnsi="Times New Roman" w:cs="Times New Roman"/>
              </w:rPr>
              <w:t>(дата размещения отчета)**</w:t>
            </w:r>
          </w:p>
        </w:tc>
        <w:tc>
          <w:tcPr>
            <w:tcW w:w="3164" w:type="dxa"/>
          </w:tcPr>
          <w:p w:rsidR="00087F1F" w:rsidRPr="009A642D" w:rsidRDefault="00427498" w:rsidP="004274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642D">
              <w:rPr>
                <w:rFonts w:ascii="Times New Roman" w:hAnsi="Times New Roman" w:cs="Times New Roman"/>
                <w:b/>
              </w:rPr>
              <w:t>Принятые меры по устранению нарушений ***</w:t>
            </w:r>
          </w:p>
        </w:tc>
      </w:tr>
      <w:tr w:rsidR="00087F1F" w:rsidTr="009A642D">
        <w:tc>
          <w:tcPr>
            <w:tcW w:w="817" w:type="dxa"/>
          </w:tcPr>
          <w:p w:rsidR="00087F1F" w:rsidRPr="00427498" w:rsidRDefault="00427498" w:rsidP="00427498">
            <w:pPr>
              <w:jc w:val="center"/>
              <w:rPr>
                <w:rFonts w:ascii="Times New Roman" w:hAnsi="Times New Roman" w:cs="Times New Roman"/>
              </w:rPr>
            </w:pPr>
            <w:r w:rsidRPr="0042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87F1F" w:rsidRPr="00427498" w:rsidRDefault="00427498" w:rsidP="00427498">
            <w:pPr>
              <w:jc w:val="center"/>
              <w:rPr>
                <w:rFonts w:ascii="Times New Roman" w:hAnsi="Times New Roman" w:cs="Times New Roman"/>
              </w:rPr>
            </w:pPr>
            <w:r w:rsidRPr="0042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87F1F" w:rsidRPr="00427498" w:rsidRDefault="00427498" w:rsidP="00427498">
            <w:pPr>
              <w:jc w:val="center"/>
              <w:rPr>
                <w:rFonts w:ascii="Times New Roman" w:hAnsi="Times New Roman" w:cs="Times New Roman"/>
              </w:rPr>
            </w:pPr>
            <w:r w:rsidRPr="0042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</w:tcPr>
          <w:p w:rsidR="00087F1F" w:rsidRPr="00427498" w:rsidRDefault="00427498" w:rsidP="00427498">
            <w:pPr>
              <w:jc w:val="center"/>
              <w:rPr>
                <w:rFonts w:ascii="Times New Roman" w:hAnsi="Times New Roman" w:cs="Times New Roman"/>
              </w:rPr>
            </w:pPr>
            <w:r w:rsidRPr="0042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</w:tcPr>
          <w:p w:rsidR="00427498" w:rsidRPr="00427498" w:rsidRDefault="00427498" w:rsidP="00427498">
            <w:pPr>
              <w:jc w:val="center"/>
              <w:rPr>
                <w:rFonts w:ascii="Times New Roman" w:hAnsi="Times New Roman" w:cs="Times New Roman"/>
              </w:rPr>
            </w:pPr>
            <w:r w:rsidRPr="00427498">
              <w:rPr>
                <w:rFonts w:ascii="Times New Roman" w:hAnsi="Times New Roman" w:cs="Times New Roman"/>
              </w:rPr>
              <w:t>5</w:t>
            </w:r>
          </w:p>
        </w:tc>
      </w:tr>
      <w:tr w:rsidR="00087F1F" w:rsidTr="009A642D">
        <w:tc>
          <w:tcPr>
            <w:tcW w:w="817" w:type="dxa"/>
          </w:tcPr>
          <w:p w:rsidR="00087F1F" w:rsidRDefault="00AC1251">
            <w:r>
              <w:t>1</w:t>
            </w:r>
          </w:p>
        </w:tc>
        <w:tc>
          <w:tcPr>
            <w:tcW w:w="3402" w:type="dxa"/>
          </w:tcPr>
          <w:p w:rsidR="00087F1F" w:rsidRDefault="00AC1251">
            <w:r>
              <w:t xml:space="preserve">Администрация </w:t>
            </w:r>
            <w:proofErr w:type="spellStart"/>
            <w:r>
              <w:t>Еманжелинского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969" w:type="dxa"/>
          </w:tcPr>
          <w:p w:rsidR="00087F1F" w:rsidRDefault="00922D42">
            <w:r>
              <w:t>10,3</w:t>
            </w:r>
            <w:r w:rsidR="00AC1251">
              <w:t>%</w:t>
            </w:r>
          </w:p>
          <w:p w:rsidR="00922D42" w:rsidRDefault="00922D42">
            <w:r>
              <w:t>Причина  несоблюдения сроков:</w:t>
            </w:r>
          </w:p>
          <w:p w:rsidR="00922D42" w:rsidRDefault="00922D42">
            <w:r>
              <w:t>Не было потребности в других видах работ и услуг</w:t>
            </w:r>
            <w:proofErr w:type="gramStart"/>
            <w:r>
              <w:t xml:space="preserve"> ,</w:t>
            </w:r>
            <w:proofErr w:type="gramEnd"/>
            <w:r>
              <w:t xml:space="preserve"> а также отсутствия финансовых ресурсов в конце  финансового года на эти цели</w:t>
            </w:r>
          </w:p>
        </w:tc>
        <w:tc>
          <w:tcPr>
            <w:tcW w:w="3640" w:type="dxa"/>
          </w:tcPr>
          <w:p w:rsidR="00087F1F" w:rsidRDefault="00922D42">
            <w:r>
              <w:t xml:space="preserve">Причина </w:t>
            </w:r>
            <w:proofErr w:type="gramStart"/>
            <w:r>
              <w:t>не размещения</w:t>
            </w:r>
            <w:proofErr w:type="gramEnd"/>
            <w:r>
              <w:t xml:space="preserve"> отчета до 01 апреля 2016 года:</w:t>
            </w:r>
          </w:p>
          <w:p w:rsidR="00922D42" w:rsidRDefault="00922D42">
            <w:r>
              <w:t>Кадровая ротация в администрации</w:t>
            </w:r>
          </w:p>
          <w:p w:rsidR="005369B1" w:rsidRDefault="005369B1">
            <w:r>
              <w:t>21.04.2016</w:t>
            </w:r>
          </w:p>
        </w:tc>
        <w:tc>
          <w:tcPr>
            <w:tcW w:w="3164" w:type="dxa"/>
          </w:tcPr>
          <w:p w:rsidR="00087F1F" w:rsidRDefault="00922D42">
            <w:r>
              <w:t xml:space="preserve">Должностное лицо, на которое возложена данная обязанность подвергнуто дисциплинарному взысканию </w:t>
            </w:r>
            <w:proofErr w:type="gramStart"/>
            <w:r>
              <w:t>–з</w:t>
            </w:r>
            <w:proofErr w:type="gramEnd"/>
            <w:r>
              <w:t>амечание</w:t>
            </w:r>
          </w:p>
          <w:p w:rsidR="00922D42" w:rsidRDefault="00922D42">
            <w:r>
              <w:t>В 2016 году предпринимаются все меры по недопущению подобных нарушений</w:t>
            </w:r>
          </w:p>
        </w:tc>
      </w:tr>
      <w:tr w:rsidR="001036E4" w:rsidTr="009A642D">
        <w:tc>
          <w:tcPr>
            <w:tcW w:w="817" w:type="dxa"/>
          </w:tcPr>
          <w:p w:rsidR="001036E4" w:rsidRDefault="00922D42">
            <w:r>
              <w:t>2</w:t>
            </w:r>
          </w:p>
        </w:tc>
        <w:tc>
          <w:tcPr>
            <w:tcW w:w="3402" w:type="dxa"/>
          </w:tcPr>
          <w:p w:rsidR="001036E4" w:rsidRDefault="00922D42">
            <w:r>
              <w:t xml:space="preserve">МБУК «ЦКС </w:t>
            </w:r>
            <w:proofErr w:type="spellStart"/>
            <w:r>
              <w:t>Еманжелинского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1036E4" w:rsidRDefault="005369B1">
            <w:r>
              <w:t>Закупки проводились у единственного поставщика согласно  п.5 ст. 93</w:t>
            </w:r>
          </w:p>
        </w:tc>
        <w:tc>
          <w:tcPr>
            <w:tcW w:w="3640" w:type="dxa"/>
          </w:tcPr>
          <w:p w:rsidR="00922D42" w:rsidRDefault="00922D42" w:rsidP="00922D42">
            <w:r>
              <w:t xml:space="preserve">Причина </w:t>
            </w:r>
            <w:proofErr w:type="gramStart"/>
            <w:r>
              <w:t>не размещения</w:t>
            </w:r>
            <w:proofErr w:type="gramEnd"/>
            <w:r>
              <w:t xml:space="preserve"> отчета до 01 апреля 2016 года:</w:t>
            </w:r>
          </w:p>
          <w:p w:rsidR="001036E4" w:rsidRDefault="00922D42" w:rsidP="00922D42">
            <w:r>
              <w:t>Кадровая ротация в администрации</w:t>
            </w:r>
            <w:r w:rsidR="005369B1">
              <w:t xml:space="preserve">, смена ЭЦП </w:t>
            </w:r>
          </w:p>
          <w:p w:rsidR="005369B1" w:rsidRDefault="005369B1" w:rsidP="00922D42">
            <w:r>
              <w:t>Размещена 29.04.2016</w:t>
            </w:r>
          </w:p>
        </w:tc>
        <w:tc>
          <w:tcPr>
            <w:tcW w:w="3164" w:type="dxa"/>
          </w:tcPr>
          <w:p w:rsidR="00922D42" w:rsidRDefault="00922D42" w:rsidP="00922D42">
            <w:r>
              <w:t xml:space="preserve">Должностное лицо, на которое возложена данная обязанность подвергнуто дисциплинарному взысканию </w:t>
            </w:r>
            <w:proofErr w:type="gramStart"/>
            <w:r>
              <w:t>–з</w:t>
            </w:r>
            <w:proofErr w:type="gramEnd"/>
            <w:r>
              <w:t>амечание</w:t>
            </w:r>
          </w:p>
          <w:p w:rsidR="001036E4" w:rsidRDefault="00922D42" w:rsidP="00922D42">
            <w:r>
              <w:t>В 2016 году предпринимаются все меры по недопущению подобных нарушений</w:t>
            </w:r>
          </w:p>
        </w:tc>
      </w:tr>
      <w:tr w:rsidR="00922D42" w:rsidTr="009A642D">
        <w:tc>
          <w:tcPr>
            <w:tcW w:w="817" w:type="dxa"/>
          </w:tcPr>
          <w:p w:rsidR="00922D42" w:rsidRDefault="00922D42">
            <w:r>
              <w:t>3</w:t>
            </w:r>
          </w:p>
        </w:tc>
        <w:tc>
          <w:tcPr>
            <w:tcW w:w="3402" w:type="dxa"/>
          </w:tcPr>
          <w:p w:rsidR="00922D42" w:rsidRDefault="00922D42">
            <w:r>
              <w:t xml:space="preserve">МКУК» ЦБС администрации </w:t>
            </w:r>
            <w:proofErr w:type="spellStart"/>
            <w:r>
              <w:t>Еманжелинского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969" w:type="dxa"/>
          </w:tcPr>
          <w:p w:rsidR="00922D42" w:rsidRDefault="005369B1" w:rsidP="00110A6D">
            <w:r>
              <w:t>Закупки проводились у единственного поставщика согласно  п.5 ст. 93</w:t>
            </w:r>
          </w:p>
        </w:tc>
        <w:tc>
          <w:tcPr>
            <w:tcW w:w="3640" w:type="dxa"/>
          </w:tcPr>
          <w:p w:rsidR="00922D42" w:rsidRDefault="00922D42" w:rsidP="00110A6D">
            <w:r>
              <w:t xml:space="preserve">Причина </w:t>
            </w:r>
            <w:proofErr w:type="gramStart"/>
            <w:r>
              <w:t>не размещения</w:t>
            </w:r>
            <w:proofErr w:type="gramEnd"/>
            <w:r>
              <w:t xml:space="preserve"> отчета до 01 апреля 2016 года:</w:t>
            </w:r>
          </w:p>
          <w:p w:rsidR="005369B1" w:rsidRDefault="00922D42" w:rsidP="00110A6D">
            <w:r>
              <w:t>Кадровая ротация в администрации</w:t>
            </w:r>
          </w:p>
          <w:p w:rsidR="00922D42" w:rsidRPr="005369B1" w:rsidRDefault="005369B1" w:rsidP="005369B1">
            <w:r>
              <w:t>21.04.2016</w:t>
            </w:r>
          </w:p>
        </w:tc>
        <w:tc>
          <w:tcPr>
            <w:tcW w:w="3164" w:type="dxa"/>
          </w:tcPr>
          <w:p w:rsidR="00922D42" w:rsidRDefault="00922D42" w:rsidP="00110A6D">
            <w:r>
              <w:t xml:space="preserve">Должностное лицо, на которое возложена данная обязанность подвергнуто дисциплинарному взысканию </w:t>
            </w:r>
            <w:proofErr w:type="gramStart"/>
            <w:r>
              <w:t>–з</w:t>
            </w:r>
            <w:proofErr w:type="gramEnd"/>
            <w:r>
              <w:t>амечание</w:t>
            </w:r>
          </w:p>
          <w:p w:rsidR="00922D42" w:rsidRDefault="00922D42" w:rsidP="00110A6D">
            <w:r>
              <w:t>В 2016 году предпринимаются все меры по недопущению подобных нарушений</w:t>
            </w:r>
          </w:p>
        </w:tc>
      </w:tr>
    </w:tbl>
    <w:p w:rsidR="00087F1F" w:rsidRDefault="00087F1F"/>
    <w:p w:rsidR="00427498" w:rsidRPr="009A642D" w:rsidRDefault="00AC1251" w:rsidP="009A6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О.Л.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7498" w:rsidRPr="009A642D" w:rsidSect="00922D42">
      <w:pgSz w:w="16838" w:h="11906" w:orient="landscape" w:code="9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F92"/>
    <w:multiLevelType w:val="hybridMultilevel"/>
    <w:tmpl w:val="35346128"/>
    <w:lvl w:ilvl="0" w:tplc="E5603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1F"/>
    <w:rsid w:val="00087F1F"/>
    <w:rsid w:val="001036E4"/>
    <w:rsid w:val="00185F0A"/>
    <w:rsid w:val="00383C51"/>
    <w:rsid w:val="00427498"/>
    <w:rsid w:val="005369B1"/>
    <w:rsid w:val="00856480"/>
    <w:rsid w:val="008D307D"/>
    <w:rsid w:val="00922D42"/>
    <w:rsid w:val="009A642D"/>
    <w:rsid w:val="00AC1251"/>
    <w:rsid w:val="00DC631D"/>
    <w:rsid w:val="00E908F9"/>
    <w:rsid w:val="00E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7DC2-CC1B-45E3-9B30-A74551B7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 Рауфовна Нурмухаметова</dc:creator>
  <cp:lastModifiedBy>Наталья Анатольевна Моржова</cp:lastModifiedBy>
  <cp:revision>12</cp:revision>
  <cp:lastPrinted>2016-04-29T11:18:00Z</cp:lastPrinted>
  <dcterms:created xsi:type="dcterms:W3CDTF">2015-07-20T08:06:00Z</dcterms:created>
  <dcterms:modified xsi:type="dcterms:W3CDTF">2016-05-04T02:57:00Z</dcterms:modified>
</cp:coreProperties>
</file>