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EA" w:rsidRDefault="00D804EA" w:rsidP="00D804EA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14045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EA" w:rsidRDefault="00D804EA" w:rsidP="00D804EA">
      <w:pPr>
        <w:spacing w:after="0" w:line="240" w:lineRule="auto"/>
        <w:ind w:left="-567"/>
        <w:jc w:val="center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АДМИНИСТРАЦИЯ ЕТКУЛЬСКОГО СЕЛЬСКОГО ПОСЕЛЕНИЯ</w:t>
      </w:r>
    </w:p>
    <w:p w:rsidR="00D804EA" w:rsidRDefault="00D804EA" w:rsidP="00D8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ПОСТАНОВЛЕНИЕ</w:t>
      </w:r>
    </w:p>
    <w:p w:rsidR="00D804EA" w:rsidRDefault="00AB5D05" w:rsidP="00D804E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pict>
          <v:line id="_x0000_s1026" style="position:absolute;z-index:251658240" from="-31.25pt,7.75pt" to="477pt,7.75pt" strokeweight="4.5pt">
            <v:stroke linestyle="thinThick"/>
          </v:line>
        </w:pict>
      </w:r>
    </w:p>
    <w:p w:rsidR="00D804EA" w:rsidRDefault="00561839" w:rsidP="00D80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«20</w:t>
      </w:r>
      <w:r w:rsidR="00D804EA">
        <w:rPr>
          <w:rFonts w:asciiTheme="majorHAnsi" w:hAnsiTheme="majorHAnsi" w:cs="Times New Roman"/>
          <w:sz w:val="24"/>
          <w:szCs w:val="24"/>
        </w:rPr>
        <w:t xml:space="preserve">»  </w:t>
      </w:r>
      <w:r>
        <w:rPr>
          <w:rFonts w:asciiTheme="majorHAnsi" w:hAnsiTheme="majorHAnsi" w:cs="Times New Roman"/>
          <w:sz w:val="24"/>
          <w:szCs w:val="24"/>
        </w:rPr>
        <w:t>октября</w:t>
      </w:r>
      <w:r w:rsidR="00D804EA">
        <w:rPr>
          <w:rFonts w:asciiTheme="majorHAnsi" w:hAnsiTheme="majorHAnsi" w:cs="Times New Roman"/>
          <w:sz w:val="24"/>
          <w:szCs w:val="24"/>
        </w:rPr>
        <w:t xml:space="preserve">   2016 года      №</w:t>
      </w:r>
      <w:r>
        <w:rPr>
          <w:rFonts w:asciiTheme="majorHAnsi" w:hAnsiTheme="majorHAnsi" w:cs="Times New Roman"/>
          <w:sz w:val="24"/>
          <w:szCs w:val="24"/>
        </w:rPr>
        <w:t>211</w:t>
      </w:r>
      <w:r w:rsidR="00D804E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804EA" w:rsidRDefault="00D804EA" w:rsidP="00D80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>
        <w:rPr>
          <w:rFonts w:asciiTheme="majorHAnsi" w:hAnsiTheme="majorHAnsi" w:cs="Times New Roman"/>
          <w:sz w:val="20"/>
          <w:szCs w:val="20"/>
        </w:rPr>
        <w:t xml:space="preserve">   с. Еткуль</w:t>
      </w:r>
    </w:p>
    <w:p w:rsidR="00C558E8" w:rsidRDefault="00C558E8" w:rsidP="00D80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HAnsi" w:hAnsiTheme="majorHAnsi" w:cs="Times New Roman"/>
          <w:sz w:val="20"/>
          <w:szCs w:val="20"/>
        </w:rPr>
      </w:pPr>
    </w:p>
    <w:p w:rsidR="00C558E8" w:rsidRDefault="00C558E8" w:rsidP="00D80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HAnsi" w:hAnsiTheme="majorHAnsi" w:cs="Times New Roman"/>
          <w:sz w:val="20"/>
          <w:szCs w:val="20"/>
        </w:rPr>
      </w:pPr>
    </w:p>
    <w:p w:rsidR="00C558E8" w:rsidRDefault="00C558E8" w:rsidP="00D80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563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D563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D56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C558E8" w:rsidRDefault="00D56378" w:rsidP="00D80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58E8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E8"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8E8">
        <w:rPr>
          <w:rFonts w:ascii="Times New Roman" w:hAnsi="Times New Roman" w:cs="Times New Roman"/>
          <w:sz w:val="28"/>
          <w:szCs w:val="28"/>
        </w:rPr>
        <w:t xml:space="preserve"> принятия </w:t>
      </w:r>
    </w:p>
    <w:p w:rsidR="00C558E8" w:rsidRDefault="00D56378" w:rsidP="00D80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58E8">
        <w:rPr>
          <w:rFonts w:ascii="Times New Roman" w:hAnsi="Times New Roman" w:cs="Times New Roman"/>
          <w:sz w:val="28"/>
          <w:szCs w:val="28"/>
        </w:rPr>
        <w:t>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E8">
        <w:rPr>
          <w:rFonts w:ascii="Times New Roman" w:hAnsi="Times New Roman" w:cs="Times New Roman"/>
          <w:sz w:val="28"/>
          <w:szCs w:val="28"/>
        </w:rPr>
        <w:t xml:space="preserve"> актов 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8E8">
        <w:rPr>
          <w:rFonts w:ascii="Times New Roman" w:hAnsi="Times New Roman" w:cs="Times New Roman"/>
          <w:sz w:val="28"/>
          <w:szCs w:val="28"/>
        </w:rPr>
        <w:t xml:space="preserve"> нормировании</w:t>
      </w:r>
    </w:p>
    <w:p w:rsidR="00C558E8" w:rsidRDefault="00D56378" w:rsidP="00C558E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58E8">
        <w:rPr>
          <w:rFonts w:ascii="Times New Roman" w:hAnsi="Times New Roman" w:cs="Times New Roman"/>
          <w:sz w:val="28"/>
          <w:szCs w:val="28"/>
        </w:rPr>
        <w:t xml:space="preserve">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E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E8">
        <w:rPr>
          <w:rFonts w:ascii="Times New Roman" w:hAnsi="Times New Roman" w:cs="Times New Roman"/>
          <w:sz w:val="28"/>
          <w:szCs w:val="28"/>
        </w:rPr>
        <w:t xml:space="preserve"> обеспечения</w:t>
      </w:r>
    </w:p>
    <w:p w:rsidR="00C558E8" w:rsidRDefault="00D56378" w:rsidP="00C558E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58E8">
        <w:rPr>
          <w:rFonts w:ascii="Times New Roman" w:hAnsi="Times New Roman" w:cs="Times New Roman"/>
          <w:sz w:val="28"/>
          <w:szCs w:val="28"/>
        </w:rPr>
        <w:t xml:space="preserve">ужд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8E8">
        <w:rPr>
          <w:rFonts w:ascii="Times New Roman" w:hAnsi="Times New Roman" w:cs="Times New Roman"/>
          <w:sz w:val="28"/>
          <w:szCs w:val="28"/>
        </w:rPr>
        <w:t xml:space="preserve"> Еткульского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8E8">
        <w:rPr>
          <w:rFonts w:ascii="Times New Roman" w:hAnsi="Times New Roman" w:cs="Times New Roman"/>
          <w:sz w:val="28"/>
          <w:szCs w:val="28"/>
        </w:rPr>
        <w:t xml:space="preserve">  сельского </w:t>
      </w:r>
    </w:p>
    <w:p w:rsidR="00C558E8" w:rsidRDefault="003E18F5" w:rsidP="00C558E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поселения, содержанию</w:t>
      </w:r>
      <w:r w:rsidR="00C558E8">
        <w:rPr>
          <w:rFonts w:ascii="Times New Roman" w:hAnsi="Times New Roman" w:cs="Times New Roman"/>
          <w:sz w:val="28"/>
          <w:szCs w:val="28"/>
        </w:rPr>
        <w:t xml:space="preserve"> </w:t>
      </w:r>
      <w:r w:rsidR="00D56378">
        <w:rPr>
          <w:rFonts w:ascii="Times New Roman" w:hAnsi="Times New Roman" w:cs="Times New Roman"/>
          <w:sz w:val="28"/>
          <w:szCs w:val="28"/>
        </w:rPr>
        <w:t xml:space="preserve"> </w:t>
      </w:r>
      <w:r w:rsidR="00C558E8">
        <w:rPr>
          <w:rFonts w:ascii="Times New Roman" w:hAnsi="Times New Roman" w:cs="Times New Roman"/>
          <w:sz w:val="28"/>
          <w:szCs w:val="28"/>
        </w:rPr>
        <w:t>указанных</w:t>
      </w:r>
    </w:p>
    <w:p w:rsidR="00C558E8" w:rsidRDefault="00C558E8" w:rsidP="00C558E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и обеспечению их исполнения</w:t>
      </w:r>
    </w:p>
    <w:p w:rsidR="00C558E8" w:rsidRDefault="00C558E8" w:rsidP="00C558E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58E8" w:rsidRDefault="00C558E8" w:rsidP="00C558E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58E8" w:rsidRDefault="00C558E8" w:rsidP="00C558E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5E17" w:rsidRDefault="00771891" w:rsidP="00375E1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1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Еткульского муниципального района</w:t>
      </w:r>
      <w:r w:rsidR="00375E17">
        <w:rPr>
          <w:rFonts w:ascii="Times New Roman" w:hAnsi="Times New Roman" w:cs="Times New Roman"/>
          <w:sz w:val="28"/>
          <w:szCs w:val="28"/>
        </w:rPr>
        <w:t xml:space="preserve"> от 29.06.2016 г. № 162 «</w:t>
      </w:r>
      <w:r w:rsidR="00375E17" w:rsidRPr="00375E17">
        <w:rPr>
          <w:rFonts w:ascii="Times New Roman" w:hAnsi="Times New Roman" w:cs="Times New Roman"/>
          <w:sz w:val="28"/>
          <w:szCs w:val="28"/>
        </w:rPr>
        <w:t xml:space="preserve"> </w:t>
      </w:r>
      <w:r w:rsidR="00375E17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 правовых актов о нормировании в  сфере закупок для обеспечения нужд   Еткульского  м</w:t>
      </w:r>
      <w:r w:rsidR="003E18F5">
        <w:rPr>
          <w:rFonts w:ascii="Times New Roman" w:hAnsi="Times New Roman" w:cs="Times New Roman"/>
          <w:sz w:val="28"/>
          <w:szCs w:val="28"/>
        </w:rPr>
        <w:t>униципального района, содержанию</w:t>
      </w:r>
      <w:r w:rsidR="00375E17">
        <w:rPr>
          <w:rFonts w:ascii="Times New Roman" w:hAnsi="Times New Roman" w:cs="Times New Roman"/>
          <w:sz w:val="28"/>
          <w:szCs w:val="28"/>
        </w:rPr>
        <w:t xml:space="preserve"> указанных актов и обеспечению их исполнения»,</w:t>
      </w:r>
    </w:p>
    <w:p w:rsidR="00375E17" w:rsidRDefault="00375E17" w:rsidP="00375E1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3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Еткульского сельского поселения ПОСТАНОВЛЯЕТ:</w:t>
      </w:r>
    </w:p>
    <w:p w:rsidR="00375E17" w:rsidRDefault="00D56378" w:rsidP="0015388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13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E17" w:rsidRPr="00375E17">
        <w:rPr>
          <w:rFonts w:ascii="Times New Roman" w:hAnsi="Times New Roman" w:cs="Times New Roman"/>
          <w:sz w:val="28"/>
          <w:szCs w:val="28"/>
        </w:rPr>
        <w:t>Утвердить</w:t>
      </w:r>
      <w:r w:rsidR="00375E17">
        <w:rPr>
          <w:rFonts w:ascii="Times New Roman" w:hAnsi="Times New Roman" w:cs="Times New Roman"/>
          <w:sz w:val="28"/>
          <w:szCs w:val="28"/>
        </w:rPr>
        <w:t xml:space="preserve"> Требования к порядку разработки и принятия правовых актов о нормировании </w:t>
      </w:r>
      <w:r w:rsidR="00375E17" w:rsidRPr="00375E17">
        <w:rPr>
          <w:rFonts w:ascii="Times New Roman" w:hAnsi="Times New Roman" w:cs="Times New Roman"/>
          <w:sz w:val="28"/>
          <w:szCs w:val="28"/>
        </w:rPr>
        <w:t xml:space="preserve"> </w:t>
      </w:r>
      <w:r w:rsidR="00375E17">
        <w:rPr>
          <w:rFonts w:ascii="Times New Roman" w:hAnsi="Times New Roman" w:cs="Times New Roman"/>
          <w:sz w:val="28"/>
          <w:szCs w:val="28"/>
        </w:rPr>
        <w:t>в сфере закупок для обеспечения н</w:t>
      </w:r>
      <w:r w:rsidR="00153881">
        <w:rPr>
          <w:rFonts w:ascii="Times New Roman" w:hAnsi="Times New Roman" w:cs="Times New Roman"/>
          <w:sz w:val="28"/>
          <w:szCs w:val="28"/>
        </w:rPr>
        <w:t xml:space="preserve">ужд   Еткульского     сельского </w:t>
      </w:r>
      <w:r w:rsidR="003E18F5">
        <w:rPr>
          <w:rFonts w:ascii="Times New Roman" w:hAnsi="Times New Roman" w:cs="Times New Roman"/>
          <w:sz w:val="28"/>
          <w:szCs w:val="28"/>
        </w:rPr>
        <w:t>поселения, содержанию</w:t>
      </w:r>
      <w:r w:rsidR="00375E17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8A3905">
        <w:rPr>
          <w:rFonts w:ascii="Times New Roman" w:hAnsi="Times New Roman" w:cs="Times New Roman"/>
          <w:sz w:val="28"/>
          <w:szCs w:val="28"/>
        </w:rPr>
        <w:t xml:space="preserve"> </w:t>
      </w:r>
      <w:r w:rsidR="00375E17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</w:t>
      </w:r>
      <w:r w:rsidR="008A3905">
        <w:rPr>
          <w:rFonts w:ascii="Times New Roman" w:hAnsi="Times New Roman" w:cs="Times New Roman"/>
          <w:sz w:val="28"/>
          <w:szCs w:val="28"/>
        </w:rPr>
        <w:t>.</w:t>
      </w:r>
    </w:p>
    <w:p w:rsidR="008A3905" w:rsidRDefault="008A3905" w:rsidP="008A390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28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CA06BD">
        <w:rPr>
          <w:rFonts w:ascii="Times New Roman" w:hAnsi="Times New Roman" w:cs="Times New Roman"/>
          <w:sz w:val="28"/>
          <w:szCs w:val="28"/>
        </w:rPr>
        <w:t>постановление</w:t>
      </w:r>
      <w:r w:rsidR="00A52719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 и </w:t>
      </w:r>
      <w:r w:rsidR="00CA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администрации Еткульского сельского поселения.</w:t>
      </w:r>
    </w:p>
    <w:p w:rsidR="008A3905" w:rsidRDefault="00D56378" w:rsidP="008A390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905">
        <w:rPr>
          <w:rFonts w:ascii="Times New Roman" w:hAnsi="Times New Roman" w:cs="Times New Roman"/>
          <w:sz w:val="28"/>
          <w:szCs w:val="28"/>
        </w:rPr>
        <w:t xml:space="preserve"> </w:t>
      </w:r>
      <w:r w:rsidR="00136285">
        <w:rPr>
          <w:rFonts w:ascii="Times New Roman" w:hAnsi="Times New Roman" w:cs="Times New Roman"/>
          <w:sz w:val="28"/>
          <w:szCs w:val="28"/>
        </w:rPr>
        <w:t xml:space="preserve">3.   </w:t>
      </w:r>
      <w:r w:rsidR="008A39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D56378" w:rsidRDefault="00D56378" w:rsidP="008A390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2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по финансовым вопросам, главного бухгалтера</w:t>
      </w:r>
      <w:r w:rsidR="00643463">
        <w:rPr>
          <w:rFonts w:ascii="Times New Roman" w:hAnsi="Times New Roman" w:cs="Times New Roman"/>
          <w:sz w:val="28"/>
          <w:szCs w:val="28"/>
        </w:rPr>
        <w:t xml:space="preserve"> администрации Еткульского 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 Е.Ю. Батурину.</w:t>
      </w:r>
    </w:p>
    <w:p w:rsidR="00D56378" w:rsidRDefault="00D56378" w:rsidP="008A390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6378" w:rsidRDefault="00D56378" w:rsidP="008A390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6378" w:rsidRDefault="00D56378" w:rsidP="008A390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6378" w:rsidRDefault="00D56378" w:rsidP="008A390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Еткульского сельского поселения                                          Ю.В. Кузьменков</w:t>
      </w:r>
    </w:p>
    <w:p w:rsidR="00AB5D05" w:rsidRDefault="00AB5D05" w:rsidP="008A390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5D05" w:rsidRDefault="00AB5D05" w:rsidP="008A390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5D05" w:rsidRPr="00F74AE6" w:rsidRDefault="00AB5D05" w:rsidP="00AB5D0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AB5D05" w:rsidRPr="00F74AE6" w:rsidRDefault="00AB5D05" w:rsidP="00AB5D0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AB5D05" w:rsidRPr="00F74AE6" w:rsidRDefault="00AB5D05" w:rsidP="00AB5D0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администрации Еткульского</w:t>
      </w:r>
    </w:p>
    <w:p w:rsidR="00AB5D05" w:rsidRPr="00F74AE6" w:rsidRDefault="00AB5D05" w:rsidP="00AB5D0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4A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5D05" w:rsidRPr="00F74AE6" w:rsidRDefault="00AB5D05" w:rsidP="00AB5D0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74A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20. 10. </w:t>
      </w:r>
      <w:r w:rsidRPr="00F74AE6">
        <w:rPr>
          <w:rFonts w:ascii="Times New Roman" w:hAnsi="Times New Roman" w:cs="Times New Roman"/>
          <w:sz w:val="28"/>
          <w:szCs w:val="28"/>
        </w:rPr>
        <w:t>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211</w:t>
      </w: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4AE6">
        <w:rPr>
          <w:rFonts w:ascii="Times New Roman" w:hAnsi="Times New Roman" w:cs="Times New Roman"/>
          <w:sz w:val="28"/>
          <w:szCs w:val="28"/>
        </w:rPr>
        <w:t xml:space="preserve"> Требования</w:t>
      </w: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t xml:space="preserve">      к  порядку разработки и принятия правовых актов о нормировании</w:t>
      </w: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t xml:space="preserve">      в сфере закупок для обеспечения нужд Еткульского сельского поселения,</w:t>
      </w:r>
    </w:p>
    <w:p w:rsidR="00AB5D05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t xml:space="preserve">      содержанию указанных актов и обеспечению их исполнения.</w:t>
      </w: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t xml:space="preserve">      1.  Настоящее  Требования к  порядку разработки и принятия правовых актов о нормировании в сфере закупок для обеспечения нужд Еткульского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поселения,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их исполнения (далее именуется – Требования) разработаны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законом          от 05.04.2013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«О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нужд», постановлением администрации Еткульского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от 29.06.2016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AE6">
        <w:rPr>
          <w:rFonts w:ascii="Times New Roman" w:hAnsi="Times New Roman" w:cs="Times New Roman"/>
          <w:sz w:val="28"/>
          <w:szCs w:val="28"/>
        </w:rPr>
        <w:t xml:space="preserve"> № 162 « Об утверждении требований к порядку разработки и принятия  правовых актов о нормировании в  сфере закупок для обеспечения нужд   Еткульского  м</w:t>
      </w:r>
      <w:r>
        <w:rPr>
          <w:rFonts w:ascii="Times New Roman" w:hAnsi="Times New Roman" w:cs="Times New Roman"/>
          <w:sz w:val="28"/>
          <w:szCs w:val="28"/>
        </w:rPr>
        <w:t>униципального района, содержанию</w:t>
      </w:r>
      <w:r w:rsidRPr="00F74AE6">
        <w:rPr>
          <w:rFonts w:ascii="Times New Roman" w:hAnsi="Times New Roman" w:cs="Times New Roman"/>
          <w:sz w:val="28"/>
          <w:szCs w:val="28"/>
        </w:rPr>
        <w:t xml:space="preserve"> указанных актов и обеспечению их исполнения».</w:t>
      </w: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t xml:space="preserve">       2. Настоящие Требования установлены в отношении следующих правовых актов:</w:t>
      </w: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74AE6">
        <w:rPr>
          <w:rFonts w:ascii="Times New Roman" w:hAnsi="Times New Roman" w:cs="Times New Roman"/>
          <w:sz w:val="28"/>
          <w:szCs w:val="28"/>
        </w:rPr>
        <w:t xml:space="preserve">       1) нормативные затраты на </w:t>
      </w:r>
      <w:r w:rsidRPr="00F03E84">
        <w:rPr>
          <w:rFonts w:ascii="Times New Roman" w:hAnsi="Times New Roman" w:cs="Times New Roman"/>
          <w:sz w:val="28"/>
          <w:szCs w:val="28"/>
        </w:rPr>
        <w:t>обеспечения функций администрации</w:t>
      </w:r>
      <w:r w:rsidRPr="00F74AE6">
        <w:rPr>
          <w:rFonts w:ascii="Times New Roman" w:hAnsi="Times New Roman" w:cs="Times New Roman"/>
          <w:sz w:val="28"/>
          <w:szCs w:val="28"/>
        </w:rPr>
        <w:t xml:space="preserve">  Еткульского сельского поселения (далее именуются – нормативные затраты);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      2)  требования </w:t>
      </w:r>
      <w:r w:rsidRPr="00F03E84">
        <w:rPr>
          <w:rFonts w:ascii="Times New Roman" w:eastAsia="Times New Roman" w:hAnsi="Times New Roman" w:cs="Times New Roman"/>
          <w:sz w:val="28"/>
          <w:szCs w:val="28"/>
        </w:rPr>
        <w:t>к закупаемым  администрацией</w:t>
      </w: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Еткульского  сельского поселения отдельным видам товаров, работ, услуг (в том числе предельные цены товаров, работ, услуг);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      3.  Правовые акты, указанные в пункте 2 настоящих Требований: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      1)  утверждаются в срок не позднее 1 августа текущего финансового года;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      2)  пересматриваются администрацией не реже одного раза в год;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      3)  подлежат размещению в единой информационной системе в сфере закупок в течение  7 рабочих дней со дня принятия соответствующих правовых актов.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     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Правовой акт </w:t>
      </w: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Еткульского сельского поселения, утверждающий  нормативные  затраты,  должны содержать следующие сведения: 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      1)  порядок расчета нормативных затрат, для которых правилами определения нормативных затрат, утвержденными администрацией Еткульского муниципального района, не установлен порядок расчета;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      2)  нормативы 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5.  </w:t>
      </w:r>
      <w:r w:rsidRPr="00F03E84">
        <w:rPr>
          <w:rFonts w:ascii="Times New Roman" w:eastAsia="Times New Roman" w:hAnsi="Times New Roman" w:cs="Times New Roman"/>
          <w:sz w:val="28"/>
          <w:szCs w:val="28"/>
        </w:rPr>
        <w:t>Правовой акт администрации</w:t>
      </w: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Еткульского  сельского поселения, утверждающий  требования  к закупаемым  отдельным видам товаров, работ, услуг (в том числе предельные цены товаров, работ, услуг) должно определять;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      1)  наименование заказчиков, в отношении которых устанавливаются требования к отдельным видам товаров, работ, услуг (в том числе предельных цен товаров, работ, услуг);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       2)  перечень  отдельных видов товаров, работ, услуг с указанием характеристик (свойств) и их значений.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4AE6">
        <w:rPr>
          <w:rFonts w:ascii="Times New Roman" w:eastAsia="Times New Roman" w:hAnsi="Times New Roman" w:cs="Times New Roman"/>
          <w:sz w:val="28"/>
          <w:szCs w:val="28"/>
        </w:rPr>
        <w:t xml:space="preserve">         6. Внесение изменений в правовые акты, указанные в пункте 2 настоящих требований, осуществляются в порядке, установленном для их принятия.</w:t>
      </w:r>
    </w:p>
    <w:p w:rsidR="00AB5D05" w:rsidRPr="00F74AE6" w:rsidRDefault="00AB5D05" w:rsidP="00AB5D0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D05" w:rsidRPr="00F74AE6" w:rsidRDefault="00AB5D05" w:rsidP="00AB5D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D05" w:rsidRPr="00ED7E9C" w:rsidRDefault="00AB5D05" w:rsidP="00AB5D05">
      <w:pPr>
        <w:tabs>
          <w:tab w:val="left" w:pos="5143"/>
        </w:tabs>
        <w:rPr>
          <w:rFonts w:ascii="Times New Roman" w:hAnsi="Times New Roman" w:cs="Times New Roman"/>
          <w:sz w:val="28"/>
          <w:szCs w:val="28"/>
        </w:rPr>
      </w:pPr>
    </w:p>
    <w:p w:rsidR="0079100C" w:rsidRDefault="0079100C"/>
    <w:sectPr w:rsidR="0079100C" w:rsidSect="0021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6D"/>
    <w:multiLevelType w:val="hybridMultilevel"/>
    <w:tmpl w:val="749027FA"/>
    <w:lvl w:ilvl="0" w:tplc="9E34C17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49AF71FD"/>
    <w:multiLevelType w:val="hybridMultilevel"/>
    <w:tmpl w:val="DDF8EEC4"/>
    <w:lvl w:ilvl="0" w:tplc="2242B96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4EA"/>
    <w:rsid w:val="00057D43"/>
    <w:rsid w:val="0008475A"/>
    <w:rsid w:val="00136285"/>
    <w:rsid w:val="00153881"/>
    <w:rsid w:val="00190279"/>
    <w:rsid w:val="00216A9C"/>
    <w:rsid w:val="00375E17"/>
    <w:rsid w:val="003E18F5"/>
    <w:rsid w:val="005110D9"/>
    <w:rsid w:val="0051374B"/>
    <w:rsid w:val="00561839"/>
    <w:rsid w:val="00643463"/>
    <w:rsid w:val="00696FB8"/>
    <w:rsid w:val="00771891"/>
    <w:rsid w:val="0079100C"/>
    <w:rsid w:val="007F1785"/>
    <w:rsid w:val="008A3905"/>
    <w:rsid w:val="00A52719"/>
    <w:rsid w:val="00AB5D05"/>
    <w:rsid w:val="00B17C0E"/>
    <w:rsid w:val="00C558E8"/>
    <w:rsid w:val="00CA06BD"/>
    <w:rsid w:val="00D56378"/>
    <w:rsid w:val="00D804EA"/>
    <w:rsid w:val="00E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4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5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Анатольевна Моржова</cp:lastModifiedBy>
  <cp:revision>15</cp:revision>
  <cp:lastPrinted>2016-10-21T10:02:00Z</cp:lastPrinted>
  <dcterms:created xsi:type="dcterms:W3CDTF">2016-10-11T10:36:00Z</dcterms:created>
  <dcterms:modified xsi:type="dcterms:W3CDTF">2016-10-28T09:32:00Z</dcterms:modified>
</cp:coreProperties>
</file>