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65" w:rsidRDefault="00004265">
      <w:pPr>
        <w:rPr>
          <w:sz w:val="20"/>
          <w:szCs w:val="20"/>
        </w:rPr>
      </w:pPr>
    </w:p>
    <w:p w:rsidR="00004265" w:rsidRDefault="00004265">
      <w:pPr>
        <w:rPr>
          <w:sz w:val="20"/>
          <w:szCs w:val="20"/>
        </w:rPr>
      </w:pPr>
    </w:p>
    <w:p w:rsidR="00004265" w:rsidRDefault="00004265" w:rsidP="00004265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F7273">
        <w:rPr>
          <w:rFonts w:ascii="TimesNewRomanPSMT" w:hAnsi="TimesNewRomanPSMT" w:cs="TimesNewRomanPSMT"/>
          <w:b/>
          <w:color w:val="000000"/>
          <w:sz w:val="28"/>
          <w:szCs w:val="28"/>
        </w:rPr>
        <w:t>Анализ работы с обращениями граждан</w:t>
      </w:r>
    </w:p>
    <w:p w:rsidR="00004265" w:rsidRDefault="00004265" w:rsidP="00004265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F727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в 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NewRomanPSMT" w:hAnsi="TimesNewRomanPSMT" w:cs="TimesNewRomanPSMT"/>
          <w:b/>
          <w:color w:val="000000"/>
          <w:sz w:val="28"/>
          <w:szCs w:val="28"/>
        </w:rPr>
        <w:t>Коелгинского</w:t>
      </w:r>
      <w:proofErr w:type="spellEnd"/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се</w:t>
      </w:r>
      <w:r w:rsidR="008273E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льского поселения </w:t>
      </w:r>
      <w:r w:rsidR="007E76D7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                                    за </w:t>
      </w:r>
      <w:r w:rsidR="007E76D7">
        <w:rPr>
          <w:rFonts w:ascii="TimesNewRomanPSMT" w:hAnsi="TimesNewRomanPSMT" w:cs="TimesNewRomanPSMT"/>
          <w:b/>
          <w:color w:val="000000"/>
          <w:sz w:val="28"/>
          <w:szCs w:val="28"/>
          <w:lang w:val="en-US"/>
        </w:rPr>
        <w:t>I</w:t>
      </w:r>
      <w:r w:rsidR="008273E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квартал 2017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г. </w:t>
      </w:r>
    </w:p>
    <w:p w:rsidR="00004265" w:rsidRDefault="00004265" w:rsidP="00004265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04265" w:rsidRDefault="00004265" w:rsidP="00004265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bookmarkStart w:id="0" w:name="_GoBack"/>
      <w:bookmarkEnd w:id="0"/>
    </w:p>
    <w:p w:rsidR="00004265" w:rsidRDefault="00004265" w:rsidP="00004265">
      <w:pPr>
        <w:autoSpaceDE w:val="0"/>
        <w:autoSpaceDN w:val="0"/>
        <w:adjustRightInd w:val="0"/>
        <w:ind w:firstLine="708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004265" w:rsidRDefault="00004265" w:rsidP="000042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Работа с обращениями граждан в администрации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Коелг</w:t>
      </w:r>
      <w:r w:rsidR="003C09F1">
        <w:rPr>
          <w:rFonts w:ascii="TimesNewRomanPSMT" w:hAnsi="TimesNewRomanPSMT" w:cs="TimesNewRomanPSMT"/>
          <w:color w:val="000000"/>
          <w:sz w:val="28"/>
          <w:szCs w:val="28"/>
        </w:rPr>
        <w:t>инского</w:t>
      </w:r>
      <w:proofErr w:type="spellEnd"/>
      <w:r w:rsidR="003C09F1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 за 1 квартал  2017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года  ведется в  соответствии с Федеральным Законом от 2.05.2006 ФЗ-59 «О порядке рассмотрения обращений граждан Российской Федерации».</w:t>
      </w:r>
    </w:p>
    <w:p w:rsidR="00004265" w:rsidRDefault="00454B00" w:rsidP="000042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 1 квартал 2017 г. поступило 22</w:t>
      </w:r>
      <w:r w:rsidR="00FC32B5">
        <w:rPr>
          <w:rFonts w:ascii="TimesNewRomanPSMT" w:hAnsi="TimesNewRomanPSMT" w:cs="TimesNewRomanPSMT"/>
          <w:color w:val="000000"/>
          <w:sz w:val="28"/>
          <w:szCs w:val="28"/>
        </w:rPr>
        <w:t xml:space="preserve"> устных,  письменных – 1</w:t>
      </w:r>
      <w:r w:rsidR="00004265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FC32B5">
        <w:rPr>
          <w:rFonts w:ascii="TimesNewRomanPSMT" w:hAnsi="TimesNewRomanPSMT" w:cs="TimesNewRomanPSMT"/>
          <w:color w:val="000000"/>
          <w:sz w:val="28"/>
          <w:szCs w:val="28"/>
        </w:rPr>
        <w:t xml:space="preserve">письменных обращений не более 1 % 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>по сравнению с</w:t>
      </w:r>
      <w:r w:rsidR="008712CA">
        <w:rPr>
          <w:rFonts w:ascii="TimesNewRomanPSMT" w:hAnsi="TimesNewRomanPSMT" w:cs="TimesNewRomanPSMT"/>
          <w:color w:val="000000"/>
          <w:sz w:val="28"/>
          <w:szCs w:val="28"/>
        </w:rPr>
        <w:t xml:space="preserve"> 1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706E8">
        <w:rPr>
          <w:rFonts w:ascii="TimesNewRomanPSMT" w:hAnsi="TimesNewRomanPSMT" w:cs="TimesNewRomanPSMT"/>
          <w:color w:val="000000"/>
          <w:sz w:val="28"/>
          <w:szCs w:val="28"/>
        </w:rPr>
        <w:t xml:space="preserve"> кварталом </w:t>
      </w:r>
      <w:r w:rsidR="008712CA">
        <w:rPr>
          <w:rFonts w:ascii="TimesNewRomanPSMT" w:hAnsi="TimesNewRomanPSMT" w:cs="TimesNewRomanPSMT"/>
          <w:color w:val="000000"/>
          <w:sz w:val="28"/>
          <w:szCs w:val="28"/>
        </w:rPr>
        <w:t xml:space="preserve">2016 г. </w:t>
      </w:r>
      <w:r w:rsidR="00004265">
        <w:rPr>
          <w:rFonts w:ascii="TimesNewRomanPSMT" w:hAnsi="TimesNewRomanPSMT" w:cs="TimesNewRomanPSMT"/>
          <w:color w:val="000000"/>
          <w:sz w:val="28"/>
          <w:szCs w:val="28"/>
        </w:rPr>
        <w:t xml:space="preserve"> количество устных  обращений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 xml:space="preserve"> увеличилось</w:t>
      </w:r>
      <w:r w:rsidR="00004265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>на 5</w:t>
      </w:r>
      <w:r w:rsidR="0014720C">
        <w:rPr>
          <w:rFonts w:ascii="TimesNewRomanPSMT" w:hAnsi="TimesNewRomanPSMT" w:cs="TimesNewRomanPSMT"/>
          <w:color w:val="000000"/>
          <w:sz w:val="28"/>
          <w:szCs w:val="28"/>
        </w:rPr>
        <w:t xml:space="preserve"> %</w:t>
      </w:r>
      <w:r w:rsidR="008712CA">
        <w:rPr>
          <w:rFonts w:ascii="TimesNewRomanPSMT" w:hAnsi="TimesNewRomanPSMT" w:cs="TimesNewRomanPSMT"/>
          <w:color w:val="000000"/>
          <w:sz w:val="28"/>
          <w:szCs w:val="28"/>
        </w:rPr>
        <w:t xml:space="preserve">, снизилось количество устных обращений на </w:t>
      </w:r>
      <w:r w:rsidR="0040441C">
        <w:rPr>
          <w:rFonts w:ascii="TimesNewRomanPSMT" w:hAnsi="TimesNewRomanPSMT" w:cs="TimesNewRomanPSMT"/>
          <w:color w:val="000000"/>
          <w:sz w:val="28"/>
          <w:szCs w:val="28"/>
        </w:rPr>
        <w:t>3 %.</w:t>
      </w:r>
    </w:p>
    <w:p w:rsidR="00004265" w:rsidRDefault="00004265" w:rsidP="000042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Высокую активность в отчетном периоде проявили жители 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 xml:space="preserve">с. </w:t>
      </w:r>
      <w:proofErr w:type="spellStart"/>
      <w:r w:rsidR="0013655F">
        <w:rPr>
          <w:rFonts w:ascii="TimesNewRomanPSMT" w:hAnsi="TimesNewRomanPSMT" w:cs="TimesNewRomanPSMT"/>
          <w:color w:val="000000"/>
          <w:sz w:val="28"/>
          <w:szCs w:val="28"/>
        </w:rPr>
        <w:t>Коелга</w:t>
      </w:r>
      <w:proofErr w:type="spellEnd"/>
      <w:r w:rsidR="0013655F">
        <w:rPr>
          <w:rFonts w:ascii="TimesNewRomanPSMT" w:hAnsi="TimesNewRomanPSMT" w:cs="TimesNewRomanPSMT"/>
          <w:color w:val="000000"/>
          <w:sz w:val="28"/>
          <w:szCs w:val="28"/>
        </w:rPr>
        <w:t xml:space="preserve"> - 98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3655F">
        <w:rPr>
          <w:rFonts w:ascii="TimesNewRomanPSMT" w:hAnsi="TimesNewRomanPSMT" w:cs="TimesNewRomanPSMT"/>
          <w:color w:val="000000"/>
          <w:sz w:val="28"/>
          <w:szCs w:val="28"/>
        </w:rPr>
        <w:t>%,  другие населенные пункты - 2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%. </w:t>
      </w:r>
    </w:p>
    <w:p w:rsidR="00004265" w:rsidRDefault="0013655F" w:rsidP="00004265">
      <w:pPr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 1</w:t>
      </w:r>
      <w:r w:rsidR="00004265">
        <w:rPr>
          <w:rFonts w:ascii="TimesNewRomanPSMT" w:hAnsi="TimesNewRomanPSMT" w:cs="TimesNewRomanPSMT"/>
          <w:color w:val="000000"/>
          <w:sz w:val="28"/>
          <w:szCs w:val="28"/>
        </w:rPr>
        <w:t xml:space="preserve"> квартале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DF0BC3">
        <w:rPr>
          <w:rFonts w:ascii="TimesNewRomanPSMT" w:hAnsi="TimesNewRomanPSMT" w:cs="TimesNewRomanPSMT"/>
          <w:color w:val="000000"/>
          <w:sz w:val="28"/>
          <w:szCs w:val="28"/>
        </w:rPr>
        <w:t xml:space="preserve">2017 г.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поступали обращения</w:t>
      </w:r>
      <w:r w:rsidR="00B75AC0"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r w:rsidR="00DF0BC3"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B75AC0">
        <w:rPr>
          <w:rFonts w:ascii="TimesNewRomanPSMT" w:hAnsi="TimesNewRomanPSMT" w:cs="TimesNewRomanPSMT"/>
          <w:color w:val="000000"/>
          <w:sz w:val="28"/>
          <w:szCs w:val="28"/>
        </w:rPr>
        <w:t xml:space="preserve">пенсионеров и </w:t>
      </w:r>
      <w:r w:rsidR="008273ED">
        <w:rPr>
          <w:rFonts w:ascii="TimesNewRomanPSMT" w:hAnsi="TimesNewRomanPSMT" w:cs="TimesNewRomanPSMT"/>
          <w:color w:val="000000"/>
          <w:sz w:val="28"/>
          <w:szCs w:val="28"/>
        </w:rPr>
        <w:t>служащих</w:t>
      </w:r>
      <w:r w:rsidR="0000426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004265" w:rsidRDefault="00004265" w:rsidP="00004265">
      <w:pPr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82B77">
        <w:rPr>
          <w:sz w:val="28"/>
          <w:szCs w:val="28"/>
        </w:rPr>
        <w:t>В отчетном периоде первоочередными вопросами</w:t>
      </w:r>
      <w:r>
        <w:rPr>
          <w:sz w:val="28"/>
          <w:szCs w:val="28"/>
        </w:rPr>
        <w:t xml:space="preserve">, с которыми обращались граждане,  были: </w:t>
      </w:r>
      <w:r w:rsidR="00AA3205">
        <w:rPr>
          <w:sz w:val="28"/>
          <w:szCs w:val="28"/>
        </w:rPr>
        <w:t xml:space="preserve">теплоснабжение (1), </w:t>
      </w:r>
      <w:r w:rsidR="00DF0BC3">
        <w:rPr>
          <w:sz w:val="28"/>
          <w:szCs w:val="28"/>
        </w:rPr>
        <w:t xml:space="preserve">водоснабжение (3), водоотведение (1), </w:t>
      </w:r>
      <w:r w:rsidR="00482A8E">
        <w:rPr>
          <w:sz w:val="28"/>
          <w:szCs w:val="28"/>
        </w:rPr>
        <w:t>уличное осв</w:t>
      </w:r>
      <w:r w:rsidR="001C4396">
        <w:rPr>
          <w:sz w:val="28"/>
          <w:szCs w:val="28"/>
        </w:rPr>
        <w:t>ещение (3</w:t>
      </w:r>
      <w:r>
        <w:rPr>
          <w:sz w:val="28"/>
          <w:szCs w:val="28"/>
        </w:rPr>
        <w:t xml:space="preserve">), </w:t>
      </w:r>
      <w:r w:rsidR="00482A8E">
        <w:rPr>
          <w:sz w:val="28"/>
          <w:szCs w:val="28"/>
        </w:rPr>
        <w:t>работа банкомата (2), отстрел собак и кошек (2</w:t>
      </w:r>
      <w:r>
        <w:rPr>
          <w:sz w:val="28"/>
          <w:szCs w:val="28"/>
        </w:rPr>
        <w:t xml:space="preserve">), </w:t>
      </w:r>
      <w:r w:rsidR="00482A8E">
        <w:rPr>
          <w:sz w:val="28"/>
          <w:szCs w:val="28"/>
        </w:rPr>
        <w:t xml:space="preserve"> чистка дорог</w:t>
      </w:r>
      <w:r w:rsidR="009621D4">
        <w:rPr>
          <w:sz w:val="28"/>
          <w:szCs w:val="28"/>
        </w:rPr>
        <w:t xml:space="preserve"> от снега (2), обледенение дорог</w:t>
      </w:r>
      <w:r w:rsidR="00482A8E">
        <w:rPr>
          <w:sz w:val="28"/>
          <w:szCs w:val="28"/>
        </w:rPr>
        <w:t xml:space="preserve"> (2), </w:t>
      </w:r>
      <w:r w:rsidR="007379A2">
        <w:rPr>
          <w:sz w:val="28"/>
          <w:szCs w:val="28"/>
        </w:rPr>
        <w:t>электроснабжение (1), работа МФЦ (1), обрезка деревьев (4)</w:t>
      </w:r>
      <w:r w:rsidR="001C4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4265" w:rsidRDefault="00004265" w:rsidP="00004265">
      <w:pPr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004265" w:rsidRDefault="00004265" w:rsidP="00004265">
      <w:pPr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04265" w:rsidRDefault="00004265" w:rsidP="00004265">
      <w:pPr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04265" w:rsidRDefault="00004265" w:rsidP="00004265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04265" w:rsidRDefault="00004265" w:rsidP="00004265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Коелгинского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004265" w:rsidRDefault="00004265" w:rsidP="00004265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сельского поселения:                                                                              В.А.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Томм</w:t>
      </w:r>
      <w:proofErr w:type="spellEnd"/>
    </w:p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p w:rsidR="00004265" w:rsidRDefault="00004265" w:rsidP="00004265"/>
    <w:sectPr w:rsidR="00004265" w:rsidSect="00F3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CB"/>
    <w:rsid w:val="00004265"/>
    <w:rsid w:val="00024899"/>
    <w:rsid w:val="00036868"/>
    <w:rsid w:val="000E0E9C"/>
    <w:rsid w:val="000F202B"/>
    <w:rsid w:val="00117152"/>
    <w:rsid w:val="00130222"/>
    <w:rsid w:val="0013333E"/>
    <w:rsid w:val="0013655F"/>
    <w:rsid w:val="0014720C"/>
    <w:rsid w:val="00167372"/>
    <w:rsid w:val="001B5F2A"/>
    <w:rsid w:val="001C4396"/>
    <w:rsid w:val="002425CB"/>
    <w:rsid w:val="002538C4"/>
    <w:rsid w:val="002723B0"/>
    <w:rsid w:val="003C09F1"/>
    <w:rsid w:val="003C7929"/>
    <w:rsid w:val="0040441C"/>
    <w:rsid w:val="00417910"/>
    <w:rsid w:val="00454B00"/>
    <w:rsid w:val="00462AD5"/>
    <w:rsid w:val="00482A8E"/>
    <w:rsid w:val="004C68FE"/>
    <w:rsid w:val="0052746E"/>
    <w:rsid w:val="0055398D"/>
    <w:rsid w:val="005907DC"/>
    <w:rsid w:val="005A2B89"/>
    <w:rsid w:val="00611E2C"/>
    <w:rsid w:val="0061664B"/>
    <w:rsid w:val="0067329A"/>
    <w:rsid w:val="00704D51"/>
    <w:rsid w:val="007379A2"/>
    <w:rsid w:val="00767A9A"/>
    <w:rsid w:val="007706E8"/>
    <w:rsid w:val="007717BE"/>
    <w:rsid w:val="007C2BAB"/>
    <w:rsid w:val="007E6ECE"/>
    <w:rsid w:val="007E76D7"/>
    <w:rsid w:val="007E78C8"/>
    <w:rsid w:val="007E7F15"/>
    <w:rsid w:val="00813344"/>
    <w:rsid w:val="008273ED"/>
    <w:rsid w:val="008712CA"/>
    <w:rsid w:val="0088627B"/>
    <w:rsid w:val="0088670D"/>
    <w:rsid w:val="008C6331"/>
    <w:rsid w:val="008F29D6"/>
    <w:rsid w:val="008F6CF9"/>
    <w:rsid w:val="009244DB"/>
    <w:rsid w:val="00952A74"/>
    <w:rsid w:val="009621D4"/>
    <w:rsid w:val="009A34D8"/>
    <w:rsid w:val="00A61D13"/>
    <w:rsid w:val="00AA3205"/>
    <w:rsid w:val="00AB200D"/>
    <w:rsid w:val="00AC2FF0"/>
    <w:rsid w:val="00AE113C"/>
    <w:rsid w:val="00AE7AC2"/>
    <w:rsid w:val="00B019AF"/>
    <w:rsid w:val="00B01B18"/>
    <w:rsid w:val="00B05D5E"/>
    <w:rsid w:val="00B75AC0"/>
    <w:rsid w:val="00B7741A"/>
    <w:rsid w:val="00BC523D"/>
    <w:rsid w:val="00C85986"/>
    <w:rsid w:val="00C94F61"/>
    <w:rsid w:val="00CF01DA"/>
    <w:rsid w:val="00D03EF8"/>
    <w:rsid w:val="00D15E8C"/>
    <w:rsid w:val="00D52BC6"/>
    <w:rsid w:val="00D6190A"/>
    <w:rsid w:val="00D72785"/>
    <w:rsid w:val="00D77A6A"/>
    <w:rsid w:val="00DC0169"/>
    <w:rsid w:val="00DF0BC3"/>
    <w:rsid w:val="00DF0D78"/>
    <w:rsid w:val="00E1358F"/>
    <w:rsid w:val="00E2386B"/>
    <w:rsid w:val="00E33351"/>
    <w:rsid w:val="00ED1516"/>
    <w:rsid w:val="00EF48B0"/>
    <w:rsid w:val="00F078D6"/>
    <w:rsid w:val="00F33502"/>
    <w:rsid w:val="00F568CA"/>
    <w:rsid w:val="00F91B5E"/>
    <w:rsid w:val="00F95B52"/>
    <w:rsid w:val="00FC32B5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146</cp:revision>
  <dcterms:created xsi:type="dcterms:W3CDTF">2016-07-01T04:46:00Z</dcterms:created>
  <dcterms:modified xsi:type="dcterms:W3CDTF">2017-04-11T09:22:00Z</dcterms:modified>
</cp:coreProperties>
</file>