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EF" w:rsidRPr="00086FA4" w:rsidRDefault="00CE0DEF" w:rsidP="00CE0DEF">
      <w:pPr>
        <w:spacing w:after="0" w:line="240" w:lineRule="auto"/>
        <w:jc w:val="center"/>
        <w:rPr>
          <w:rFonts w:ascii="Times New Roman" w:hAnsi="Times New Roman" w:cs="Times New Roman"/>
          <w:b/>
          <w:color w:val="333333"/>
          <w:sz w:val="32"/>
        </w:rPr>
      </w:pPr>
      <w:r w:rsidRPr="00086FA4">
        <w:rPr>
          <w:rFonts w:ascii="Times New Roman" w:hAnsi="Times New Roman" w:cs="Times New Roman"/>
          <w:noProof/>
          <w:color w:val="333333"/>
        </w:rPr>
        <w:drawing>
          <wp:inline distT="0" distB="0" distL="0" distR="0" wp14:anchorId="53B86BB4" wp14:editId="6508B706">
            <wp:extent cx="638175" cy="571500"/>
            <wp:effectExtent l="0" t="0" r="9525" b="0"/>
            <wp:docPr id="3" name="Рисунок 3"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p w:rsidR="00CE0DEF" w:rsidRPr="00086FA4" w:rsidRDefault="00CE0DEF" w:rsidP="00CE0DEF">
      <w:pPr>
        <w:spacing w:after="0" w:line="240" w:lineRule="auto"/>
        <w:jc w:val="center"/>
        <w:outlineLvl w:val="0"/>
        <w:rPr>
          <w:rFonts w:ascii="Times New Roman" w:hAnsi="Times New Roman" w:cs="Times New Roman"/>
          <w:b/>
          <w:bCs/>
          <w:color w:val="333333"/>
          <w:sz w:val="36"/>
          <w:szCs w:val="36"/>
        </w:rPr>
      </w:pPr>
      <w:r w:rsidRPr="00086FA4">
        <w:rPr>
          <w:rFonts w:ascii="Times New Roman" w:hAnsi="Times New Roman" w:cs="Times New Roman"/>
          <w:b/>
          <w:bCs/>
          <w:color w:val="333333"/>
          <w:sz w:val="36"/>
          <w:szCs w:val="36"/>
        </w:rPr>
        <w:t>Администрация Еманжелинского сельского поселения</w:t>
      </w:r>
    </w:p>
    <w:p w:rsidR="00CE0DEF" w:rsidRPr="00086FA4" w:rsidRDefault="00CE0DEF" w:rsidP="00CE0DEF">
      <w:pPr>
        <w:spacing w:after="0" w:line="240" w:lineRule="auto"/>
        <w:jc w:val="center"/>
        <w:outlineLvl w:val="0"/>
        <w:rPr>
          <w:rFonts w:ascii="Times New Roman" w:hAnsi="Times New Roman" w:cs="Times New Roman"/>
          <w:b/>
          <w:bCs/>
          <w:color w:val="333333"/>
          <w:sz w:val="40"/>
          <w:szCs w:val="40"/>
        </w:rPr>
      </w:pPr>
      <w:proofErr w:type="gramStart"/>
      <w:r w:rsidRPr="00086FA4">
        <w:rPr>
          <w:rFonts w:ascii="Times New Roman" w:hAnsi="Times New Roman" w:cs="Times New Roman"/>
          <w:b/>
          <w:bCs/>
          <w:color w:val="333333"/>
          <w:sz w:val="40"/>
          <w:szCs w:val="40"/>
        </w:rPr>
        <w:t>П</w:t>
      </w:r>
      <w:proofErr w:type="gramEnd"/>
      <w:r w:rsidRPr="00086FA4">
        <w:rPr>
          <w:rFonts w:ascii="Times New Roman" w:hAnsi="Times New Roman" w:cs="Times New Roman"/>
          <w:b/>
          <w:bCs/>
          <w:color w:val="333333"/>
          <w:sz w:val="40"/>
          <w:szCs w:val="40"/>
        </w:rPr>
        <w:t xml:space="preserve"> О С Т А Н О В Л Е Н И Е</w:t>
      </w:r>
    </w:p>
    <w:p w:rsidR="00CE0DEF" w:rsidRPr="00086FA4" w:rsidRDefault="003F6E84" w:rsidP="00CE0DEF">
      <w:pPr>
        <w:spacing w:after="0" w:line="240" w:lineRule="auto"/>
        <w:rPr>
          <w:rFonts w:ascii="Times New Roman" w:hAnsi="Times New Roman" w:cs="Times New Roman"/>
          <w:b/>
          <w:color w:val="333333"/>
        </w:rPr>
      </w:pPr>
      <w:r>
        <w:rPr>
          <w:rFonts w:ascii="Times New Roman" w:hAnsi="Times New Roman" w:cs="Times New Roman"/>
          <w:noProof/>
        </w:rPr>
        <w:pict>
          <v:line id="_x0000_s1028" style="position:absolute;z-index:251661312;visibility:visible;mso-wrap-distance-top:-3e-5mm;mso-wrap-distance-bottom:-3e-5mm" from="-25.15pt,3.15pt" to="502.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" strokeweight="4.5pt">
            <v:stroke linestyle="thinThick"/>
          </v:line>
        </w:pict>
      </w:r>
      <w:r w:rsidR="00CE0DEF" w:rsidRPr="00086FA4">
        <w:rPr>
          <w:rFonts w:ascii="Times New Roman" w:hAnsi="Times New Roman" w:cs="Times New Roman"/>
          <w:b/>
          <w:color w:val="333333"/>
        </w:rPr>
        <w:t xml:space="preserve"> </w:t>
      </w:r>
    </w:p>
    <w:p w:rsidR="00CE0DEF" w:rsidRPr="00086FA4" w:rsidRDefault="00CE0DEF" w:rsidP="00CE0DEF">
      <w:pPr>
        <w:spacing w:after="0" w:line="240" w:lineRule="auto"/>
        <w:jc w:val="center"/>
        <w:rPr>
          <w:rFonts w:ascii="Times New Roman" w:hAnsi="Times New Roman" w:cs="Times New Roman"/>
          <w:bCs/>
          <w:color w:val="333333"/>
          <w:sz w:val="18"/>
          <w:szCs w:val="18"/>
        </w:rPr>
      </w:pPr>
      <w:r w:rsidRPr="00086FA4">
        <w:rPr>
          <w:rFonts w:ascii="Times New Roman" w:hAnsi="Times New Roman" w:cs="Times New Roman"/>
          <w:bCs/>
          <w:color w:val="333333"/>
          <w:sz w:val="18"/>
          <w:szCs w:val="18"/>
        </w:rPr>
        <w:t xml:space="preserve">456574, </w:t>
      </w:r>
      <w:proofErr w:type="spellStart"/>
      <w:r w:rsidRPr="00086FA4">
        <w:rPr>
          <w:rFonts w:ascii="Times New Roman" w:hAnsi="Times New Roman" w:cs="Times New Roman"/>
          <w:bCs/>
          <w:color w:val="333333"/>
          <w:sz w:val="18"/>
          <w:szCs w:val="18"/>
        </w:rPr>
        <w:t>ул</w:t>
      </w:r>
      <w:proofErr w:type="gramStart"/>
      <w:r w:rsidRPr="00086FA4">
        <w:rPr>
          <w:rFonts w:ascii="Times New Roman" w:hAnsi="Times New Roman" w:cs="Times New Roman"/>
          <w:bCs/>
          <w:color w:val="333333"/>
          <w:sz w:val="18"/>
          <w:szCs w:val="18"/>
        </w:rPr>
        <w:t>.Л</w:t>
      </w:r>
      <w:proofErr w:type="gramEnd"/>
      <w:r w:rsidRPr="00086FA4">
        <w:rPr>
          <w:rFonts w:ascii="Times New Roman" w:hAnsi="Times New Roman" w:cs="Times New Roman"/>
          <w:bCs/>
          <w:color w:val="333333"/>
          <w:sz w:val="18"/>
          <w:szCs w:val="18"/>
        </w:rPr>
        <w:t>есная</w:t>
      </w:r>
      <w:proofErr w:type="spellEnd"/>
      <w:r w:rsidRPr="00086FA4">
        <w:rPr>
          <w:rFonts w:ascii="Times New Roman" w:hAnsi="Times New Roman" w:cs="Times New Roman"/>
          <w:bCs/>
          <w:color w:val="333333"/>
          <w:sz w:val="18"/>
          <w:szCs w:val="18"/>
        </w:rPr>
        <w:t>, 2-а, с. Еманжелинка Еткульского района, Челябинской области,</w:t>
      </w:r>
    </w:p>
    <w:p w:rsidR="00CE0DEF" w:rsidRDefault="00CE0DEF" w:rsidP="00CE0DEF">
      <w:pPr>
        <w:spacing w:after="0" w:line="240" w:lineRule="auto"/>
        <w:jc w:val="center"/>
        <w:rPr>
          <w:rFonts w:ascii="Times New Roman" w:hAnsi="Times New Roman" w:cs="Times New Roman"/>
          <w:bCs/>
          <w:color w:val="333333"/>
          <w:sz w:val="18"/>
          <w:szCs w:val="18"/>
        </w:rPr>
      </w:pPr>
      <w:r w:rsidRPr="00086FA4">
        <w:rPr>
          <w:rFonts w:ascii="Times New Roman" w:hAnsi="Times New Roman" w:cs="Times New Roman"/>
          <w:bCs/>
          <w:color w:val="333333"/>
          <w:sz w:val="18"/>
          <w:szCs w:val="18"/>
        </w:rPr>
        <w:t>ОГРН 1027401635337    ИНН  7430000439   КПП  743001001 тел. (351-45) 9-36-05, 9-34-35</w:t>
      </w:r>
    </w:p>
    <w:p w:rsidR="00CE0DEF" w:rsidRDefault="00CE0DEF" w:rsidP="00CE0DEF">
      <w:pPr>
        <w:spacing w:after="0" w:line="240" w:lineRule="auto"/>
        <w:jc w:val="center"/>
        <w:rPr>
          <w:rFonts w:ascii="Times New Roman" w:hAnsi="Times New Roman" w:cs="Times New Roman"/>
          <w:bCs/>
          <w:color w:val="333333"/>
          <w:sz w:val="18"/>
          <w:szCs w:val="18"/>
        </w:rPr>
      </w:pPr>
    </w:p>
    <w:p w:rsidR="00CE0DEF" w:rsidRPr="00086FA4" w:rsidRDefault="00CE0DEF" w:rsidP="00CE0DEF">
      <w:pPr>
        <w:spacing w:after="0" w:line="240" w:lineRule="auto"/>
        <w:jc w:val="center"/>
        <w:rPr>
          <w:rFonts w:ascii="Times New Roman" w:hAnsi="Times New Roman" w:cs="Times New Roman"/>
          <w:bCs/>
          <w:color w:val="333333"/>
          <w:sz w:val="18"/>
          <w:szCs w:val="18"/>
        </w:rPr>
      </w:pPr>
    </w:p>
    <w:p w:rsidR="00F94C2B" w:rsidRPr="00A25E05" w:rsidRDefault="00CE0DEF" w:rsidP="00F94C2B">
      <w:pPr>
        <w:spacing w:after="240"/>
        <w:jc w:val="both"/>
        <w:rPr>
          <w:rFonts w:ascii="Times New Roman" w:hAnsi="Times New Roman" w:cs="Times New Roman"/>
          <w:sz w:val="28"/>
          <w:szCs w:val="28"/>
          <w:u w:val="single"/>
        </w:rPr>
      </w:pPr>
      <w:r w:rsidRPr="007A752D">
        <w:rPr>
          <w:rFonts w:ascii="Times New Roman" w:hAnsi="Times New Roman" w:cs="Times New Roman"/>
          <w:sz w:val="28"/>
          <w:szCs w:val="28"/>
        </w:rPr>
        <w:t>«</w:t>
      </w:r>
      <w:r w:rsidR="0032517F">
        <w:rPr>
          <w:rFonts w:ascii="Times New Roman" w:hAnsi="Times New Roman" w:cs="Times New Roman"/>
          <w:sz w:val="28"/>
          <w:szCs w:val="28"/>
        </w:rPr>
        <w:t>10</w:t>
      </w:r>
      <w:r w:rsidRPr="007A752D">
        <w:rPr>
          <w:rFonts w:ascii="Times New Roman" w:hAnsi="Times New Roman" w:cs="Times New Roman"/>
          <w:sz w:val="28"/>
          <w:szCs w:val="28"/>
        </w:rPr>
        <w:t xml:space="preserve">» сентября  2014 г.    </w:t>
      </w:r>
      <w:r w:rsidRPr="00A25E05">
        <w:rPr>
          <w:rFonts w:ascii="Times New Roman" w:hAnsi="Times New Roman" w:cs="Times New Roman"/>
          <w:sz w:val="28"/>
          <w:szCs w:val="28"/>
        </w:rPr>
        <w:t xml:space="preserve">№ </w:t>
      </w:r>
      <w:r w:rsidR="00A25E05">
        <w:rPr>
          <w:rFonts w:ascii="Times New Roman" w:hAnsi="Times New Roman" w:cs="Times New Roman"/>
          <w:sz w:val="28"/>
          <w:szCs w:val="28"/>
          <w:u w:val="single"/>
        </w:rPr>
        <w:t>83/1</w:t>
      </w:r>
      <w:bookmarkStart w:id="0" w:name="_GoBack"/>
      <w:bookmarkEnd w:id="0"/>
    </w:p>
    <w:p w:rsidR="00F94C2B" w:rsidRPr="007A752D" w:rsidRDefault="00F94C2B" w:rsidP="00F94C2B">
      <w:pPr>
        <w:pStyle w:val="1"/>
        <w:tabs>
          <w:tab w:val="left" w:pos="5387"/>
        </w:tabs>
        <w:jc w:val="both"/>
        <w:rPr>
          <w:rFonts w:ascii="Times New Roman" w:hAnsi="Times New Roman" w:cs="Times New Roman"/>
          <w:color w:val="auto"/>
        </w:rPr>
      </w:pPr>
      <w:r w:rsidRPr="007A752D">
        <w:rPr>
          <w:rFonts w:ascii="Times New Roman" w:hAnsi="Times New Roman" w:cs="Times New Roman"/>
          <w:iCs/>
          <w:color w:val="auto"/>
        </w:rPr>
        <w:t xml:space="preserve">О </w:t>
      </w:r>
      <w:r w:rsidR="009917AC" w:rsidRPr="007A752D">
        <w:rPr>
          <w:rFonts w:ascii="Times New Roman" w:hAnsi="Times New Roman" w:cs="Times New Roman"/>
          <w:iCs/>
          <w:color w:val="auto"/>
        </w:rPr>
        <w:t xml:space="preserve"> </w:t>
      </w:r>
      <w:r w:rsidRPr="007A752D">
        <w:rPr>
          <w:rFonts w:ascii="Times New Roman" w:hAnsi="Times New Roman" w:cs="Times New Roman"/>
          <w:iCs/>
          <w:color w:val="auto"/>
        </w:rPr>
        <w:t xml:space="preserve"> внесении  </w:t>
      </w:r>
      <w:r w:rsidR="009917AC" w:rsidRPr="007A752D">
        <w:rPr>
          <w:rFonts w:ascii="Times New Roman" w:hAnsi="Times New Roman" w:cs="Times New Roman"/>
          <w:iCs/>
          <w:color w:val="auto"/>
        </w:rPr>
        <w:t xml:space="preserve"> </w:t>
      </w:r>
      <w:r w:rsidRPr="007A752D">
        <w:rPr>
          <w:rFonts w:ascii="Times New Roman" w:hAnsi="Times New Roman" w:cs="Times New Roman"/>
          <w:iCs/>
          <w:color w:val="auto"/>
        </w:rPr>
        <w:t>изменений</w:t>
      </w:r>
      <w:r w:rsidR="007100E1">
        <w:rPr>
          <w:rFonts w:ascii="Times New Roman" w:hAnsi="Times New Roman" w:cs="Times New Roman"/>
          <w:iCs/>
          <w:color w:val="auto"/>
        </w:rPr>
        <w:t xml:space="preserve"> </w:t>
      </w:r>
      <w:r w:rsidR="009917AC" w:rsidRPr="007A752D">
        <w:rPr>
          <w:rFonts w:ascii="Times New Roman" w:hAnsi="Times New Roman" w:cs="Times New Roman"/>
          <w:iCs/>
          <w:color w:val="auto"/>
        </w:rPr>
        <w:t xml:space="preserve"> </w:t>
      </w:r>
      <w:r w:rsidRPr="007A752D">
        <w:rPr>
          <w:rFonts w:ascii="Times New Roman" w:hAnsi="Times New Roman" w:cs="Times New Roman"/>
          <w:iCs/>
          <w:color w:val="auto"/>
        </w:rPr>
        <w:t>в</w:t>
      </w:r>
      <w:r w:rsidR="007100E1">
        <w:rPr>
          <w:rFonts w:ascii="Times New Roman" w:hAnsi="Times New Roman" w:cs="Times New Roman"/>
          <w:iCs/>
          <w:color w:val="auto"/>
        </w:rPr>
        <w:t xml:space="preserve">  </w:t>
      </w:r>
      <w:r w:rsidR="009917AC" w:rsidRPr="007A752D">
        <w:rPr>
          <w:rFonts w:ascii="Times New Roman" w:hAnsi="Times New Roman" w:cs="Times New Roman"/>
          <w:iCs/>
          <w:color w:val="auto"/>
        </w:rPr>
        <w:t xml:space="preserve"> </w:t>
      </w:r>
      <w:r w:rsidRPr="007A752D">
        <w:rPr>
          <w:rFonts w:ascii="Times New Roman" w:hAnsi="Times New Roman" w:cs="Times New Roman"/>
          <w:iCs/>
          <w:color w:val="auto"/>
        </w:rPr>
        <w:t xml:space="preserve">постановление </w:t>
      </w:r>
    </w:p>
    <w:p w:rsidR="00F94C2B" w:rsidRPr="007A752D" w:rsidRDefault="00F94C2B" w:rsidP="00F94C2B">
      <w:pPr>
        <w:pStyle w:val="1"/>
        <w:jc w:val="both"/>
        <w:rPr>
          <w:rFonts w:ascii="Times New Roman" w:hAnsi="Times New Roman" w:cs="Times New Roman"/>
          <w:color w:val="auto"/>
        </w:rPr>
      </w:pPr>
      <w:r w:rsidRPr="007A752D">
        <w:rPr>
          <w:rFonts w:ascii="Times New Roman" w:hAnsi="Times New Roman" w:cs="Times New Roman"/>
          <w:color w:val="auto"/>
        </w:rPr>
        <w:t>администрации</w:t>
      </w:r>
      <w:r w:rsidR="007100E1">
        <w:rPr>
          <w:rFonts w:ascii="Times New Roman" w:hAnsi="Times New Roman" w:cs="Times New Roman"/>
          <w:color w:val="auto"/>
        </w:rPr>
        <w:t xml:space="preserve"> </w:t>
      </w:r>
      <w:r w:rsidRPr="007A752D">
        <w:rPr>
          <w:rFonts w:ascii="Times New Roman" w:hAnsi="Times New Roman" w:cs="Times New Roman"/>
          <w:color w:val="auto"/>
        </w:rPr>
        <w:t xml:space="preserve"> Еманжелинского </w:t>
      </w:r>
      <w:proofErr w:type="gramStart"/>
      <w:r w:rsidRPr="007A752D">
        <w:rPr>
          <w:rFonts w:ascii="Times New Roman" w:hAnsi="Times New Roman" w:cs="Times New Roman"/>
          <w:color w:val="auto"/>
        </w:rPr>
        <w:t>сельского</w:t>
      </w:r>
      <w:proofErr w:type="gramEnd"/>
      <w:r w:rsidRPr="007A752D">
        <w:rPr>
          <w:rFonts w:ascii="Times New Roman" w:hAnsi="Times New Roman" w:cs="Times New Roman"/>
          <w:color w:val="auto"/>
        </w:rPr>
        <w:t xml:space="preserve">  </w:t>
      </w:r>
    </w:p>
    <w:p w:rsidR="00F94C2B" w:rsidRDefault="00F94C2B" w:rsidP="00F94C2B">
      <w:pPr>
        <w:pStyle w:val="1"/>
        <w:jc w:val="both"/>
        <w:rPr>
          <w:rFonts w:ascii="Times New Roman" w:hAnsi="Times New Roman" w:cs="Times New Roman"/>
          <w:color w:val="auto"/>
        </w:rPr>
      </w:pPr>
      <w:r w:rsidRPr="007A752D">
        <w:rPr>
          <w:rFonts w:ascii="Times New Roman" w:hAnsi="Times New Roman" w:cs="Times New Roman"/>
          <w:color w:val="auto"/>
        </w:rPr>
        <w:t xml:space="preserve">поселения </w:t>
      </w:r>
      <w:r w:rsidR="007100E1">
        <w:rPr>
          <w:rFonts w:ascii="Times New Roman" w:hAnsi="Times New Roman" w:cs="Times New Roman"/>
          <w:color w:val="auto"/>
        </w:rPr>
        <w:t xml:space="preserve"> </w:t>
      </w:r>
      <w:r w:rsidRPr="007A752D">
        <w:rPr>
          <w:rFonts w:ascii="Times New Roman" w:hAnsi="Times New Roman" w:cs="Times New Roman"/>
          <w:color w:val="auto"/>
        </w:rPr>
        <w:t xml:space="preserve">от </w:t>
      </w:r>
      <w:r w:rsidR="007100E1">
        <w:rPr>
          <w:rFonts w:ascii="Times New Roman" w:hAnsi="Times New Roman" w:cs="Times New Roman"/>
          <w:color w:val="auto"/>
        </w:rPr>
        <w:t xml:space="preserve"> </w:t>
      </w:r>
      <w:r w:rsidRPr="007A752D">
        <w:rPr>
          <w:rFonts w:ascii="Times New Roman" w:hAnsi="Times New Roman" w:cs="Times New Roman"/>
          <w:color w:val="auto"/>
        </w:rPr>
        <w:t>1</w:t>
      </w:r>
      <w:r w:rsidR="007100E1">
        <w:rPr>
          <w:rFonts w:ascii="Times New Roman" w:hAnsi="Times New Roman" w:cs="Times New Roman"/>
          <w:color w:val="auto"/>
        </w:rPr>
        <w:t>4</w:t>
      </w:r>
      <w:r w:rsidRPr="007A752D">
        <w:rPr>
          <w:rFonts w:ascii="Times New Roman" w:hAnsi="Times New Roman" w:cs="Times New Roman"/>
          <w:color w:val="auto"/>
        </w:rPr>
        <w:t>.0</w:t>
      </w:r>
      <w:r w:rsidR="007100E1">
        <w:rPr>
          <w:rFonts w:ascii="Times New Roman" w:hAnsi="Times New Roman" w:cs="Times New Roman"/>
          <w:color w:val="auto"/>
        </w:rPr>
        <w:t>1</w:t>
      </w:r>
      <w:r w:rsidRPr="007A752D">
        <w:rPr>
          <w:rFonts w:ascii="Times New Roman" w:hAnsi="Times New Roman" w:cs="Times New Roman"/>
          <w:color w:val="auto"/>
        </w:rPr>
        <w:t>.201</w:t>
      </w:r>
      <w:r w:rsidR="007100E1">
        <w:rPr>
          <w:rFonts w:ascii="Times New Roman" w:hAnsi="Times New Roman" w:cs="Times New Roman"/>
          <w:color w:val="auto"/>
        </w:rPr>
        <w:t>0</w:t>
      </w:r>
      <w:r w:rsidRPr="007A752D">
        <w:rPr>
          <w:rFonts w:ascii="Times New Roman" w:hAnsi="Times New Roman" w:cs="Times New Roman"/>
          <w:color w:val="auto"/>
        </w:rPr>
        <w:t xml:space="preserve"> года </w:t>
      </w:r>
      <w:r w:rsidR="009917AC" w:rsidRPr="007A752D">
        <w:rPr>
          <w:rFonts w:ascii="Times New Roman" w:hAnsi="Times New Roman" w:cs="Times New Roman"/>
          <w:color w:val="auto"/>
        </w:rPr>
        <w:t xml:space="preserve"> №  5</w:t>
      </w:r>
      <w:r w:rsidR="007100E1">
        <w:rPr>
          <w:rFonts w:ascii="Times New Roman" w:hAnsi="Times New Roman" w:cs="Times New Roman"/>
          <w:color w:val="auto"/>
        </w:rPr>
        <w:t xml:space="preserve"> «О пре-</w:t>
      </w:r>
    </w:p>
    <w:p w:rsidR="007100E1" w:rsidRDefault="007100E1" w:rsidP="007100E1">
      <w:pPr>
        <w:spacing w:after="0" w:line="240" w:lineRule="auto"/>
        <w:rPr>
          <w:rFonts w:ascii="Times New Roman" w:hAnsi="Times New Roman" w:cs="Times New Roman"/>
          <w:sz w:val="28"/>
          <w:szCs w:val="28"/>
        </w:rPr>
      </w:pPr>
      <w:proofErr w:type="spellStart"/>
      <w:r w:rsidRPr="007100E1">
        <w:rPr>
          <w:rFonts w:ascii="Times New Roman" w:hAnsi="Times New Roman" w:cs="Times New Roman"/>
          <w:sz w:val="28"/>
          <w:szCs w:val="28"/>
        </w:rPr>
        <w:t>дставлении</w:t>
      </w:r>
      <w:proofErr w:type="spellEnd"/>
      <w:r w:rsidRPr="007100E1">
        <w:rPr>
          <w:rFonts w:ascii="Times New Roman" w:hAnsi="Times New Roman" w:cs="Times New Roman"/>
          <w:sz w:val="28"/>
          <w:szCs w:val="28"/>
        </w:rPr>
        <w:t xml:space="preserve"> </w:t>
      </w:r>
      <w:r>
        <w:rPr>
          <w:rFonts w:ascii="Times New Roman" w:hAnsi="Times New Roman" w:cs="Times New Roman"/>
          <w:sz w:val="28"/>
          <w:szCs w:val="28"/>
        </w:rPr>
        <w:t xml:space="preserve">  гражданами,   претендующими</w:t>
      </w:r>
    </w:p>
    <w:p w:rsidR="007100E1" w:rsidRDefault="007100E1" w:rsidP="007100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замещение  должностей  </w:t>
      </w:r>
      <w:proofErr w:type="gramStart"/>
      <w:r>
        <w:rPr>
          <w:rFonts w:ascii="Times New Roman" w:hAnsi="Times New Roman" w:cs="Times New Roman"/>
          <w:sz w:val="28"/>
          <w:szCs w:val="28"/>
        </w:rPr>
        <w:t>муниципальной</w:t>
      </w:r>
      <w:proofErr w:type="gramEnd"/>
    </w:p>
    <w:p w:rsidR="007100E1" w:rsidRDefault="007100E1" w:rsidP="007100E1">
      <w:pPr>
        <w:spacing w:after="0" w:line="240" w:lineRule="auto"/>
        <w:rPr>
          <w:rFonts w:ascii="Times New Roman" w:hAnsi="Times New Roman" w:cs="Times New Roman"/>
          <w:sz w:val="28"/>
          <w:szCs w:val="28"/>
        </w:rPr>
      </w:pPr>
      <w:r>
        <w:rPr>
          <w:rFonts w:ascii="Times New Roman" w:hAnsi="Times New Roman" w:cs="Times New Roman"/>
          <w:sz w:val="28"/>
          <w:szCs w:val="28"/>
        </w:rPr>
        <w:t>службы,   и   муниципальными   служащими</w:t>
      </w:r>
    </w:p>
    <w:p w:rsidR="007100E1" w:rsidRDefault="007100E1" w:rsidP="007100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Еманжелинского  </w:t>
      </w:r>
      <w:proofErr w:type="gramStart"/>
      <w:r>
        <w:rPr>
          <w:rFonts w:ascii="Times New Roman" w:hAnsi="Times New Roman" w:cs="Times New Roman"/>
          <w:sz w:val="28"/>
          <w:szCs w:val="28"/>
        </w:rPr>
        <w:t>сельского</w:t>
      </w:r>
      <w:proofErr w:type="gramEnd"/>
    </w:p>
    <w:p w:rsidR="007100E1" w:rsidRDefault="007100E1" w:rsidP="007100E1">
      <w:pPr>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сведений о доходах, об имуществе</w:t>
      </w:r>
    </w:p>
    <w:p w:rsidR="007100E1" w:rsidRPr="007100E1" w:rsidRDefault="007100E1" w:rsidP="007100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обязательствах</w:t>
      </w:r>
      <w:proofErr w:type="gramEnd"/>
      <w:r>
        <w:rPr>
          <w:rFonts w:ascii="Times New Roman" w:hAnsi="Times New Roman" w:cs="Times New Roman"/>
          <w:sz w:val="28"/>
          <w:szCs w:val="28"/>
        </w:rPr>
        <w:t xml:space="preserve"> имущественного характера</w:t>
      </w:r>
      <w:r w:rsidR="00F91BD1">
        <w:rPr>
          <w:rFonts w:ascii="Times New Roman" w:hAnsi="Times New Roman" w:cs="Times New Roman"/>
          <w:sz w:val="28"/>
          <w:szCs w:val="28"/>
        </w:rPr>
        <w:t>»</w:t>
      </w:r>
    </w:p>
    <w:p w:rsidR="009917AC" w:rsidRPr="007A752D" w:rsidRDefault="009917AC" w:rsidP="009917AC"/>
    <w:p w:rsidR="00D12896" w:rsidRPr="007A752D" w:rsidRDefault="009917AC" w:rsidP="00D12896">
      <w:pPr>
        <w:pStyle w:val="1"/>
        <w:jc w:val="both"/>
        <w:rPr>
          <w:rFonts w:ascii="Times New Roman" w:hAnsi="Times New Roman" w:cs="Times New Roman"/>
          <w:color w:val="auto"/>
        </w:rPr>
      </w:pPr>
      <w:r>
        <w:rPr>
          <w:rFonts w:ascii="Times New Roman" w:hAnsi="Times New Roman" w:cs="Times New Roman"/>
          <w:color w:val="auto"/>
        </w:rPr>
        <w:tab/>
      </w:r>
      <w:r w:rsidR="00D12896" w:rsidRPr="007A752D">
        <w:rPr>
          <w:rFonts w:ascii="Times New Roman" w:hAnsi="Times New Roman" w:cs="Times New Roman"/>
          <w:color w:val="auto"/>
        </w:rPr>
        <w:t xml:space="preserve">В </w:t>
      </w:r>
      <w:r w:rsidRPr="007A752D">
        <w:rPr>
          <w:rFonts w:ascii="Times New Roman" w:hAnsi="Times New Roman" w:cs="Times New Roman"/>
          <w:color w:val="auto"/>
        </w:rPr>
        <w:t>соответствии</w:t>
      </w:r>
      <w:r w:rsidR="00D12896" w:rsidRPr="007A752D">
        <w:rPr>
          <w:rFonts w:ascii="Times New Roman" w:hAnsi="Times New Roman" w:cs="Times New Roman"/>
          <w:color w:val="auto"/>
        </w:rPr>
        <w:t xml:space="preserve"> с федеральным законом от 25 декабря 2008г. № 273-ФЗ «О противодействии коррупции», </w:t>
      </w:r>
      <w:hyperlink r:id="rId8" w:history="1">
        <w:r w:rsidR="00D12896" w:rsidRPr="007A752D">
          <w:rPr>
            <w:rStyle w:val="aa"/>
            <w:rFonts w:ascii="Times New Roman" w:hAnsi="Times New Roman"/>
            <w:color w:val="auto"/>
          </w:rPr>
          <w:t>Указом  Президента РФ от 23 июня 2014 г. № 453 «О внесении изменений в некоторые акты Президента Российской Федерации по вопросам противодействия коррупции»</w:t>
        </w:r>
      </w:hyperlink>
      <w:r w:rsidR="00D12896" w:rsidRPr="007A752D">
        <w:rPr>
          <w:rFonts w:ascii="Times New Roman" w:hAnsi="Times New Roman" w:cs="Times New Roman"/>
          <w:color w:val="auto"/>
        </w:rPr>
        <w:t xml:space="preserve"> администрация Еманжелинского сельского поселения </w:t>
      </w:r>
    </w:p>
    <w:p w:rsidR="00D12896" w:rsidRPr="007A752D" w:rsidRDefault="00D12896" w:rsidP="00D12896">
      <w:pPr>
        <w:spacing w:after="0" w:line="240" w:lineRule="auto"/>
        <w:jc w:val="both"/>
        <w:rPr>
          <w:rFonts w:ascii="Times New Roman" w:hAnsi="Times New Roman" w:cs="Times New Roman"/>
          <w:bCs/>
          <w:sz w:val="28"/>
          <w:szCs w:val="28"/>
        </w:rPr>
      </w:pPr>
      <w:r w:rsidRPr="007A752D">
        <w:rPr>
          <w:rFonts w:ascii="Times New Roman" w:hAnsi="Times New Roman" w:cs="Times New Roman"/>
          <w:sz w:val="28"/>
          <w:szCs w:val="28"/>
        </w:rPr>
        <w:t>ПОСТАНОВЛЯЕТ:</w:t>
      </w:r>
    </w:p>
    <w:p w:rsidR="00D12896" w:rsidRDefault="00D12896" w:rsidP="00D12896">
      <w:pPr>
        <w:spacing w:after="0" w:line="240" w:lineRule="auto"/>
        <w:jc w:val="both"/>
        <w:rPr>
          <w:rFonts w:ascii="Times New Roman" w:hAnsi="Times New Roman" w:cs="Times New Roman"/>
          <w:sz w:val="28"/>
          <w:szCs w:val="28"/>
        </w:rPr>
      </w:pPr>
      <w:r w:rsidRPr="007A752D">
        <w:rPr>
          <w:rFonts w:ascii="Times New Roman" w:hAnsi="Times New Roman" w:cs="Times New Roman"/>
          <w:bCs/>
          <w:sz w:val="28"/>
          <w:szCs w:val="28"/>
        </w:rPr>
        <w:tab/>
        <w:t xml:space="preserve">1. </w:t>
      </w:r>
      <w:proofErr w:type="gramStart"/>
      <w:r w:rsidRPr="007A752D">
        <w:rPr>
          <w:rFonts w:ascii="Times New Roman" w:hAnsi="Times New Roman" w:cs="Times New Roman"/>
          <w:sz w:val="28"/>
          <w:szCs w:val="28"/>
        </w:rPr>
        <w:t xml:space="preserve">Внести в </w:t>
      </w:r>
      <w:hyperlink r:id="rId9" w:history="1">
        <w:r w:rsidRPr="007A752D">
          <w:rPr>
            <w:rStyle w:val="aa"/>
            <w:rFonts w:ascii="Times New Roman" w:hAnsi="Times New Roman"/>
            <w:color w:val="auto"/>
            <w:sz w:val="28"/>
            <w:szCs w:val="28"/>
          </w:rPr>
          <w:t>Положение</w:t>
        </w:r>
      </w:hyperlink>
      <w:r w:rsidR="009917AC" w:rsidRPr="007A752D">
        <w:rPr>
          <w:rFonts w:ascii="Times New Roman" w:hAnsi="Times New Roman" w:cs="Times New Roman"/>
          <w:sz w:val="28"/>
          <w:szCs w:val="28"/>
        </w:rPr>
        <w:t xml:space="preserve"> о </w:t>
      </w:r>
      <w:r w:rsidR="006E6DD2">
        <w:rPr>
          <w:rFonts w:ascii="Times New Roman" w:hAnsi="Times New Roman" w:cs="Times New Roman"/>
          <w:sz w:val="28"/>
          <w:szCs w:val="28"/>
        </w:rPr>
        <w:t xml:space="preserve">представлении гражданами, претендующими на замещение должностей </w:t>
      </w:r>
      <w:r w:rsidR="006E6DD2" w:rsidRPr="006E6DD2">
        <w:rPr>
          <w:rFonts w:ascii="Times New Roman" w:hAnsi="Times New Roman" w:cs="Times New Roman"/>
          <w:sz w:val="28"/>
          <w:szCs w:val="28"/>
        </w:rPr>
        <w:t xml:space="preserve">муниципальной службы </w:t>
      </w:r>
      <w:r w:rsidR="006E6DD2">
        <w:rPr>
          <w:rFonts w:ascii="Times New Roman" w:hAnsi="Times New Roman" w:cs="Times New Roman"/>
          <w:sz w:val="28"/>
          <w:szCs w:val="28"/>
        </w:rPr>
        <w:t xml:space="preserve">администрации </w:t>
      </w:r>
      <w:r w:rsidR="006E6DD2" w:rsidRPr="006E6DD2">
        <w:rPr>
          <w:rFonts w:ascii="Times New Roman" w:hAnsi="Times New Roman" w:cs="Times New Roman"/>
          <w:sz w:val="28"/>
          <w:szCs w:val="28"/>
        </w:rPr>
        <w:t>Еманжелинского сельского поселения, и муниципальными служащими администрации Еманжелинского сельского поселения сведений о доходах, об имуществе и обязательствах имущественного характера</w:t>
      </w:r>
      <w:r w:rsidRPr="007A752D">
        <w:rPr>
          <w:rFonts w:ascii="Times New Roman" w:hAnsi="Times New Roman" w:cs="Times New Roman"/>
          <w:sz w:val="28"/>
          <w:szCs w:val="28"/>
        </w:rPr>
        <w:t xml:space="preserve">, утвержденное </w:t>
      </w:r>
      <w:hyperlink r:id="rId10" w:history="1">
        <w:r w:rsidRPr="007A752D">
          <w:rPr>
            <w:rStyle w:val="aa"/>
            <w:rFonts w:ascii="Times New Roman" w:hAnsi="Times New Roman"/>
            <w:color w:val="auto"/>
            <w:sz w:val="28"/>
            <w:szCs w:val="28"/>
          </w:rPr>
          <w:t>постановлением</w:t>
        </w:r>
      </w:hyperlink>
      <w:r w:rsidRPr="007A752D">
        <w:rPr>
          <w:rFonts w:ascii="Times New Roman" w:hAnsi="Times New Roman" w:cs="Times New Roman"/>
          <w:sz w:val="28"/>
          <w:szCs w:val="28"/>
        </w:rPr>
        <w:t xml:space="preserve"> администрации Еманжелинского сельского поселения от 1</w:t>
      </w:r>
      <w:r w:rsidR="006E6DD2">
        <w:rPr>
          <w:rFonts w:ascii="Times New Roman" w:hAnsi="Times New Roman" w:cs="Times New Roman"/>
          <w:sz w:val="28"/>
          <w:szCs w:val="28"/>
        </w:rPr>
        <w:t>4</w:t>
      </w:r>
      <w:r w:rsidRPr="007A752D">
        <w:rPr>
          <w:rFonts w:ascii="Times New Roman" w:hAnsi="Times New Roman" w:cs="Times New Roman"/>
          <w:sz w:val="28"/>
          <w:szCs w:val="28"/>
        </w:rPr>
        <w:t>.0</w:t>
      </w:r>
      <w:r w:rsidR="006E6DD2">
        <w:rPr>
          <w:rFonts w:ascii="Times New Roman" w:hAnsi="Times New Roman" w:cs="Times New Roman"/>
          <w:sz w:val="28"/>
          <w:szCs w:val="28"/>
        </w:rPr>
        <w:t>1</w:t>
      </w:r>
      <w:r w:rsidRPr="007A752D">
        <w:rPr>
          <w:rFonts w:ascii="Times New Roman" w:hAnsi="Times New Roman" w:cs="Times New Roman"/>
          <w:sz w:val="28"/>
          <w:szCs w:val="28"/>
        </w:rPr>
        <w:t>.201</w:t>
      </w:r>
      <w:r w:rsidR="006E6DD2">
        <w:rPr>
          <w:rFonts w:ascii="Times New Roman" w:hAnsi="Times New Roman" w:cs="Times New Roman"/>
          <w:sz w:val="28"/>
          <w:szCs w:val="28"/>
        </w:rPr>
        <w:t>0</w:t>
      </w:r>
      <w:r w:rsidRPr="007A752D">
        <w:rPr>
          <w:rFonts w:ascii="Times New Roman" w:hAnsi="Times New Roman" w:cs="Times New Roman"/>
          <w:sz w:val="28"/>
          <w:szCs w:val="28"/>
        </w:rPr>
        <w:t xml:space="preserve"> года N</w:t>
      </w:r>
      <w:r w:rsidR="009917AC" w:rsidRPr="007A752D">
        <w:rPr>
          <w:rFonts w:ascii="Times New Roman" w:hAnsi="Times New Roman" w:cs="Times New Roman"/>
          <w:sz w:val="28"/>
          <w:szCs w:val="28"/>
        </w:rPr>
        <w:t xml:space="preserve"> 5</w:t>
      </w:r>
      <w:r w:rsidRPr="007A752D">
        <w:rPr>
          <w:rFonts w:ascii="Times New Roman" w:hAnsi="Times New Roman" w:cs="Times New Roman"/>
          <w:sz w:val="28"/>
          <w:szCs w:val="28"/>
        </w:rPr>
        <w:t xml:space="preserve"> "</w:t>
      </w:r>
      <w:r w:rsidR="006E6DD2" w:rsidRPr="006E6DD2">
        <w:rPr>
          <w:rFonts w:ascii="Times New Roman" w:hAnsi="Times New Roman" w:cs="Times New Roman"/>
          <w:sz w:val="28"/>
          <w:szCs w:val="28"/>
        </w:rPr>
        <w:t>О представлении гражданами, претендующими на замещение должностей муниципальной службы администрации Еманжелинского сельского поселения, и муниципальными служащими администрации</w:t>
      </w:r>
      <w:proofErr w:type="gramEnd"/>
      <w:r w:rsidR="006E6DD2" w:rsidRPr="006E6DD2">
        <w:rPr>
          <w:rFonts w:ascii="Times New Roman" w:hAnsi="Times New Roman" w:cs="Times New Roman"/>
          <w:sz w:val="28"/>
          <w:szCs w:val="28"/>
        </w:rPr>
        <w:t xml:space="preserve"> Еманжелинского сельского поселения сведений о доходах, об имуществе и обязательствах имущественного характера</w:t>
      </w:r>
      <w:r w:rsidRPr="007A752D">
        <w:rPr>
          <w:rFonts w:ascii="Times New Roman" w:hAnsi="Times New Roman" w:cs="Times New Roman"/>
          <w:sz w:val="28"/>
          <w:szCs w:val="28"/>
        </w:rPr>
        <w:t>"</w:t>
      </w:r>
      <w:r w:rsidR="006E6DD2">
        <w:rPr>
          <w:rFonts w:ascii="Times New Roman" w:hAnsi="Times New Roman" w:cs="Times New Roman"/>
          <w:sz w:val="28"/>
          <w:szCs w:val="28"/>
        </w:rPr>
        <w:t>,</w:t>
      </w:r>
      <w:r w:rsidR="009917AC" w:rsidRPr="007A752D">
        <w:rPr>
          <w:rFonts w:ascii="Times New Roman" w:hAnsi="Times New Roman" w:cs="Times New Roman"/>
          <w:sz w:val="28"/>
          <w:szCs w:val="28"/>
        </w:rPr>
        <w:t xml:space="preserve"> </w:t>
      </w:r>
      <w:r w:rsidRPr="007A752D">
        <w:rPr>
          <w:rFonts w:ascii="Times New Roman" w:hAnsi="Times New Roman" w:cs="Times New Roman"/>
          <w:sz w:val="28"/>
          <w:szCs w:val="28"/>
        </w:rPr>
        <w:t>следующие изменения:</w:t>
      </w:r>
    </w:p>
    <w:p w:rsidR="00143C49" w:rsidRPr="00143C49" w:rsidRDefault="00143C49" w:rsidP="00D1289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1) в пункте 3 слова «распоряжением </w:t>
      </w:r>
      <w:r w:rsidRPr="00143C49">
        <w:rPr>
          <w:rFonts w:ascii="Times New Roman" w:hAnsi="Times New Roman" w:cs="Times New Roman"/>
          <w:sz w:val="28"/>
          <w:szCs w:val="28"/>
        </w:rPr>
        <w:t>Главы Еманжелинского сельского поселения  от 17.11.2009 года  № 290</w:t>
      </w:r>
      <w:r>
        <w:rPr>
          <w:rFonts w:ascii="Times New Roman" w:hAnsi="Times New Roman" w:cs="Times New Roman"/>
          <w:sz w:val="28"/>
          <w:szCs w:val="28"/>
        </w:rPr>
        <w:t>» заменить словами «постановлением администрации Еманжелинского сельского поселения</w:t>
      </w:r>
      <w:r w:rsidR="003E1536">
        <w:rPr>
          <w:rFonts w:ascii="Times New Roman" w:hAnsi="Times New Roman" w:cs="Times New Roman"/>
          <w:sz w:val="28"/>
          <w:szCs w:val="28"/>
        </w:rPr>
        <w:t xml:space="preserve"> от 23 апреля 2012 г. № 30/1 «Об утверждении перечня </w:t>
      </w:r>
      <w:proofErr w:type="spellStart"/>
      <w:r w:rsidR="003E1536">
        <w:rPr>
          <w:rFonts w:ascii="Times New Roman" w:hAnsi="Times New Roman" w:cs="Times New Roman"/>
          <w:sz w:val="28"/>
          <w:szCs w:val="28"/>
        </w:rPr>
        <w:t>коррупционно</w:t>
      </w:r>
      <w:proofErr w:type="spellEnd"/>
      <w:r w:rsidR="003E1536">
        <w:rPr>
          <w:rFonts w:ascii="Times New Roman" w:hAnsi="Times New Roman" w:cs="Times New Roman"/>
          <w:sz w:val="28"/>
          <w:szCs w:val="28"/>
        </w:rPr>
        <w:t>-опасных должностей муниципальной службы администрации Еманжелинского сельского поселения</w:t>
      </w:r>
      <w:r w:rsidR="00E943A5">
        <w:rPr>
          <w:rFonts w:ascii="Times New Roman" w:hAnsi="Times New Roman" w:cs="Times New Roman"/>
          <w:sz w:val="28"/>
          <w:szCs w:val="28"/>
        </w:rPr>
        <w:t xml:space="preserve">, </w:t>
      </w:r>
      <w:r w:rsidR="00E943A5">
        <w:rPr>
          <w:rFonts w:ascii="Times New Roman" w:hAnsi="Times New Roman" w:cs="Times New Roman"/>
          <w:sz w:val="28"/>
          <w:szCs w:val="28"/>
        </w:rPr>
        <w:lastRenderedPageBreak/>
        <w:t>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w:t>
      </w:r>
      <w:proofErr w:type="gramEnd"/>
      <w:r w:rsidR="00E943A5">
        <w:rPr>
          <w:rFonts w:ascii="Times New Roman" w:hAnsi="Times New Roman" w:cs="Times New Roman"/>
          <w:sz w:val="28"/>
          <w:szCs w:val="28"/>
        </w:rPr>
        <w:t xml:space="preserve"> имущественного характера, а также сведения о доходах, об имуществе</w:t>
      </w:r>
      <w:r w:rsidR="000A0D80">
        <w:rPr>
          <w:rFonts w:ascii="Times New Roman" w:hAnsi="Times New Roman" w:cs="Times New Roman"/>
          <w:sz w:val="28"/>
          <w:szCs w:val="28"/>
        </w:rPr>
        <w:t xml:space="preserve"> и обязательствах имущественного характера свих супруги (супруга) и несовершеннолетних детей»».</w:t>
      </w:r>
    </w:p>
    <w:p w:rsidR="000F45B0" w:rsidRPr="007A752D" w:rsidRDefault="000F45B0" w:rsidP="006251F5">
      <w:pPr>
        <w:spacing w:after="0" w:line="240" w:lineRule="auto"/>
        <w:jc w:val="both"/>
        <w:rPr>
          <w:rFonts w:ascii="Times New Roman" w:hAnsi="Times New Roman" w:cs="Times New Roman"/>
          <w:sz w:val="28"/>
          <w:szCs w:val="28"/>
        </w:rPr>
      </w:pPr>
      <w:r w:rsidRPr="007A752D">
        <w:rPr>
          <w:rFonts w:ascii="Times New Roman" w:hAnsi="Times New Roman" w:cs="Times New Roman"/>
          <w:sz w:val="28"/>
          <w:szCs w:val="28"/>
        </w:rPr>
        <w:tab/>
      </w:r>
      <w:r w:rsidR="000A0D80">
        <w:rPr>
          <w:rFonts w:ascii="Times New Roman" w:hAnsi="Times New Roman" w:cs="Times New Roman"/>
          <w:sz w:val="28"/>
          <w:szCs w:val="28"/>
        </w:rPr>
        <w:t>2</w:t>
      </w:r>
      <w:r w:rsidR="00D12896" w:rsidRPr="007A752D">
        <w:rPr>
          <w:rFonts w:ascii="Times New Roman" w:hAnsi="Times New Roman" w:cs="Times New Roman"/>
          <w:sz w:val="28"/>
          <w:szCs w:val="28"/>
        </w:rPr>
        <w:t>)</w:t>
      </w:r>
      <w:r w:rsidR="009917AC" w:rsidRPr="007A752D">
        <w:rPr>
          <w:rFonts w:ascii="Times New Roman" w:hAnsi="Times New Roman" w:cs="Times New Roman"/>
          <w:sz w:val="28"/>
          <w:szCs w:val="28"/>
        </w:rPr>
        <w:t xml:space="preserve"> в пункте </w:t>
      </w:r>
      <w:r w:rsidR="00D8260F">
        <w:rPr>
          <w:rFonts w:ascii="Times New Roman" w:hAnsi="Times New Roman" w:cs="Times New Roman"/>
          <w:sz w:val="28"/>
          <w:szCs w:val="28"/>
        </w:rPr>
        <w:t>6 слова «по утвержденным формам справок» заменить словами «по утвержденной Прези</w:t>
      </w:r>
      <w:r w:rsidR="006251F5">
        <w:rPr>
          <w:rFonts w:ascii="Times New Roman" w:hAnsi="Times New Roman" w:cs="Times New Roman"/>
          <w:sz w:val="28"/>
          <w:szCs w:val="28"/>
        </w:rPr>
        <w:t>дентом Российской Федерации форме справки»;</w:t>
      </w:r>
    </w:p>
    <w:p w:rsidR="000F45B0" w:rsidRPr="007A752D" w:rsidRDefault="00D12896" w:rsidP="000F45B0">
      <w:pPr>
        <w:spacing w:after="0" w:line="240" w:lineRule="auto"/>
        <w:jc w:val="both"/>
        <w:rPr>
          <w:rFonts w:ascii="Times New Roman" w:hAnsi="Times New Roman" w:cs="Times New Roman"/>
          <w:sz w:val="28"/>
          <w:szCs w:val="28"/>
        </w:rPr>
      </w:pPr>
      <w:r w:rsidRPr="007A752D">
        <w:rPr>
          <w:rFonts w:ascii="Times New Roman" w:hAnsi="Times New Roman" w:cs="Times New Roman"/>
          <w:sz w:val="28"/>
          <w:szCs w:val="28"/>
        </w:rPr>
        <w:tab/>
      </w:r>
      <w:r w:rsidR="000A0D80">
        <w:rPr>
          <w:rFonts w:ascii="Times New Roman" w:hAnsi="Times New Roman" w:cs="Times New Roman"/>
          <w:sz w:val="28"/>
          <w:szCs w:val="28"/>
        </w:rPr>
        <w:t>3</w:t>
      </w:r>
      <w:r w:rsidR="000F45B0" w:rsidRPr="007A752D">
        <w:rPr>
          <w:rFonts w:ascii="Times New Roman" w:hAnsi="Times New Roman" w:cs="Times New Roman"/>
          <w:sz w:val="28"/>
          <w:szCs w:val="28"/>
        </w:rPr>
        <w:t xml:space="preserve">) в </w:t>
      </w:r>
      <w:r w:rsidR="006251F5">
        <w:rPr>
          <w:rFonts w:ascii="Times New Roman" w:hAnsi="Times New Roman" w:cs="Times New Roman"/>
          <w:sz w:val="28"/>
          <w:szCs w:val="28"/>
        </w:rPr>
        <w:t>пункте 7</w:t>
      </w:r>
      <w:r w:rsidR="0032332B" w:rsidRPr="007A752D">
        <w:rPr>
          <w:rFonts w:ascii="Times New Roman" w:hAnsi="Times New Roman" w:cs="Times New Roman"/>
          <w:sz w:val="28"/>
          <w:szCs w:val="28"/>
        </w:rPr>
        <w:t xml:space="preserve"> </w:t>
      </w:r>
      <w:r w:rsidR="000F45B0" w:rsidRPr="007A752D">
        <w:rPr>
          <w:rFonts w:ascii="Times New Roman" w:hAnsi="Times New Roman" w:cs="Times New Roman"/>
          <w:sz w:val="28"/>
          <w:szCs w:val="28"/>
        </w:rPr>
        <w:t>слов</w:t>
      </w:r>
      <w:r w:rsidR="006251F5">
        <w:rPr>
          <w:rFonts w:ascii="Times New Roman" w:hAnsi="Times New Roman" w:cs="Times New Roman"/>
          <w:sz w:val="28"/>
          <w:szCs w:val="28"/>
        </w:rPr>
        <w:t>а</w:t>
      </w:r>
      <w:r w:rsidR="000F45B0" w:rsidRPr="007A752D">
        <w:rPr>
          <w:rFonts w:ascii="Times New Roman" w:hAnsi="Times New Roman" w:cs="Times New Roman"/>
          <w:sz w:val="28"/>
          <w:szCs w:val="28"/>
        </w:rPr>
        <w:t xml:space="preserve"> «</w:t>
      </w:r>
      <w:r w:rsidR="006251F5" w:rsidRPr="006251F5">
        <w:rPr>
          <w:rFonts w:ascii="Times New Roman" w:hAnsi="Times New Roman" w:cs="Times New Roman"/>
          <w:sz w:val="28"/>
          <w:szCs w:val="28"/>
        </w:rPr>
        <w:t>соответствующих структурных подразделений администрации Еткульского муниципального района</w:t>
      </w:r>
      <w:r w:rsidR="000F45B0" w:rsidRPr="007A752D">
        <w:rPr>
          <w:rFonts w:ascii="Times New Roman" w:hAnsi="Times New Roman" w:cs="Times New Roman"/>
          <w:sz w:val="28"/>
          <w:szCs w:val="28"/>
        </w:rPr>
        <w:t>» заменить слов</w:t>
      </w:r>
      <w:r w:rsidR="006251F5">
        <w:rPr>
          <w:rFonts w:ascii="Times New Roman" w:hAnsi="Times New Roman" w:cs="Times New Roman"/>
          <w:sz w:val="28"/>
          <w:szCs w:val="28"/>
        </w:rPr>
        <w:t>ами</w:t>
      </w:r>
      <w:r w:rsidR="000F45B0" w:rsidRPr="007A752D">
        <w:rPr>
          <w:rFonts w:ascii="Times New Roman" w:hAnsi="Times New Roman" w:cs="Times New Roman"/>
          <w:sz w:val="28"/>
          <w:szCs w:val="28"/>
        </w:rPr>
        <w:t xml:space="preserve"> «</w:t>
      </w:r>
      <w:r w:rsidR="006251F5">
        <w:rPr>
          <w:rFonts w:ascii="Times New Roman" w:hAnsi="Times New Roman" w:cs="Times New Roman"/>
          <w:sz w:val="28"/>
          <w:szCs w:val="28"/>
        </w:rPr>
        <w:t>администрации Еманжелинского сельского поселения</w:t>
      </w:r>
      <w:r w:rsidR="000F45B0" w:rsidRPr="007A752D">
        <w:rPr>
          <w:rFonts w:ascii="Times New Roman" w:hAnsi="Times New Roman" w:cs="Times New Roman"/>
          <w:sz w:val="28"/>
          <w:szCs w:val="28"/>
        </w:rPr>
        <w:t>»;</w:t>
      </w:r>
    </w:p>
    <w:p w:rsidR="0032332B" w:rsidRPr="007A752D" w:rsidRDefault="000A0D80" w:rsidP="00323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32332B" w:rsidRPr="007A752D">
        <w:rPr>
          <w:rFonts w:ascii="Times New Roman" w:hAnsi="Times New Roman" w:cs="Times New Roman"/>
          <w:sz w:val="28"/>
          <w:szCs w:val="28"/>
        </w:rPr>
        <w:t xml:space="preserve">) </w:t>
      </w:r>
      <w:r w:rsidR="006251F5">
        <w:rPr>
          <w:rFonts w:ascii="Times New Roman" w:hAnsi="Times New Roman" w:cs="Times New Roman"/>
          <w:sz w:val="28"/>
          <w:szCs w:val="28"/>
        </w:rPr>
        <w:t xml:space="preserve">абзац второй пункта 8 </w:t>
      </w:r>
      <w:r w:rsidR="0032332B" w:rsidRPr="007A752D">
        <w:rPr>
          <w:rFonts w:ascii="Times New Roman" w:hAnsi="Times New Roman" w:cs="Times New Roman"/>
          <w:sz w:val="28"/>
          <w:szCs w:val="28"/>
        </w:rPr>
        <w:t>изложить в следующей редакции:</w:t>
      </w:r>
    </w:p>
    <w:p w:rsidR="006251F5" w:rsidRDefault="006251F5" w:rsidP="00CF7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251F5">
        <w:rPr>
          <w:rFonts w:ascii="Times New Roman" w:hAnsi="Times New Roman" w:cs="Times New Roman"/>
          <w:sz w:val="28"/>
          <w:szCs w:val="28"/>
        </w:rPr>
        <w:t>«</w:t>
      </w:r>
      <w:r>
        <w:rPr>
          <w:rFonts w:ascii="Times New Roman" w:hAnsi="Times New Roman" w:cs="Times New Roman"/>
          <w:sz w:val="28"/>
          <w:szCs w:val="28"/>
        </w:rPr>
        <w:t xml:space="preserve">Муниципальный служащий </w:t>
      </w:r>
      <w:r w:rsidRPr="006251F5">
        <w:rPr>
          <w:rFonts w:ascii="Times New Roman" w:hAnsi="Times New Roman" w:cs="Times New Roman"/>
          <w:sz w:val="28"/>
          <w:szCs w:val="28"/>
        </w:rPr>
        <w:t xml:space="preserve">может представить уточненные сведения в течение одного месяца после окончания срока, указанного в </w:t>
      </w:r>
      <w:r>
        <w:rPr>
          <w:rFonts w:ascii="Times New Roman" w:hAnsi="Times New Roman" w:cs="Times New Roman"/>
          <w:sz w:val="28"/>
          <w:szCs w:val="28"/>
        </w:rPr>
        <w:t>пунктах 4 и 5</w:t>
      </w:r>
      <w:r w:rsidRPr="006251F5">
        <w:rPr>
          <w:rFonts w:ascii="Times New Roman" w:hAnsi="Times New Roman" w:cs="Times New Roman"/>
          <w:sz w:val="28"/>
          <w:szCs w:val="28"/>
        </w:rPr>
        <w:t xml:space="preserve"> настоящего Положения. Гражданин, назначаемый на должность </w:t>
      </w:r>
      <w:r>
        <w:rPr>
          <w:rFonts w:ascii="Times New Roman" w:hAnsi="Times New Roman" w:cs="Times New Roman"/>
          <w:sz w:val="28"/>
          <w:szCs w:val="28"/>
        </w:rPr>
        <w:t>муниципальной службы,</w:t>
      </w:r>
      <w:r w:rsidRPr="006251F5">
        <w:rPr>
          <w:rFonts w:ascii="Times New Roman" w:hAnsi="Times New Roman" w:cs="Times New Roman"/>
          <w:sz w:val="28"/>
          <w:szCs w:val="28"/>
        </w:rPr>
        <w:t xml:space="preserve">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пунктом 3</w:t>
      </w:r>
      <w:r w:rsidRPr="006251F5">
        <w:rPr>
          <w:rFonts w:ascii="Times New Roman" w:hAnsi="Times New Roman" w:cs="Times New Roman"/>
          <w:sz w:val="28"/>
          <w:szCs w:val="28"/>
        </w:rPr>
        <w:t xml:space="preserve"> настоящего Положения</w:t>
      </w:r>
      <w:proofErr w:type="gramStart"/>
      <w:r w:rsidRPr="006251F5">
        <w:rPr>
          <w:rFonts w:ascii="Times New Roman" w:hAnsi="Times New Roman" w:cs="Times New Roman"/>
          <w:sz w:val="28"/>
          <w:szCs w:val="28"/>
        </w:rPr>
        <w:t>.</w:t>
      </w:r>
      <w:r w:rsidR="00CF79AD">
        <w:rPr>
          <w:rFonts w:ascii="Times New Roman" w:hAnsi="Times New Roman" w:cs="Times New Roman"/>
          <w:sz w:val="28"/>
          <w:szCs w:val="28"/>
        </w:rPr>
        <w:t>»</w:t>
      </w:r>
      <w:r w:rsidRPr="006251F5">
        <w:rPr>
          <w:rFonts w:ascii="Times New Roman" w:hAnsi="Times New Roman" w:cs="Times New Roman"/>
          <w:sz w:val="28"/>
          <w:szCs w:val="28"/>
        </w:rPr>
        <w:t>.</w:t>
      </w:r>
      <w:proofErr w:type="gramEnd"/>
    </w:p>
    <w:p w:rsidR="006251F5" w:rsidRDefault="000A0D80" w:rsidP="00CF7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6251F5">
        <w:rPr>
          <w:rFonts w:ascii="Times New Roman" w:hAnsi="Times New Roman" w:cs="Times New Roman"/>
          <w:sz w:val="28"/>
          <w:szCs w:val="28"/>
        </w:rPr>
        <w:t>) пункт 10 дополнить словами «Российской Федерации</w:t>
      </w:r>
      <w:proofErr w:type="gramStart"/>
      <w:r w:rsidR="00CF79AD">
        <w:rPr>
          <w:rFonts w:ascii="Times New Roman" w:hAnsi="Times New Roman" w:cs="Times New Roman"/>
          <w:sz w:val="28"/>
          <w:szCs w:val="28"/>
        </w:rPr>
        <w:t>.</w:t>
      </w:r>
      <w:r w:rsidR="006251F5">
        <w:rPr>
          <w:rFonts w:ascii="Times New Roman" w:hAnsi="Times New Roman" w:cs="Times New Roman"/>
          <w:sz w:val="28"/>
          <w:szCs w:val="28"/>
        </w:rPr>
        <w:t>»</w:t>
      </w:r>
      <w:r w:rsidR="00CF79AD">
        <w:rPr>
          <w:rFonts w:ascii="Times New Roman" w:hAnsi="Times New Roman" w:cs="Times New Roman"/>
          <w:sz w:val="28"/>
          <w:szCs w:val="28"/>
        </w:rPr>
        <w:t>.</w:t>
      </w:r>
      <w:proofErr w:type="gramEnd"/>
    </w:p>
    <w:p w:rsidR="00CF79AD" w:rsidRDefault="000A0D80" w:rsidP="00CF7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CF79AD">
        <w:rPr>
          <w:rFonts w:ascii="Times New Roman" w:hAnsi="Times New Roman" w:cs="Times New Roman"/>
          <w:sz w:val="28"/>
          <w:szCs w:val="28"/>
        </w:rPr>
        <w:t>) пункт 11 дополнить словами «, если федеральным законом они не отнесены к сведениям, составляющим государственную тайну. Эти сведения предоставляются представителю нанимателя</w:t>
      </w:r>
      <w:proofErr w:type="gramStart"/>
      <w:r w:rsidR="00CF79AD">
        <w:rPr>
          <w:rFonts w:ascii="Times New Roman" w:hAnsi="Times New Roman" w:cs="Times New Roman"/>
          <w:sz w:val="28"/>
          <w:szCs w:val="28"/>
        </w:rPr>
        <w:t>.».</w:t>
      </w:r>
      <w:proofErr w:type="gramEnd"/>
    </w:p>
    <w:p w:rsidR="0032332B" w:rsidRPr="007A752D" w:rsidRDefault="00CF79AD" w:rsidP="00CF7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A0D80">
        <w:rPr>
          <w:rFonts w:ascii="Times New Roman" w:hAnsi="Times New Roman" w:cs="Times New Roman"/>
          <w:sz w:val="28"/>
          <w:szCs w:val="28"/>
        </w:rPr>
        <w:t>7</w:t>
      </w:r>
      <w:r>
        <w:rPr>
          <w:rFonts w:ascii="Times New Roman" w:hAnsi="Times New Roman" w:cs="Times New Roman"/>
          <w:sz w:val="28"/>
          <w:szCs w:val="28"/>
        </w:rPr>
        <w:t xml:space="preserve">) в абзаце втором пункта 13 слова «района» заменить словами </w:t>
      </w:r>
      <w:r w:rsidR="00143C49">
        <w:rPr>
          <w:rFonts w:ascii="Times New Roman" w:hAnsi="Times New Roman" w:cs="Times New Roman"/>
          <w:sz w:val="28"/>
          <w:szCs w:val="28"/>
        </w:rPr>
        <w:t>«</w:t>
      </w:r>
      <w:r>
        <w:rPr>
          <w:rFonts w:ascii="Times New Roman" w:hAnsi="Times New Roman" w:cs="Times New Roman"/>
          <w:sz w:val="28"/>
          <w:szCs w:val="28"/>
        </w:rPr>
        <w:t>Еманжелинского сельского поселения».</w:t>
      </w:r>
    </w:p>
    <w:p w:rsidR="00BD2518" w:rsidRPr="002D3532" w:rsidRDefault="00BD2518" w:rsidP="00BD2518">
      <w:pPr>
        <w:spacing w:after="0"/>
        <w:ind w:firstLine="720"/>
        <w:jc w:val="both"/>
        <w:rPr>
          <w:rFonts w:ascii="Times New Roman" w:hAnsi="Times New Roman" w:cs="Times New Roman"/>
          <w:bCs/>
          <w:sz w:val="28"/>
          <w:szCs w:val="28"/>
        </w:rPr>
      </w:pPr>
      <w:r>
        <w:rPr>
          <w:rFonts w:ascii="Times New Roman" w:hAnsi="Times New Roman" w:cs="Times New Roman"/>
          <w:sz w:val="28"/>
          <w:szCs w:val="28"/>
        </w:rPr>
        <w:t>2</w:t>
      </w:r>
      <w:r w:rsidRPr="002D3532">
        <w:rPr>
          <w:rFonts w:ascii="Times New Roman" w:hAnsi="Times New Roman" w:cs="Times New Roman"/>
          <w:sz w:val="28"/>
          <w:szCs w:val="28"/>
        </w:rPr>
        <w:t xml:space="preserve">. </w:t>
      </w:r>
      <w:proofErr w:type="gramStart"/>
      <w:r w:rsidRPr="002D3532">
        <w:rPr>
          <w:rFonts w:ascii="Times New Roman" w:hAnsi="Times New Roman" w:cs="Times New Roman"/>
          <w:sz w:val="28"/>
          <w:szCs w:val="28"/>
        </w:rPr>
        <w:t>Контроль за</w:t>
      </w:r>
      <w:proofErr w:type="gramEnd"/>
      <w:r w:rsidRPr="002D3532">
        <w:rPr>
          <w:rFonts w:ascii="Times New Roman" w:hAnsi="Times New Roman" w:cs="Times New Roman"/>
          <w:sz w:val="28"/>
          <w:szCs w:val="28"/>
        </w:rPr>
        <w:t xml:space="preserve"> исполнением настоящего постановления оставляю за собой.</w:t>
      </w:r>
    </w:p>
    <w:p w:rsidR="00BD2518" w:rsidRDefault="00BD2518" w:rsidP="00BD2518">
      <w:pPr>
        <w:pStyle w:val="ad"/>
        <w:jc w:val="both"/>
        <w:rPr>
          <w:rFonts w:ascii="Times New Roman" w:hAnsi="Times New Roman" w:cs="Times New Roman"/>
          <w:sz w:val="28"/>
          <w:szCs w:val="28"/>
        </w:rPr>
      </w:pPr>
      <w:r>
        <w:rPr>
          <w:rFonts w:ascii="Times New Roman" w:hAnsi="Times New Roman" w:cs="Times New Roman"/>
          <w:sz w:val="28"/>
          <w:szCs w:val="28"/>
        </w:rPr>
        <w:tab/>
        <w:t>3. Настоящее постановление вступает в силу со дня его подписания.</w:t>
      </w:r>
    </w:p>
    <w:p w:rsidR="000F45B0" w:rsidRPr="007A752D" w:rsidRDefault="000F45B0" w:rsidP="0032332B">
      <w:pPr>
        <w:spacing w:after="0" w:line="240" w:lineRule="auto"/>
        <w:jc w:val="both"/>
        <w:rPr>
          <w:rFonts w:ascii="Times New Roman" w:hAnsi="Times New Roman" w:cs="Times New Roman"/>
          <w:sz w:val="28"/>
          <w:szCs w:val="28"/>
        </w:rPr>
      </w:pPr>
    </w:p>
    <w:p w:rsidR="00D12896" w:rsidRPr="007A752D" w:rsidRDefault="00D12896" w:rsidP="00D12896">
      <w:pPr>
        <w:ind w:firstLine="708"/>
        <w:jc w:val="both"/>
        <w:rPr>
          <w:rFonts w:ascii="Times New Roman" w:hAnsi="Times New Roman"/>
          <w:sz w:val="28"/>
          <w:szCs w:val="28"/>
        </w:rPr>
      </w:pPr>
    </w:p>
    <w:p w:rsidR="0032332B" w:rsidRPr="007A752D" w:rsidRDefault="0032332B" w:rsidP="0032332B">
      <w:pPr>
        <w:pStyle w:val="a5"/>
        <w:tabs>
          <w:tab w:val="left" w:pos="7215"/>
        </w:tabs>
        <w:spacing w:after="0" w:line="240" w:lineRule="auto"/>
        <w:ind w:left="0"/>
        <w:rPr>
          <w:rFonts w:ascii="Times New Roman" w:hAnsi="Times New Roman" w:cs="Times New Roman"/>
          <w:sz w:val="28"/>
          <w:szCs w:val="28"/>
        </w:rPr>
      </w:pPr>
      <w:r w:rsidRPr="007A752D">
        <w:rPr>
          <w:rFonts w:ascii="Times New Roman" w:hAnsi="Times New Roman" w:cs="Times New Roman"/>
          <w:sz w:val="28"/>
          <w:szCs w:val="28"/>
        </w:rPr>
        <w:t xml:space="preserve">Глава Еманжелинского </w:t>
      </w:r>
    </w:p>
    <w:p w:rsidR="0032332B" w:rsidRDefault="0032332B" w:rsidP="0032332B">
      <w:pPr>
        <w:pStyle w:val="a5"/>
        <w:tabs>
          <w:tab w:val="left" w:pos="7215"/>
        </w:tabs>
        <w:spacing w:after="0" w:line="240" w:lineRule="auto"/>
        <w:ind w:left="0"/>
        <w:rPr>
          <w:rFonts w:ascii="Times New Roman" w:hAnsi="Times New Roman" w:cs="Times New Roman"/>
          <w:sz w:val="28"/>
          <w:szCs w:val="28"/>
        </w:rPr>
      </w:pPr>
      <w:r w:rsidRPr="007A752D">
        <w:rPr>
          <w:rFonts w:ascii="Times New Roman" w:hAnsi="Times New Roman" w:cs="Times New Roman"/>
          <w:sz w:val="28"/>
          <w:szCs w:val="28"/>
        </w:rPr>
        <w:t>сельского поселения</w:t>
      </w:r>
      <w:r w:rsidRPr="0032332B">
        <w:rPr>
          <w:rFonts w:ascii="Times New Roman" w:hAnsi="Times New Roman" w:cs="Times New Roman"/>
          <w:sz w:val="28"/>
          <w:szCs w:val="28"/>
        </w:rPr>
        <w:tab/>
      </w:r>
      <w:proofErr w:type="spellStart"/>
      <w:r w:rsidRPr="0032332B">
        <w:rPr>
          <w:rFonts w:ascii="Times New Roman" w:hAnsi="Times New Roman" w:cs="Times New Roman"/>
          <w:sz w:val="28"/>
          <w:szCs w:val="28"/>
        </w:rPr>
        <w:t>О.Л.Бобырев</w:t>
      </w:r>
      <w:proofErr w:type="spellEnd"/>
    </w:p>
    <w:p w:rsidR="0032332B" w:rsidRDefault="0032332B" w:rsidP="0032332B">
      <w:pPr>
        <w:pStyle w:val="a5"/>
        <w:tabs>
          <w:tab w:val="left" w:pos="7215"/>
        </w:tabs>
        <w:spacing w:after="0"/>
        <w:ind w:left="0"/>
        <w:rPr>
          <w:rFonts w:ascii="Times New Roman" w:hAnsi="Times New Roman" w:cs="Times New Roman"/>
          <w:sz w:val="28"/>
          <w:szCs w:val="28"/>
        </w:rPr>
      </w:pPr>
    </w:p>
    <w:p w:rsidR="0032332B" w:rsidRDefault="0032332B" w:rsidP="0032332B">
      <w:pPr>
        <w:pStyle w:val="a5"/>
        <w:tabs>
          <w:tab w:val="left" w:pos="7215"/>
        </w:tabs>
        <w:spacing w:after="0"/>
        <w:ind w:left="0"/>
        <w:rPr>
          <w:rFonts w:ascii="Times New Roman" w:hAnsi="Times New Roman" w:cs="Times New Roman"/>
          <w:sz w:val="28"/>
          <w:szCs w:val="28"/>
        </w:rPr>
      </w:pPr>
    </w:p>
    <w:p w:rsidR="0032332B" w:rsidRDefault="0032332B" w:rsidP="0032332B">
      <w:pPr>
        <w:pStyle w:val="a5"/>
        <w:tabs>
          <w:tab w:val="left" w:pos="7215"/>
        </w:tabs>
        <w:spacing w:after="0"/>
        <w:ind w:left="0"/>
        <w:rPr>
          <w:rFonts w:ascii="Times New Roman" w:hAnsi="Times New Roman" w:cs="Times New Roman"/>
          <w:sz w:val="28"/>
          <w:szCs w:val="28"/>
        </w:rPr>
      </w:pPr>
    </w:p>
    <w:p w:rsidR="0032332B" w:rsidRDefault="0032332B" w:rsidP="0032332B">
      <w:pPr>
        <w:pStyle w:val="a5"/>
        <w:tabs>
          <w:tab w:val="left" w:pos="7215"/>
        </w:tabs>
        <w:spacing w:after="0"/>
        <w:ind w:left="0"/>
        <w:rPr>
          <w:rFonts w:ascii="Times New Roman" w:hAnsi="Times New Roman" w:cs="Times New Roman"/>
          <w:sz w:val="28"/>
          <w:szCs w:val="28"/>
        </w:rPr>
      </w:pPr>
    </w:p>
    <w:p w:rsidR="0032332B" w:rsidRDefault="0032332B" w:rsidP="0032332B">
      <w:pPr>
        <w:pStyle w:val="a5"/>
        <w:tabs>
          <w:tab w:val="left" w:pos="7215"/>
        </w:tabs>
        <w:spacing w:after="0"/>
        <w:ind w:left="0"/>
        <w:rPr>
          <w:rFonts w:ascii="Times New Roman" w:hAnsi="Times New Roman" w:cs="Times New Roman"/>
          <w:sz w:val="28"/>
          <w:szCs w:val="28"/>
        </w:rPr>
      </w:pPr>
    </w:p>
    <w:p w:rsidR="008F4B7A" w:rsidRDefault="008F4B7A" w:rsidP="00086FA4">
      <w:pPr>
        <w:spacing w:after="0" w:line="240" w:lineRule="auto"/>
        <w:jc w:val="center"/>
        <w:rPr>
          <w:rFonts w:ascii="Times New Roman" w:hAnsi="Times New Roman" w:cs="Times New Roman"/>
          <w:sz w:val="28"/>
          <w:szCs w:val="28"/>
        </w:rPr>
      </w:pPr>
    </w:p>
    <w:p w:rsidR="000A0D80" w:rsidRDefault="000A0D80" w:rsidP="00086FA4">
      <w:pPr>
        <w:spacing w:after="0" w:line="240" w:lineRule="auto"/>
        <w:jc w:val="center"/>
        <w:rPr>
          <w:rFonts w:ascii="Times New Roman" w:hAnsi="Times New Roman" w:cs="Times New Roman"/>
          <w:sz w:val="28"/>
          <w:szCs w:val="28"/>
        </w:rPr>
      </w:pPr>
    </w:p>
    <w:p w:rsidR="000A0D80" w:rsidRDefault="000A0D80" w:rsidP="00086FA4">
      <w:pPr>
        <w:spacing w:after="0" w:line="240" w:lineRule="auto"/>
        <w:jc w:val="center"/>
        <w:rPr>
          <w:rFonts w:ascii="Times New Roman" w:hAnsi="Times New Roman" w:cs="Times New Roman"/>
          <w:sz w:val="28"/>
          <w:szCs w:val="28"/>
        </w:rPr>
      </w:pPr>
    </w:p>
    <w:p w:rsidR="000A0D80" w:rsidRDefault="000A0D80" w:rsidP="00086FA4">
      <w:pPr>
        <w:spacing w:after="0" w:line="240" w:lineRule="auto"/>
        <w:jc w:val="center"/>
        <w:rPr>
          <w:rFonts w:ascii="Times New Roman" w:hAnsi="Times New Roman" w:cs="Times New Roman"/>
          <w:sz w:val="28"/>
          <w:szCs w:val="28"/>
        </w:rPr>
      </w:pPr>
    </w:p>
    <w:p w:rsidR="000A0D80" w:rsidRDefault="000A0D80" w:rsidP="00086FA4">
      <w:pPr>
        <w:spacing w:after="0" w:line="240" w:lineRule="auto"/>
        <w:jc w:val="center"/>
        <w:rPr>
          <w:rFonts w:ascii="Times New Roman" w:hAnsi="Times New Roman" w:cs="Times New Roman"/>
          <w:sz w:val="28"/>
          <w:szCs w:val="28"/>
        </w:rPr>
      </w:pPr>
    </w:p>
    <w:p w:rsidR="000A0D80" w:rsidRDefault="000A0D80" w:rsidP="00086FA4">
      <w:pPr>
        <w:spacing w:after="0" w:line="240" w:lineRule="auto"/>
        <w:jc w:val="center"/>
        <w:rPr>
          <w:rFonts w:ascii="Times New Roman" w:hAnsi="Times New Roman" w:cs="Times New Roman"/>
          <w:sz w:val="28"/>
          <w:szCs w:val="28"/>
        </w:rPr>
      </w:pPr>
    </w:p>
    <w:p w:rsidR="000A0D80" w:rsidRDefault="000A0D80" w:rsidP="00086FA4">
      <w:pPr>
        <w:spacing w:after="0" w:line="240" w:lineRule="auto"/>
        <w:jc w:val="center"/>
        <w:rPr>
          <w:rFonts w:ascii="Times New Roman" w:hAnsi="Times New Roman" w:cs="Times New Roman"/>
          <w:b/>
          <w:color w:val="333333"/>
          <w:sz w:val="28"/>
          <w:szCs w:val="28"/>
        </w:rPr>
      </w:pPr>
    </w:p>
    <w:p w:rsidR="008F4B7A" w:rsidRDefault="0032332B" w:rsidP="0032332B">
      <w:pPr>
        <w:spacing w:after="0" w:line="240" w:lineRule="auto"/>
        <w:jc w:val="right"/>
        <w:rPr>
          <w:rFonts w:ascii="Times New Roman" w:hAnsi="Times New Roman" w:cs="Times New Roman"/>
          <w:sz w:val="24"/>
          <w:szCs w:val="24"/>
        </w:rPr>
      </w:pPr>
      <w:r w:rsidRPr="0032332B">
        <w:rPr>
          <w:rFonts w:ascii="Times New Roman" w:hAnsi="Times New Roman" w:cs="Times New Roman"/>
          <w:sz w:val="24"/>
          <w:szCs w:val="24"/>
        </w:rPr>
        <w:lastRenderedPageBreak/>
        <w:t xml:space="preserve">Утверждено </w:t>
      </w:r>
    </w:p>
    <w:p w:rsidR="008F4B7A" w:rsidRDefault="008F4B7A" w:rsidP="003233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32332B" w:rsidRPr="0032332B">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32332B" w:rsidRPr="0032332B">
        <w:rPr>
          <w:rFonts w:ascii="Times New Roman" w:hAnsi="Times New Roman" w:cs="Times New Roman"/>
          <w:sz w:val="24"/>
          <w:szCs w:val="24"/>
        </w:rPr>
        <w:t xml:space="preserve">администрации </w:t>
      </w:r>
    </w:p>
    <w:p w:rsidR="008F4B7A" w:rsidRDefault="0032332B" w:rsidP="0032332B">
      <w:pPr>
        <w:spacing w:after="0" w:line="240" w:lineRule="auto"/>
        <w:jc w:val="right"/>
        <w:rPr>
          <w:rFonts w:ascii="Times New Roman" w:hAnsi="Times New Roman" w:cs="Times New Roman"/>
          <w:sz w:val="24"/>
          <w:szCs w:val="24"/>
        </w:rPr>
      </w:pPr>
      <w:r w:rsidRPr="0032332B">
        <w:rPr>
          <w:rFonts w:ascii="Times New Roman" w:hAnsi="Times New Roman" w:cs="Times New Roman"/>
          <w:sz w:val="24"/>
          <w:szCs w:val="24"/>
        </w:rPr>
        <w:t>Еманжелинского</w:t>
      </w:r>
      <w:r w:rsidR="008F4B7A">
        <w:rPr>
          <w:rFonts w:ascii="Times New Roman" w:hAnsi="Times New Roman" w:cs="Times New Roman"/>
          <w:sz w:val="24"/>
          <w:szCs w:val="24"/>
        </w:rPr>
        <w:t xml:space="preserve"> </w:t>
      </w:r>
      <w:r w:rsidRPr="0032332B">
        <w:rPr>
          <w:rFonts w:ascii="Times New Roman" w:hAnsi="Times New Roman" w:cs="Times New Roman"/>
          <w:sz w:val="24"/>
          <w:szCs w:val="24"/>
        </w:rPr>
        <w:t xml:space="preserve">сельского поселения </w:t>
      </w:r>
    </w:p>
    <w:p w:rsidR="0032332B" w:rsidRPr="0032332B" w:rsidRDefault="0032332B" w:rsidP="0032332B">
      <w:pPr>
        <w:spacing w:after="0" w:line="240" w:lineRule="auto"/>
        <w:jc w:val="right"/>
        <w:rPr>
          <w:rFonts w:ascii="Times New Roman" w:hAnsi="Times New Roman" w:cs="Times New Roman"/>
          <w:sz w:val="24"/>
          <w:szCs w:val="24"/>
        </w:rPr>
      </w:pPr>
      <w:r w:rsidRPr="0032332B">
        <w:rPr>
          <w:rFonts w:ascii="Times New Roman" w:hAnsi="Times New Roman" w:cs="Times New Roman"/>
          <w:sz w:val="24"/>
          <w:szCs w:val="24"/>
        </w:rPr>
        <w:t>от «</w:t>
      </w:r>
      <w:r w:rsidR="008F4B7A">
        <w:rPr>
          <w:rFonts w:ascii="Times New Roman" w:hAnsi="Times New Roman" w:cs="Times New Roman"/>
          <w:sz w:val="24"/>
          <w:szCs w:val="24"/>
        </w:rPr>
        <w:t>14</w:t>
      </w:r>
      <w:r w:rsidRPr="0032332B">
        <w:rPr>
          <w:rFonts w:ascii="Times New Roman" w:hAnsi="Times New Roman" w:cs="Times New Roman"/>
          <w:sz w:val="24"/>
          <w:szCs w:val="24"/>
        </w:rPr>
        <w:t xml:space="preserve">» </w:t>
      </w:r>
      <w:r w:rsidR="008F4B7A">
        <w:rPr>
          <w:rFonts w:ascii="Times New Roman" w:hAnsi="Times New Roman" w:cs="Times New Roman"/>
          <w:sz w:val="24"/>
          <w:szCs w:val="24"/>
        </w:rPr>
        <w:t>января</w:t>
      </w:r>
      <w:r w:rsidRPr="0032332B">
        <w:rPr>
          <w:rFonts w:ascii="Times New Roman" w:hAnsi="Times New Roman" w:cs="Times New Roman"/>
          <w:sz w:val="24"/>
          <w:szCs w:val="24"/>
        </w:rPr>
        <w:t xml:space="preserve"> 201</w:t>
      </w:r>
      <w:r w:rsidR="008F4B7A">
        <w:rPr>
          <w:rFonts w:ascii="Times New Roman" w:hAnsi="Times New Roman" w:cs="Times New Roman"/>
          <w:sz w:val="24"/>
          <w:szCs w:val="24"/>
        </w:rPr>
        <w:t>0</w:t>
      </w:r>
      <w:r w:rsidRPr="0032332B">
        <w:rPr>
          <w:rFonts w:ascii="Times New Roman" w:hAnsi="Times New Roman" w:cs="Times New Roman"/>
          <w:sz w:val="24"/>
          <w:szCs w:val="24"/>
        </w:rPr>
        <w:t xml:space="preserve"> г. № 5 </w:t>
      </w:r>
    </w:p>
    <w:p w:rsidR="00D64F22" w:rsidRPr="00D64F22" w:rsidRDefault="00D64F22" w:rsidP="00D64F22">
      <w:pPr>
        <w:spacing w:after="0" w:line="240" w:lineRule="auto"/>
        <w:jc w:val="right"/>
        <w:rPr>
          <w:rFonts w:ascii="Times New Roman" w:hAnsi="Times New Roman" w:cs="Times New Roman"/>
          <w:sz w:val="24"/>
          <w:szCs w:val="24"/>
        </w:rPr>
      </w:pPr>
      <w:proofErr w:type="gramStart"/>
      <w:r w:rsidRPr="00D64F22">
        <w:rPr>
          <w:rFonts w:ascii="Times New Roman" w:hAnsi="Times New Roman" w:cs="Times New Roman"/>
          <w:sz w:val="24"/>
          <w:szCs w:val="24"/>
        </w:rPr>
        <w:t>(в редакции постановлени</w:t>
      </w:r>
      <w:r>
        <w:rPr>
          <w:rFonts w:ascii="Times New Roman" w:hAnsi="Times New Roman" w:cs="Times New Roman"/>
          <w:sz w:val="24"/>
          <w:szCs w:val="24"/>
        </w:rPr>
        <w:t>я</w:t>
      </w:r>
      <w:r w:rsidRPr="00D64F22">
        <w:rPr>
          <w:rFonts w:ascii="Times New Roman" w:hAnsi="Times New Roman" w:cs="Times New Roman"/>
          <w:sz w:val="24"/>
          <w:szCs w:val="24"/>
        </w:rPr>
        <w:t xml:space="preserve"> администрации</w:t>
      </w:r>
      <w:proofErr w:type="gramEnd"/>
    </w:p>
    <w:p w:rsidR="00D64F22" w:rsidRPr="00D64F22" w:rsidRDefault="00D64F22" w:rsidP="00D64F22">
      <w:pPr>
        <w:spacing w:after="0" w:line="240" w:lineRule="auto"/>
        <w:jc w:val="right"/>
        <w:rPr>
          <w:rFonts w:ascii="Times New Roman" w:hAnsi="Times New Roman" w:cs="Times New Roman"/>
          <w:sz w:val="24"/>
          <w:szCs w:val="24"/>
        </w:rPr>
      </w:pPr>
      <w:r w:rsidRPr="00D64F22">
        <w:rPr>
          <w:rFonts w:ascii="Times New Roman" w:hAnsi="Times New Roman" w:cs="Times New Roman"/>
          <w:sz w:val="24"/>
          <w:szCs w:val="24"/>
        </w:rPr>
        <w:t xml:space="preserve">от </w:t>
      </w:r>
      <w:r w:rsidR="007A752D">
        <w:rPr>
          <w:rFonts w:ascii="Times New Roman" w:hAnsi="Times New Roman" w:cs="Times New Roman"/>
          <w:sz w:val="24"/>
          <w:szCs w:val="24"/>
        </w:rPr>
        <w:t>1</w:t>
      </w:r>
      <w:r w:rsidRPr="00D64F22">
        <w:rPr>
          <w:rFonts w:ascii="Times New Roman" w:hAnsi="Times New Roman" w:cs="Times New Roman"/>
          <w:sz w:val="24"/>
          <w:szCs w:val="24"/>
        </w:rPr>
        <w:t>0.09.201</w:t>
      </w:r>
      <w:r w:rsidR="007A752D">
        <w:rPr>
          <w:rFonts w:ascii="Times New Roman" w:hAnsi="Times New Roman" w:cs="Times New Roman"/>
          <w:sz w:val="24"/>
          <w:szCs w:val="24"/>
        </w:rPr>
        <w:t>4</w:t>
      </w:r>
      <w:r w:rsidRPr="00D64F22">
        <w:rPr>
          <w:rFonts w:ascii="Times New Roman" w:hAnsi="Times New Roman" w:cs="Times New Roman"/>
          <w:sz w:val="24"/>
          <w:szCs w:val="24"/>
        </w:rPr>
        <w:t xml:space="preserve"> г. № </w:t>
      </w:r>
      <w:r w:rsidR="007A752D">
        <w:rPr>
          <w:rFonts w:ascii="Times New Roman" w:hAnsi="Times New Roman" w:cs="Times New Roman"/>
          <w:sz w:val="24"/>
          <w:szCs w:val="24"/>
        </w:rPr>
        <w:t>8</w:t>
      </w:r>
      <w:r w:rsidR="008F4B7A">
        <w:rPr>
          <w:rFonts w:ascii="Times New Roman" w:hAnsi="Times New Roman" w:cs="Times New Roman"/>
          <w:sz w:val="24"/>
          <w:szCs w:val="24"/>
        </w:rPr>
        <w:t>3/1</w:t>
      </w:r>
      <w:r w:rsidRPr="00D64F22">
        <w:rPr>
          <w:rFonts w:ascii="Times New Roman" w:hAnsi="Times New Roman" w:cs="Times New Roman"/>
          <w:sz w:val="24"/>
          <w:szCs w:val="24"/>
        </w:rPr>
        <w:t>)</w:t>
      </w:r>
    </w:p>
    <w:p w:rsidR="0032332B" w:rsidRPr="0032332B" w:rsidRDefault="0032332B" w:rsidP="00D64F22">
      <w:pPr>
        <w:pStyle w:val="1"/>
        <w:jc w:val="right"/>
        <w:rPr>
          <w:rFonts w:ascii="Times New Roman" w:hAnsi="Times New Roman" w:cs="Times New Roman"/>
          <w:sz w:val="24"/>
          <w:szCs w:val="24"/>
        </w:rPr>
      </w:pPr>
    </w:p>
    <w:p w:rsidR="0032332B" w:rsidRPr="0032332B" w:rsidRDefault="0032332B" w:rsidP="0032332B">
      <w:pPr>
        <w:pStyle w:val="1"/>
        <w:jc w:val="both"/>
        <w:rPr>
          <w:rFonts w:ascii="Times New Roman" w:hAnsi="Times New Roman" w:cs="Times New Roman"/>
          <w:sz w:val="24"/>
          <w:szCs w:val="24"/>
        </w:rPr>
      </w:pPr>
    </w:p>
    <w:p w:rsidR="0032332B" w:rsidRPr="0032332B" w:rsidRDefault="0032332B" w:rsidP="0032332B">
      <w:pPr>
        <w:pStyle w:val="1"/>
        <w:jc w:val="both"/>
        <w:rPr>
          <w:rFonts w:ascii="Times New Roman" w:hAnsi="Times New Roman" w:cs="Times New Roman"/>
          <w:sz w:val="24"/>
          <w:szCs w:val="24"/>
        </w:rPr>
      </w:pPr>
    </w:p>
    <w:p w:rsidR="008F4B7A" w:rsidRPr="008F4B7A" w:rsidRDefault="008F4B7A" w:rsidP="008F4B7A">
      <w:pPr>
        <w:spacing w:after="0" w:line="240" w:lineRule="auto"/>
        <w:jc w:val="center"/>
        <w:rPr>
          <w:rFonts w:ascii="Times New Roman" w:hAnsi="Times New Roman" w:cs="Times New Roman"/>
          <w:sz w:val="24"/>
          <w:szCs w:val="24"/>
        </w:rPr>
      </w:pPr>
      <w:r w:rsidRPr="008F4B7A">
        <w:rPr>
          <w:rFonts w:ascii="Times New Roman" w:hAnsi="Times New Roman" w:cs="Times New Roman"/>
          <w:sz w:val="24"/>
          <w:szCs w:val="24"/>
        </w:rPr>
        <w:t>ПОЛОЖЕНИЕ</w:t>
      </w:r>
      <w:r w:rsidRPr="008F4B7A">
        <w:rPr>
          <w:rFonts w:ascii="Times New Roman" w:hAnsi="Times New Roman" w:cs="Times New Roman"/>
          <w:sz w:val="24"/>
          <w:szCs w:val="24"/>
        </w:rPr>
        <w:br/>
        <w:t>О представлении гражданами, претендующими на замещение должностей муниципальной службы администрации Еманжелинского сельского поселения</w:t>
      </w:r>
      <w:proofErr w:type="gramStart"/>
      <w:r w:rsidRPr="008F4B7A">
        <w:rPr>
          <w:rFonts w:ascii="Times New Roman" w:hAnsi="Times New Roman" w:cs="Times New Roman"/>
          <w:sz w:val="24"/>
          <w:szCs w:val="24"/>
        </w:rPr>
        <w:t xml:space="preserve"> ,</w:t>
      </w:r>
      <w:proofErr w:type="gramEnd"/>
      <w:r w:rsidRPr="008F4B7A">
        <w:rPr>
          <w:rFonts w:ascii="Times New Roman" w:hAnsi="Times New Roman" w:cs="Times New Roman"/>
          <w:sz w:val="24"/>
          <w:szCs w:val="24"/>
        </w:rPr>
        <w:t xml:space="preserve"> и муниципальными служащими администрации  Еманжелинского сельского поселения сведений о доходах, об имуществе и обязательствах имущественного характера</w:t>
      </w:r>
    </w:p>
    <w:p w:rsidR="008F4B7A" w:rsidRPr="008F4B7A" w:rsidRDefault="008F4B7A" w:rsidP="008F4B7A">
      <w:pPr>
        <w:spacing w:after="0" w:line="240" w:lineRule="auto"/>
        <w:jc w:val="both"/>
        <w:rPr>
          <w:rFonts w:ascii="Times New Roman" w:hAnsi="Times New Roman" w:cs="Times New Roman"/>
          <w:sz w:val="24"/>
          <w:szCs w:val="24"/>
        </w:rPr>
      </w:pPr>
    </w:p>
    <w:p w:rsidR="008F4B7A" w:rsidRPr="008F4B7A" w:rsidRDefault="008F4B7A" w:rsidP="008F4B7A">
      <w:pPr>
        <w:spacing w:after="0" w:line="240" w:lineRule="auto"/>
        <w:jc w:val="both"/>
        <w:rPr>
          <w:rFonts w:ascii="Times New Roman" w:hAnsi="Times New Roman" w:cs="Times New Roman"/>
          <w:sz w:val="24"/>
          <w:szCs w:val="24"/>
        </w:rPr>
      </w:pPr>
      <w:bookmarkStart w:id="1" w:name="sub_101"/>
      <w:r w:rsidRPr="008F4B7A">
        <w:rPr>
          <w:rFonts w:ascii="Times New Roman" w:hAnsi="Times New Roman" w:cs="Times New Roman"/>
          <w:sz w:val="24"/>
          <w:szCs w:val="24"/>
        </w:rPr>
        <w:tab/>
        <w:t xml:space="preserve">1. </w:t>
      </w:r>
      <w:proofErr w:type="gramStart"/>
      <w:r w:rsidRPr="008F4B7A">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администрации Еманжелинского сельского поселения (далее - Гражданин), и муниципальными служащими администрации Еманжелинского сельского поселения (далее - Муниципальный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sidRPr="008F4B7A">
        <w:rPr>
          <w:rFonts w:ascii="Times New Roman" w:hAnsi="Times New Roman" w:cs="Times New Roman"/>
          <w:sz w:val="24"/>
          <w:szCs w:val="24"/>
        </w:rP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F4B7A" w:rsidRPr="008F4B7A" w:rsidRDefault="008F4B7A" w:rsidP="008F4B7A">
      <w:pPr>
        <w:spacing w:after="0" w:line="240" w:lineRule="auto"/>
        <w:jc w:val="both"/>
        <w:rPr>
          <w:rFonts w:ascii="Times New Roman" w:hAnsi="Times New Roman" w:cs="Times New Roman"/>
          <w:sz w:val="24"/>
          <w:szCs w:val="24"/>
        </w:rPr>
      </w:pPr>
      <w:bookmarkStart w:id="2" w:name="sub_102"/>
      <w:bookmarkEnd w:id="1"/>
      <w:r w:rsidRPr="008F4B7A">
        <w:rPr>
          <w:rFonts w:ascii="Times New Roman" w:hAnsi="Times New Roman" w:cs="Times New Roman"/>
          <w:sz w:val="24"/>
          <w:szCs w:val="24"/>
        </w:rPr>
        <w:tab/>
        <w:t xml:space="preserve">2. </w:t>
      </w:r>
      <w:proofErr w:type="gramStart"/>
      <w:r w:rsidRPr="008F4B7A">
        <w:rPr>
          <w:rFonts w:ascii="Times New Roman" w:hAnsi="Times New Roman" w:cs="Times New Roman"/>
          <w:sz w:val="24"/>
          <w:szCs w:val="24"/>
        </w:rPr>
        <w:t>Гражданин при назначении на должность муниципальной службы, предусмотренную Постановлением Совета депутатов Еманжелинского сельского поселения от 24.05.2007 года № 29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w:t>
      </w:r>
      <w:proofErr w:type="gramEnd"/>
      <w:r w:rsidRPr="008F4B7A">
        <w:rPr>
          <w:rFonts w:ascii="Times New Roman" w:hAnsi="Times New Roman" w:cs="Times New Roman"/>
          <w:sz w:val="24"/>
          <w:szCs w:val="24"/>
        </w:rPr>
        <w:t xml:space="preserve">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F4B7A" w:rsidRPr="008F4B7A" w:rsidRDefault="008F4B7A" w:rsidP="000A0D80">
      <w:pPr>
        <w:spacing w:after="0" w:line="240" w:lineRule="auto"/>
        <w:jc w:val="both"/>
        <w:rPr>
          <w:rFonts w:ascii="Times New Roman" w:hAnsi="Times New Roman" w:cs="Times New Roman"/>
          <w:sz w:val="24"/>
          <w:szCs w:val="24"/>
        </w:rPr>
      </w:pPr>
      <w:bookmarkStart w:id="3" w:name="sub_103"/>
      <w:bookmarkEnd w:id="2"/>
      <w:r w:rsidRPr="008F4B7A">
        <w:rPr>
          <w:rFonts w:ascii="Times New Roman" w:hAnsi="Times New Roman" w:cs="Times New Roman"/>
          <w:sz w:val="24"/>
          <w:szCs w:val="24"/>
        </w:rPr>
        <w:tab/>
        <w:t xml:space="preserve">3. </w:t>
      </w:r>
      <w:proofErr w:type="gramStart"/>
      <w:r w:rsidRPr="008F4B7A">
        <w:rPr>
          <w:rFonts w:ascii="Times New Roman" w:hAnsi="Times New Roman" w:cs="Times New Roman"/>
          <w:sz w:val="24"/>
          <w:szCs w:val="24"/>
        </w:rPr>
        <w:t xml:space="preserve">Гражданин при назначении на должность муниципальной службы, предусмотренную Перечнем </w:t>
      </w:r>
      <w:proofErr w:type="spellStart"/>
      <w:r w:rsidRPr="008F4B7A">
        <w:rPr>
          <w:rFonts w:ascii="Times New Roman" w:hAnsi="Times New Roman" w:cs="Times New Roman"/>
          <w:sz w:val="24"/>
          <w:szCs w:val="24"/>
        </w:rPr>
        <w:t>коррупционно</w:t>
      </w:r>
      <w:proofErr w:type="spellEnd"/>
      <w:r w:rsidRPr="008F4B7A">
        <w:rPr>
          <w:rFonts w:ascii="Times New Roman" w:hAnsi="Times New Roman" w:cs="Times New Roman"/>
          <w:sz w:val="24"/>
          <w:szCs w:val="24"/>
        </w:rPr>
        <w:t xml:space="preserve"> опасных должностей муниципальной службы, утвержденным </w:t>
      </w:r>
      <w:r w:rsidR="000A0D80" w:rsidRPr="000A0D80">
        <w:rPr>
          <w:rFonts w:ascii="Times New Roman" w:hAnsi="Times New Roman" w:cs="Times New Roman"/>
          <w:sz w:val="24"/>
          <w:szCs w:val="24"/>
          <w:highlight w:val="yellow"/>
        </w:rPr>
        <w:t xml:space="preserve">постановлением администрации Еманжелинского сельского поселения от 23 апреля 2012 г. № 30/1 «Об утверждении перечня </w:t>
      </w:r>
      <w:proofErr w:type="spellStart"/>
      <w:r w:rsidR="000A0D80" w:rsidRPr="000A0D80">
        <w:rPr>
          <w:rFonts w:ascii="Times New Roman" w:hAnsi="Times New Roman" w:cs="Times New Roman"/>
          <w:sz w:val="24"/>
          <w:szCs w:val="24"/>
          <w:highlight w:val="yellow"/>
        </w:rPr>
        <w:t>коррупционно</w:t>
      </w:r>
      <w:proofErr w:type="spellEnd"/>
      <w:r w:rsidR="000A0D80" w:rsidRPr="000A0D80">
        <w:rPr>
          <w:rFonts w:ascii="Times New Roman" w:hAnsi="Times New Roman" w:cs="Times New Roman"/>
          <w:sz w:val="24"/>
          <w:szCs w:val="24"/>
          <w:highlight w:val="yellow"/>
        </w:rPr>
        <w:t>-</w:t>
      </w:r>
      <w:r w:rsidR="000A0D80" w:rsidRPr="000A0D80">
        <w:rPr>
          <w:rFonts w:ascii="Times New Roman" w:hAnsi="Times New Roman" w:cs="Times New Roman"/>
          <w:sz w:val="24"/>
          <w:szCs w:val="24"/>
          <w:highlight w:val="yellow"/>
        </w:rPr>
        <w:t>опасных должностей муниципальной службы администрации Еманжелинского сельского поселения,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w:t>
      </w:r>
      <w:proofErr w:type="gramEnd"/>
      <w:r w:rsidR="000A0D80" w:rsidRPr="000A0D80">
        <w:rPr>
          <w:rFonts w:ascii="Times New Roman" w:hAnsi="Times New Roman" w:cs="Times New Roman"/>
          <w:sz w:val="24"/>
          <w:szCs w:val="24"/>
          <w:highlight w:val="yellow"/>
        </w:rPr>
        <w:t xml:space="preserve"> характера, а также сведения о доходах, об имуществе и обязательствах имущественного характера свих супруги (супруга) и несовершеннолетних детей»</w:t>
      </w:r>
      <w:r w:rsidRPr="008F4B7A">
        <w:rPr>
          <w:rFonts w:ascii="Times New Roman" w:hAnsi="Times New Roman" w:cs="Times New Roman"/>
          <w:sz w:val="24"/>
          <w:szCs w:val="24"/>
        </w:rPr>
        <w:t xml:space="preserve"> (далее – Перечень </w:t>
      </w:r>
      <w:proofErr w:type="spellStart"/>
      <w:r w:rsidRPr="008F4B7A">
        <w:rPr>
          <w:rFonts w:ascii="Times New Roman" w:hAnsi="Times New Roman" w:cs="Times New Roman"/>
          <w:sz w:val="24"/>
          <w:szCs w:val="24"/>
        </w:rPr>
        <w:t>коррупционно</w:t>
      </w:r>
      <w:proofErr w:type="spellEnd"/>
      <w:r w:rsidRPr="008F4B7A">
        <w:rPr>
          <w:rFonts w:ascii="Times New Roman" w:hAnsi="Times New Roman" w:cs="Times New Roman"/>
          <w:sz w:val="24"/>
          <w:szCs w:val="24"/>
        </w:rPr>
        <w:t xml:space="preserve"> опасных должностей), представляет сведения о своих доходах и доходах супруги (супруга) и несовершеннолетних детей. </w:t>
      </w:r>
      <w:proofErr w:type="gramStart"/>
      <w:r w:rsidRPr="008F4B7A">
        <w:rPr>
          <w:rFonts w:ascii="Times New Roman" w:hAnsi="Times New Roman" w:cs="Times New Roman"/>
          <w:sz w:val="24"/>
          <w:szCs w:val="24"/>
        </w:rPr>
        <w:t>Сведения представляются о доходах, которые были получены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w:t>
      </w:r>
      <w:proofErr w:type="gramEnd"/>
      <w:r w:rsidRPr="008F4B7A">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8F4B7A" w:rsidRPr="008F4B7A" w:rsidRDefault="008F4B7A" w:rsidP="008F4B7A">
      <w:pPr>
        <w:spacing w:after="0" w:line="240" w:lineRule="auto"/>
        <w:jc w:val="both"/>
        <w:rPr>
          <w:rFonts w:ascii="Times New Roman" w:hAnsi="Times New Roman" w:cs="Times New Roman"/>
          <w:sz w:val="24"/>
          <w:szCs w:val="24"/>
        </w:rPr>
      </w:pPr>
      <w:bookmarkStart w:id="4" w:name="sub_104"/>
      <w:bookmarkEnd w:id="3"/>
      <w:r w:rsidRPr="008F4B7A">
        <w:rPr>
          <w:rFonts w:ascii="Times New Roman" w:hAnsi="Times New Roman" w:cs="Times New Roman"/>
          <w:sz w:val="24"/>
          <w:szCs w:val="24"/>
        </w:rPr>
        <w:lastRenderedPageBreak/>
        <w:tab/>
        <w:t xml:space="preserve">4. </w:t>
      </w:r>
      <w:proofErr w:type="gramStart"/>
      <w:r w:rsidRPr="008F4B7A">
        <w:rPr>
          <w:rFonts w:ascii="Times New Roman" w:hAnsi="Times New Roman" w:cs="Times New Roman"/>
          <w:sz w:val="24"/>
          <w:szCs w:val="24"/>
        </w:rPr>
        <w:t>Муниципальный служащий, замещающий должность муниципальной службы представляет ежегодно, не позднее 30 апреля года, следующего за отчетным периодом (с 1 января по 31 декабря),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8F4B7A">
        <w:rPr>
          <w:rFonts w:ascii="Times New Roman" w:hAnsi="Times New Roman" w:cs="Times New Roman"/>
          <w:sz w:val="24"/>
          <w:szCs w:val="24"/>
        </w:rPr>
        <w:t xml:space="preserve"> конец отчетного периода.</w:t>
      </w:r>
    </w:p>
    <w:p w:rsidR="008F4B7A" w:rsidRPr="008F4B7A" w:rsidRDefault="008F4B7A" w:rsidP="008F4B7A">
      <w:pPr>
        <w:spacing w:after="0" w:line="240" w:lineRule="auto"/>
        <w:jc w:val="both"/>
        <w:rPr>
          <w:rFonts w:ascii="Times New Roman" w:hAnsi="Times New Roman" w:cs="Times New Roman"/>
          <w:sz w:val="24"/>
          <w:szCs w:val="24"/>
        </w:rPr>
      </w:pPr>
      <w:bookmarkStart w:id="5" w:name="sub_105"/>
      <w:bookmarkEnd w:id="4"/>
      <w:r w:rsidRPr="008F4B7A">
        <w:rPr>
          <w:rFonts w:ascii="Times New Roman" w:hAnsi="Times New Roman" w:cs="Times New Roman"/>
          <w:sz w:val="24"/>
          <w:szCs w:val="24"/>
        </w:rPr>
        <w:tab/>
        <w:t xml:space="preserve">5. Муниципальный служащий, замещающий должность муниципальной службы, предусмотренную Перечнем </w:t>
      </w:r>
      <w:proofErr w:type="spellStart"/>
      <w:r w:rsidRPr="008F4B7A">
        <w:rPr>
          <w:rFonts w:ascii="Times New Roman" w:hAnsi="Times New Roman" w:cs="Times New Roman"/>
          <w:sz w:val="24"/>
          <w:szCs w:val="24"/>
        </w:rPr>
        <w:t>коррупционно</w:t>
      </w:r>
      <w:proofErr w:type="spellEnd"/>
      <w:r w:rsidRPr="008F4B7A">
        <w:rPr>
          <w:rFonts w:ascii="Times New Roman" w:hAnsi="Times New Roman" w:cs="Times New Roman"/>
          <w:sz w:val="24"/>
          <w:szCs w:val="24"/>
        </w:rPr>
        <w:t xml:space="preserve"> опасных должностей, представляет ежегодно, не позднее 30 апреля года, следующего за отчетным периодом (с 1 января по 31 декабря), сведения о своих доходах и доходах супруги (супруга) и несовершеннолетних детей. Сведения представляются о доходах, которые были получены за отчетный период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F4B7A" w:rsidRPr="008F4B7A" w:rsidRDefault="008F4B7A" w:rsidP="008F4B7A">
      <w:pPr>
        <w:spacing w:after="0" w:line="240" w:lineRule="auto"/>
        <w:jc w:val="both"/>
        <w:rPr>
          <w:rFonts w:ascii="Times New Roman" w:hAnsi="Times New Roman" w:cs="Times New Roman"/>
          <w:sz w:val="24"/>
          <w:szCs w:val="24"/>
        </w:rPr>
      </w:pPr>
      <w:bookmarkStart w:id="6" w:name="sub_106"/>
      <w:bookmarkEnd w:id="5"/>
      <w:r w:rsidRPr="008F4B7A">
        <w:rPr>
          <w:rFonts w:ascii="Times New Roman" w:hAnsi="Times New Roman" w:cs="Times New Roman"/>
          <w:sz w:val="24"/>
          <w:szCs w:val="24"/>
        </w:rPr>
        <w:tab/>
        <w:t xml:space="preserve">6. Сведения о доходах, об имуществе и обязательствах имущественного характера, предусмотренные пунктами </w:t>
      </w:r>
      <w:hyperlink w:anchor="sub_102" w:history="1">
        <w:r w:rsidRPr="008F4B7A">
          <w:rPr>
            <w:rStyle w:val="ae"/>
            <w:rFonts w:ascii="Times New Roman" w:hAnsi="Times New Roman" w:cs="Times New Roman"/>
            <w:color w:val="000000"/>
            <w:sz w:val="24"/>
            <w:szCs w:val="24"/>
          </w:rPr>
          <w:t>2</w:t>
        </w:r>
      </w:hyperlink>
      <w:r w:rsidRPr="008F4B7A">
        <w:rPr>
          <w:rFonts w:ascii="Times New Roman" w:hAnsi="Times New Roman" w:cs="Times New Roman"/>
          <w:color w:val="000000"/>
          <w:sz w:val="24"/>
          <w:szCs w:val="24"/>
        </w:rPr>
        <w:t xml:space="preserve">, </w:t>
      </w:r>
      <w:hyperlink w:anchor="sub_103" w:history="1">
        <w:r w:rsidRPr="008F4B7A">
          <w:rPr>
            <w:rStyle w:val="ae"/>
            <w:rFonts w:ascii="Times New Roman" w:hAnsi="Times New Roman" w:cs="Times New Roman"/>
            <w:color w:val="000000"/>
            <w:sz w:val="24"/>
            <w:szCs w:val="24"/>
          </w:rPr>
          <w:t>3</w:t>
        </w:r>
      </w:hyperlink>
      <w:r w:rsidRPr="008F4B7A">
        <w:rPr>
          <w:rFonts w:ascii="Times New Roman" w:hAnsi="Times New Roman" w:cs="Times New Roman"/>
          <w:color w:val="000000"/>
          <w:sz w:val="24"/>
          <w:szCs w:val="24"/>
        </w:rPr>
        <w:t xml:space="preserve">, </w:t>
      </w:r>
      <w:hyperlink w:anchor="sub_104" w:history="1">
        <w:r w:rsidRPr="008F4B7A">
          <w:rPr>
            <w:rStyle w:val="ae"/>
            <w:rFonts w:ascii="Times New Roman" w:hAnsi="Times New Roman" w:cs="Times New Roman"/>
            <w:color w:val="000000"/>
            <w:sz w:val="24"/>
            <w:szCs w:val="24"/>
          </w:rPr>
          <w:t>4</w:t>
        </w:r>
      </w:hyperlink>
      <w:r w:rsidRPr="008F4B7A">
        <w:rPr>
          <w:rFonts w:ascii="Times New Roman" w:hAnsi="Times New Roman" w:cs="Times New Roman"/>
          <w:color w:val="000000"/>
          <w:sz w:val="24"/>
          <w:szCs w:val="24"/>
        </w:rPr>
        <w:t xml:space="preserve">, </w:t>
      </w:r>
      <w:hyperlink w:anchor="sub_105" w:history="1">
        <w:r w:rsidRPr="008F4B7A">
          <w:rPr>
            <w:rStyle w:val="ae"/>
            <w:rFonts w:ascii="Times New Roman" w:hAnsi="Times New Roman" w:cs="Times New Roman"/>
            <w:color w:val="000000"/>
            <w:sz w:val="24"/>
            <w:szCs w:val="24"/>
          </w:rPr>
          <w:t>5</w:t>
        </w:r>
      </w:hyperlink>
      <w:r w:rsidRPr="008F4B7A">
        <w:rPr>
          <w:rFonts w:ascii="Times New Roman" w:hAnsi="Times New Roman" w:cs="Times New Roman"/>
          <w:sz w:val="24"/>
          <w:szCs w:val="24"/>
        </w:rPr>
        <w:t xml:space="preserve"> настоящего Положения, представляются </w:t>
      </w:r>
      <w:r w:rsidRPr="008F4B7A">
        <w:rPr>
          <w:rFonts w:ascii="Times New Roman" w:hAnsi="Times New Roman" w:cs="Times New Roman"/>
          <w:sz w:val="24"/>
          <w:szCs w:val="24"/>
          <w:highlight w:val="yellow"/>
        </w:rPr>
        <w:t>по утвержденной Президентом Российской Федерации форме справки</w:t>
      </w:r>
      <w:r w:rsidRPr="008F4B7A">
        <w:rPr>
          <w:rFonts w:ascii="Times New Roman" w:hAnsi="Times New Roman" w:cs="Times New Roman"/>
          <w:sz w:val="24"/>
          <w:szCs w:val="24"/>
        </w:rPr>
        <w:t xml:space="preserve"> </w:t>
      </w:r>
      <w:r w:rsidRPr="008F4B7A">
        <w:rPr>
          <w:rFonts w:ascii="Times New Roman" w:hAnsi="Times New Roman" w:cs="Times New Roman"/>
          <w:sz w:val="24"/>
          <w:szCs w:val="24"/>
        </w:rPr>
        <w:t>(прилагаются).</w:t>
      </w:r>
    </w:p>
    <w:p w:rsidR="008F4B7A" w:rsidRPr="008F4B7A" w:rsidRDefault="008F4B7A" w:rsidP="008F4B7A">
      <w:pPr>
        <w:spacing w:after="0" w:line="240" w:lineRule="auto"/>
        <w:jc w:val="both"/>
        <w:rPr>
          <w:rFonts w:ascii="Times New Roman" w:hAnsi="Times New Roman" w:cs="Times New Roman"/>
          <w:sz w:val="24"/>
          <w:szCs w:val="24"/>
        </w:rPr>
      </w:pPr>
      <w:bookmarkStart w:id="7" w:name="sub_107"/>
      <w:bookmarkEnd w:id="6"/>
      <w:r w:rsidRPr="008F4B7A">
        <w:rPr>
          <w:rFonts w:ascii="Times New Roman" w:hAnsi="Times New Roman" w:cs="Times New Roman"/>
          <w:sz w:val="24"/>
          <w:szCs w:val="24"/>
        </w:rPr>
        <w:tab/>
        <w:t xml:space="preserve">7. Сведения о доходах, об имуществе и обязательствах имущественного характера представляются в кадровую службу </w:t>
      </w:r>
      <w:r>
        <w:rPr>
          <w:rFonts w:ascii="Times New Roman" w:hAnsi="Times New Roman" w:cs="Times New Roman"/>
          <w:sz w:val="24"/>
          <w:szCs w:val="24"/>
        </w:rPr>
        <w:t xml:space="preserve">администрации Еманжелинского сельского поселения </w:t>
      </w:r>
      <w:r w:rsidRPr="008F4B7A">
        <w:rPr>
          <w:rFonts w:ascii="Times New Roman" w:hAnsi="Times New Roman" w:cs="Times New Roman"/>
          <w:sz w:val="24"/>
          <w:szCs w:val="24"/>
        </w:rPr>
        <w:t>Гражданином или Муниципальным служащим лично или по почте.</w:t>
      </w:r>
    </w:p>
    <w:p w:rsidR="008F4B7A" w:rsidRDefault="008F4B7A" w:rsidP="008F4B7A">
      <w:pPr>
        <w:spacing w:after="0" w:line="240" w:lineRule="auto"/>
        <w:jc w:val="both"/>
        <w:rPr>
          <w:rFonts w:ascii="Times New Roman" w:hAnsi="Times New Roman" w:cs="Times New Roman"/>
          <w:sz w:val="24"/>
          <w:szCs w:val="24"/>
        </w:rPr>
      </w:pPr>
      <w:bookmarkStart w:id="8" w:name="sub_108"/>
      <w:bookmarkEnd w:id="7"/>
      <w:r w:rsidRPr="008F4B7A">
        <w:rPr>
          <w:rFonts w:ascii="Times New Roman" w:hAnsi="Times New Roman" w:cs="Times New Roman"/>
          <w:sz w:val="24"/>
          <w:szCs w:val="24"/>
        </w:rPr>
        <w:tab/>
        <w:t>8. В случае</w:t>
      </w:r>
      <w:proofErr w:type="gramStart"/>
      <w:r w:rsidRPr="008F4B7A">
        <w:rPr>
          <w:rFonts w:ascii="Times New Roman" w:hAnsi="Times New Roman" w:cs="Times New Roman"/>
          <w:sz w:val="24"/>
          <w:szCs w:val="24"/>
        </w:rPr>
        <w:t>,</w:t>
      </w:r>
      <w:proofErr w:type="gramEnd"/>
      <w:r w:rsidRPr="008F4B7A">
        <w:rPr>
          <w:rFonts w:ascii="Times New Roman" w:hAnsi="Times New Roman" w:cs="Times New Roman"/>
          <w:sz w:val="24"/>
          <w:szCs w:val="24"/>
        </w:rPr>
        <w:t xml:space="preserve"> если Гражданин или Муниципальный служащий обнаружил, что в представленных им в отдел кадров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8F4B7A" w:rsidRPr="008F4B7A" w:rsidRDefault="008F4B7A" w:rsidP="008F4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F4B7A">
        <w:rPr>
          <w:rFonts w:ascii="Times New Roman" w:hAnsi="Times New Roman" w:cs="Times New Roman"/>
          <w:sz w:val="24"/>
          <w:szCs w:val="24"/>
          <w:highlight w:val="yellow"/>
        </w:rPr>
        <w:t>Муниципальный служащий может представить уточненные сведения в течение одного месяца после окончания срока, указанного в пунктах 4 и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bookmarkEnd w:id="8"/>
    <w:p w:rsidR="008F4B7A" w:rsidRPr="008F4B7A" w:rsidRDefault="008F4B7A" w:rsidP="008F4B7A">
      <w:pPr>
        <w:spacing w:after="0" w:line="240" w:lineRule="auto"/>
        <w:jc w:val="both"/>
        <w:rPr>
          <w:rFonts w:ascii="Times New Roman" w:hAnsi="Times New Roman" w:cs="Times New Roman"/>
          <w:sz w:val="24"/>
          <w:szCs w:val="24"/>
        </w:rPr>
      </w:pPr>
      <w:r w:rsidRPr="008F4B7A">
        <w:rPr>
          <w:rFonts w:ascii="Times New Roman" w:hAnsi="Times New Roman" w:cs="Times New Roman"/>
          <w:sz w:val="24"/>
          <w:szCs w:val="24"/>
        </w:rPr>
        <w:tab/>
      </w:r>
      <w:bookmarkStart w:id="9" w:name="sub_109"/>
      <w:r w:rsidRPr="008F4B7A">
        <w:rPr>
          <w:rFonts w:ascii="Times New Roman" w:hAnsi="Times New Roman" w:cs="Times New Roman"/>
          <w:sz w:val="24"/>
          <w:szCs w:val="24"/>
        </w:rPr>
        <w:t xml:space="preserve">9. </w:t>
      </w:r>
      <w:proofErr w:type="gramStart"/>
      <w:r w:rsidRPr="008F4B7A">
        <w:rPr>
          <w:rFonts w:ascii="Times New Roman" w:hAnsi="Times New Roman" w:cs="Times New Roman"/>
          <w:sz w:val="24"/>
          <w:szCs w:val="24"/>
        </w:rPr>
        <w:t>В случае непредставления или представления в неполном объеме Муниципальным служащим сведений о своих доходах, об имуществе и обязательствах имущественного характера или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roofErr w:type="gramEnd"/>
    </w:p>
    <w:p w:rsidR="008F4B7A" w:rsidRPr="008F4B7A" w:rsidRDefault="008F4B7A" w:rsidP="008F4B7A">
      <w:pPr>
        <w:spacing w:after="0" w:line="240" w:lineRule="auto"/>
        <w:jc w:val="both"/>
        <w:rPr>
          <w:rFonts w:ascii="Times New Roman" w:hAnsi="Times New Roman" w:cs="Times New Roman"/>
          <w:sz w:val="24"/>
          <w:szCs w:val="24"/>
        </w:rPr>
      </w:pPr>
      <w:bookmarkStart w:id="10" w:name="sub_110"/>
      <w:bookmarkEnd w:id="9"/>
      <w:r w:rsidRPr="008F4B7A">
        <w:rPr>
          <w:rFonts w:ascii="Times New Roman" w:hAnsi="Times New Roman" w:cs="Times New Roman"/>
          <w:sz w:val="24"/>
          <w:szCs w:val="24"/>
        </w:rPr>
        <w:tab/>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Муниципальным служащим, осуществляется в соответствии с действующим законодательством</w:t>
      </w:r>
      <w:r>
        <w:rPr>
          <w:rFonts w:ascii="Times New Roman" w:hAnsi="Times New Roman" w:cs="Times New Roman"/>
          <w:sz w:val="24"/>
          <w:szCs w:val="24"/>
        </w:rPr>
        <w:t xml:space="preserve"> </w:t>
      </w:r>
      <w:r w:rsidRPr="00143C49">
        <w:rPr>
          <w:rFonts w:ascii="Times New Roman" w:hAnsi="Times New Roman" w:cs="Times New Roman"/>
          <w:sz w:val="24"/>
          <w:szCs w:val="24"/>
          <w:highlight w:val="yellow"/>
        </w:rPr>
        <w:t>Российской Федерации</w:t>
      </w:r>
      <w:r w:rsidRPr="008F4B7A">
        <w:rPr>
          <w:rFonts w:ascii="Times New Roman" w:hAnsi="Times New Roman" w:cs="Times New Roman"/>
          <w:sz w:val="24"/>
          <w:szCs w:val="24"/>
        </w:rPr>
        <w:t>.</w:t>
      </w:r>
    </w:p>
    <w:p w:rsidR="008F4B7A" w:rsidRPr="00143C49" w:rsidRDefault="008F4B7A" w:rsidP="008F4B7A">
      <w:pPr>
        <w:spacing w:after="0" w:line="240" w:lineRule="auto"/>
        <w:jc w:val="both"/>
        <w:rPr>
          <w:rFonts w:ascii="Times New Roman" w:hAnsi="Times New Roman" w:cs="Times New Roman"/>
          <w:sz w:val="24"/>
          <w:szCs w:val="24"/>
        </w:rPr>
      </w:pPr>
      <w:bookmarkStart w:id="11" w:name="sub_111"/>
      <w:bookmarkEnd w:id="10"/>
      <w:r w:rsidRPr="008F4B7A">
        <w:rPr>
          <w:rFonts w:ascii="Times New Roman" w:hAnsi="Times New Roman" w:cs="Times New Roman"/>
          <w:sz w:val="24"/>
          <w:szCs w:val="24"/>
        </w:rPr>
        <w:tab/>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w:t>
      </w:r>
      <w:r w:rsidR="00143C49">
        <w:rPr>
          <w:rFonts w:ascii="Times New Roman" w:hAnsi="Times New Roman" w:cs="Times New Roman"/>
          <w:sz w:val="24"/>
          <w:szCs w:val="24"/>
        </w:rPr>
        <w:t xml:space="preserve">ями конфиденциального характера, </w:t>
      </w:r>
      <w:r w:rsidR="00143C49" w:rsidRPr="00143C49">
        <w:rPr>
          <w:rFonts w:ascii="Times New Roman" w:hAnsi="Times New Roman" w:cs="Times New Roman"/>
          <w:sz w:val="24"/>
          <w:szCs w:val="24"/>
          <w:highlight w:val="yellow"/>
        </w:rPr>
        <w:t>если федеральным законом они не отнесены к сведениям, составляющим государственную тайну. Эти сведения предоставляются представителю нанимателя.</w:t>
      </w:r>
    </w:p>
    <w:p w:rsidR="008F4B7A" w:rsidRPr="008F4B7A" w:rsidRDefault="008F4B7A" w:rsidP="008F4B7A">
      <w:pPr>
        <w:spacing w:after="0" w:line="240" w:lineRule="auto"/>
        <w:jc w:val="both"/>
        <w:rPr>
          <w:rFonts w:ascii="Times New Roman" w:hAnsi="Times New Roman" w:cs="Times New Roman"/>
          <w:sz w:val="24"/>
          <w:szCs w:val="24"/>
        </w:rPr>
      </w:pPr>
      <w:bookmarkStart w:id="12" w:name="sub_112"/>
      <w:bookmarkEnd w:id="11"/>
      <w:r w:rsidRPr="008F4B7A">
        <w:rPr>
          <w:rFonts w:ascii="Times New Roman" w:hAnsi="Times New Roman" w:cs="Times New Roman"/>
          <w:sz w:val="24"/>
          <w:szCs w:val="24"/>
        </w:rPr>
        <w:tab/>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F4B7A" w:rsidRPr="008F4B7A" w:rsidRDefault="008F4B7A" w:rsidP="008F4B7A">
      <w:pPr>
        <w:spacing w:after="0" w:line="240" w:lineRule="auto"/>
        <w:jc w:val="both"/>
        <w:rPr>
          <w:rFonts w:ascii="Times New Roman" w:hAnsi="Times New Roman" w:cs="Times New Roman"/>
          <w:sz w:val="24"/>
          <w:szCs w:val="24"/>
        </w:rPr>
      </w:pPr>
      <w:bookmarkStart w:id="13" w:name="sub_113"/>
      <w:bookmarkEnd w:id="12"/>
      <w:r w:rsidRPr="008F4B7A">
        <w:rPr>
          <w:rFonts w:ascii="Times New Roman" w:hAnsi="Times New Roman" w:cs="Times New Roman"/>
          <w:sz w:val="24"/>
          <w:szCs w:val="24"/>
        </w:rPr>
        <w:tab/>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Pr="008F4B7A">
        <w:rPr>
          <w:rFonts w:ascii="Times New Roman" w:hAnsi="Times New Roman" w:cs="Times New Roman"/>
          <w:sz w:val="24"/>
          <w:szCs w:val="24"/>
        </w:rPr>
        <w:lastRenderedPageBreak/>
        <w:t>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bookmarkEnd w:id="13"/>
    <w:p w:rsidR="008F4B7A" w:rsidRPr="008F4B7A" w:rsidRDefault="008F4B7A" w:rsidP="008F4B7A">
      <w:pPr>
        <w:spacing w:after="0" w:line="240" w:lineRule="auto"/>
        <w:jc w:val="both"/>
        <w:rPr>
          <w:rFonts w:ascii="Times New Roman" w:hAnsi="Times New Roman" w:cs="Times New Roman"/>
          <w:sz w:val="24"/>
          <w:szCs w:val="24"/>
        </w:rPr>
      </w:pPr>
      <w:r w:rsidRPr="008F4B7A">
        <w:rPr>
          <w:rFonts w:ascii="Times New Roman" w:hAnsi="Times New Roman" w:cs="Times New Roman"/>
          <w:sz w:val="24"/>
          <w:szCs w:val="24"/>
        </w:rPr>
        <w:tab/>
        <w:t>В случае</w:t>
      </w:r>
      <w:proofErr w:type="gramStart"/>
      <w:r w:rsidRPr="008F4B7A">
        <w:rPr>
          <w:rFonts w:ascii="Times New Roman" w:hAnsi="Times New Roman" w:cs="Times New Roman"/>
          <w:sz w:val="24"/>
          <w:szCs w:val="24"/>
        </w:rPr>
        <w:t>,</w:t>
      </w:r>
      <w:proofErr w:type="gramEnd"/>
      <w:r w:rsidRPr="008F4B7A">
        <w:rPr>
          <w:rFonts w:ascii="Times New Roman" w:hAnsi="Times New Roman" w:cs="Times New Roman"/>
          <w:sz w:val="24"/>
          <w:szCs w:val="24"/>
        </w:rPr>
        <w:t xml:space="preserve"> если Гражданин, представивший в кадровую службу  администрации </w:t>
      </w:r>
      <w:r w:rsidR="00143C49" w:rsidRPr="00143C49">
        <w:rPr>
          <w:rFonts w:ascii="Times New Roman" w:hAnsi="Times New Roman" w:cs="Times New Roman"/>
          <w:sz w:val="24"/>
          <w:szCs w:val="24"/>
          <w:highlight w:val="yellow"/>
        </w:rPr>
        <w:t>Еманжелинского сельского поселения</w:t>
      </w:r>
      <w:r w:rsidR="00143C49">
        <w:rPr>
          <w:rFonts w:ascii="Times New Roman" w:hAnsi="Times New Roman" w:cs="Times New Roman"/>
          <w:sz w:val="24"/>
          <w:szCs w:val="24"/>
        </w:rPr>
        <w:t xml:space="preserve"> </w:t>
      </w:r>
      <w:r w:rsidRPr="008F4B7A">
        <w:rPr>
          <w:rFonts w:ascii="Times New Roman" w:hAnsi="Times New Roman" w:cs="Times New Roman"/>
          <w:sz w:val="24"/>
          <w:szCs w:val="24"/>
        </w:rP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его письменному заявлению вместе с другими документами.</w:t>
      </w:r>
    </w:p>
    <w:p w:rsidR="008F4B7A" w:rsidRPr="008F4B7A" w:rsidRDefault="008F4B7A" w:rsidP="008F4B7A">
      <w:pPr>
        <w:spacing w:after="0" w:line="240" w:lineRule="auto"/>
        <w:jc w:val="both"/>
        <w:rPr>
          <w:rFonts w:ascii="Times New Roman" w:hAnsi="Times New Roman" w:cs="Times New Roman"/>
          <w:sz w:val="24"/>
          <w:szCs w:val="24"/>
        </w:rPr>
      </w:pPr>
      <w:r w:rsidRPr="008F4B7A">
        <w:rPr>
          <w:rFonts w:ascii="Times New Roman" w:hAnsi="Times New Roman" w:cs="Times New Roman"/>
          <w:sz w:val="24"/>
          <w:szCs w:val="24"/>
        </w:rPr>
        <w:tab/>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о муниципальной службе.</w:t>
      </w:r>
    </w:p>
    <w:p w:rsidR="008F4B7A" w:rsidRPr="008F4B7A" w:rsidRDefault="008F4B7A" w:rsidP="008F4B7A">
      <w:pPr>
        <w:spacing w:after="0" w:line="240" w:lineRule="auto"/>
        <w:jc w:val="both"/>
        <w:rPr>
          <w:rFonts w:ascii="Times New Roman" w:hAnsi="Times New Roman" w:cs="Times New Roman"/>
          <w:sz w:val="24"/>
          <w:szCs w:val="24"/>
        </w:rPr>
      </w:pPr>
    </w:p>
    <w:p w:rsidR="008F4B7A" w:rsidRPr="008F4B7A" w:rsidRDefault="008F4B7A" w:rsidP="008F4B7A">
      <w:pPr>
        <w:spacing w:after="0" w:line="240" w:lineRule="auto"/>
        <w:jc w:val="both"/>
        <w:rPr>
          <w:rFonts w:ascii="Times New Roman" w:hAnsi="Times New Roman" w:cs="Times New Roman"/>
          <w:sz w:val="24"/>
          <w:szCs w:val="24"/>
        </w:rPr>
      </w:pPr>
    </w:p>
    <w:p w:rsidR="008F4B7A" w:rsidRPr="008F4B7A" w:rsidRDefault="008F4B7A" w:rsidP="008F4B7A">
      <w:pPr>
        <w:spacing w:after="0" w:line="240" w:lineRule="auto"/>
        <w:jc w:val="both"/>
        <w:rPr>
          <w:rFonts w:ascii="Times New Roman" w:hAnsi="Times New Roman" w:cs="Times New Roman"/>
          <w:sz w:val="24"/>
          <w:szCs w:val="24"/>
        </w:rPr>
      </w:pPr>
    </w:p>
    <w:p w:rsidR="00DE49B3" w:rsidRPr="008F4B7A" w:rsidRDefault="00DE49B3" w:rsidP="008F4B7A">
      <w:pPr>
        <w:spacing w:after="0" w:line="240" w:lineRule="auto"/>
        <w:jc w:val="both"/>
        <w:rPr>
          <w:rFonts w:ascii="Times New Roman" w:hAnsi="Times New Roman" w:cs="Times New Roman"/>
          <w:sz w:val="24"/>
          <w:szCs w:val="24"/>
        </w:rPr>
      </w:pPr>
    </w:p>
    <w:p w:rsidR="00DE49B3" w:rsidRPr="008F4B7A" w:rsidRDefault="00DE49B3" w:rsidP="008F4B7A">
      <w:pPr>
        <w:spacing w:after="0" w:line="240" w:lineRule="auto"/>
        <w:jc w:val="both"/>
        <w:rPr>
          <w:rFonts w:ascii="Times New Roman" w:hAnsi="Times New Roman" w:cs="Times New Roman"/>
          <w:sz w:val="24"/>
          <w:szCs w:val="24"/>
        </w:rPr>
      </w:pPr>
    </w:p>
    <w:p w:rsidR="00DE49B3" w:rsidRPr="008F4B7A" w:rsidRDefault="00DE49B3" w:rsidP="008F4B7A">
      <w:pPr>
        <w:spacing w:after="0" w:line="240" w:lineRule="auto"/>
        <w:jc w:val="both"/>
        <w:rPr>
          <w:rFonts w:ascii="Times New Roman" w:hAnsi="Times New Roman" w:cs="Times New Roman"/>
          <w:sz w:val="24"/>
          <w:szCs w:val="24"/>
        </w:rPr>
      </w:pPr>
    </w:p>
    <w:p w:rsidR="0032332B" w:rsidRPr="008F4B7A" w:rsidRDefault="0032332B" w:rsidP="008F4B7A">
      <w:pPr>
        <w:spacing w:after="0" w:line="240" w:lineRule="auto"/>
        <w:jc w:val="both"/>
        <w:rPr>
          <w:rFonts w:ascii="Times New Roman" w:hAnsi="Times New Roman" w:cs="Times New Roman"/>
          <w:b/>
          <w:color w:val="333333"/>
          <w:sz w:val="24"/>
          <w:szCs w:val="24"/>
        </w:rPr>
      </w:pPr>
    </w:p>
    <w:sectPr w:rsidR="0032332B" w:rsidRPr="008F4B7A" w:rsidSect="00CE0DE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852"/>
    <w:multiLevelType w:val="hybridMultilevel"/>
    <w:tmpl w:val="BB1CA662"/>
    <w:lvl w:ilvl="0" w:tplc="642673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0C6B00"/>
    <w:multiLevelType w:val="hybridMultilevel"/>
    <w:tmpl w:val="9EDE13DC"/>
    <w:lvl w:ilvl="0" w:tplc="BE2AF4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5B8004DC"/>
    <w:multiLevelType w:val="hybridMultilevel"/>
    <w:tmpl w:val="8F5404D8"/>
    <w:lvl w:ilvl="0" w:tplc="5302D2E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5EDF6ACC"/>
    <w:multiLevelType w:val="hybridMultilevel"/>
    <w:tmpl w:val="09EE3238"/>
    <w:lvl w:ilvl="0" w:tplc="53929C9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6E8C3A78"/>
    <w:multiLevelType w:val="hybridMultilevel"/>
    <w:tmpl w:val="99CA5988"/>
    <w:lvl w:ilvl="0" w:tplc="7640D3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1042ED"/>
    <w:rsid w:val="000204C6"/>
    <w:rsid w:val="00021525"/>
    <w:rsid w:val="000752FC"/>
    <w:rsid w:val="0008229B"/>
    <w:rsid w:val="00086FA4"/>
    <w:rsid w:val="00087874"/>
    <w:rsid w:val="000A0D80"/>
    <w:rsid w:val="000B20D6"/>
    <w:rsid w:val="000F1A13"/>
    <w:rsid w:val="000F1EA2"/>
    <w:rsid w:val="000F3299"/>
    <w:rsid w:val="000F45B0"/>
    <w:rsid w:val="001042ED"/>
    <w:rsid w:val="0011087A"/>
    <w:rsid w:val="00112814"/>
    <w:rsid w:val="00112C1E"/>
    <w:rsid w:val="00143C49"/>
    <w:rsid w:val="0018585C"/>
    <w:rsid w:val="00187870"/>
    <w:rsid w:val="00193E9A"/>
    <w:rsid w:val="001A122D"/>
    <w:rsid w:val="001B7C78"/>
    <w:rsid w:val="001D0BA6"/>
    <w:rsid w:val="001D0D7D"/>
    <w:rsid w:val="001E6183"/>
    <w:rsid w:val="001F3A1D"/>
    <w:rsid w:val="00217419"/>
    <w:rsid w:val="00222D47"/>
    <w:rsid w:val="00230181"/>
    <w:rsid w:val="00231813"/>
    <w:rsid w:val="00231E31"/>
    <w:rsid w:val="00254CC2"/>
    <w:rsid w:val="00262448"/>
    <w:rsid w:val="00267AEB"/>
    <w:rsid w:val="00293B1F"/>
    <w:rsid w:val="0029612D"/>
    <w:rsid w:val="002971B7"/>
    <w:rsid w:val="002A284E"/>
    <w:rsid w:val="002D0EE6"/>
    <w:rsid w:val="003110D3"/>
    <w:rsid w:val="0032332B"/>
    <w:rsid w:val="0032517F"/>
    <w:rsid w:val="0035378B"/>
    <w:rsid w:val="003612B0"/>
    <w:rsid w:val="003655EA"/>
    <w:rsid w:val="00380BA2"/>
    <w:rsid w:val="0038441F"/>
    <w:rsid w:val="00390DC8"/>
    <w:rsid w:val="003A6B8C"/>
    <w:rsid w:val="003A7A23"/>
    <w:rsid w:val="003D22ED"/>
    <w:rsid w:val="003E14D5"/>
    <w:rsid w:val="003E1536"/>
    <w:rsid w:val="003E2783"/>
    <w:rsid w:val="003E510C"/>
    <w:rsid w:val="003F6E84"/>
    <w:rsid w:val="00410F2C"/>
    <w:rsid w:val="00411D5C"/>
    <w:rsid w:val="00417EBE"/>
    <w:rsid w:val="004548F1"/>
    <w:rsid w:val="004927BE"/>
    <w:rsid w:val="0049357C"/>
    <w:rsid w:val="004A3F4E"/>
    <w:rsid w:val="004B4A4C"/>
    <w:rsid w:val="004B55C7"/>
    <w:rsid w:val="004E2667"/>
    <w:rsid w:val="004E6A85"/>
    <w:rsid w:val="00500F33"/>
    <w:rsid w:val="0051187D"/>
    <w:rsid w:val="005321DB"/>
    <w:rsid w:val="005472C5"/>
    <w:rsid w:val="0055059E"/>
    <w:rsid w:val="0055425A"/>
    <w:rsid w:val="00581EA5"/>
    <w:rsid w:val="00585898"/>
    <w:rsid w:val="00592F79"/>
    <w:rsid w:val="00594F5F"/>
    <w:rsid w:val="005D157C"/>
    <w:rsid w:val="005E0507"/>
    <w:rsid w:val="005F2283"/>
    <w:rsid w:val="00602945"/>
    <w:rsid w:val="006251F5"/>
    <w:rsid w:val="006563C6"/>
    <w:rsid w:val="00671A87"/>
    <w:rsid w:val="00672943"/>
    <w:rsid w:val="00683928"/>
    <w:rsid w:val="00695525"/>
    <w:rsid w:val="00696416"/>
    <w:rsid w:val="006A33A9"/>
    <w:rsid w:val="006B111D"/>
    <w:rsid w:val="006D14C4"/>
    <w:rsid w:val="006E6DD2"/>
    <w:rsid w:val="006E7E6D"/>
    <w:rsid w:val="006F0F3F"/>
    <w:rsid w:val="006F7ACC"/>
    <w:rsid w:val="007100E1"/>
    <w:rsid w:val="00714AB5"/>
    <w:rsid w:val="00730F26"/>
    <w:rsid w:val="00734445"/>
    <w:rsid w:val="007755FB"/>
    <w:rsid w:val="007A752D"/>
    <w:rsid w:val="007E7F3A"/>
    <w:rsid w:val="007F0C6C"/>
    <w:rsid w:val="008223F4"/>
    <w:rsid w:val="00835CD2"/>
    <w:rsid w:val="00843B20"/>
    <w:rsid w:val="00845389"/>
    <w:rsid w:val="0086131D"/>
    <w:rsid w:val="00867221"/>
    <w:rsid w:val="00877435"/>
    <w:rsid w:val="008B6506"/>
    <w:rsid w:val="008D1E7F"/>
    <w:rsid w:val="008E6BD6"/>
    <w:rsid w:val="008F4B7A"/>
    <w:rsid w:val="009162FD"/>
    <w:rsid w:val="00920EFA"/>
    <w:rsid w:val="00924B8C"/>
    <w:rsid w:val="009404A5"/>
    <w:rsid w:val="00943496"/>
    <w:rsid w:val="009454AC"/>
    <w:rsid w:val="00954FA4"/>
    <w:rsid w:val="00962295"/>
    <w:rsid w:val="00963ADC"/>
    <w:rsid w:val="009917AC"/>
    <w:rsid w:val="009933BB"/>
    <w:rsid w:val="009A42B5"/>
    <w:rsid w:val="009C5253"/>
    <w:rsid w:val="009E0736"/>
    <w:rsid w:val="009F08B7"/>
    <w:rsid w:val="009F50FF"/>
    <w:rsid w:val="009F65D8"/>
    <w:rsid w:val="00A112FF"/>
    <w:rsid w:val="00A239F8"/>
    <w:rsid w:val="00A25E05"/>
    <w:rsid w:val="00A35551"/>
    <w:rsid w:val="00A47252"/>
    <w:rsid w:val="00A5704C"/>
    <w:rsid w:val="00A6086C"/>
    <w:rsid w:val="00A65BF3"/>
    <w:rsid w:val="00A661DD"/>
    <w:rsid w:val="00AA0B73"/>
    <w:rsid w:val="00AA3B72"/>
    <w:rsid w:val="00AA5F31"/>
    <w:rsid w:val="00AB123C"/>
    <w:rsid w:val="00AC52A8"/>
    <w:rsid w:val="00AF7D24"/>
    <w:rsid w:val="00B2099E"/>
    <w:rsid w:val="00B61E82"/>
    <w:rsid w:val="00B65C5B"/>
    <w:rsid w:val="00B90F3E"/>
    <w:rsid w:val="00BA00D5"/>
    <w:rsid w:val="00BA0A95"/>
    <w:rsid w:val="00BA5467"/>
    <w:rsid w:val="00BB0FFF"/>
    <w:rsid w:val="00BB335C"/>
    <w:rsid w:val="00BC1805"/>
    <w:rsid w:val="00BC45D9"/>
    <w:rsid w:val="00BD2518"/>
    <w:rsid w:val="00BE2D7A"/>
    <w:rsid w:val="00BE4A86"/>
    <w:rsid w:val="00C047D6"/>
    <w:rsid w:val="00C43B20"/>
    <w:rsid w:val="00C53FAA"/>
    <w:rsid w:val="00CA02A7"/>
    <w:rsid w:val="00CA13C0"/>
    <w:rsid w:val="00CB4010"/>
    <w:rsid w:val="00CC7BC6"/>
    <w:rsid w:val="00CD04D0"/>
    <w:rsid w:val="00CD2268"/>
    <w:rsid w:val="00CE0DEF"/>
    <w:rsid w:val="00CF1FCA"/>
    <w:rsid w:val="00CF6F06"/>
    <w:rsid w:val="00CF79AD"/>
    <w:rsid w:val="00D02399"/>
    <w:rsid w:val="00D124BA"/>
    <w:rsid w:val="00D12896"/>
    <w:rsid w:val="00D13DAB"/>
    <w:rsid w:val="00D25F86"/>
    <w:rsid w:val="00D4028D"/>
    <w:rsid w:val="00D57BF9"/>
    <w:rsid w:val="00D60249"/>
    <w:rsid w:val="00D64F22"/>
    <w:rsid w:val="00D7094B"/>
    <w:rsid w:val="00D712C6"/>
    <w:rsid w:val="00D8260F"/>
    <w:rsid w:val="00DA6D6D"/>
    <w:rsid w:val="00DD3470"/>
    <w:rsid w:val="00DD7A23"/>
    <w:rsid w:val="00DE0E86"/>
    <w:rsid w:val="00DE316B"/>
    <w:rsid w:val="00DE3EBB"/>
    <w:rsid w:val="00DE49B3"/>
    <w:rsid w:val="00E20E62"/>
    <w:rsid w:val="00E37C6E"/>
    <w:rsid w:val="00E60660"/>
    <w:rsid w:val="00E65FEF"/>
    <w:rsid w:val="00E7249C"/>
    <w:rsid w:val="00E77B02"/>
    <w:rsid w:val="00E928C2"/>
    <w:rsid w:val="00E943A5"/>
    <w:rsid w:val="00E970FB"/>
    <w:rsid w:val="00EA0F6B"/>
    <w:rsid w:val="00EB71BD"/>
    <w:rsid w:val="00EC3709"/>
    <w:rsid w:val="00EC4839"/>
    <w:rsid w:val="00EE7C0F"/>
    <w:rsid w:val="00F014FA"/>
    <w:rsid w:val="00F03942"/>
    <w:rsid w:val="00F21229"/>
    <w:rsid w:val="00F245AF"/>
    <w:rsid w:val="00F26F3C"/>
    <w:rsid w:val="00F3153F"/>
    <w:rsid w:val="00F47404"/>
    <w:rsid w:val="00F516B5"/>
    <w:rsid w:val="00F91BD1"/>
    <w:rsid w:val="00F94C2B"/>
    <w:rsid w:val="00FB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72"/>
  </w:style>
  <w:style w:type="paragraph" w:styleId="1">
    <w:name w:val="heading 1"/>
    <w:basedOn w:val="a"/>
    <w:next w:val="a"/>
    <w:link w:val="10"/>
    <w:uiPriority w:val="99"/>
    <w:qFormat/>
    <w:rsid w:val="00B2099E"/>
    <w:pPr>
      <w:keepNext/>
      <w:widowControl w:val="0"/>
      <w:autoSpaceDE w:val="0"/>
      <w:autoSpaceDN w:val="0"/>
      <w:adjustRightInd w:val="0"/>
      <w:spacing w:after="0" w:line="240" w:lineRule="auto"/>
      <w:jc w:val="center"/>
      <w:outlineLvl w:val="0"/>
    </w:pPr>
    <w:rPr>
      <w:rFonts w:ascii="Courier New" w:eastAsia="Times New Roman" w:hAnsi="Courier New" w:cs="Courier New"/>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2ED"/>
    <w:rPr>
      <w:rFonts w:ascii="Tahoma" w:hAnsi="Tahoma" w:cs="Tahoma"/>
      <w:sz w:val="16"/>
      <w:szCs w:val="16"/>
    </w:rPr>
  </w:style>
  <w:style w:type="paragraph" w:styleId="a5">
    <w:name w:val="List Paragraph"/>
    <w:basedOn w:val="a"/>
    <w:uiPriority w:val="34"/>
    <w:qFormat/>
    <w:rsid w:val="004B4A4C"/>
    <w:pPr>
      <w:ind w:left="720"/>
      <w:contextualSpacing/>
    </w:pPr>
  </w:style>
  <w:style w:type="table" w:styleId="a6">
    <w:name w:val="Table Grid"/>
    <w:basedOn w:val="a1"/>
    <w:uiPriority w:val="59"/>
    <w:rsid w:val="00581E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4">
    <w:name w:val="p14"/>
    <w:basedOn w:val="a"/>
    <w:rsid w:val="00086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B2099E"/>
    <w:rPr>
      <w:rFonts w:ascii="Courier New" w:eastAsia="Times New Roman" w:hAnsi="Courier New" w:cs="Courier New"/>
      <w:color w:val="000000"/>
      <w:sz w:val="28"/>
      <w:szCs w:val="28"/>
    </w:rPr>
  </w:style>
  <w:style w:type="paragraph" w:styleId="a7">
    <w:name w:val="Body Text"/>
    <w:basedOn w:val="a"/>
    <w:link w:val="a8"/>
    <w:rsid w:val="00B2099E"/>
    <w:pPr>
      <w:spacing w:after="0" w:line="240" w:lineRule="auto"/>
      <w:jc w:val="right"/>
    </w:pPr>
    <w:rPr>
      <w:rFonts w:ascii="Times New Roman" w:eastAsia="Times New Roman" w:hAnsi="Times New Roman" w:cs="Times New Roman"/>
      <w:b/>
      <w:bCs/>
      <w:sz w:val="24"/>
      <w:szCs w:val="24"/>
    </w:rPr>
  </w:style>
  <w:style w:type="character" w:customStyle="1" w:styleId="a8">
    <w:name w:val="Основной текст Знак"/>
    <w:basedOn w:val="a0"/>
    <w:link w:val="a7"/>
    <w:rsid w:val="00B2099E"/>
    <w:rPr>
      <w:rFonts w:ascii="Times New Roman" w:eastAsia="Times New Roman" w:hAnsi="Times New Roman" w:cs="Times New Roman"/>
      <w:b/>
      <w:bCs/>
      <w:sz w:val="24"/>
      <w:szCs w:val="24"/>
    </w:rPr>
  </w:style>
  <w:style w:type="character" w:customStyle="1" w:styleId="a9">
    <w:name w:val="Сравнение редакций. Добавленный фрагмент"/>
    <w:uiPriority w:val="99"/>
    <w:rsid w:val="00B2099E"/>
    <w:rPr>
      <w:color w:val="0000FF"/>
    </w:rPr>
  </w:style>
  <w:style w:type="character" w:customStyle="1" w:styleId="aa">
    <w:name w:val="Гипертекстовая ссылка"/>
    <w:basedOn w:val="a0"/>
    <w:uiPriority w:val="99"/>
    <w:rsid w:val="00602945"/>
    <w:rPr>
      <w:color w:val="106BBE"/>
    </w:rPr>
  </w:style>
  <w:style w:type="paragraph" w:customStyle="1" w:styleId="ab">
    <w:name w:val="Комментарий"/>
    <w:basedOn w:val="a"/>
    <w:next w:val="a"/>
    <w:uiPriority w:val="99"/>
    <w:rsid w:val="000204C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0204C6"/>
    <w:rPr>
      <w:i/>
      <w:iCs/>
    </w:rPr>
  </w:style>
  <w:style w:type="paragraph" w:customStyle="1" w:styleId="11">
    <w:name w:val="1"/>
    <w:basedOn w:val="a"/>
    <w:rsid w:val="00E37C6E"/>
    <w:pPr>
      <w:spacing w:after="160" w:line="240" w:lineRule="exact"/>
    </w:pPr>
    <w:rPr>
      <w:rFonts w:ascii="Verdana" w:eastAsia="Times New Roman" w:hAnsi="Verdana" w:cs="Verdana"/>
      <w:sz w:val="20"/>
      <w:szCs w:val="20"/>
      <w:lang w:val="en-US" w:eastAsia="en-US"/>
    </w:rPr>
  </w:style>
  <w:style w:type="paragraph" w:styleId="ad">
    <w:name w:val="No Spacing"/>
    <w:uiPriority w:val="1"/>
    <w:qFormat/>
    <w:rsid w:val="00D12896"/>
    <w:pPr>
      <w:suppressAutoHyphens/>
      <w:spacing w:after="0" w:line="240" w:lineRule="auto"/>
    </w:pPr>
    <w:rPr>
      <w:rFonts w:ascii="Calibri" w:hAnsi="Calibri" w:cs="Calibri"/>
      <w:kern w:val="1"/>
      <w:lang w:eastAsia="ar-SA"/>
    </w:rPr>
  </w:style>
  <w:style w:type="character" w:styleId="ae">
    <w:name w:val="Hyperlink"/>
    <w:rsid w:val="008F4B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72"/>
  </w:style>
  <w:style w:type="paragraph" w:styleId="1">
    <w:name w:val="heading 1"/>
    <w:basedOn w:val="a"/>
    <w:next w:val="a"/>
    <w:link w:val="10"/>
    <w:uiPriority w:val="99"/>
    <w:qFormat/>
    <w:rsid w:val="00B2099E"/>
    <w:pPr>
      <w:keepNext/>
      <w:widowControl w:val="0"/>
      <w:autoSpaceDE w:val="0"/>
      <w:autoSpaceDN w:val="0"/>
      <w:adjustRightInd w:val="0"/>
      <w:spacing w:after="0" w:line="240" w:lineRule="auto"/>
      <w:jc w:val="center"/>
      <w:outlineLvl w:val="0"/>
    </w:pPr>
    <w:rPr>
      <w:rFonts w:ascii="Courier New" w:eastAsia="Times New Roman" w:hAnsi="Courier New" w:cs="Courier New"/>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2ED"/>
    <w:rPr>
      <w:rFonts w:ascii="Tahoma" w:hAnsi="Tahoma" w:cs="Tahoma"/>
      <w:sz w:val="16"/>
      <w:szCs w:val="16"/>
    </w:rPr>
  </w:style>
  <w:style w:type="paragraph" w:styleId="a5">
    <w:name w:val="List Paragraph"/>
    <w:basedOn w:val="a"/>
    <w:uiPriority w:val="34"/>
    <w:qFormat/>
    <w:rsid w:val="004B4A4C"/>
    <w:pPr>
      <w:ind w:left="720"/>
      <w:contextualSpacing/>
    </w:pPr>
  </w:style>
  <w:style w:type="table" w:styleId="a6">
    <w:name w:val="Table Grid"/>
    <w:basedOn w:val="a1"/>
    <w:uiPriority w:val="59"/>
    <w:rsid w:val="00581E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4">
    <w:name w:val="p14"/>
    <w:basedOn w:val="a"/>
    <w:rsid w:val="00086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B2099E"/>
    <w:rPr>
      <w:rFonts w:ascii="Courier New" w:eastAsia="Times New Roman" w:hAnsi="Courier New" w:cs="Courier New"/>
      <w:color w:val="000000"/>
      <w:sz w:val="28"/>
      <w:szCs w:val="28"/>
    </w:rPr>
  </w:style>
  <w:style w:type="paragraph" w:styleId="a7">
    <w:name w:val="Body Text"/>
    <w:basedOn w:val="a"/>
    <w:link w:val="a8"/>
    <w:rsid w:val="00B2099E"/>
    <w:pPr>
      <w:spacing w:after="0" w:line="240" w:lineRule="auto"/>
      <w:jc w:val="right"/>
    </w:pPr>
    <w:rPr>
      <w:rFonts w:ascii="Times New Roman" w:eastAsia="Times New Roman" w:hAnsi="Times New Roman" w:cs="Times New Roman"/>
      <w:b/>
      <w:bCs/>
      <w:sz w:val="24"/>
      <w:szCs w:val="24"/>
    </w:rPr>
  </w:style>
  <w:style w:type="character" w:customStyle="1" w:styleId="a8">
    <w:name w:val="Основной текст Знак"/>
    <w:basedOn w:val="a0"/>
    <w:link w:val="a7"/>
    <w:rsid w:val="00B2099E"/>
    <w:rPr>
      <w:rFonts w:ascii="Times New Roman" w:eastAsia="Times New Roman" w:hAnsi="Times New Roman" w:cs="Times New Roman"/>
      <w:b/>
      <w:bCs/>
      <w:sz w:val="24"/>
      <w:szCs w:val="24"/>
    </w:rPr>
  </w:style>
  <w:style w:type="character" w:customStyle="1" w:styleId="a9">
    <w:name w:val="Сравнение редакций. Добавленный фрагмент"/>
    <w:uiPriority w:val="99"/>
    <w:rsid w:val="00B2099E"/>
    <w:rPr>
      <w:color w:val="0000FF"/>
    </w:rPr>
  </w:style>
  <w:style w:type="character" w:customStyle="1" w:styleId="aa">
    <w:name w:val="Гипертекстовая ссылка"/>
    <w:basedOn w:val="a0"/>
    <w:uiPriority w:val="99"/>
    <w:rsid w:val="0060294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92.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home.garant.ru/document?id=8672580&amp;sub=0" TargetMode="External"/><Relationship Id="rId4" Type="http://schemas.microsoft.com/office/2007/relationships/stylesWithEffects" Target="stylesWithEffects.xml"/><Relationship Id="rId9" Type="http://schemas.openxmlformats.org/officeDocument/2006/relationships/hyperlink" Target="http://home.garant.ru/document?id=8672580&amp;su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5E5C-4BA9-42FA-BEDE-69DD1761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TotalTime>
  <Pages>5</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30</cp:revision>
  <cp:lastPrinted>2015-01-14T05:24:00Z</cp:lastPrinted>
  <dcterms:created xsi:type="dcterms:W3CDTF">2010-04-12T09:41:00Z</dcterms:created>
  <dcterms:modified xsi:type="dcterms:W3CDTF">2015-01-14T05:25:00Z</dcterms:modified>
</cp:coreProperties>
</file>