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0550" cy="600075"/>
            <wp:effectExtent l="19050" t="0" r="0" b="0"/>
            <wp:docPr id="1" name="Рисунок 4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_gb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Еткульский   муниципальный  район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СОВЕТ   ДЕПУТАТОВ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ПЕЧЕНКИНСКОГО  СЕЛЬСКОГО  ПОСЕЛЕНИЯ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22D7C">
        <w:rPr>
          <w:rFonts w:ascii="Times New Roman" w:hAnsi="Times New Roman" w:cs="Times New Roman"/>
          <w:sz w:val="24"/>
          <w:szCs w:val="24"/>
        </w:rPr>
        <w:t>456569    Челябинская  область, Еткульский  район, д. Печенкино</w:t>
      </w:r>
      <w:proofErr w:type="gramStart"/>
      <w:r w:rsidRPr="00822D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2D7C">
        <w:rPr>
          <w:rFonts w:ascii="Times New Roman" w:hAnsi="Times New Roman" w:cs="Times New Roman"/>
          <w:sz w:val="24"/>
          <w:szCs w:val="24"/>
        </w:rPr>
        <w:t xml:space="preserve"> ул. Набережная. 22</w:t>
      </w:r>
    </w:p>
    <w:p w:rsidR="00940046" w:rsidRPr="00822D7C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046" w:rsidRPr="00822D7C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24.09.</w:t>
      </w:r>
      <w:smartTag w:uri="urn:schemas-microsoft-com:office:smarttags" w:element="metricconverter">
        <w:smartTagPr>
          <w:attr w:name="ProductID" w:val="2015 г"/>
        </w:smartTagPr>
        <w:r w:rsidRPr="00822D7C">
          <w:rPr>
            <w:rFonts w:ascii="Times New Roman" w:hAnsi="Times New Roman" w:cs="Times New Roman"/>
            <w:sz w:val="28"/>
            <w:szCs w:val="28"/>
            <w:lang w:eastAsia="en-US"/>
          </w:rPr>
          <w:t>2015 г</w:t>
        </w:r>
      </w:smartTag>
      <w:r w:rsidRPr="00822D7C">
        <w:rPr>
          <w:rFonts w:ascii="Times New Roman" w:hAnsi="Times New Roman" w:cs="Times New Roman"/>
          <w:sz w:val="28"/>
          <w:szCs w:val="28"/>
          <w:lang w:eastAsia="en-US"/>
        </w:rPr>
        <w:t xml:space="preserve">.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№ 03</w:t>
      </w:r>
      <w:r w:rsidRPr="00822D7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</w:t>
      </w: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председателя </w:t>
      </w: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Печенкинского</w:t>
      </w:r>
    </w:p>
    <w:p w:rsidR="00940046" w:rsidRPr="00822D7C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5 созыва</w:t>
      </w: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0046" w:rsidRPr="00822D7C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Уставом Печенкинского сельского поселения, по результатам голосования депутатов Совета депутатов Печенкинского сельского поселения пятого созыва </w:t>
      </w:r>
    </w:p>
    <w:p w:rsidR="00940046" w:rsidRDefault="00940046" w:rsidP="00940046">
      <w:pPr>
        <w:spacing w:after="0" w:line="0" w:lineRule="atLeast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822D7C">
        <w:rPr>
          <w:rFonts w:ascii="Times New Roman" w:hAnsi="Times New Roman" w:cs="Times New Roman"/>
          <w:sz w:val="28"/>
          <w:szCs w:val="28"/>
        </w:rPr>
        <w:t>Совет депутатов Печенкинского сельского поселения РЕШАЕТ:</w:t>
      </w:r>
    </w:p>
    <w:p w:rsidR="00940046" w:rsidRPr="00822D7C" w:rsidRDefault="00940046" w:rsidP="00940046">
      <w:pPr>
        <w:spacing w:after="0" w:line="0" w:lineRule="atLeast"/>
        <w:ind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940046" w:rsidRPr="00822D7C" w:rsidRDefault="00940046" w:rsidP="00940046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избрать Казакова Андрея Александрович, депутата Совета депутатов Печенкинского сельского поселения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№ 7,  председателем Совета депутатов Печенкинского сельского поселения пятого созыва.</w:t>
      </w:r>
    </w:p>
    <w:p w:rsidR="00940046" w:rsidRPr="00822D7C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Печенкинского сельского поселения                                   В.В.Гришанин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Pr="00822D7C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Pr="00822D7C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Pr="00822D7C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Pr="00822D7C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0550" cy="600075"/>
            <wp:effectExtent l="19050" t="0" r="0" b="0"/>
            <wp:docPr id="2" name="Рисунок 4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_gb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Еткульский   муниципальный  район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СОВЕТ   ДЕПУТАТОВ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ПЕЧЕНКИНСКОГО  СЕЛЬСКОГО  ПОСЕЛЕНИЯ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22D7C">
        <w:rPr>
          <w:rFonts w:ascii="Times New Roman" w:hAnsi="Times New Roman" w:cs="Times New Roman"/>
          <w:sz w:val="24"/>
          <w:szCs w:val="24"/>
        </w:rPr>
        <w:t>456569    Челябинская  область, Еткульский  район, д. Печенкино</w:t>
      </w:r>
      <w:proofErr w:type="gramStart"/>
      <w:r w:rsidRPr="00822D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2D7C">
        <w:rPr>
          <w:rFonts w:ascii="Times New Roman" w:hAnsi="Times New Roman" w:cs="Times New Roman"/>
          <w:sz w:val="24"/>
          <w:szCs w:val="24"/>
        </w:rPr>
        <w:t xml:space="preserve"> ул. Набережная. 22</w:t>
      </w:r>
    </w:p>
    <w:p w:rsidR="00940046" w:rsidRPr="00822D7C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046" w:rsidRPr="00822D7C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24.09.2015</w:t>
      </w:r>
      <w:r w:rsidRPr="00822D7C">
        <w:rPr>
          <w:rFonts w:ascii="Times New Roman" w:hAnsi="Times New Roman" w:cs="Times New Roman"/>
          <w:sz w:val="28"/>
          <w:szCs w:val="28"/>
          <w:lang w:eastAsia="en-US"/>
        </w:rPr>
        <w:t xml:space="preserve"> г.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№04</w:t>
      </w:r>
      <w:r w:rsidRPr="00822D7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</w:t>
      </w: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заместителя председателя </w:t>
      </w: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Печенкинского</w:t>
      </w:r>
    </w:p>
    <w:p w:rsidR="00940046" w:rsidRPr="00822D7C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5 созыва</w:t>
      </w: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0046" w:rsidRPr="00822D7C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40046" w:rsidRPr="00822D7C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Уставом Печенкинского сельского поселения, по результатам голосования депутатов Совета депутатов Печенкинского сельского поселения пятого созыва </w:t>
      </w:r>
    </w:p>
    <w:p w:rsidR="00940046" w:rsidRDefault="00940046" w:rsidP="00940046">
      <w:pPr>
        <w:spacing w:after="0" w:line="0" w:lineRule="atLeast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822D7C">
        <w:rPr>
          <w:rFonts w:ascii="Times New Roman" w:hAnsi="Times New Roman" w:cs="Times New Roman"/>
          <w:sz w:val="28"/>
          <w:szCs w:val="28"/>
        </w:rPr>
        <w:t>Совет депутатов Печенкинского сельского поселения РЕШАЕТ:</w:t>
      </w:r>
    </w:p>
    <w:p w:rsidR="00940046" w:rsidRPr="00822D7C" w:rsidRDefault="00940046" w:rsidP="00940046">
      <w:pPr>
        <w:spacing w:after="0" w:line="0" w:lineRule="atLeast"/>
        <w:ind w:hanging="180"/>
        <w:jc w:val="center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Избрать Балашова Виталия Викторовича, депутата Совета депутатов Печенкинского сельского поселения от  избирательного округа № 3,  заместителем председателя Совета депутатов Печенкинского сельского поселения пятого созыва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Печенкинского сельского поселения                                   А.А.Казаков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Pr="00822D7C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Pr="00822D7C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0550" cy="600075"/>
            <wp:effectExtent l="19050" t="0" r="0" b="0"/>
            <wp:docPr id="3" name="Рисунок 4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_gb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Еткульский   муниципальный  район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СОВЕТ   ДЕПУТАТОВ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ПЕЧЕНКИНСКОГО  СЕЛЬСКОГО  ПОСЕЛЕНИЯ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22D7C">
        <w:rPr>
          <w:rFonts w:ascii="Times New Roman" w:hAnsi="Times New Roman" w:cs="Times New Roman"/>
          <w:sz w:val="24"/>
          <w:szCs w:val="24"/>
        </w:rPr>
        <w:t>456569    Челябинская  область, Еткульский  район, д. Печенкино</w:t>
      </w:r>
      <w:proofErr w:type="gramStart"/>
      <w:r w:rsidRPr="00822D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2D7C">
        <w:rPr>
          <w:rFonts w:ascii="Times New Roman" w:hAnsi="Times New Roman" w:cs="Times New Roman"/>
          <w:sz w:val="24"/>
          <w:szCs w:val="24"/>
        </w:rPr>
        <w:t xml:space="preserve"> ул. Набережная. 22</w:t>
      </w:r>
    </w:p>
    <w:p w:rsidR="00940046" w:rsidRPr="00822D7C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046" w:rsidRPr="00822D7C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24.09.</w:t>
      </w:r>
      <w:r w:rsidRPr="00822D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22D7C">
          <w:rPr>
            <w:rFonts w:ascii="Times New Roman" w:hAnsi="Times New Roman" w:cs="Times New Roman"/>
            <w:sz w:val="28"/>
            <w:szCs w:val="28"/>
            <w:lang w:eastAsia="en-US"/>
          </w:rPr>
          <w:t>2015 г</w:t>
        </w:r>
      </w:smartTag>
      <w:r w:rsidRPr="00822D7C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№05</w:t>
      </w:r>
      <w:r w:rsidRPr="00822D7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</w:t>
      </w: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образовании  постоянных комиссиях</w:t>
      </w: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Печенкинского </w:t>
      </w: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пятого созыва</w:t>
      </w: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40046" w:rsidRPr="00822D7C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Уставом Печенкинского сельского поселения</w:t>
      </w:r>
    </w:p>
    <w:p w:rsidR="00940046" w:rsidRDefault="00940046" w:rsidP="00940046">
      <w:pPr>
        <w:spacing w:after="0" w:line="0" w:lineRule="atLeast"/>
        <w:ind w:hanging="180"/>
        <w:jc w:val="center"/>
        <w:rPr>
          <w:rFonts w:ascii="Times New Roman" w:hAnsi="Times New Roman" w:cs="Times New Roman"/>
          <w:sz w:val="28"/>
          <w:szCs w:val="28"/>
        </w:rPr>
      </w:pPr>
      <w:r w:rsidRPr="00822D7C">
        <w:rPr>
          <w:rFonts w:ascii="Times New Roman" w:hAnsi="Times New Roman" w:cs="Times New Roman"/>
          <w:sz w:val="28"/>
          <w:szCs w:val="28"/>
        </w:rPr>
        <w:t>Совет депутатов Печенкинского сельского поселения РЕШАЕТ:</w:t>
      </w:r>
    </w:p>
    <w:p w:rsidR="00940046" w:rsidRDefault="00940046" w:rsidP="00940046">
      <w:pPr>
        <w:pStyle w:val="a5"/>
        <w:autoSpaceDE w:val="0"/>
        <w:autoSpaceDN w:val="0"/>
        <w:adjustRightInd w:val="0"/>
        <w:spacing w:after="0" w:line="0" w:lineRule="atLeast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pStyle w:val="a5"/>
        <w:autoSpaceDE w:val="0"/>
        <w:autoSpaceDN w:val="0"/>
        <w:adjustRightInd w:val="0"/>
        <w:spacing w:after="0" w:line="0" w:lineRule="atLeast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Образовать постоянные комиссии Совета депутатов Печенкинского сельского поселения </w:t>
      </w:r>
    </w:p>
    <w:p w:rsidR="00940046" w:rsidRPr="0011258F" w:rsidRDefault="00940046" w:rsidP="00940046">
      <w:pPr>
        <w:pStyle w:val="a5"/>
        <w:autoSpaceDE w:val="0"/>
        <w:autoSpaceDN w:val="0"/>
        <w:adjustRightInd w:val="0"/>
        <w:spacing w:after="0" w:line="0" w:lineRule="atLeast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1258F">
        <w:rPr>
          <w:rFonts w:ascii="Times New Roman" w:hAnsi="Times New Roman" w:cs="Times New Roman"/>
          <w:sz w:val="28"/>
          <w:szCs w:val="28"/>
        </w:rPr>
        <w:t>по бюджету, экономической политике и налогам в составе:</w:t>
      </w:r>
    </w:p>
    <w:p w:rsidR="00940046" w:rsidRDefault="00940046" w:rsidP="00940046">
      <w:pPr>
        <w:pStyle w:val="a5"/>
        <w:autoSpaceDE w:val="0"/>
        <w:autoSpaceDN w:val="0"/>
        <w:adjustRightInd w:val="0"/>
        <w:spacing w:after="0" w:line="0" w:lineRule="atLeast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Балашов В.В.от Печенкинского избирательного округа № 3;</w:t>
      </w:r>
    </w:p>
    <w:p w:rsidR="00940046" w:rsidRDefault="00940046" w:rsidP="00940046">
      <w:pPr>
        <w:pStyle w:val="a5"/>
        <w:autoSpaceDE w:val="0"/>
        <w:autoSpaceDN w:val="0"/>
        <w:adjustRightInd w:val="0"/>
        <w:spacing w:after="0" w:line="0" w:lineRule="atLeast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Самойлов В.В.</w:t>
      </w:r>
      <w:r w:rsidRPr="00586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№ 4;</w:t>
      </w:r>
    </w:p>
    <w:p w:rsidR="00940046" w:rsidRDefault="00940046" w:rsidP="00940046">
      <w:pPr>
        <w:pStyle w:val="a5"/>
        <w:autoSpaceDE w:val="0"/>
        <w:autoSpaceDN w:val="0"/>
        <w:adjustRightInd w:val="0"/>
        <w:spacing w:after="0" w:line="0" w:lineRule="atLeast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</w:t>
      </w:r>
      <w:r w:rsidRPr="00586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№8;</w:t>
      </w:r>
    </w:p>
    <w:p w:rsidR="00940046" w:rsidRDefault="00940046" w:rsidP="00940046">
      <w:pPr>
        <w:pStyle w:val="a5"/>
        <w:autoSpaceDE w:val="0"/>
        <w:autoSpaceDN w:val="0"/>
        <w:adjustRightInd w:val="0"/>
        <w:spacing w:after="0" w:line="0" w:lineRule="atLeast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Плотникова Н.А.</w:t>
      </w:r>
      <w:r w:rsidRPr="00586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№ 5;</w:t>
      </w:r>
    </w:p>
    <w:p w:rsidR="00940046" w:rsidRDefault="00940046" w:rsidP="00940046">
      <w:pPr>
        <w:pStyle w:val="a5"/>
        <w:autoSpaceDE w:val="0"/>
        <w:autoSpaceDN w:val="0"/>
        <w:adjustRightInd w:val="0"/>
        <w:spacing w:after="0" w:line="0" w:lineRule="atLeast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Григорьев И.С.</w:t>
      </w:r>
      <w:r w:rsidRPr="00586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Потаповского избирательного округа № 10;</w:t>
      </w:r>
    </w:p>
    <w:p w:rsidR="00940046" w:rsidRDefault="00940046" w:rsidP="00940046">
      <w:pPr>
        <w:pStyle w:val="a5"/>
        <w:autoSpaceDE w:val="0"/>
        <w:autoSpaceDN w:val="0"/>
        <w:adjustRightInd w:val="0"/>
        <w:spacing w:after="0" w:line="0" w:lineRule="atLeast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pStyle w:val="a5"/>
        <w:autoSpaceDE w:val="0"/>
        <w:autoSpaceDN w:val="0"/>
        <w:adjustRightInd w:val="0"/>
        <w:spacing w:after="0" w:line="0" w:lineRule="atLeast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мандатам, законодательству и местному самоуправлению в составе:</w:t>
      </w:r>
    </w:p>
    <w:p w:rsidR="00940046" w:rsidRDefault="00940046" w:rsidP="00940046">
      <w:pPr>
        <w:pStyle w:val="a5"/>
        <w:autoSpaceDE w:val="0"/>
        <w:autoSpaceDN w:val="0"/>
        <w:adjustRightInd w:val="0"/>
        <w:spacing w:after="0" w:line="0" w:lineRule="atLeast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</w:t>
      </w:r>
      <w:r w:rsidRPr="00586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Потаповского избирательного округа № 9;</w:t>
      </w:r>
    </w:p>
    <w:p w:rsidR="00940046" w:rsidRDefault="00940046" w:rsidP="00940046">
      <w:pPr>
        <w:pStyle w:val="a5"/>
        <w:autoSpaceDE w:val="0"/>
        <w:autoSpaceDN w:val="0"/>
        <w:adjustRightInd w:val="0"/>
        <w:spacing w:after="0" w:line="0" w:lineRule="atLeast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</w:t>
      </w:r>
      <w:r w:rsidRPr="00586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Печенкинского избирательного округа № 2;</w:t>
      </w:r>
    </w:p>
    <w:p w:rsidR="00940046" w:rsidRDefault="00940046" w:rsidP="00940046">
      <w:pPr>
        <w:pStyle w:val="a5"/>
        <w:autoSpaceDE w:val="0"/>
        <w:autoSpaceDN w:val="0"/>
        <w:adjustRightInd w:val="0"/>
        <w:spacing w:after="0" w:line="0" w:lineRule="atLeast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Мищенко Н.Ф.</w:t>
      </w:r>
      <w:r w:rsidRPr="00586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Печенкинского избирательного округа №1;</w:t>
      </w:r>
    </w:p>
    <w:p w:rsidR="00940046" w:rsidRDefault="00940046" w:rsidP="00940046">
      <w:pPr>
        <w:pStyle w:val="a5"/>
        <w:autoSpaceDE w:val="0"/>
        <w:autoSpaceDN w:val="0"/>
        <w:adjustRightInd w:val="0"/>
        <w:spacing w:after="0" w:line="0" w:lineRule="atLeast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</w:t>
      </w:r>
      <w:r w:rsidRPr="00586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№ 6.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Печенкинского сельского поселения                                   А.А.Казаков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0550" cy="600075"/>
            <wp:effectExtent l="19050" t="0" r="0" b="0"/>
            <wp:docPr id="6" name="Рисунок 4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_gb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Еткульский   муниципальный  район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СОВЕТ   ДЕПУТАТОВ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ПЕЧЕНКИНСКОГО  СЕЛЬСКОГО  ПОСЕЛЕНИЯ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22D7C">
        <w:rPr>
          <w:rFonts w:ascii="Times New Roman" w:hAnsi="Times New Roman" w:cs="Times New Roman"/>
          <w:sz w:val="24"/>
          <w:szCs w:val="24"/>
        </w:rPr>
        <w:t>456569    Челябинская  область, Еткульский  район, д. Печенкино</w:t>
      </w:r>
      <w:proofErr w:type="gramStart"/>
      <w:r w:rsidRPr="00822D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2D7C">
        <w:rPr>
          <w:rFonts w:ascii="Times New Roman" w:hAnsi="Times New Roman" w:cs="Times New Roman"/>
          <w:sz w:val="24"/>
          <w:szCs w:val="24"/>
        </w:rPr>
        <w:t xml:space="preserve"> ул. Набережная. 22</w:t>
      </w:r>
    </w:p>
    <w:p w:rsidR="00940046" w:rsidRPr="00822D7C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24.09.</w:t>
      </w:r>
      <w:r w:rsidRPr="00822D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22D7C">
          <w:rPr>
            <w:rFonts w:ascii="Times New Roman" w:hAnsi="Times New Roman" w:cs="Times New Roman"/>
            <w:sz w:val="28"/>
            <w:szCs w:val="28"/>
            <w:lang w:eastAsia="en-US"/>
          </w:rPr>
          <w:t>2015 г</w:t>
        </w:r>
      </w:smartTag>
      <w:r w:rsidRPr="00822D7C">
        <w:rPr>
          <w:rFonts w:ascii="Times New Roman" w:hAnsi="Times New Roman" w:cs="Times New Roman"/>
          <w:sz w:val="28"/>
          <w:szCs w:val="28"/>
          <w:lang w:eastAsia="en-US"/>
        </w:rPr>
        <w:t xml:space="preserve">.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№02</w:t>
      </w: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признании полномочий избранных </w:t>
      </w: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депутатов Совета депутатов</w:t>
      </w: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Печенкинского сельского поселения</w:t>
      </w:r>
      <w:r w:rsidRPr="00822D7C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пятого созыва</w:t>
      </w: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Заслушав доклад  председателя мандатной комиссии Совета депутатов Печенкинского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Клинг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Светланы Николаевны</w:t>
      </w:r>
    </w:p>
    <w:p w:rsidR="00940046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Совет депутатов Печенкинского сельского поселения РЕШАЕТ:</w:t>
      </w:r>
    </w:p>
    <w:p w:rsidR="00940046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признать полномочия избранных депутатов Совета депутатов Печенкинского сельского поселения пятого созыва: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1- Мищенко Николая Федоровича;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2-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Светланы Николаевны;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3- Балашова Виталия Викторовича;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Журавлевскому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4- Самойлова Василия Васильевича;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Шибаевскому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5- Плотниковой Натальи Александровны;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Шибаевскому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6-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Фатхутдиновны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Шеломенцевскому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7- Казакова Андрея Александровича;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Шеломенцевскому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8-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Гаптулхаевны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Потаповскому избирательному округу № 9-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Байтингер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Сергеевна;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Потаповскому избирательному округу № 10- Григорьев Игорь Сергеевич.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Печенкинского сельского поселения                            В.В.Гришанин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0550" cy="600075"/>
            <wp:effectExtent l="19050" t="0" r="0" b="0"/>
            <wp:docPr id="8" name="Рисунок 4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_gb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Еткульский   муниципальный  район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СОВЕТ   ДЕПУТАТОВ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ПЕЧЕНКИНСКОГО  СЕЛЬСКОГО  ПОСЕЛЕНИЯ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D7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940046" w:rsidRPr="00822D7C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22D7C">
        <w:rPr>
          <w:rFonts w:ascii="Times New Roman" w:hAnsi="Times New Roman" w:cs="Times New Roman"/>
          <w:sz w:val="24"/>
          <w:szCs w:val="24"/>
        </w:rPr>
        <w:t>456569    Челябинская  область, Еткульский  район, д. Печенкино</w:t>
      </w:r>
      <w:proofErr w:type="gramStart"/>
      <w:r w:rsidRPr="00822D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2D7C">
        <w:rPr>
          <w:rFonts w:ascii="Times New Roman" w:hAnsi="Times New Roman" w:cs="Times New Roman"/>
          <w:sz w:val="24"/>
          <w:szCs w:val="24"/>
        </w:rPr>
        <w:t xml:space="preserve"> ул. Набережная. 22</w:t>
      </w:r>
    </w:p>
    <w:p w:rsidR="00940046" w:rsidRPr="00822D7C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24.09.</w:t>
      </w:r>
      <w:r w:rsidRPr="00822D7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822D7C">
          <w:rPr>
            <w:rFonts w:ascii="Times New Roman" w:hAnsi="Times New Roman" w:cs="Times New Roman"/>
            <w:sz w:val="28"/>
            <w:szCs w:val="28"/>
            <w:lang w:eastAsia="en-US"/>
          </w:rPr>
          <w:t>2015 г</w:t>
        </w:r>
      </w:smartTag>
      <w:r w:rsidRPr="00822D7C">
        <w:rPr>
          <w:rFonts w:ascii="Times New Roman" w:hAnsi="Times New Roman" w:cs="Times New Roman"/>
          <w:sz w:val="28"/>
          <w:szCs w:val="28"/>
          <w:lang w:eastAsia="en-US"/>
        </w:rPr>
        <w:t xml:space="preserve">.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№01</w:t>
      </w: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 образовании мандатной комиссии </w:t>
      </w: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депутатов Совета депутатов</w:t>
      </w: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Печенкинского сельского поселения</w:t>
      </w:r>
      <w:r w:rsidRPr="00822D7C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пятого созыва</w:t>
      </w: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40046" w:rsidRDefault="00940046" w:rsidP="00940046">
      <w:pPr>
        <w:spacing w:after="0" w:line="0" w:lineRule="atLeas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В соответствии с Уставом Печенкинского сельского поселения </w:t>
      </w:r>
    </w:p>
    <w:p w:rsidR="00940046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Совет депутатов Печенкинского сельского поселения РЕШАЕТ:</w:t>
      </w:r>
    </w:p>
    <w:p w:rsidR="00940046" w:rsidRDefault="00940046" w:rsidP="0094004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Образовать мандатную комиссию Совета депутатов Печенкинского сельского поселения пятого созыва: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Гаптулхаевна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депутат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Шеломенцевского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 № 8;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54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Печенкинскому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2;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Григорьев Игорь Сергееви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Потаповскому избирательному округу № 10. 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Печенкинского сельского поселения                            В.В.Гришанин</w:t>
      </w: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0046" w:rsidRDefault="00940046" w:rsidP="0094004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1FA0" w:rsidRDefault="00A11FA0"/>
    <w:sectPr w:rsidR="00A11FA0" w:rsidSect="009400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7644C"/>
    <w:multiLevelType w:val="hybridMultilevel"/>
    <w:tmpl w:val="E7FA1F9A"/>
    <w:lvl w:ilvl="0" w:tplc="87DC8A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F23"/>
    <w:rsid w:val="0022334B"/>
    <w:rsid w:val="00553F23"/>
    <w:rsid w:val="00940046"/>
    <w:rsid w:val="00A1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0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967</Words>
  <Characters>5515</Characters>
  <Application>Microsoft Office Word</Application>
  <DocSecurity>0</DocSecurity>
  <Lines>45</Lines>
  <Paragraphs>12</Paragraphs>
  <ScaleCrop>false</ScaleCrop>
  <Company>Microsoft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3</cp:revision>
  <dcterms:created xsi:type="dcterms:W3CDTF">2015-09-10T07:08:00Z</dcterms:created>
  <dcterms:modified xsi:type="dcterms:W3CDTF">2015-09-28T11:31:00Z</dcterms:modified>
</cp:coreProperties>
</file>