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3B" w:rsidRDefault="00A02D3B">
      <w:pPr>
        <w:rPr>
          <w:rFonts w:ascii="Times New Roman" w:hAnsi="Times New Roman" w:cs="Times New Roman"/>
          <w:sz w:val="28"/>
          <w:szCs w:val="28"/>
        </w:rPr>
      </w:pP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FF4">
        <w:rPr>
          <w:rFonts w:ascii="Times New Roman" w:hAnsi="Times New Roman"/>
          <w:b/>
          <w:sz w:val="24"/>
          <w:szCs w:val="24"/>
        </w:rPr>
        <w:t>Перечень  муниципальных программ предусмотренных к финансированию за счет средств местного бюджета в 2017 году</w:t>
      </w: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6140"/>
        <w:gridCol w:w="2733"/>
      </w:tblGrid>
      <w:tr w:rsidR="00CA3DD1" w:rsidRPr="00166FF4" w:rsidTr="00022453">
        <w:tc>
          <w:tcPr>
            <w:tcW w:w="817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F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A3DD1" w:rsidRPr="00166FF4" w:rsidTr="00022453">
        <w:trPr>
          <w:trHeight w:val="1197"/>
        </w:trPr>
        <w:tc>
          <w:tcPr>
            <w:tcW w:w="817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6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"Содержание автомобильных дорог общего пользования местного значения 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Пискловского</w:t>
            </w:r>
            <w:proofErr w:type="spellEnd"/>
            <w:r w:rsidRPr="00166F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поселения" на 2017-2019 годы»</w:t>
            </w:r>
          </w:p>
        </w:tc>
        <w:tc>
          <w:tcPr>
            <w:tcW w:w="4110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281,5</w:t>
            </w:r>
          </w:p>
        </w:tc>
      </w:tr>
    </w:tbl>
    <w:p w:rsidR="00CA3DD1" w:rsidRPr="00166FF4" w:rsidRDefault="00CA3DD1" w:rsidP="00CA3DD1">
      <w:pPr>
        <w:rPr>
          <w:rFonts w:ascii="Times New Roman" w:hAnsi="Times New Roman"/>
          <w:sz w:val="24"/>
          <w:szCs w:val="24"/>
        </w:rPr>
      </w:pP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FF4">
        <w:rPr>
          <w:rFonts w:ascii="Times New Roman" w:hAnsi="Times New Roman"/>
          <w:b/>
          <w:sz w:val="24"/>
          <w:szCs w:val="24"/>
        </w:rPr>
        <w:t>Перечень  муниципальных программ предусмотренных к финансированию за счет средств местного бюджета в 2018 году</w:t>
      </w: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6140"/>
        <w:gridCol w:w="2733"/>
      </w:tblGrid>
      <w:tr w:rsidR="00CA3DD1" w:rsidRPr="00166FF4" w:rsidTr="00022453">
        <w:tc>
          <w:tcPr>
            <w:tcW w:w="817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F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A3DD1" w:rsidRPr="00166FF4" w:rsidTr="00022453">
        <w:trPr>
          <w:trHeight w:val="1197"/>
        </w:trPr>
        <w:tc>
          <w:tcPr>
            <w:tcW w:w="817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6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"Содержание автомобильных дорог общего пользования местного значения  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Пискловского</w:t>
            </w:r>
            <w:proofErr w:type="spellEnd"/>
            <w:r w:rsidRPr="00166F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поселения" на 2017-2019 годы»</w:t>
            </w:r>
          </w:p>
        </w:tc>
        <w:tc>
          <w:tcPr>
            <w:tcW w:w="4110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</w:tr>
    </w:tbl>
    <w:p w:rsidR="00CA3DD1" w:rsidRPr="00166FF4" w:rsidRDefault="00CA3DD1" w:rsidP="00CA3DD1">
      <w:pPr>
        <w:rPr>
          <w:rFonts w:ascii="Times New Roman" w:hAnsi="Times New Roman"/>
          <w:sz w:val="24"/>
          <w:szCs w:val="24"/>
        </w:rPr>
      </w:pP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FF4">
        <w:rPr>
          <w:rFonts w:ascii="Times New Roman" w:hAnsi="Times New Roman"/>
          <w:b/>
          <w:sz w:val="24"/>
          <w:szCs w:val="24"/>
        </w:rPr>
        <w:t>Перечень  муниципальных программ предусмотренных к финансированию за счет средств местного бюджета в 2019 году</w:t>
      </w:r>
    </w:p>
    <w:p w:rsidR="00CA3DD1" w:rsidRPr="00166FF4" w:rsidRDefault="00CA3DD1" w:rsidP="00CA3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6140"/>
        <w:gridCol w:w="2733"/>
      </w:tblGrid>
      <w:tr w:rsidR="00CA3DD1" w:rsidRPr="00166FF4" w:rsidTr="00022453">
        <w:tc>
          <w:tcPr>
            <w:tcW w:w="817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F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A3DD1" w:rsidRPr="00166FF4" w:rsidTr="00022453">
        <w:trPr>
          <w:trHeight w:val="1197"/>
        </w:trPr>
        <w:tc>
          <w:tcPr>
            <w:tcW w:w="817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6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CA3DD1" w:rsidRPr="00166FF4" w:rsidRDefault="00CA3DD1" w:rsidP="0002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"Содержание автомобильных дорог общего пользования местного значения </w:t>
            </w:r>
            <w:proofErr w:type="spellStart"/>
            <w:r w:rsidRPr="00166FF4">
              <w:rPr>
                <w:rFonts w:ascii="Times New Roman" w:hAnsi="Times New Roman"/>
                <w:sz w:val="24"/>
                <w:szCs w:val="24"/>
              </w:rPr>
              <w:t>Пискловского</w:t>
            </w:r>
            <w:proofErr w:type="spellEnd"/>
            <w:r w:rsidRPr="00166F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поселения" на 2017-2019 годы»</w:t>
            </w:r>
          </w:p>
        </w:tc>
        <w:tc>
          <w:tcPr>
            <w:tcW w:w="4110" w:type="dxa"/>
            <w:vAlign w:val="center"/>
          </w:tcPr>
          <w:p w:rsidR="00CA3DD1" w:rsidRPr="00166FF4" w:rsidRDefault="00CA3DD1" w:rsidP="0002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299,2</w:t>
            </w:r>
          </w:p>
        </w:tc>
      </w:tr>
    </w:tbl>
    <w:p w:rsidR="00CA3DD1" w:rsidRPr="00475AA7" w:rsidRDefault="00CA3DD1" w:rsidP="00CA3DD1">
      <w:pPr>
        <w:jc w:val="center"/>
        <w:rPr>
          <w:rFonts w:ascii="Times New Roman" w:hAnsi="Times New Roman"/>
          <w:sz w:val="24"/>
          <w:szCs w:val="24"/>
        </w:rPr>
      </w:pPr>
    </w:p>
    <w:p w:rsidR="00CA3DD1" w:rsidRPr="00CA3DD1" w:rsidRDefault="00CA3DD1">
      <w:pPr>
        <w:rPr>
          <w:rFonts w:ascii="Times New Roman" w:hAnsi="Times New Roman" w:cs="Times New Roman"/>
          <w:sz w:val="28"/>
          <w:szCs w:val="28"/>
        </w:rPr>
      </w:pPr>
    </w:p>
    <w:sectPr w:rsidR="00CA3DD1" w:rsidRPr="00CA3DD1" w:rsidSect="00A0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D1"/>
    <w:rsid w:val="00A02D3B"/>
    <w:rsid w:val="00CA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2017-06-01T09:13:00Z</dcterms:created>
  <dcterms:modified xsi:type="dcterms:W3CDTF">2017-06-01T09:19:00Z</dcterms:modified>
</cp:coreProperties>
</file>