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39" w:rsidRPr="005212E3" w:rsidRDefault="00066139" w:rsidP="00066139">
      <w:pPr>
        <w:jc w:val="center"/>
        <w:rPr>
          <w:b/>
          <w:bCs/>
          <w:color w:val="333333"/>
          <w:sz w:val="28"/>
          <w:szCs w:val="28"/>
        </w:rPr>
      </w:pPr>
      <w:r w:rsidRPr="005212E3">
        <w:rPr>
          <w:noProof/>
          <w:color w:val="333333"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39" w:rsidRPr="005212E3" w:rsidRDefault="00066139" w:rsidP="00066139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Совет   депутатов  Еманжелинского   сельского   поселения </w:t>
      </w:r>
    </w:p>
    <w:p w:rsidR="00066139" w:rsidRDefault="00066139" w:rsidP="00066139">
      <w:pPr>
        <w:jc w:val="center"/>
        <w:outlineLvl w:val="0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пятого созыва</w:t>
      </w:r>
    </w:p>
    <w:p w:rsidR="00066139" w:rsidRDefault="00066139" w:rsidP="00066139">
      <w:pPr>
        <w:jc w:val="center"/>
        <w:outlineLvl w:val="0"/>
        <w:rPr>
          <w:b/>
          <w:bCs/>
          <w:color w:val="333333"/>
          <w:sz w:val="28"/>
          <w:szCs w:val="28"/>
        </w:rPr>
      </w:pPr>
      <w:proofErr w:type="gramStart"/>
      <w:r w:rsidRPr="005212E3">
        <w:rPr>
          <w:b/>
          <w:bCs/>
          <w:color w:val="333333"/>
          <w:sz w:val="28"/>
          <w:szCs w:val="28"/>
        </w:rPr>
        <w:t>Р</w:t>
      </w:r>
      <w:proofErr w:type="gramEnd"/>
      <w:r w:rsidRPr="005212E3">
        <w:rPr>
          <w:b/>
          <w:bCs/>
          <w:color w:val="333333"/>
          <w:sz w:val="28"/>
          <w:szCs w:val="28"/>
        </w:rPr>
        <w:t xml:space="preserve"> Е Ш Е Н И Е</w:t>
      </w:r>
    </w:p>
    <w:p w:rsidR="00066139" w:rsidRPr="005212E3" w:rsidRDefault="00066139" w:rsidP="00066139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456574, </w:t>
      </w:r>
      <w:proofErr w:type="gramStart"/>
      <w:r w:rsidRPr="005212E3">
        <w:rPr>
          <w:b/>
          <w:bCs/>
          <w:color w:val="333333"/>
          <w:sz w:val="28"/>
          <w:szCs w:val="28"/>
        </w:rPr>
        <w:t>с</w:t>
      </w:r>
      <w:proofErr w:type="gramEnd"/>
      <w:r w:rsidRPr="005212E3">
        <w:rPr>
          <w:b/>
          <w:bCs/>
          <w:color w:val="333333"/>
          <w:sz w:val="28"/>
          <w:szCs w:val="28"/>
        </w:rPr>
        <w:t>. Еманжелинка, ул. Лесная  д. 2</w:t>
      </w:r>
      <w:r w:rsidRPr="005212E3">
        <w:rPr>
          <w:b/>
          <w:bCs/>
          <w:color w:val="333333"/>
          <w:sz w:val="28"/>
          <w:szCs w:val="28"/>
          <w:vertAlign w:val="superscript"/>
        </w:rPr>
        <w:t>а</w:t>
      </w:r>
      <w:r w:rsidRPr="005212E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066139" w:rsidRPr="005212E3" w:rsidRDefault="00066139" w:rsidP="00066139">
      <w:pPr>
        <w:rPr>
          <w:b/>
          <w:bCs/>
          <w:color w:val="333333"/>
          <w:sz w:val="28"/>
          <w:szCs w:val="28"/>
        </w:rPr>
      </w:pPr>
      <w:r w:rsidRPr="008E1CD0">
        <w:rPr>
          <w:noProof/>
          <w:sz w:val="28"/>
          <w:szCs w:val="28"/>
        </w:rPr>
        <w:pict>
          <v:line id="_x0000_s1026" style="position:absolute;z-index:251658240" from="-16.05pt,3.15pt" to="458.25pt,3.15pt" strokeweight="4.5pt">
            <v:stroke linestyle="thinThick"/>
          </v:line>
        </w:pict>
      </w:r>
      <w:r w:rsidRPr="005212E3">
        <w:rPr>
          <w:b/>
          <w:bCs/>
          <w:color w:val="333333"/>
          <w:sz w:val="28"/>
          <w:szCs w:val="28"/>
        </w:rPr>
        <w:t xml:space="preserve"> </w:t>
      </w:r>
    </w:p>
    <w:p w:rsidR="00066139" w:rsidRPr="005212E3" w:rsidRDefault="00066139" w:rsidP="00066139">
      <w:pPr>
        <w:rPr>
          <w:sz w:val="24"/>
          <w:szCs w:val="24"/>
        </w:rPr>
      </w:pPr>
      <w:r w:rsidRPr="005212E3">
        <w:rPr>
          <w:sz w:val="28"/>
          <w:szCs w:val="28"/>
        </w:rPr>
        <w:tab/>
      </w:r>
      <w:r w:rsidRPr="005212E3">
        <w:rPr>
          <w:sz w:val="28"/>
          <w:szCs w:val="28"/>
        </w:rPr>
        <w:tab/>
      </w:r>
    </w:p>
    <w:p w:rsidR="00066139" w:rsidRDefault="00066139" w:rsidP="00066139">
      <w:pPr>
        <w:rPr>
          <w:sz w:val="24"/>
          <w:szCs w:val="24"/>
        </w:rPr>
      </w:pPr>
      <w:r>
        <w:rPr>
          <w:sz w:val="24"/>
          <w:szCs w:val="24"/>
        </w:rPr>
        <w:t>от 21.10</w:t>
      </w:r>
      <w:r w:rsidRPr="005212E3">
        <w:rPr>
          <w:sz w:val="24"/>
          <w:szCs w:val="24"/>
        </w:rPr>
        <w:t xml:space="preserve">.2015г.  №   </w:t>
      </w:r>
      <w:r>
        <w:rPr>
          <w:sz w:val="24"/>
          <w:szCs w:val="24"/>
        </w:rPr>
        <w:t>10</w:t>
      </w:r>
      <w:r w:rsidRPr="005212E3">
        <w:rPr>
          <w:sz w:val="24"/>
          <w:szCs w:val="24"/>
        </w:rPr>
        <w:t xml:space="preserve">       </w:t>
      </w:r>
    </w:p>
    <w:p w:rsidR="00066139" w:rsidRDefault="00066139" w:rsidP="00066139">
      <w:pPr>
        <w:rPr>
          <w:sz w:val="24"/>
          <w:szCs w:val="24"/>
        </w:rPr>
      </w:pPr>
    </w:p>
    <w:p w:rsidR="00066139" w:rsidRDefault="00066139" w:rsidP="00066139">
      <w:pPr>
        <w:rPr>
          <w:sz w:val="24"/>
          <w:szCs w:val="24"/>
        </w:rPr>
      </w:pPr>
      <w:r>
        <w:rPr>
          <w:sz w:val="24"/>
          <w:szCs w:val="24"/>
        </w:rPr>
        <w:t xml:space="preserve">О назначении </w:t>
      </w:r>
      <w:proofErr w:type="gramStart"/>
      <w:r>
        <w:rPr>
          <w:sz w:val="24"/>
          <w:szCs w:val="24"/>
        </w:rPr>
        <w:t>публичных</w:t>
      </w:r>
      <w:proofErr w:type="gramEnd"/>
    </w:p>
    <w:p w:rsidR="00066139" w:rsidRDefault="00066139" w:rsidP="00066139">
      <w:pPr>
        <w:rPr>
          <w:sz w:val="24"/>
          <w:szCs w:val="24"/>
        </w:rPr>
      </w:pPr>
      <w:r>
        <w:rPr>
          <w:sz w:val="24"/>
          <w:szCs w:val="24"/>
        </w:rPr>
        <w:t>слушаний по проекту бюджета</w:t>
      </w:r>
    </w:p>
    <w:p w:rsidR="00066139" w:rsidRDefault="00066139" w:rsidP="00066139">
      <w:pPr>
        <w:rPr>
          <w:sz w:val="24"/>
          <w:szCs w:val="24"/>
        </w:rPr>
      </w:pPr>
      <w:r>
        <w:rPr>
          <w:sz w:val="24"/>
          <w:szCs w:val="24"/>
        </w:rPr>
        <w:t>Еманжелинского сельского поселения</w:t>
      </w:r>
    </w:p>
    <w:p w:rsidR="00066139" w:rsidRDefault="00066139" w:rsidP="00066139">
      <w:pPr>
        <w:rPr>
          <w:sz w:val="24"/>
          <w:szCs w:val="24"/>
        </w:rPr>
      </w:pPr>
      <w:r>
        <w:rPr>
          <w:sz w:val="24"/>
          <w:szCs w:val="24"/>
        </w:rPr>
        <w:t xml:space="preserve"> на  2016 год.</w:t>
      </w:r>
    </w:p>
    <w:p w:rsidR="00066139" w:rsidRDefault="00066139" w:rsidP="00066139">
      <w:pPr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со статьей 28 Федерального закона от 06.10.2003г №131 – ФЗ «Об общих принципах самоуправления в Российской Федерации»</w:t>
      </w: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pStyle w:val="Style3"/>
        <w:widowControl/>
        <w:ind w:firstLine="709"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СОВЕТ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ДЕПУТАТОВ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 ЕМАНЖЕЛИНСКОГО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СЕЛЬСКОГО 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>ПОСЕЛЕНИЯ</w:t>
      </w:r>
    </w:p>
    <w:p w:rsidR="00066139" w:rsidRPr="005212E3" w:rsidRDefault="00066139" w:rsidP="00066139">
      <w:pPr>
        <w:pStyle w:val="Style3"/>
        <w:widowControl/>
        <w:ind w:firstLine="709"/>
        <w:rPr>
          <w:rStyle w:val="FontStyle11"/>
          <w:rFonts w:ascii="Times New Roman" w:hAnsi="Times New Roman"/>
        </w:rPr>
      </w:pPr>
    </w:p>
    <w:p w:rsidR="00066139" w:rsidRPr="005212E3" w:rsidRDefault="00066139" w:rsidP="00066139">
      <w:pPr>
        <w:pStyle w:val="Style3"/>
        <w:widowControl/>
        <w:ind w:firstLine="709"/>
        <w:jc w:val="center"/>
        <w:rPr>
          <w:rStyle w:val="FontStyle11"/>
          <w:rFonts w:ascii="Times New Roman" w:hAnsi="Times New Roman"/>
        </w:rPr>
      </w:pPr>
      <w:proofErr w:type="gramStart"/>
      <w:r w:rsidRPr="005212E3">
        <w:rPr>
          <w:rStyle w:val="FontStyle11"/>
          <w:rFonts w:ascii="Times New Roman" w:hAnsi="Times New Roman"/>
        </w:rPr>
        <w:t>Р</w:t>
      </w:r>
      <w:proofErr w:type="gramEnd"/>
      <w:r w:rsidRPr="005212E3">
        <w:rPr>
          <w:rStyle w:val="FontStyle11"/>
          <w:rFonts w:ascii="Times New Roman" w:hAnsi="Times New Roman"/>
        </w:rPr>
        <w:t xml:space="preserve"> Е Ш А Е Т:</w:t>
      </w: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1.Провести публичные слушания по проекту бюджета Еманжелинского сельского 23 ноября 2015 года в 14-00 часов по адресу: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Еманжелинка</w:t>
      </w:r>
      <w:proofErr w:type="gramEnd"/>
      <w:r>
        <w:rPr>
          <w:rFonts w:ascii="Times New Roman" w:hAnsi="Times New Roman"/>
        </w:rPr>
        <w:t>, ул. Лесная 2а, кабинет Совета депутатов.</w:t>
      </w: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2.Создать рабочую группу по подготовке и проведению публичных слушаний (приложение).</w:t>
      </w: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3.Поручить рабочей группе  осуществление организационно-технической подготовки публичных слушаний.</w:t>
      </w: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4.Опубликовать в «Вестнике» Еманжелинского сельского поселения извещение о дате и месте проведения публичных слушаний.</w:t>
      </w: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</w:p>
    <w:p w:rsidR="00066139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066139" w:rsidRPr="005212E3" w:rsidRDefault="00066139" w:rsidP="00066139">
      <w:pPr>
        <w:pStyle w:val="Style2"/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Еманжелинского сельского поселения                                              С.В. Загорская</w:t>
      </w:r>
    </w:p>
    <w:p w:rsidR="00066139" w:rsidRPr="005212E3" w:rsidRDefault="00066139" w:rsidP="00066139">
      <w:pPr>
        <w:ind w:firstLine="709"/>
        <w:rPr>
          <w:sz w:val="24"/>
          <w:szCs w:val="24"/>
        </w:rPr>
      </w:pPr>
      <w:r w:rsidRPr="005212E3">
        <w:rPr>
          <w:sz w:val="24"/>
          <w:szCs w:val="24"/>
        </w:rPr>
        <w:t xml:space="preserve">                                                                                       </w:t>
      </w: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 Решению Совета депутатов</w:t>
      </w: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Еманжелинского сельского поселения</w:t>
      </w: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  21 октября 2015 года №</w:t>
      </w: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Состав рабочей группы по подготовке и проведению публичных слушаний</w:t>
      </w: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проекту Решения</w:t>
      </w: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«О бюджете Еманжелинского сельского  поселения на 2016 год»</w:t>
      </w: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Загорская С.В. – председатель Совета депутатов Еманжелинского сельского  поселения;</w:t>
      </w:r>
    </w:p>
    <w:p w:rsidR="00066139" w:rsidRDefault="00066139" w:rsidP="00066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Винойко И.В. – и.о. заместителя Главы Еманжелинского сельского поселения по финансовым вопросам, главного бухгалтера;</w:t>
      </w:r>
    </w:p>
    <w:p w:rsidR="00066139" w:rsidRDefault="00066139" w:rsidP="00066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Демченко  Ю.А. – депутат избирательного округ №5, директор МКУК ЦБС</w:t>
      </w:r>
    </w:p>
    <w:p w:rsidR="00066139" w:rsidRDefault="00066139" w:rsidP="00066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Шульга Л.А.- депутат избирательного округа №10, библиотекарь МКУК ЦБС</w:t>
      </w: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 Решению Совета депутатов</w:t>
      </w: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Еманжелинского сельского поселения</w:t>
      </w: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  21 октября 2015 года № </w:t>
      </w: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публичных слушаний</w:t>
      </w: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проекту Решения</w:t>
      </w: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«О бюджете Еманжелинского сельского  поселения на 2016 год»</w:t>
      </w: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Вступительное слово:</w:t>
      </w: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Загорская С.В. – председатель Совета депутатов Еманжелинского сельского поселения.</w:t>
      </w:r>
    </w:p>
    <w:p w:rsidR="00066139" w:rsidRDefault="00066139" w:rsidP="00066139">
      <w:pPr>
        <w:rPr>
          <w:sz w:val="24"/>
          <w:szCs w:val="24"/>
        </w:rPr>
      </w:pPr>
      <w:r>
        <w:rPr>
          <w:sz w:val="24"/>
          <w:szCs w:val="24"/>
        </w:rPr>
        <w:t>«О бюджете Еманжелинского сельского  поселения на 2016 год»</w:t>
      </w:r>
    </w:p>
    <w:p w:rsidR="00066139" w:rsidRDefault="00066139" w:rsidP="00066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Докладчик:</w:t>
      </w:r>
    </w:p>
    <w:p w:rsidR="00066139" w:rsidRDefault="00066139" w:rsidP="00066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Винойко И.В.- и.о. заместителя Главы Еманжелинского сельского поселения по финансовым вопросам, главного бухгалтера;</w:t>
      </w:r>
    </w:p>
    <w:p w:rsidR="00066139" w:rsidRDefault="00066139" w:rsidP="00066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Обсуждение и принятие рекомендаций публичных слушаний</w:t>
      </w:r>
    </w:p>
    <w:p w:rsidR="00066139" w:rsidRDefault="00066139" w:rsidP="00066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Загорская С.В. – председатель Совета депутатов Еманжелинского поселения.</w:t>
      </w:r>
    </w:p>
    <w:p w:rsidR="00066139" w:rsidRDefault="00066139" w:rsidP="00066139">
      <w:pPr>
        <w:ind w:firstLine="709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№3 </w:t>
      </w: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 Решению Совета депутатов</w:t>
      </w: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Еманжелинского сельского поселения</w:t>
      </w:r>
    </w:p>
    <w:p w:rsidR="00066139" w:rsidRDefault="00066139" w:rsidP="000661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  21 октября 2015 года №</w:t>
      </w: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по подготовке к проведению публичных слушаний</w:t>
      </w: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проекту Решения</w:t>
      </w: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«О бюджете Еманжелинского сельского  поселения на 2016 год»</w:t>
      </w:r>
    </w:p>
    <w:p w:rsidR="00066139" w:rsidRDefault="00066139" w:rsidP="0006613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4252"/>
        <w:gridCol w:w="1484"/>
        <w:gridCol w:w="2490"/>
      </w:tblGrid>
      <w:tr w:rsidR="00066139" w:rsidTr="00765343">
        <w:trPr>
          <w:trHeight w:val="622"/>
        </w:trPr>
        <w:tc>
          <w:tcPr>
            <w:tcW w:w="849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4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490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066139" w:rsidTr="00765343">
        <w:trPr>
          <w:trHeight w:val="495"/>
        </w:trPr>
        <w:tc>
          <w:tcPr>
            <w:tcW w:w="849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66139" w:rsidRDefault="00066139" w:rsidP="0076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Определения списка </w:t>
            </w:r>
            <w:proofErr w:type="gramStart"/>
            <w:r>
              <w:rPr>
                <w:sz w:val="24"/>
                <w:szCs w:val="24"/>
              </w:rPr>
              <w:t>приглашенных</w:t>
            </w:r>
            <w:proofErr w:type="gramEnd"/>
            <w:r>
              <w:rPr>
                <w:sz w:val="24"/>
                <w:szCs w:val="24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18.11.15</w:t>
            </w:r>
          </w:p>
        </w:tc>
        <w:tc>
          <w:tcPr>
            <w:tcW w:w="2490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066139" w:rsidTr="00765343">
        <w:trPr>
          <w:trHeight w:val="570"/>
        </w:trPr>
        <w:tc>
          <w:tcPr>
            <w:tcW w:w="849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66139" w:rsidRDefault="00066139" w:rsidP="0076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проекта рекомендаций публичных слушаний</w:t>
            </w:r>
          </w:p>
        </w:tc>
        <w:tc>
          <w:tcPr>
            <w:tcW w:w="1484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20.11.15</w:t>
            </w:r>
          </w:p>
        </w:tc>
        <w:tc>
          <w:tcPr>
            <w:tcW w:w="2490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066139" w:rsidTr="00765343">
        <w:trPr>
          <w:trHeight w:val="555"/>
        </w:trPr>
        <w:tc>
          <w:tcPr>
            <w:tcW w:w="849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66139" w:rsidRDefault="00066139" w:rsidP="0076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20.11.15</w:t>
            </w:r>
          </w:p>
        </w:tc>
        <w:tc>
          <w:tcPr>
            <w:tcW w:w="2490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066139" w:rsidTr="00765343">
        <w:trPr>
          <w:trHeight w:val="570"/>
        </w:trPr>
        <w:tc>
          <w:tcPr>
            <w:tcW w:w="849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66139" w:rsidRDefault="00066139" w:rsidP="0076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тиражирование, рассылка</w:t>
            </w:r>
          </w:p>
          <w:p w:rsidR="00066139" w:rsidRDefault="00066139" w:rsidP="0076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уведомлений </w:t>
            </w:r>
            <w:proofErr w:type="gramStart"/>
            <w:r>
              <w:rPr>
                <w:sz w:val="24"/>
                <w:szCs w:val="24"/>
              </w:rPr>
              <w:t>приглашённым</w:t>
            </w:r>
            <w:proofErr w:type="gramEnd"/>
            <w:r>
              <w:rPr>
                <w:sz w:val="24"/>
                <w:szCs w:val="24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До18.11.15</w:t>
            </w:r>
          </w:p>
        </w:tc>
        <w:tc>
          <w:tcPr>
            <w:tcW w:w="2490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Загорская С.В. Винойко И.В.</w:t>
            </w:r>
          </w:p>
        </w:tc>
      </w:tr>
      <w:tr w:rsidR="00066139" w:rsidTr="00765343">
        <w:trPr>
          <w:trHeight w:val="645"/>
        </w:trPr>
        <w:tc>
          <w:tcPr>
            <w:tcW w:w="849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66139" w:rsidRDefault="00066139" w:rsidP="0076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18.11.15</w:t>
            </w:r>
          </w:p>
        </w:tc>
        <w:tc>
          <w:tcPr>
            <w:tcW w:w="2490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Загорская С.В. Винойко И.В.</w:t>
            </w:r>
          </w:p>
        </w:tc>
      </w:tr>
      <w:tr w:rsidR="00066139" w:rsidTr="00765343">
        <w:trPr>
          <w:trHeight w:val="600"/>
        </w:trPr>
        <w:tc>
          <w:tcPr>
            <w:tcW w:w="849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66139" w:rsidRDefault="00066139" w:rsidP="0076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протокола публичных слушаний</w:t>
            </w:r>
          </w:p>
        </w:tc>
        <w:tc>
          <w:tcPr>
            <w:tcW w:w="1484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23.11.15</w:t>
            </w:r>
          </w:p>
        </w:tc>
        <w:tc>
          <w:tcPr>
            <w:tcW w:w="2490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публичных слушаний</w:t>
            </w:r>
          </w:p>
        </w:tc>
      </w:tr>
      <w:tr w:rsidR="00066139" w:rsidTr="00765343">
        <w:trPr>
          <w:trHeight w:val="585"/>
        </w:trPr>
        <w:tc>
          <w:tcPr>
            <w:tcW w:w="849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66139" w:rsidRDefault="00066139" w:rsidP="0076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рекомендаций по публичным слушаниям</w:t>
            </w:r>
          </w:p>
        </w:tc>
        <w:tc>
          <w:tcPr>
            <w:tcW w:w="1484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16.12.15</w:t>
            </w:r>
          </w:p>
        </w:tc>
        <w:tc>
          <w:tcPr>
            <w:tcW w:w="2490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Загорская С.В.</w:t>
            </w:r>
          </w:p>
        </w:tc>
      </w:tr>
      <w:tr w:rsidR="00066139" w:rsidTr="00765343">
        <w:trPr>
          <w:trHeight w:val="855"/>
        </w:trPr>
        <w:tc>
          <w:tcPr>
            <w:tcW w:w="849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066139" w:rsidRDefault="00066139" w:rsidP="0076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рекомендаций по итогам публичных слушаний в «Вестнике» Еманжелинского сельского поселения</w:t>
            </w:r>
          </w:p>
        </w:tc>
        <w:tc>
          <w:tcPr>
            <w:tcW w:w="1484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16.12.15</w:t>
            </w:r>
          </w:p>
        </w:tc>
        <w:tc>
          <w:tcPr>
            <w:tcW w:w="2490" w:type="dxa"/>
          </w:tcPr>
          <w:p w:rsidR="00066139" w:rsidRDefault="00066139" w:rsidP="007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Загорская С.В.</w:t>
            </w:r>
          </w:p>
        </w:tc>
      </w:tr>
    </w:tbl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066139" w:rsidRDefault="00066139" w:rsidP="00066139">
      <w:pPr>
        <w:ind w:firstLine="709"/>
        <w:jc w:val="center"/>
        <w:rPr>
          <w:sz w:val="24"/>
          <w:szCs w:val="24"/>
        </w:rPr>
      </w:pPr>
    </w:p>
    <w:p w:rsidR="00667992" w:rsidRDefault="00066139"/>
    <w:sectPr w:rsidR="00667992" w:rsidSect="00DD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39"/>
    <w:rsid w:val="00066139"/>
    <w:rsid w:val="001011E7"/>
    <w:rsid w:val="004C033F"/>
    <w:rsid w:val="00DD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6613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06613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66139"/>
    <w:rPr>
      <w:rFonts w:ascii="Arial" w:hAnsi="Arial" w:cs="Arial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2015-10-26T04:42:00Z</dcterms:created>
  <dcterms:modified xsi:type="dcterms:W3CDTF">2015-10-26T04:43:00Z</dcterms:modified>
</cp:coreProperties>
</file>