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60" w:rsidRPr="00427857" w:rsidRDefault="00C61760" w:rsidP="00427857">
      <w:pPr>
        <w:jc w:val="center"/>
        <w:rPr>
          <w:b/>
          <w:i/>
        </w:rPr>
      </w:pPr>
      <w:r w:rsidRPr="00427857">
        <w:rPr>
          <w:b/>
          <w:i/>
        </w:rPr>
        <w:t>Итоги работы</w:t>
      </w:r>
    </w:p>
    <w:p w:rsidR="003C5E52" w:rsidRPr="00427857" w:rsidRDefault="00C61760" w:rsidP="00427857">
      <w:pPr>
        <w:jc w:val="center"/>
        <w:rPr>
          <w:b/>
          <w:i/>
        </w:rPr>
      </w:pPr>
      <w:r w:rsidRPr="00427857">
        <w:rPr>
          <w:b/>
          <w:i/>
        </w:rPr>
        <w:t xml:space="preserve">администрации </w:t>
      </w:r>
      <w:proofErr w:type="spellStart"/>
      <w:r w:rsidR="00427857" w:rsidRPr="00427857">
        <w:rPr>
          <w:b/>
          <w:i/>
        </w:rPr>
        <w:t>Новобатуринского</w:t>
      </w:r>
      <w:proofErr w:type="spellEnd"/>
      <w:r w:rsidR="00427857" w:rsidRPr="00427857">
        <w:rPr>
          <w:b/>
          <w:i/>
        </w:rPr>
        <w:t xml:space="preserve"> </w:t>
      </w:r>
      <w:r w:rsidRPr="00427857">
        <w:rPr>
          <w:b/>
          <w:i/>
        </w:rPr>
        <w:t>сельского поселения</w:t>
      </w:r>
      <w:r w:rsidR="00427857" w:rsidRPr="00427857">
        <w:rPr>
          <w:b/>
          <w:i/>
        </w:rPr>
        <w:t xml:space="preserve"> </w:t>
      </w:r>
      <w:r w:rsidR="00087164">
        <w:rPr>
          <w:b/>
          <w:i/>
        </w:rPr>
        <w:t xml:space="preserve">за </w:t>
      </w:r>
      <w:bookmarkStart w:id="0" w:name="_GoBack"/>
      <w:bookmarkEnd w:id="0"/>
      <w:r w:rsidR="00427857" w:rsidRPr="00427857">
        <w:rPr>
          <w:b/>
          <w:i/>
        </w:rPr>
        <w:t xml:space="preserve"> 2016 г.</w:t>
      </w:r>
    </w:p>
    <w:p w:rsidR="003C5E52" w:rsidRPr="00427857" w:rsidRDefault="003C5E52" w:rsidP="00427857">
      <w:pPr>
        <w:jc w:val="both"/>
        <w:rPr>
          <w:sz w:val="26"/>
          <w:szCs w:val="26"/>
        </w:rPr>
      </w:pPr>
    </w:p>
    <w:p w:rsidR="009C3466" w:rsidRPr="00427857" w:rsidRDefault="003C5E52" w:rsidP="00427857">
      <w:pPr>
        <w:ind w:firstLine="708"/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   Новобатуринское сельское поселение является муниципальным образованием, которое входит в состав Еткульского муниципального района  Челябинской области</w:t>
      </w:r>
      <w:proofErr w:type="gramStart"/>
      <w:r w:rsidRPr="00427857">
        <w:rPr>
          <w:sz w:val="26"/>
          <w:szCs w:val="26"/>
        </w:rPr>
        <w:t xml:space="preserve"> .</w:t>
      </w:r>
      <w:proofErr w:type="gramEnd"/>
      <w:r w:rsidRPr="00427857">
        <w:rPr>
          <w:sz w:val="26"/>
          <w:szCs w:val="26"/>
        </w:rPr>
        <w:t xml:space="preserve"> В состав территории поселения входит населенный пункт п. Новобатурино. </w:t>
      </w:r>
      <w:r w:rsidR="00427857">
        <w:rPr>
          <w:sz w:val="26"/>
          <w:szCs w:val="26"/>
        </w:rPr>
        <w:t xml:space="preserve">В </w:t>
      </w:r>
      <w:proofErr w:type="spellStart"/>
      <w:r w:rsidR="00E61352" w:rsidRPr="00427857">
        <w:rPr>
          <w:sz w:val="26"/>
          <w:szCs w:val="26"/>
        </w:rPr>
        <w:t>Новобатуринском</w:t>
      </w:r>
      <w:proofErr w:type="spellEnd"/>
      <w:r w:rsidR="00E61352" w:rsidRPr="00427857">
        <w:rPr>
          <w:sz w:val="26"/>
          <w:szCs w:val="26"/>
        </w:rPr>
        <w:t xml:space="preserve"> сельском поселении зарегистрировано на 01.01.201</w:t>
      </w:r>
      <w:r w:rsidR="009C3466" w:rsidRPr="00427857">
        <w:rPr>
          <w:sz w:val="26"/>
          <w:szCs w:val="26"/>
        </w:rPr>
        <w:t>6</w:t>
      </w:r>
      <w:r w:rsidR="00E61352" w:rsidRPr="00427857">
        <w:rPr>
          <w:sz w:val="26"/>
          <w:szCs w:val="26"/>
        </w:rPr>
        <w:t xml:space="preserve"> г. – </w:t>
      </w:r>
      <w:r w:rsidR="009C3466" w:rsidRPr="00427857">
        <w:rPr>
          <w:sz w:val="26"/>
          <w:szCs w:val="26"/>
        </w:rPr>
        <w:t>6</w:t>
      </w:r>
      <w:r w:rsidR="00BC1EAC" w:rsidRPr="00427857">
        <w:rPr>
          <w:sz w:val="26"/>
          <w:szCs w:val="26"/>
        </w:rPr>
        <w:t>93</w:t>
      </w:r>
      <w:r w:rsidR="00E61352" w:rsidRPr="00427857">
        <w:rPr>
          <w:sz w:val="26"/>
          <w:szCs w:val="26"/>
        </w:rPr>
        <w:t xml:space="preserve"> чел</w:t>
      </w:r>
    </w:p>
    <w:p w:rsidR="00E61352" w:rsidRPr="00427857" w:rsidRDefault="00E61352" w:rsidP="00427857">
      <w:pPr>
        <w:ind w:firstLine="708"/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Из них: пенсионеры – </w:t>
      </w:r>
      <w:r w:rsidR="00BC1EAC" w:rsidRPr="00427857">
        <w:rPr>
          <w:sz w:val="26"/>
          <w:szCs w:val="26"/>
        </w:rPr>
        <w:t>184</w:t>
      </w:r>
      <w:r w:rsidRPr="00427857">
        <w:rPr>
          <w:sz w:val="26"/>
          <w:szCs w:val="26"/>
        </w:rPr>
        <w:t xml:space="preserve">чел. </w:t>
      </w:r>
    </w:p>
    <w:p w:rsidR="00E61352" w:rsidRPr="00427857" w:rsidRDefault="00E61352" w:rsidP="00427857">
      <w:pPr>
        <w:ind w:firstLine="708"/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 трудоспособное население – </w:t>
      </w:r>
      <w:r w:rsidR="009C3466" w:rsidRPr="00427857">
        <w:rPr>
          <w:sz w:val="26"/>
          <w:szCs w:val="26"/>
        </w:rPr>
        <w:t>341</w:t>
      </w:r>
      <w:r w:rsidRPr="00427857">
        <w:rPr>
          <w:sz w:val="26"/>
          <w:szCs w:val="26"/>
        </w:rPr>
        <w:t xml:space="preserve"> чел</w:t>
      </w:r>
    </w:p>
    <w:p w:rsidR="00E61352" w:rsidRPr="00427857" w:rsidRDefault="00E61352" w:rsidP="00427857">
      <w:pPr>
        <w:ind w:firstLine="708"/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дети   до 14 лет  - </w:t>
      </w:r>
      <w:r w:rsidR="009C3466" w:rsidRPr="00427857">
        <w:rPr>
          <w:sz w:val="26"/>
          <w:szCs w:val="26"/>
        </w:rPr>
        <w:t>1</w:t>
      </w:r>
      <w:r w:rsidR="00BC1EAC" w:rsidRPr="00427857">
        <w:rPr>
          <w:sz w:val="26"/>
          <w:szCs w:val="26"/>
        </w:rPr>
        <w:t>30</w:t>
      </w:r>
      <w:r w:rsidRPr="00427857">
        <w:rPr>
          <w:sz w:val="26"/>
          <w:szCs w:val="26"/>
        </w:rPr>
        <w:t xml:space="preserve"> чел</w:t>
      </w:r>
    </w:p>
    <w:p w:rsidR="00E61352" w:rsidRPr="00427857" w:rsidRDefault="00E61352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           подростки  от 14 до 18 лет – </w:t>
      </w:r>
      <w:r w:rsidR="009C3466" w:rsidRPr="00427857">
        <w:rPr>
          <w:sz w:val="26"/>
          <w:szCs w:val="26"/>
        </w:rPr>
        <w:t>2</w:t>
      </w:r>
      <w:r w:rsidR="00BC1EAC" w:rsidRPr="00427857">
        <w:rPr>
          <w:sz w:val="26"/>
          <w:szCs w:val="26"/>
        </w:rPr>
        <w:t>1</w:t>
      </w:r>
      <w:r w:rsidRPr="00427857">
        <w:rPr>
          <w:sz w:val="26"/>
          <w:szCs w:val="26"/>
        </w:rPr>
        <w:t xml:space="preserve"> чел.</w:t>
      </w:r>
    </w:p>
    <w:p w:rsidR="00E61352" w:rsidRPr="00427857" w:rsidRDefault="009C3466" w:rsidP="00427857">
      <w:pPr>
        <w:ind w:firstLine="708"/>
        <w:jc w:val="both"/>
        <w:rPr>
          <w:sz w:val="26"/>
          <w:szCs w:val="26"/>
        </w:rPr>
      </w:pPr>
      <w:r w:rsidRPr="00427857">
        <w:rPr>
          <w:sz w:val="26"/>
          <w:szCs w:val="26"/>
        </w:rPr>
        <w:t>Молодежь до 30 лет</w:t>
      </w:r>
      <w:r w:rsidR="00E61352" w:rsidRPr="00427857">
        <w:rPr>
          <w:sz w:val="26"/>
          <w:szCs w:val="26"/>
        </w:rPr>
        <w:t xml:space="preserve"> – </w:t>
      </w:r>
      <w:r w:rsidR="00BC1EAC" w:rsidRPr="00427857">
        <w:rPr>
          <w:sz w:val="26"/>
          <w:szCs w:val="26"/>
        </w:rPr>
        <w:t>59</w:t>
      </w:r>
      <w:r w:rsidR="00E61352" w:rsidRPr="00427857">
        <w:rPr>
          <w:sz w:val="26"/>
          <w:szCs w:val="26"/>
        </w:rPr>
        <w:t xml:space="preserve"> чел.</w:t>
      </w:r>
    </w:p>
    <w:p w:rsidR="00E61352" w:rsidRPr="00427857" w:rsidRDefault="00E61352" w:rsidP="00427857">
      <w:pPr>
        <w:ind w:firstLine="708"/>
        <w:jc w:val="both"/>
        <w:rPr>
          <w:sz w:val="26"/>
          <w:szCs w:val="26"/>
        </w:rPr>
      </w:pPr>
      <w:r w:rsidRPr="00427857">
        <w:rPr>
          <w:sz w:val="26"/>
          <w:szCs w:val="26"/>
        </w:rPr>
        <w:t>Зарегистрировано по месту жительства в 201</w:t>
      </w:r>
      <w:r w:rsidR="00BC1EAC" w:rsidRPr="00427857">
        <w:rPr>
          <w:sz w:val="26"/>
          <w:szCs w:val="26"/>
        </w:rPr>
        <w:t>6</w:t>
      </w:r>
      <w:r w:rsidRPr="00427857">
        <w:rPr>
          <w:sz w:val="26"/>
          <w:szCs w:val="26"/>
        </w:rPr>
        <w:t xml:space="preserve"> г. – </w:t>
      </w:r>
      <w:r w:rsidR="00BC1EAC" w:rsidRPr="00427857">
        <w:rPr>
          <w:sz w:val="26"/>
          <w:szCs w:val="26"/>
        </w:rPr>
        <w:t>27</w:t>
      </w:r>
      <w:r w:rsidRPr="00427857">
        <w:rPr>
          <w:sz w:val="26"/>
          <w:szCs w:val="26"/>
        </w:rPr>
        <w:t xml:space="preserve"> чел.</w:t>
      </w:r>
    </w:p>
    <w:p w:rsidR="00E61352" w:rsidRPr="00427857" w:rsidRDefault="00E61352" w:rsidP="00427857">
      <w:pPr>
        <w:ind w:firstLine="708"/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Снято с регистрационного учета  - </w:t>
      </w:r>
      <w:r w:rsidR="00BC1EAC" w:rsidRPr="00427857">
        <w:rPr>
          <w:sz w:val="26"/>
          <w:szCs w:val="26"/>
        </w:rPr>
        <w:t>17</w:t>
      </w:r>
      <w:r w:rsidRPr="00427857">
        <w:rPr>
          <w:sz w:val="26"/>
          <w:szCs w:val="26"/>
        </w:rPr>
        <w:t xml:space="preserve"> чел.</w:t>
      </w:r>
    </w:p>
    <w:p w:rsidR="00E61352" w:rsidRPr="00427857" w:rsidRDefault="00E61352" w:rsidP="00427857">
      <w:pPr>
        <w:ind w:firstLine="708"/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Рождаемость – </w:t>
      </w:r>
      <w:r w:rsidR="009C3466" w:rsidRPr="00427857">
        <w:rPr>
          <w:sz w:val="26"/>
          <w:szCs w:val="26"/>
        </w:rPr>
        <w:t>10</w:t>
      </w:r>
      <w:r w:rsidRPr="00427857">
        <w:rPr>
          <w:sz w:val="26"/>
          <w:szCs w:val="26"/>
        </w:rPr>
        <w:t xml:space="preserve"> чел. </w:t>
      </w:r>
    </w:p>
    <w:p w:rsidR="00E61352" w:rsidRPr="00427857" w:rsidRDefault="00E61352" w:rsidP="00427857">
      <w:pPr>
        <w:ind w:firstLine="708"/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Смертность – </w:t>
      </w:r>
      <w:r w:rsidR="00BC1EAC" w:rsidRPr="00427857">
        <w:rPr>
          <w:sz w:val="26"/>
          <w:szCs w:val="26"/>
        </w:rPr>
        <w:t>4</w:t>
      </w:r>
      <w:r w:rsidRPr="00427857">
        <w:rPr>
          <w:sz w:val="26"/>
          <w:szCs w:val="26"/>
        </w:rPr>
        <w:t xml:space="preserve"> чел.</w:t>
      </w:r>
    </w:p>
    <w:p w:rsidR="00E61352" w:rsidRPr="00427857" w:rsidRDefault="00E61352" w:rsidP="00427857">
      <w:pPr>
        <w:ind w:firstLine="708"/>
        <w:jc w:val="both"/>
        <w:rPr>
          <w:sz w:val="26"/>
          <w:szCs w:val="26"/>
        </w:rPr>
      </w:pPr>
    </w:p>
    <w:p w:rsidR="00E61352" w:rsidRPr="00427857" w:rsidRDefault="00E61352" w:rsidP="00427857">
      <w:pPr>
        <w:ind w:firstLine="708"/>
        <w:jc w:val="both"/>
        <w:rPr>
          <w:sz w:val="26"/>
          <w:szCs w:val="26"/>
        </w:rPr>
      </w:pPr>
      <w:r w:rsidRPr="00427857">
        <w:rPr>
          <w:sz w:val="26"/>
          <w:szCs w:val="26"/>
        </w:rPr>
        <w:t>Администрацией поселения в 201</w:t>
      </w:r>
      <w:r w:rsidR="00BC1EAC" w:rsidRPr="00427857">
        <w:rPr>
          <w:sz w:val="26"/>
          <w:szCs w:val="26"/>
        </w:rPr>
        <w:t>6</w:t>
      </w:r>
      <w:r w:rsidRPr="00427857">
        <w:rPr>
          <w:sz w:val="26"/>
          <w:szCs w:val="26"/>
        </w:rPr>
        <w:t xml:space="preserve"> году выдано </w:t>
      </w:r>
      <w:r w:rsidR="00BC1EAC" w:rsidRPr="00427857">
        <w:rPr>
          <w:sz w:val="26"/>
          <w:szCs w:val="26"/>
        </w:rPr>
        <w:t xml:space="preserve">353 </w:t>
      </w:r>
      <w:r w:rsidRPr="00427857">
        <w:rPr>
          <w:sz w:val="26"/>
          <w:szCs w:val="26"/>
        </w:rPr>
        <w:t xml:space="preserve">справки, издано </w:t>
      </w:r>
      <w:r w:rsidR="00BC1EAC" w:rsidRPr="00427857">
        <w:rPr>
          <w:sz w:val="26"/>
          <w:szCs w:val="26"/>
        </w:rPr>
        <w:t xml:space="preserve">70 </w:t>
      </w:r>
      <w:r w:rsidRPr="00427857">
        <w:rPr>
          <w:sz w:val="26"/>
          <w:szCs w:val="26"/>
        </w:rPr>
        <w:t xml:space="preserve">постановлений, </w:t>
      </w:r>
      <w:r w:rsidR="00BC1EAC" w:rsidRPr="00427857">
        <w:rPr>
          <w:sz w:val="26"/>
          <w:szCs w:val="26"/>
        </w:rPr>
        <w:t>69</w:t>
      </w:r>
      <w:r w:rsidRPr="00427857">
        <w:rPr>
          <w:sz w:val="26"/>
          <w:szCs w:val="26"/>
        </w:rPr>
        <w:t xml:space="preserve"> распоряжения по</w:t>
      </w:r>
      <w:r w:rsidR="009C3466" w:rsidRPr="00427857">
        <w:rPr>
          <w:sz w:val="26"/>
          <w:szCs w:val="26"/>
        </w:rPr>
        <w:t xml:space="preserve"> основному месту деятельности</w:t>
      </w:r>
      <w:r w:rsidRPr="00427857">
        <w:rPr>
          <w:sz w:val="26"/>
          <w:szCs w:val="26"/>
        </w:rPr>
        <w:t xml:space="preserve">. Советом депутатов  принято </w:t>
      </w:r>
      <w:r w:rsidR="00BC1EAC" w:rsidRPr="00427857">
        <w:rPr>
          <w:sz w:val="26"/>
          <w:szCs w:val="26"/>
        </w:rPr>
        <w:t>52</w:t>
      </w:r>
      <w:r w:rsidRPr="00427857">
        <w:rPr>
          <w:sz w:val="26"/>
          <w:szCs w:val="26"/>
        </w:rPr>
        <w:t xml:space="preserve"> решени</w:t>
      </w:r>
      <w:r w:rsidR="00BC1EAC" w:rsidRPr="00427857">
        <w:rPr>
          <w:sz w:val="26"/>
          <w:szCs w:val="26"/>
        </w:rPr>
        <w:t>я</w:t>
      </w:r>
      <w:r w:rsidRPr="00427857">
        <w:rPr>
          <w:sz w:val="26"/>
          <w:szCs w:val="26"/>
        </w:rPr>
        <w:t xml:space="preserve">, проведено 12 заседаний. </w:t>
      </w:r>
    </w:p>
    <w:p w:rsidR="00E61352" w:rsidRPr="00427857" w:rsidRDefault="00E61352" w:rsidP="00427857">
      <w:pPr>
        <w:tabs>
          <w:tab w:val="left" w:pos="2790"/>
        </w:tabs>
        <w:spacing w:before="100" w:beforeAutospacing="1" w:after="100" w:afterAutospacing="1"/>
        <w:jc w:val="both"/>
        <w:rPr>
          <w:sz w:val="26"/>
          <w:szCs w:val="26"/>
        </w:rPr>
      </w:pPr>
      <w:r w:rsidRPr="00427857">
        <w:rPr>
          <w:bCs/>
          <w:sz w:val="26"/>
          <w:szCs w:val="26"/>
        </w:rPr>
        <w:t>Всего  в 201</w:t>
      </w:r>
      <w:r w:rsidR="00980471" w:rsidRPr="00427857">
        <w:rPr>
          <w:bCs/>
          <w:sz w:val="26"/>
          <w:szCs w:val="26"/>
        </w:rPr>
        <w:t>6</w:t>
      </w:r>
      <w:r w:rsidRPr="00427857">
        <w:rPr>
          <w:bCs/>
          <w:sz w:val="26"/>
          <w:szCs w:val="26"/>
        </w:rPr>
        <w:t xml:space="preserve"> году  в администрацию Новобатуринского сельского поселения поступило 4</w:t>
      </w:r>
      <w:r w:rsidR="00980471" w:rsidRPr="00427857">
        <w:rPr>
          <w:bCs/>
          <w:sz w:val="26"/>
          <w:szCs w:val="26"/>
        </w:rPr>
        <w:t>3</w:t>
      </w:r>
      <w:r w:rsidRPr="00427857">
        <w:rPr>
          <w:bCs/>
          <w:sz w:val="26"/>
          <w:szCs w:val="26"/>
        </w:rPr>
        <w:t xml:space="preserve"> обращения граждан</w:t>
      </w:r>
      <w:proofErr w:type="gramStart"/>
      <w:r w:rsidRPr="00427857">
        <w:rPr>
          <w:bCs/>
          <w:sz w:val="26"/>
          <w:szCs w:val="26"/>
        </w:rPr>
        <w:t xml:space="preserve"> .</w:t>
      </w:r>
      <w:proofErr w:type="gramEnd"/>
      <w:r w:rsidRPr="00427857">
        <w:rPr>
          <w:bCs/>
          <w:sz w:val="26"/>
          <w:szCs w:val="26"/>
        </w:rPr>
        <w:t xml:space="preserve"> Из них 3</w:t>
      </w:r>
      <w:r w:rsidR="00980471" w:rsidRPr="00427857">
        <w:rPr>
          <w:bCs/>
          <w:sz w:val="26"/>
          <w:szCs w:val="26"/>
        </w:rPr>
        <w:t>1</w:t>
      </w:r>
      <w:r w:rsidRPr="00427857">
        <w:rPr>
          <w:bCs/>
          <w:sz w:val="26"/>
          <w:szCs w:val="26"/>
        </w:rPr>
        <w:t xml:space="preserve"> – устных и </w:t>
      </w:r>
      <w:r w:rsidR="009C3466" w:rsidRPr="00427857">
        <w:rPr>
          <w:bCs/>
          <w:sz w:val="26"/>
          <w:szCs w:val="26"/>
        </w:rPr>
        <w:t>1</w:t>
      </w:r>
      <w:r w:rsidR="00980471" w:rsidRPr="00427857">
        <w:rPr>
          <w:bCs/>
          <w:sz w:val="26"/>
          <w:szCs w:val="26"/>
        </w:rPr>
        <w:t>2</w:t>
      </w:r>
      <w:r w:rsidRPr="00427857">
        <w:rPr>
          <w:bCs/>
          <w:sz w:val="26"/>
          <w:szCs w:val="26"/>
        </w:rPr>
        <w:t xml:space="preserve"> письменных . На устные обращения ответы были даны непосредственно на приеме главы поселения. На письменные обращения,  в  установленные законодательствам сроки, были даны ответы и разъяснения.  </w:t>
      </w:r>
    </w:p>
    <w:p w:rsidR="003C5E52" w:rsidRPr="00427857" w:rsidRDefault="003C5E52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В поселении функционирует 1 средняя школа с численностью учащихся </w:t>
      </w:r>
      <w:r w:rsidR="009C3466" w:rsidRPr="00427857">
        <w:rPr>
          <w:sz w:val="26"/>
          <w:szCs w:val="26"/>
        </w:rPr>
        <w:t>1</w:t>
      </w:r>
      <w:r w:rsidR="00980471" w:rsidRPr="00427857">
        <w:rPr>
          <w:sz w:val="26"/>
          <w:szCs w:val="26"/>
        </w:rPr>
        <w:t>8</w:t>
      </w:r>
      <w:r w:rsidR="009C3466" w:rsidRPr="00427857">
        <w:rPr>
          <w:sz w:val="26"/>
          <w:szCs w:val="26"/>
        </w:rPr>
        <w:t xml:space="preserve">0 </w:t>
      </w:r>
      <w:r w:rsidRPr="00427857">
        <w:rPr>
          <w:sz w:val="26"/>
          <w:szCs w:val="26"/>
        </w:rPr>
        <w:t>чел. Имеется дет</w:t>
      </w:r>
      <w:proofErr w:type="gramStart"/>
      <w:r w:rsidRPr="00427857">
        <w:rPr>
          <w:sz w:val="26"/>
          <w:szCs w:val="26"/>
        </w:rPr>
        <w:t>.</w:t>
      </w:r>
      <w:proofErr w:type="gramEnd"/>
      <w:r w:rsidRPr="00427857">
        <w:rPr>
          <w:sz w:val="26"/>
          <w:szCs w:val="26"/>
        </w:rPr>
        <w:t xml:space="preserve"> </w:t>
      </w:r>
      <w:proofErr w:type="gramStart"/>
      <w:r w:rsidRPr="00427857">
        <w:rPr>
          <w:sz w:val="26"/>
          <w:szCs w:val="26"/>
        </w:rPr>
        <w:t>с</w:t>
      </w:r>
      <w:proofErr w:type="gramEnd"/>
      <w:r w:rsidRPr="00427857">
        <w:rPr>
          <w:sz w:val="26"/>
          <w:szCs w:val="26"/>
        </w:rPr>
        <w:t xml:space="preserve">ад. « Петушок» с посещаемостью </w:t>
      </w:r>
      <w:r w:rsidR="00980471" w:rsidRPr="00427857">
        <w:rPr>
          <w:sz w:val="26"/>
          <w:szCs w:val="26"/>
        </w:rPr>
        <w:t>81</w:t>
      </w:r>
      <w:r w:rsidRPr="00427857">
        <w:rPr>
          <w:sz w:val="26"/>
          <w:szCs w:val="26"/>
        </w:rPr>
        <w:t xml:space="preserve"> чел. </w:t>
      </w:r>
      <w:proofErr w:type="gramStart"/>
      <w:r w:rsidRPr="00427857">
        <w:rPr>
          <w:sz w:val="26"/>
          <w:szCs w:val="26"/>
        </w:rPr>
        <w:t xml:space="preserve">( </w:t>
      </w:r>
      <w:proofErr w:type="gramEnd"/>
      <w:r w:rsidR="000F48E3" w:rsidRPr="00427857">
        <w:rPr>
          <w:sz w:val="26"/>
          <w:szCs w:val="26"/>
        </w:rPr>
        <w:t>4</w:t>
      </w:r>
      <w:r w:rsidRPr="00427857">
        <w:rPr>
          <w:sz w:val="26"/>
          <w:szCs w:val="26"/>
        </w:rPr>
        <w:t xml:space="preserve"> группы), из них детей г. Коркино </w:t>
      </w:r>
      <w:r w:rsidR="00980471" w:rsidRPr="00427857">
        <w:rPr>
          <w:sz w:val="26"/>
          <w:szCs w:val="26"/>
        </w:rPr>
        <w:t>38</w:t>
      </w:r>
      <w:r w:rsidRPr="00427857">
        <w:rPr>
          <w:sz w:val="26"/>
          <w:szCs w:val="26"/>
        </w:rPr>
        <w:t xml:space="preserve"> чел</w:t>
      </w:r>
      <w:r w:rsidR="009C3466" w:rsidRPr="00427857">
        <w:rPr>
          <w:sz w:val="26"/>
          <w:szCs w:val="26"/>
        </w:rPr>
        <w:t>.</w:t>
      </w:r>
    </w:p>
    <w:p w:rsidR="003C5E52" w:rsidRPr="00427857" w:rsidRDefault="003C5E52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>Один магазин, почтовое отделение, сауна, ДК</w:t>
      </w:r>
      <w:r w:rsidR="009C3466" w:rsidRPr="00427857">
        <w:rPr>
          <w:sz w:val="26"/>
          <w:szCs w:val="26"/>
        </w:rPr>
        <w:t>,</w:t>
      </w:r>
      <w:r w:rsidRPr="00427857">
        <w:rPr>
          <w:sz w:val="26"/>
          <w:szCs w:val="26"/>
        </w:rPr>
        <w:t xml:space="preserve"> библиотек</w:t>
      </w:r>
      <w:r w:rsidR="009C3466" w:rsidRPr="00427857">
        <w:rPr>
          <w:sz w:val="26"/>
          <w:szCs w:val="26"/>
        </w:rPr>
        <w:t xml:space="preserve">а, </w:t>
      </w:r>
      <w:r w:rsidRPr="00427857">
        <w:rPr>
          <w:sz w:val="26"/>
          <w:szCs w:val="26"/>
        </w:rPr>
        <w:t>ФАП</w:t>
      </w:r>
      <w:r w:rsidR="009C3466" w:rsidRPr="00427857">
        <w:rPr>
          <w:sz w:val="26"/>
          <w:szCs w:val="26"/>
        </w:rPr>
        <w:t>, пекарня</w:t>
      </w:r>
      <w:r w:rsidRPr="00427857">
        <w:rPr>
          <w:sz w:val="26"/>
          <w:szCs w:val="26"/>
        </w:rPr>
        <w:t>.</w:t>
      </w:r>
    </w:p>
    <w:p w:rsidR="00E52E34" w:rsidRPr="00427857" w:rsidRDefault="00E52E34" w:rsidP="00427857">
      <w:pPr>
        <w:jc w:val="both"/>
        <w:rPr>
          <w:sz w:val="26"/>
          <w:szCs w:val="26"/>
        </w:rPr>
      </w:pPr>
    </w:p>
    <w:p w:rsidR="003C5E52" w:rsidRPr="00427857" w:rsidRDefault="003C5E52" w:rsidP="004278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857">
        <w:rPr>
          <w:rFonts w:ascii="Times New Roman" w:hAnsi="Times New Roman" w:cs="Times New Roman"/>
          <w:sz w:val="26"/>
          <w:szCs w:val="26"/>
        </w:rPr>
        <w:t>- Налог на доходы с физических лиц при плане</w:t>
      </w:r>
      <w:r w:rsidR="009C3466" w:rsidRPr="00427857">
        <w:rPr>
          <w:rFonts w:ascii="Times New Roman" w:hAnsi="Times New Roman" w:cs="Times New Roman"/>
          <w:sz w:val="26"/>
          <w:szCs w:val="26"/>
        </w:rPr>
        <w:t xml:space="preserve"> </w:t>
      </w:r>
      <w:r w:rsidRPr="00427857">
        <w:rPr>
          <w:rFonts w:ascii="Times New Roman" w:hAnsi="Times New Roman" w:cs="Times New Roman"/>
          <w:sz w:val="26"/>
          <w:szCs w:val="26"/>
        </w:rPr>
        <w:t xml:space="preserve"> </w:t>
      </w:r>
      <w:r w:rsidR="009C3466" w:rsidRPr="00427857">
        <w:rPr>
          <w:rFonts w:ascii="Times New Roman" w:hAnsi="Times New Roman" w:cs="Times New Roman"/>
          <w:b/>
          <w:sz w:val="26"/>
          <w:szCs w:val="26"/>
        </w:rPr>
        <w:t>2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>80</w:t>
      </w:r>
      <w:r w:rsidR="009C3466" w:rsidRPr="00427857">
        <w:rPr>
          <w:rFonts w:ascii="Times New Roman" w:hAnsi="Times New Roman" w:cs="Times New Roman"/>
          <w:b/>
          <w:sz w:val="26"/>
          <w:szCs w:val="26"/>
        </w:rPr>
        <w:t xml:space="preserve"> тысяч </w:t>
      </w:r>
      <w:r w:rsidRPr="00427857">
        <w:rPr>
          <w:rFonts w:ascii="Times New Roman" w:hAnsi="Times New Roman" w:cs="Times New Roman"/>
          <w:b/>
          <w:sz w:val="26"/>
          <w:szCs w:val="26"/>
        </w:rPr>
        <w:t xml:space="preserve"> рублей,</w:t>
      </w:r>
      <w:r w:rsidRPr="00427857">
        <w:rPr>
          <w:rFonts w:ascii="Times New Roman" w:hAnsi="Times New Roman" w:cs="Times New Roman"/>
          <w:sz w:val="26"/>
          <w:szCs w:val="26"/>
        </w:rPr>
        <w:t xml:space="preserve"> фактически поступило </w:t>
      </w:r>
      <w:r w:rsidR="009C3466" w:rsidRPr="00427857">
        <w:rPr>
          <w:rFonts w:ascii="Times New Roman" w:hAnsi="Times New Roman" w:cs="Times New Roman"/>
          <w:b/>
          <w:sz w:val="26"/>
          <w:szCs w:val="26"/>
        </w:rPr>
        <w:t>2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>74</w:t>
      </w:r>
      <w:r w:rsidRPr="00427857">
        <w:rPr>
          <w:rFonts w:ascii="Times New Roman" w:hAnsi="Times New Roman" w:cs="Times New Roman"/>
          <w:b/>
          <w:sz w:val="26"/>
          <w:szCs w:val="26"/>
        </w:rPr>
        <w:t xml:space="preserve"> тыс.</w:t>
      </w:r>
      <w:r w:rsidR="009C3466" w:rsidRPr="004278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>710</w:t>
      </w:r>
      <w:r w:rsidRPr="00427857">
        <w:rPr>
          <w:rFonts w:ascii="Times New Roman" w:hAnsi="Times New Roman" w:cs="Times New Roman"/>
          <w:b/>
          <w:sz w:val="26"/>
          <w:szCs w:val="26"/>
        </w:rPr>
        <w:t xml:space="preserve"> руб</w:t>
      </w:r>
      <w:r w:rsidRPr="00427857">
        <w:rPr>
          <w:rFonts w:ascii="Times New Roman" w:hAnsi="Times New Roman" w:cs="Times New Roman"/>
          <w:sz w:val="26"/>
          <w:szCs w:val="26"/>
        </w:rPr>
        <w:t xml:space="preserve">. Выполнено 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>98</w:t>
      </w:r>
      <w:r w:rsidRPr="00427857">
        <w:rPr>
          <w:rFonts w:ascii="Times New Roman" w:hAnsi="Times New Roman" w:cs="Times New Roman"/>
          <w:b/>
          <w:sz w:val="26"/>
          <w:szCs w:val="26"/>
        </w:rPr>
        <w:t xml:space="preserve"> % </w:t>
      </w:r>
      <w:r w:rsidR="009C3466" w:rsidRPr="00427857">
        <w:rPr>
          <w:rFonts w:ascii="Times New Roman" w:hAnsi="Times New Roman" w:cs="Times New Roman"/>
          <w:b/>
          <w:sz w:val="26"/>
          <w:szCs w:val="26"/>
        </w:rPr>
        <w:t>.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80471" w:rsidRPr="00427857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="00980471" w:rsidRPr="00427857">
        <w:rPr>
          <w:rFonts w:ascii="Times New Roman" w:hAnsi="Times New Roman" w:cs="Times New Roman"/>
          <w:b/>
          <w:sz w:val="26"/>
          <w:szCs w:val="26"/>
        </w:rPr>
        <w:t>прошлый год выполнение 85,6%)</w:t>
      </w:r>
    </w:p>
    <w:p w:rsidR="003C5E52" w:rsidRPr="00427857" w:rsidRDefault="003C5E52" w:rsidP="004278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857">
        <w:rPr>
          <w:rFonts w:ascii="Times New Roman" w:hAnsi="Times New Roman" w:cs="Times New Roman"/>
          <w:sz w:val="26"/>
          <w:szCs w:val="26"/>
        </w:rPr>
        <w:t xml:space="preserve">Налог на имущество при плане </w:t>
      </w:r>
      <w:r w:rsidR="009C3466" w:rsidRPr="00427857">
        <w:rPr>
          <w:rFonts w:ascii="Times New Roman" w:hAnsi="Times New Roman" w:cs="Times New Roman"/>
          <w:b/>
          <w:sz w:val="26"/>
          <w:szCs w:val="26"/>
        </w:rPr>
        <w:t>2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>50</w:t>
      </w:r>
      <w:r w:rsidRPr="00427857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Pr="00427857">
        <w:rPr>
          <w:rFonts w:ascii="Times New Roman" w:hAnsi="Times New Roman" w:cs="Times New Roman"/>
          <w:sz w:val="26"/>
          <w:szCs w:val="26"/>
        </w:rPr>
        <w:t xml:space="preserve"> фактически собрано 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>192</w:t>
      </w:r>
      <w:r w:rsidRPr="00427857">
        <w:rPr>
          <w:rFonts w:ascii="Times New Roman" w:hAnsi="Times New Roman" w:cs="Times New Roman"/>
          <w:b/>
          <w:sz w:val="26"/>
          <w:szCs w:val="26"/>
        </w:rPr>
        <w:t xml:space="preserve">тыс. 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>328</w:t>
      </w:r>
      <w:r w:rsidRPr="00427857">
        <w:rPr>
          <w:rFonts w:ascii="Times New Roman" w:hAnsi="Times New Roman" w:cs="Times New Roman"/>
          <w:b/>
          <w:sz w:val="26"/>
          <w:szCs w:val="26"/>
        </w:rPr>
        <w:t xml:space="preserve">рублей. </w:t>
      </w:r>
      <w:r w:rsidRPr="00427857">
        <w:rPr>
          <w:rFonts w:ascii="Times New Roman" w:hAnsi="Times New Roman" w:cs="Times New Roman"/>
          <w:sz w:val="26"/>
          <w:szCs w:val="26"/>
        </w:rPr>
        <w:t>Выполнение</w:t>
      </w:r>
      <w:r w:rsidR="00980471" w:rsidRPr="00427857">
        <w:rPr>
          <w:rFonts w:ascii="Times New Roman" w:hAnsi="Times New Roman" w:cs="Times New Roman"/>
          <w:sz w:val="26"/>
          <w:szCs w:val="26"/>
        </w:rPr>
        <w:t xml:space="preserve"> 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>77%</w:t>
      </w:r>
      <w:r w:rsidR="00980471" w:rsidRPr="00427857">
        <w:rPr>
          <w:rFonts w:ascii="Times New Roman" w:hAnsi="Times New Roman" w:cs="Times New Roman"/>
          <w:sz w:val="26"/>
          <w:szCs w:val="26"/>
        </w:rPr>
        <w:t xml:space="preserve"> </w:t>
      </w:r>
      <w:r w:rsidRPr="004278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0471" w:rsidRPr="0042785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980471" w:rsidRPr="00427857">
        <w:rPr>
          <w:rFonts w:ascii="Times New Roman" w:hAnsi="Times New Roman" w:cs="Times New Roman"/>
          <w:sz w:val="26"/>
          <w:szCs w:val="26"/>
        </w:rPr>
        <w:t xml:space="preserve">прошлый год </w:t>
      </w:r>
      <w:r w:rsidR="009C3466" w:rsidRPr="00427857">
        <w:rPr>
          <w:rFonts w:ascii="Times New Roman" w:hAnsi="Times New Roman" w:cs="Times New Roman"/>
          <w:b/>
          <w:sz w:val="26"/>
          <w:szCs w:val="26"/>
        </w:rPr>
        <w:t>70,4</w:t>
      </w:r>
      <w:r w:rsidRPr="00427857">
        <w:rPr>
          <w:rFonts w:ascii="Times New Roman" w:hAnsi="Times New Roman" w:cs="Times New Roman"/>
          <w:b/>
          <w:sz w:val="26"/>
          <w:szCs w:val="26"/>
        </w:rPr>
        <w:t>%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>)</w:t>
      </w:r>
      <w:r w:rsidRPr="00427857">
        <w:rPr>
          <w:rFonts w:ascii="Times New Roman" w:hAnsi="Times New Roman" w:cs="Times New Roman"/>
          <w:b/>
          <w:sz w:val="26"/>
          <w:szCs w:val="26"/>
        </w:rPr>
        <w:t>.</w:t>
      </w:r>
    </w:p>
    <w:p w:rsidR="00A13C2C" w:rsidRPr="00427857" w:rsidRDefault="00A13C2C" w:rsidP="0042785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5E52" w:rsidRPr="00427857" w:rsidRDefault="003C5E52" w:rsidP="004278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857">
        <w:rPr>
          <w:rFonts w:ascii="Times New Roman" w:hAnsi="Times New Roman" w:cs="Times New Roman"/>
          <w:sz w:val="26"/>
          <w:szCs w:val="26"/>
        </w:rPr>
        <w:t xml:space="preserve">- Налог на землю при плане 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 xml:space="preserve">250 </w:t>
      </w:r>
      <w:r w:rsidRPr="00427857">
        <w:rPr>
          <w:rFonts w:ascii="Times New Roman" w:hAnsi="Times New Roman" w:cs="Times New Roman"/>
          <w:b/>
          <w:sz w:val="26"/>
          <w:szCs w:val="26"/>
        </w:rPr>
        <w:t>тыс. рублей</w:t>
      </w:r>
      <w:r w:rsidRPr="00427857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52E34" w:rsidRPr="00427857">
        <w:rPr>
          <w:rFonts w:ascii="Times New Roman" w:hAnsi="Times New Roman" w:cs="Times New Roman"/>
          <w:sz w:val="26"/>
          <w:szCs w:val="26"/>
        </w:rPr>
        <w:t xml:space="preserve"> 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>217</w:t>
      </w:r>
      <w:r w:rsidRPr="00427857">
        <w:rPr>
          <w:rFonts w:ascii="Times New Roman" w:hAnsi="Times New Roman" w:cs="Times New Roman"/>
          <w:b/>
          <w:sz w:val="26"/>
          <w:szCs w:val="26"/>
        </w:rPr>
        <w:t>тыс.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 xml:space="preserve">399 </w:t>
      </w:r>
      <w:r w:rsidRPr="00427857">
        <w:rPr>
          <w:rFonts w:ascii="Times New Roman" w:hAnsi="Times New Roman" w:cs="Times New Roman"/>
          <w:b/>
          <w:sz w:val="26"/>
          <w:szCs w:val="26"/>
        </w:rPr>
        <w:t>рублей.</w:t>
      </w:r>
      <w:r w:rsidRPr="00427857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="00980471" w:rsidRPr="00427857">
        <w:rPr>
          <w:rFonts w:ascii="Times New Roman" w:hAnsi="Times New Roman" w:cs="Times New Roman"/>
          <w:sz w:val="26"/>
          <w:szCs w:val="26"/>
        </w:rPr>
        <w:t xml:space="preserve"> 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>86,9 %</w:t>
      </w:r>
      <w:r w:rsidR="00980471" w:rsidRPr="00427857">
        <w:rPr>
          <w:rFonts w:ascii="Times New Roman" w:hAnsi="Times New Roman" w:cs="Times New Roman"/>
          <w:sz w:val="26"/>
          <w:szCs w:val="26"/>
        </w:rPr>
        <w:t xml:space="preserve"> (прошлый год </w:t>
      </w:r>
      <w:r w:rsidRPr="00427857">
        <w:rPr>
          <w:rFonts w:ascii="Times New Roman" w:hAnsi="Times New Roman" w:cs="Times New Roman"/>
          <w:sz w:val="26"/>
          <w:szCs w:val="26"/>
        </w:rPr>
        <w:t xml:space="preserve"> </w:t>
      </w:r>
      <w:r w:rsidR="009C3466" w:rsidRPr="00427857">
        <w:rPr>
          <w:rFonts w:ascii="Times New Roman" w:hAnsi="Times New Roman" w:cs="Times New Roman"/>
          <w:b/>
          <w:sz w:val="26"/>
          <w:szCs w:val="26"/>
        </w:rPr>
        <w:t>62,5</w:t>
      </w:r>
      <w:r w:rsidRPr="00427857">
        <w:rPr>
          <w:rFonts w:ascii="Times New Roman" w:hAnsi="Times New Roman" w:cs="Times New Roman"/>
          <w:b/>
          <w:sz w:val="26"/>
          <w:szCs w:val="26"/>
        </w:rPr>
        <w:t>%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>)</w:t>
      </w:r>
      <w:r w:rsidRPr="00427857">
        <w:rPr>
          <w:rFonts w:ascii="Times New Roman" w:hAnsi="Times New Roman" w:cs="Times New Roman"/>
          <w:b/>
          <w:sz w:val="26"/>
          <w:szCs w:val="26"/>
        </w:rPr>
        <w:t>.</w:t>
      </w:r>
    </w:p>
    <w:p w:rsidR="003C5E52" w:rsidRPr="00427857" w:rsidRDefault="003C5E52" w:rsidP="004278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857">
        <w:rPr>
          <w:rFonts w:ascii="Times New Roman" w:hAnsi="Times New Roman" w:cs="Times New Roman"/>
          <w:sz w:val="26"/>
          <w:szCs w:val="26"/>
        </w:rPr>
        <w:t xml:space="preserve">- Аренда имущества при  плане 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>260</w:t>
      </w:r>
      <w:r w:rsidRPr="00427857">
        <w:rPr>
          <w:rFonts w:ascii="Times New Roman" w:hAnsi="Times New Roman" w:cs="Times New Roman"/>
          <w:b/>
          <w:sz w:val="26"/>
          <w:szCs w:val="26"/>
        </w:rPr>
        <w:t xml:space="preserve"> тыс.</w:t>
      </w:r>
      <w:r w:rsidR="00A13C2C" w:rsidRPr="00427857">
        <w:rPr>
          <w:rFonts w:ascii="Times New Roman" w:hAnsi="Times New Roman" w:cs="Times New Roman"/>
          <w:b/>
          <w:sz w:val="26"/>
          <w:szCs w:val="26"/>
        </w:rPr>
        <w:t>970</w:t>
      </w:r>
      <w:r w:rsidRPr="00427857">
        <w:rPr>
          <w:rFonts w:ascii="Times New Roman" w:hAnsi="Times New Roman" w:cs="Times New Roman"/>
          <w:b/>
          <w:sz w:val="26"/>
          <w:szCs w:val="26"/>
        </w:rPr>
        <w:t xml:space="preserve"> руб</w:t>
      </w:r>
      <w:r w:rsidRPr="00427857">
        <w:rPr>
          <w:rFonts w:ascii="Times New Roman" w:hAnsi="Times New Roman" w:cs="Times New Roman"/>
          <w:sz w:val="26"/>
          <w:szCs w:val="26"/>
        </w:rPr>
        <w:t xml:space="preserve">. фактически собрано 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>268</w:t>
      </w:r>
      <w:r w:rsidRPr="00427857">
        <w:rPr>
          <w:rFonts w:ascii="Times New Roman" w:hAnsi="Times New Roman" w:cs="Times New Roman"/>
          <w:b/>
          <w:sz w:val="26"/>
          <w:szCs w:val="26"/>
        </w:rPr>
        <w:t xml:space="preserve"> тыс. 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>321</w:t>
      </w:r>
      <w:r w:rsidRPr="00427857">
        <w:rPr>
          <w:rFonts w:ascii="Times New Roman" w:hAnsi="Times New Roman" w:cs="Times New Roman"/>
          <w:b/>
          <w:sz w:val="26"/>
          <w:szCs w:val="26"/>
        </w:rPr>
        <w:t>рублей</w:t>
      </w:r>
      <w:r w:rsidRPr="00427857">
        <w:rPr>
          <w:rFonts w:ascii="Times New Roman" w:hAnsi="Times New Roman" w:cs="Times New Roman"/>
          <w:sz w:val="26"/>
          <w:szCs w:val="26"/>
        </w:rPr>
        <w:t xml:space="preserve">, Исполнение  - </w:t>
      </w:r>
      <w:r w:rsidR="00980471" w:rsidRPr="00427857">
        <w:rPr>
          <w:rFonts w:ascii="Times New Roman" w:hAnsi="Times New Roman" w:cs="Times New Roman"/>
          <w:b/>
          <w:sz w:val="26"/>
          <w:szCs w:val="26"/>
        </w:rPr>
        <w:t>103,2</w:t>
      </w:r>
      <w:r w:rsidRPr="00427857">
        <w:rPr>
          <w:rFonts w:ascii="Times New Roman" w:hAnsi="Times New Roman" w:cs="Times New Roman"/>
          <w:b/>
          <w:sz w:val="26"/>
          <w:szCs w:val="26"/>
        </w:rPr>
        <w:t xml:space="preserve"> %.</w:t>
      </w:r>
    </w:p>
    <w:p w:rsidR="003C5E52" w:rsidRPr="00427857" w:rsidRDefault="003C5E52" w:rsidP="00427857">
      <w:pPr>
        <w:jc w:val="both"/>
        <w:rPr>
          <w:b/>
          <w:sz w:val="26"/>
          <w:szCs w:val="26"/>
          <w:u w:val="single"/>
        </w:rPr>
      </w:pPr>
      <w:r w:rsidRPr="00427857">
        <w:rPr>
          <w:b/>
          <w:sz w:val="26"/>
          <w:szCs w:val="26"/>
          <w:u w:val="single"/>
        </w:rPr>
        <w:t>Земельный вопрос.</w:t>
      </w:r>
    </w:p>
    <w:p w:rsidR="003C5E52" w:rsidRPr="00427857" w:rsidRDefault="003C5E52" w:rsidP="00427857">
      <w:pPr>
        <w:jc w:val="both"/>
        <w:rPr>
          <w:sz w:val="26"/>
          <w:szCs w:val="26"/>
        </w:rPr>
      </w:pPr>
      <w:proofErr w:type="gramStart"/>
      <w:r w:rsidRPr="00427857">
        <w:rPr>
          <w:sz w:val="26"/>
          <w:szCs w:val="26"/>
        </w:rPr>
        <w:t xml:space="preserve">В Новобатуринском сельском поселении </w:t>
      </w:r>
      <w:r w:rsidR="00E52E34" w:rsidRPr="00427857">
        <w:rPr>
          <w:sz w:val="26"/>
          <w:szCs w:val="26"/>
        </w:rPr>
        <w:t xml:space="preserve"> в</w:t>
      </w:r>
      <w:r w:rsidR="00A13C2C" w:rsidRPr="00427857">
        <w:rPr>
          <w:sz w:val="26"/>
          <w:szCs w:val="26"/>
        </w:rPr>
        <w:t xml:space="preserve"> </w:t>
      </w:r>
      <w:r w:rsidR="00E52E34" w:rsidRPr="00427857">
        <w:rPr>
          <w:sz w:val="26"/>
          <w:szCs w:val="26"/>
        </w:rPr>
        <w:t>201</w:t>
      </w:r>
      <w:r w:rsidR="00980471" w:rsidRPr="00427857">
        <w:rPr>
          <w:sz w:val="26"/>
          <w:szCs w:val="26"/>
        </w:rPr>
        <w:t>6</w:t>
      </w:r>
      <w:r w:rsidR="00E52E34" w:rsidRPr="00427857">
        <w:rPr>
          <w:sz w:val="26"/>
          <w:szCs w:val="26"/>
        </w:rPr>
        <w:t xml:space="preserve"> году в собственности у граждан находятся </w:t>
      </w:r>
      <w:r w:rsidRPr="00427857">
        <w:rPr>
          <w:sz w:val="26"/>
          <w:szCs w:val="26"/>
        </w:rPr>
        <w:t>1</w:t>
      </w:r>
      <w:r w:rsidR="00E52E34" w:rsidRPr="00427857">
        <w:rPr>
          <w:sz w:val="26"/>
          <w:szCs w:val="26"/>
        </w:rPr>
        <w:t>1</w:t>
      </w:r>
      <w:r w:rsidR="00980471" w:rsidRPr="00427857">
        <w:rPr>
          <w:sz w:val="26"/>
          <w:szCs w:val="26"/>
        </w:rPr>
        <w:t>1</w:t>
      </w:r>
      <w:r w:rsidRPr="00427857">
        <w:rPr>
          <w:sz w:val="26"/>
          <w:szCs w:val="26"/>
        </w:rPr>
        <w:t xml:space="preserve"> земельных участков, </w:t>
      </w:r>
      <w:r w:rsidR="00E52E34" w:rsidRPr="00427857">
        <w:rPr>
          <w:sz w:val="26"/>
          <w:szCs w:val="26"/>
        </w:rPr>
        <w:t>используемых  для ведения ЛПХ</w:t>
      </w:r>
      <w:r w:rsidRPr="00427857">
        <w:rPr>
          <w:sz w:val="26"/>
          <w:szCs w:val="26"/>
        </w:rPr>
        <w:t xml:space="preserve"> </w:t>
      </w:r>
      <w:r w:rsidR="00D16EC6" w:rsidRPr="00427857">
        <w:rPr>
          <w:sz w:val="26"/>
          <w:szCs w:val="26"/>
        </w:rPr>
        <w:t xml:space="preserve"> и </w:t>
      </w:r>
      <w:r w:rsidR="00D16EC6" w:rsidRPr="00427857">
        <w:rPr>
          <w:sz w:val="26"/>
          <w:szCs w:val="26"/>
        </w:rPr>
        <w:lastRenderedPageBreak/>
        <w:t>индивидуального жилищного строительства</w:t>
      </w:r>
      <w:r w:rsidRPr="00427857">
        <w:rPr>
          <w:sz w:val="26"/>
          <w:szCs w:val="26"/>
        </w:rPr>
        <w:t xml:space="preserve"> </w:t>
      </w:r>
      <w:r w:rsidR="00D16EC6" w:rsidRPr="00427857">
        <w:rPr>
          <w:sz w:val="26"/>
          <w:szCs w:val="26"/>
        </w:rPr>
        <w:t xml:space="preserve">, </w:t>
      </w:r>
      <w:r w:rsidR="00723E93" w:rsidRPr="00427857">
        <w:rPr>
          <w:sz w:val="26"/>
          <w:szCs w:val="26"/>
        </w:rPr>
        <w:t xml:space="preserve"> </w:t>
      </w:r>
      <w:r w:rsidR="00980471" w:rsidRPr="00427857">
        <w:rPr>
          <w:b/>
          <w:sz w:val="26"/>
          <w:szCs w:val="26"/>
        </w:rPr>
        <w:t>1</w:t>
      </w:r>
      <w:r w:rsidR="00A13C2C" w:rsidRPr="00427857">
        <w:rPr>
          <w:sz w:val="26"/>
          <w:szCs w:val="26"/>
        </w:rPr>
        <w:t xml:space="preserve"> </w:t>
      </w:r>
      <w:r w:rsidR="00723E93" w:rsidRPr="00427857">
        <w:rPr>
          <w:sz w:val="26"/>
          <w:szCs w:val="26"/>
        </w:rPr>
        <w:t xml:space="preserve"> земельны</w:t>
      </w:r>
      <w:r w:rsidR="00980471" w:rsidRPr="00427857">
        <w:rPr>
          <w:sz w:val="26"/>
          <w:szCs w:val="26"/>
        </w:rPr>
        <w:t>й</w:t>
      </w:r>
      <w:r w:rsidR="00723E93" w:rsidRPr="00427857">
        <w:rPr>
          <w:sz w:val="26"/>
          <w:szCs w:val="26"/>
        </w:rPr>
        <w:t xml:space="preserve"> участ</w:t>
      </w:r>
      <w:r w:rsidR="00980471" w:rsidRPr="00427857">
        <w:rPr>
          <w:sz w:val="26"/>
          <w:szCs w:val="26"/>
        </w:rPr>
        <w:t>ок</w:t>
      </w:r>
      <w:r w:rsidR="00723E93" w:rsidRPr="00427857">
        <w:rPr>
          <w:sz w:val="26"/>
          <w:szCs w:val="26"/>
        </w:rPr>
        <w:t xml:space="preserve"> пр</w:t>
      </w:r>
      <w:r w:rsidR="00980471" w:rsidRPr="00427857">
        <w:rPr>
          <w:sz w:val="26"/>
          <w:szCs w:val="26"/>
        </w:rPr>
        <w:t>одан</w:t>
      </w:r>
      <w:r w:rsidR="00723E93" w:rsidRPr="00427857">
        <w:rPr>
          <w:sz w:val="26"/>
          <w:szCs w:val="26"/>
        </w:rPr>
        <w:t xml:space="preserve"> на аукционе, </w:t>
      </w:r>
      <w:r w:rsidR="00A13C2C" w:rsidRPr="00427857">
        <w:rPr>
          <w:b/>
          <w:sz w:val="26"/>
          <w:szCs w:val="26"/>
        </w:rPr>
        <w:t>1</w:t>
      </w:r>
      <w:r w:rsidR="00A13C2C" w:rsidRPr="00427857">
        <w:rPr>
          <w:sz w:val="26"/>
          <w:szCs w:val="26"/>
        </w:rPr>
        <w:t xml:space="preserve"> </w:t>
      </w:r>
      <w:r w:rsidR="00980471" w:rsidRPr="00427857">
        <w:rPr>
          <w:sz w:val="26"/>
          <w:szCs w:val="26"/>
        </w:rPr>
        <w:t xml:space="preserve">распределен категории </w:t>
      </w:r>
      <w:r w:rsidR="00723E93" w:rsidRPr="00427857">
        <w:rPr>
          <w:sz w:val="26"/>
          <w:szCs w:val="26"/>
        </w:rPr>
        <w:t xml:space="preserve"> многодетн</w:t>
      </w:r>
      <w:r w:rsidR="00980471" w:rsidRPr="00427857">
        <w:rPr>
          <w:sz w:val="26"/>
          <w:szCs w:val="26"/>
        </w:rPr>
        <w:t xml:space="preserve">ых </w:t>
      </w:r>
      <w:r w:rsidR="00723E93" w:rsidRPr="00427857">
        <w:rPr>
          <w:sz w:val="26"/>
          <w:szCs w:val="26"/>
        </w:rPr>
        <w:t>сем</w:t>
      </w:r>
      <w:r w:rsidR="00980471" w:rsidRPr="00427857">
        <w:rPr>
          <w:sz w:val="26"/>
          <w:szCs w:val="26"/>
        </w:rPr>
        <w:t>ей</w:t>
      </w:r>
      <w:r w:rsidR="00723E93" w:rsidRPr="00427857">
        <w:rPr>
          <w:sz w:val="26"/>
          <w:szCs w:val="26"/>
        </w:rPr>
        <w:t xml:space="preserve"> бесплатно, </w:t>
      </w:r>
      <w:r w:rsidR="00980471" w:rsidRPr="00427857">
        <w:rPr>
          <w:b/>
          <w:sz w:val="26"/>
          <w:szCs w:val="26"/>
        </w:rPr>
        <w:t>12</w:t>
      </w:r>
      <w:r w:rsidR="00723E93" w:rsidRPr="00427857">
        <w:rPr>
          <w:b/>
          <w:sz w:val="26"/>
          <w:szCs w:val="26"/>
        </w:rPr>
        <w:t xml:space="preserve"> </w:t>
      </w:r>
      <w:r w:rsidR="00723E93" w:rsidRPr="00427857">
        <w:rPr>
          <w:sz w:val="26"/>
          <w:szCs w:val="26"/>
        </w:rPr>
        <w:t xml:space="preserve">земельных участков </w:t>
      </w:r>
      <w:r w:rsidR="00980471" w:rsidRPr="00427857">
        <w:rPr>
          <w:sz w:val="26"/>
          <w:szCs w:val="26"/>
        </w:rPr>
        <w:t xml:space="preserve">для </w:t>
      </w:r>
      <w:r w:rsidR="00723E93" w:rsidRPr="00427857">
        <w:rPr>
          <w:sz w:val="26"/>
          <w:szCs w:val="26"/>
        </w:rPr>
        <w:t xml:space="preserve"> индивидуально</w:t>
      </w:r>
      <w:r w:rsidR="00980471" w:rsidRPr="00427857">
        <w:rPr>
          <w:sz w:val="26"/>
          <w:szCs w:val="26"/>
        </w:rPr>
        <w:t>го</w:t>
      </w:r>
      <w:r w:rsidR="00723E93" w:rsidRPr="00427857">
        <w:rPr>
          <w:sz w:val="26"/>
          <w:szCs w:val="26"/>
        </w:rPr>
        <w:t xml:space="preserve"> жилищно</w:t>
      </w:r>
      <w:r w:rsidR="00980471" w:rsidRPr="00427857">
        <w:rPr>
          <w:sz w:val="26"/>
          <w:szCs w:val="26"/>
        </w:rPr>
        <w:t>го</w:t>
      </w:r>
      <w:r w:rsidR="00723E93" w:rsidRPr="00427857">
        <w:rPr>
          <w:sz w:val="26"/>
          <w:szCs w:val="26"/>
        </w:rPr>
        <w:t xml:space="preserve"> строительств</w:t>
      </w:r>
      <w:r w:rsidR="00980471" w:rsidRPr="00427857">
        <w:rPr>
          <w:sz w:val="26"/>
          <w:szCs w:val="26"/>
        </w:rPr>
        <w:t>а</w:t>
      </w:r>
      <w:r w:rsidR="00723E93" w:rsidRPr="00427857">
        <w:rPr>
          <w:sz w:val="26"/>
          <w:szCs w:val="26"/>
        </w:rPr>
        <w:t xml:space="preserve">, </w:t>
      </w:r>
      <w:r w:rsidR="00980471" w:rsidRPr="00427857">
        <w:rPr>
          <w:b/>
          <w:sz w:val="26"/>
          <w:szCs w:val="26"/>
        </w:rPr>
        <w:t>6</w:t>
      </w:r>
      <w:r w:rsidR="00980471" w:rsidRPr="00427857">
        <w:rPr>
          <w:sz w:val="26"/>
          <w:szCs w:val="26"/>
        </w:rPr>
        <w:t xml:space="preserve"> </w:t>
      </w:r>
      <w:r w:rsidR="00723E93" w:rsidRPr="00427857">
        <w:rPr>
          <w:sz w:val="26"/>
          <w:szCs w:val="26"/>
        </w:rPr>
        <w:t xml:space="preserve">в аренде под огородничество и </w:t>
      </w:r>
      <w:r w:rsidR="00980471" w:rsidRPr="00427857">
        <w:rPr>
          <w:b/>
          <w:sz w:val="26"/>
          <w:szCs w:val="26"/>
        </w:rPr>
        <w:t>3</w:t>
      </w:r>
      <w:r w:rsidR="00723E93" w:rsidRPr="00427857">
        <w:rPr>
          <w:sz w:val="26"/>
          <w:szCs w:val="26"/>
        </w:rPr>
        <w:t xml:space="preserve"> участка в аренде для ведения ЛПХ. </w:t>
      </w:r>
      <w:proofErr w:type="gramEnd"/>
    </w:p>
    <w:p w:rsidR="00A13C2C" w:rsidRPr="00427857" w:rsidRDefault="00A13C2C" w:rsidP="00427857">
      <w:pPr>
        <w:jc w:val="both"/>
        <w:rPr>
          <w:sz w:val="26"/>
          <w:szCs w:val="26"/>
        </w:rPr>
      </w:pPr>
    </w:p>
    <w:p w:rsidR="00A13C2C" w:rsidRPr="00427857" w:rsidRDefault="003C5E52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>Главная проблема  в том, что ресурс земельных участков в границах плана генеральной застройки поселка почти исчерпан. Примыкание вплотную к границам поселка земель с</w:t>
      </w:r>
      <w:r w:rsidR="00233B76" w:rsidRPr="00427857">
        <w:rPr>
          <w:sz w:val="26"/>
          <w:szCs w:val="26"/>
        </w:rPr>
        <w:t>е</w:t>
      </w:r>
      <w:r w:rsidRPr="00427857">
        <w:rPr>
          <w:sz w:val="26"/>
          <w:szCs w:val="26"/>
        </w:rPr>
        <w:t>льхоз. назначения и  гос. лес</w:t>
      </w:r>
      <w:proofErr w:type="gramStart"/>
      <w:r w:rsidRPr="00427857">
        <w:rPr>
          <w:sz w:val="26"/>
          <w:szCs w:val="26"/>
        </w:rPr>
        <w:t>.</w:t>
      </w:r>
      <w:proofErr w:type="gramEnd"/>
      <w:r w:rsidRPr="00427857">
        <w:rPr>
          <w:sz w:val="26"/>
          <w:szCs w:val="26"/>
        </w:rPr>
        <w:t xml:space="preserve"> </w:t>
      </w:r>
      <w:proofErr w:type="gramStart"/>
      <w:r w:rsidRPr="00427857">
        <w:rPr>
          <w:sz w:val="26"/>
          <w:szCs w:val="26"/>
        </w:rPr>
        <w:t>ф</w:t>
      </w:r>
      <w:proofErr w:type="gramEnd"/>
      <w:r w:rsidRPr="00427857">
        <w:rPr>
          <w:sz w:val="26"/>
          <w:szCs w:val="26"/>
        </w:rPr>
        <w:t>онда, ещё больше затрудняет ситуацию, так как перевод этих земель под земли  для строительства, требует много времени и денежных средств. Изготовление  нового генерального плана застройки поселка, стоимостью 1,5 млн. рублей</w:t>
      </w:r>
      <w:proofErr w:type="gramStart"/>
      <w:r w:rsidRPr="00427857">
        <w:rPr>
          <w:sz w:val="26"/>
          <w:szCs w:val="26"/>
        </w:rPr>
        <w:t xml:space="preserve"> ,</w:t>
      </w:r>
      <w:proofErr w:type="gramEnd"/>
      <w:r w:rsidRPr="00427857">
        <w:rPr>
          <w:sz w:val="26"/>
          <w:szCs w:val="26"/>
        </w:rPr>
        <w:t xml:space="preserve"> пока не </w:t>
      </w:r>
      <w:r w:rsidR="00980471" w:rsidRPr="00427857">
        <w:rPr>
          <w:sz w:val="26"/>
          <w:szCs w:val="26"/>
        </w:rPr>
        <w:t>решается</w:t>
      </w:r>
      <w:r w:rsidRPr="00427857">
        <w:rPr>
          <w:sz w:val="26"/>
          <w:szCs w:val="26"/>
        </w:rPr>
        <w:t xml:space="preserve">.       </w:t>
      </w:r>
    </w:p>
    <w:p w:rsidR="00A13C2C" w:rsidRPr="00427857" w:rsidRDefault="00A13C2C" w:rsidP="00427857">
      <w:pPr>
        <w:jc w:val="both"/>
        <w:rPr>
          <w:sz w:val="26"/>
          <w:szCs w:val="26"/>
        </w:rPr>
      </w:pPr>
    </w:p>
    <w:p w:rsidR="00A13C2C" w:rsidRPr="00427857" w:rsidRDefault="00A13C2C" w:rsidP="00427857">
      <w:pPr>
        <w:jc w:val="both"/>
        <w:rPr>
          <w:b/>
          <w:sz w:val="26"/>
          <w:szCs w:val="26"/>
        </w:rPr>
      </w:pPr>
      <w:r w:rsidRPr="00427857">
        <w:rPr>
          <w:sz w:val="26"/>
          <w:szCs w:val="26"/>
        </w:rPr>
        <w:t>Задолженность населения по налогу на имущество на 01.02.201</w:t>
      </w:r>
      <w:r w:rsidR="00980471" w:rsidRPr="00427857">
        <w:rPr>
          <w:sz w:val="26"/>
          <w:szCs w:val="26"/>
        </w:rPr>
        <w:t>7</w:t>
      </w:r>
      <w:r w:rsidRPr="00427857">
        <w:rPr>
          <w:sz w:val="26"/>
          <w:szCs w:val="26"/>
        </w:rPr>
        <w:t xml:space="preserve"> г. составила </w:t>
      </w:r>
      <w:r w:rsidR="004D797A" w:rsidRPr="00427857">
        <w:rPr>
          <w:b/>
          <w:sz w:val="26"/>
          <w:szCs w:val="26"/>
        </w:rPr>
        <w:t>154</w:t>
      </w:r>
      <w:r w:rsidRPr="00427857">
        <w:rPr>
          <w:b/>
          <w:sz w:val="26"/>
          <w:szCs w:val="26"/>
        </w:rPr>
        <w:t xml:space="preserve"> тыс. </w:t>
      </w:r>
      <w:r w:rsidR="004D797A" w:rsidRPr="00427857">
        <w:rPr>
          <w:b/>
          <w:sz w:val="26"/>
          <w:szCs w:val="26"/>
        </w:rPr>
        <w:t>400</w:t>
      </w:r>
      <w:r w:rsidRPr="00427857">
        <w:rPr>
          <w:b/>
          <w:sz w:val="26"/>
          <w:szCs w:val="26"/>
        </w:rPr>
        <w:t xml:space="preserve"> рублей</w:t>
      </w:r>
      <w:r w:rsidRPr="00427857">
        <w:rPr>
          <w:sz w:val="26"/>
          <w:szCs w:val="26"/>
        </w:rPr>
        <w:t xml:space="preserve">. </w:t>
      </w:r>
      <w:r w:rsidR="00A8585E" w:rsidRPr="00427857">
        <w:rPr>
          <w:sz w:val="26"/>
          <w:szCs w:val="26"/>
        </w:rPr>
        <w:t xml:space="preserve">Задолженность по налогу на землю составляет </w:t>
      </w:r>
      <w:r w:rsidR="004D797A" w:rsidRPr="00427857">
        <w:rPr>
          <w:b/>
          <w:sz w:val="26"/>
          <w:szCs w:val="26"/>
        </w:rPr>
        <w:t xml:space="preserve">15500 </w:t>
      </w:r>
      <w:r w:rsidR="00A8585E" w:rsidRPr="00427857">
        <w:rPr>
          <w:b/>
          <w:sz w:val="26"/>
          <w:szCs w:val="26"/>
        </w:rPr>
        <w:t>рублей.</w:t>
      </w:r>
      <w:r w:rsidR="004D797A" w:rsidRPr="00427857">
        <w:rPr>
          <w:b/>
          <w:sz w:val="26"/>
          <w:szCs w:val="26"/>
        </w:rPr>
        <w:t xml:space="preserve"> Юр. лица 75 тыс. 485 рублей.</w:t>
      </w:r>
    </w:p>
    <w:p w:rsidR="003C5E52" w:rsidRPr="00427857" w:rsidRDefault="003C5E52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         </w:t>
      </w:r>
    </w:p>
    <w:p w:rsidR="008542C1" w:rsidRPr="00427857" w:rsidRDefault="003F7B11" w:rsidP="00427857">
      <w:pPr>
        <w:jc w:val="both"/>
        <w:rPr>
          <w:b/>
          <w:sz w:val="26"/>
          <w:szCs w:val="26"/>
          <w:u w:val="single"/>
        </w:rPr>
      </w:pPr>
      <w:r w:rsidRPr="00427857">
        <w:rPr>
          <w:sz w:val="26"/>
          <w:szCs w:val="26"/>
        </w:rPr>
        <w:t xml:space="preserve">   </w:t>
      </w:r>
      <w:r w:rsidR="003C5E52" w:rsidRPr="00427857">
        <w:rPr>
          <w:sz w:val="26"/>
          <w:szCs w:val="26"/>
        </w:rPr>
        <w:t xml:space="preserve">Много времени, сил, средств было затрачено на обустройство нашего </w:t>
      </w:r>
      <w:proofErr w:type="spellStart"/>
      <w:r w:rsidR="003C5E52" w:rsidRPr="00427857">
        <w:rPr>
          <w:sz w:val="26"/>
          <w:szCs w:val="26"/>
        </w:rPr>
        <w:t>жилищно</w:t>
      </w:r>
      <w:proofErr w:type="spellEnd"/>
      <w:r w:rsidR="003C5E52" w:rsidRPr="00427857">
        <w:rPr>
          <w:sz w:val="26"/>
          <w:szCs w:val="26"/>
        </w:rPr>
        <w:t xml:space="preserve"> – коммунального хозяйства. </w:t>
      </w:r>
      <w:r w:rsidR="00DB7BCA" w:rsidRPr="00427857">
        <w:rPr>
          <w:sz w:val="26"/>
          <w:szCs w:val="26"/>
        </w:rPr>
        <w:t xml:space="preserve">Если с </w:t>
      </w:r>
      <w:proofErr w:type="spellStart"/>
      <w:r w:rsidR="00DB7BCA" w:rsidRPr="00427857">
        <w:rPr>
          <w:sz w:val="26"/>
          <w:szCs w:val="26"/>
        </w:rPr>
        <w:t>ресерсоснабжающими</w:t>
      </w:r>
      <w:proofErr w:type="spellEnd"/>
      <w:r w:rsidR="00DB7BCA" w:rsidRPr="00427857">
        <w:rPr>
          <w:sz w:val="26"/>
          <w:szCs w:val="26"/>
        </w:rPr>
        <w:t xml:space="preserve"> организациями  в поселении в последний год ситуация относительно  стабилизировалась, то </w:t>
      </w:r>
      <w:r w:rsidR="004D797A" w:rsidRPr="00427857">
        <w:rPr>
          <w:sz w:val="26"/>
          <w:szCs w:val="26"/>
        </w:rPr>
        <w:t xml:space="preserve">состояние </w:t>
      </w:r>
      <w:r w:rsidR="00A8585E" w:rsidRPr="00427857">
        <w:rPr>
          <w:sz w:val="26"/>
          <w:szCs w:val="26"/>
        </w:rPr>
        <w:t>жилищн</w:t>
      </w:r>
      <w:r w:rsidR="004D797A" w:rsidRPr="00427857">
        <w:rPr>
          <w:sz w:val="26"/>
          <w:szCs w:val="26"/>
        </w:rPr>
        <w:t xml:space="preserve">ого </w:t>
      </w:r>
      <w:r w:rsidR="00A8585E" w:rsidRPr="00427857">
        <w:rPr>
          <w:sz w:val="26"/>
          <w:szCs w:val="26"/>
        </w:rPr>
        <w:t xml:space="preserve"> фонд</w:t>
      </w:r>
      <w:r w:rsidR="004D797A" w:rsidRPr="00427857">
        <w:rPr>
          <w:sz w:val="26"/>
          <w:szCs w:val="26"/>
        </w:rPr>
        <w:t>а</w:t>
      </w:r>
      <w:r w:rsidR="00A8585E" w:rsidRPr="00427857">
        <w:rPr>
          <w:sz w:val="26"/>
          <w:szCs w:val="26"/>
        </w:rPr>
        <w:t xml:space="preserve"> 13  МКД </w:t>
      </w:r>
      <w:r w:rsidR="00DB7BCA" w:rsidRPr="00427857">
        <w:rPr>
          <w:sz w:val="26"/>
          <w:szCs w:val="26"/>
        </w:rPr>
        <w:t xml:space="preserve"> желает быть лучшем.  </w:t>
      </w:r>
      <w:r w:rsidR="00A8585E" w:rsidRPr="00427857">
        <w:rPr>
          <w:sz w:val="26"/>
          <w:szCs w:val="26"/>
        </w:rPr>
        <w:t xml:space="preserve">В 2015 году </w:t>
      </w:r>
      <w:r w:rsidR="00686A97" w:rsidRPr="00427857">
        <w:rPr>
          <w:sz w:val="26"/>
          <w:szCs w:val="26"/>
        </w:rPr>
        <w:t xml:space="preserve">на обслуживание МКД к нам пришла  </w:t>
      </w:r>
      <w:r w:rsidR="00A8585E" w:rsidRPr="00427857">
        <w:rPr>
          <w:sz w:val="26"/>
          <w:szCs w:val="26"/>
        </w:rPr>
        <w:t>управляющая компания « Интерьер»</w:t>
      </w:r>
      <w:proofErr w:type="gramStart"/>
      <w:r w:rsidR="00A8585E" w:rsidRPr="00427857">
        <w:rPr>
          <w:sz w:val="26"/>
          <w:szCs w:val="26"/>
        </w:rPr>
        <w:t xml:space="preserve"> </w:t>
      </w:r>
      <w:r w:rsidR="00D60B9D" w:rsidRPr="00427857">
        <w:rPr>
          <w:sz w:val="26"/>
          <w:szCs w:val="26"/>
        </w:rPr>
        <w:t>.</w:t>
      </w:r>
      <w:proofErr w:type="gramEnd"/>
      <w:r w:rsidR="00D60B9D" w:rsidRPr="00427857">
        <w:rPr>
          <w:sz w:val="26"/>
          <w:szCs w:val="26"/>
        </w:rPr>
        <w:t xml:space="preserve"> </w:t>
      </w:r>
      <w:r w:rsidR="00686A97" w:rsidRPr="00427857">
        <w:rPr>
          <w:sz w:val="26"/>
          <w:szCs w:val="26"/>
        </w:rPr>
        <w:t>Определенный прорыв ими сделан</w:t>
      </w:r>
      <w:r w:rsidR="00A8585E" w:rsidRPr="00427857">
        <w:rPr>
          <w:sz w:val="26"/>
          <w:szCs w:val="26"/>
        </w:rPr>
        <w:t xml:space="preserve">. </w:t>
      </w:r>
      <w:r w:rsidR="00686A97" w:rsidRPr="00427857">
        <w:rPr>
          <w:sz w:val="26"/>
          <w:szCs w:val="26"/>
        </w:rPr>
        <w:t>Аварийные ситуации устраняются своевременно, решаются вопросы благоустройства домов, выполняются текущие ремонтные работы по крышам</w:t>
      </w:r>
      <w:proofErr w:type="gramStart"/>
      <w:r w:rsidR="00686A97" w:rsidRPr="00427857">
        <w:rPr>
          <w:sz w:val="26"/>
          <w:szCs w:val="26"/>
        </w:rPr>
        <w:t xml:space="preserve"> ,</w:t>
      </w:r>
      <w:proofErr w:type="gramEnd"/>
      <w:r w:rsidR="00686A97" w:rsidRPr="00427857">
        <w:rPr>
          <w:sz w:val="26"/>
          <w:szCs w:val="26"/>
        </w:rPr>
        <w:t xml:space="preserve"> подвалам.</w:t>
      </w:r>
      <w:r w:rsidR="00D60B9D" w:rsidRPr="00427857">
        <w:rPr>
          <w:sz w:val="26"/>
          <w:szCs w:val="26"/>
        </w:rPr>
        <w:t xml:space="preserve"> Особенно по готовности многоквартирных домов к отопительному сезону. Но необходима дальнейшая тесная работа старших домов и управляющей  компании по решению многочисленных проблем. Особенно в решении перспективных вопросов </w:t>
      </w:r>
      <w:r w:rsidR="00686A97" w:rsidRPr="00427857">
        <w:rPr>
          <w:sz w:val="26"/>
          <w:szCs w:val="26"/>
        </w:rPr>
        <w:t xml:space="preserve"> </w:t>
      </w:r>
      <w:r w:rsidR="00D60B9D" w:rsidRPr="00427857">
        <w:rPr>
          <w:sz w:val="26"/>
          <w:szCs w:val="26"/>
        </w:rPr>
        <w:t>теплоснабжения, электроснабжения и другие.</w:t>
      </w:r>
      <w:r w:rsidR="00D60B9D" w:rsidRPr="00427857">
        <w:rPr>
          <w:b/>
          <w:sz w:val="26"/>
          <w:szCs w:val="26"/>
          <w:u w:val="single"/>
        </w:rPr>
        <w:t xml:space="preserve"> </w:t>
      </w:r>
    </w:p>
    <w:p w:rsidR="003C5E52" w:rsidRPr="00427857" w:rsidRDefault="003C5E52" w:rsidP="00427857">
      <w:pPr>
        <w:jc w:val="both"/>
        <w:rPr>
          <w:b/>
          <w:sz w:val="26"/>
          <w:szCs w:val="26"/>
          <w:u w:val="single"/>
        </w:rPr>
      </w:pPr>
      <w:proofErr w:type="spellStart"/>
      <w:r w:rsidRPr="00427857">
        <w:rPr>
          <w:b/>
          <w:sz w:val="26"/>
          <w:szCs w:val="26"/>
          <w:u w:val="single"/>
        </w:rPr>
        <w:t>Тееплоснабжение</w:t>
      </w:r>
      <w:proofErr w:type="spellEnd"/>
    </w:p>
    <w:p w:rsidR="00632621" w:rsidRPr="00427857" w:rsidRDefault="0084762A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 Уже </w:t>
      </w:r>
      <w:r w:rsidR="00D60B9D" w:rsidRPr="00427857">
        <w:rPr>
          <w:sz w:val="26"/>
          <w:szCs w:val="26"/>
        </w:rPr>
        <w:t xml:space="preserve">четвертый </w:t>
      </w:r>
      <w:r w:rsidR="00A8585E" w:rsidRPr="00427857">
        <w:rPr>
          <w:sz w:val="26"/>
          <w:szCs w:val="26"/>
        </w:rPr>
        <w:t xml:space="preserve"> </w:t>
      </w:r>
      <w:r w:rsidRPr="00427857">
        <w:rPr>
          <w:sz w:val="26"/>
          <w:szCs w:val="26"/>
        </w:rPr>
        <w:t xml:space="preserve">  отопительный сезон нас обслуживает </w:t>
      </w:r>
      <w:r w:rsidR="00D60B9D" w:rsidRPr="00427857">
        <w:rPr>
          <w:sz w:val="26"/>
          <w:szCs w:val="26"/>
        </w:rPr>
        <w:t xml:space="preserve">специализированная организация </w:t>
      </w:r>
      <w:r w:rsidRPr="00427857">
        <w:rPr>
          <w:sz w:val="26"/>
          <w:szCs w:val="26"/>
        </w:rPr>
        <w:t xml:space="preserve">АО « </w:t>
      </w:r>
      <w:proofErr w:type="spellStart"/>
      <w:r w:rsidRPr="00427857">
        <w:rPr>
          <w:sz w:val="26"/>
          <w:szCs w:val="26"/>
        </w:rPr>
        <w:t>Челябкоммунэнерго</w:t>
      </w:r>
      <w:proofErr w:type="spellEnd"/>
      <w:r w:rsidRPr="00427857">
        <w:rPr>
          <w:sz w:val="26"/>
          <w:szCs w:val="26"/>
        </w:rPr>
        <w:t>»</w:t>
      </w:r>
      <w:proofErr w:type="gramStart"/>
      <w:r w:rsidRPr="00427857">
        <w:rPr>
          <w:sz w:val="26"/>
          <w:szCs w:val="26"/>
        </w:rPr>
        <w:t xml:space="preserve"> ,</w:t>
      </w:r>
      <w:proofErr w:type="gramEnd"/>
      <w:r w:rsidRPr="00427857">
        <w:rPr>
          <w:sz w:val="26"/>
          <w:szCs w:val="26"/>
        </w:rPr>
        <w:t xml:space="preserve"> с которой в 2014 году заключен 5 </w:t>
      </w:r>
      <w:r w:rsidR="00551CB6" w:rsidRPr="00427857">
        <w:rPr>
          <w:sz w:val="26"/>
          <w:szCs w:val="26"/>
        </w:rPr>
        <w:t>–</w:t>
      </w:r>
      <w:r w:rsidRPr="00427857">
        <w:rPr>
          <w:sz w:val="26"/>
          <w:szCs w:val="26"/>
        </w:rPr>
        <w:t xml:space="preserve"> летний</w:t>
      </w:r>
      <w:r w:rsidR="00551CB6" w:rsidRPr="00427857">
        <w:rPr>
          <w:sz w:val="26"/>
          <w:szCs w:val="26"/>
        </w:rPr>
        <w:t xml:space="preserve"> долгосрочный договор аренды муниципального имущества для осуществления их деятельности. В летний период ремонтным звеном, совместно со слесарями </w:t>
      </w:r>
      <w:proofErr w:type="spellStart"/>
      <w:r w:rsidR="00551CB6" w:rsidRPr="00427857">
        <w:rPr>
          <w:sz w:val="26"/>
          <w:szCs w:val="26"/>
        </w:rPr>
        <w:t>Булдашовым</w:t>
      </w:r>
      <w:proofErr w:type="spellEnd"/>
      <w:r w:rsidR="00551CB6" w:rsidRPr="00427857">
        <w:rPr>
          <w:sz w:val="26"/>
          <w:szCs w:val="26"/>
        </w:rPr>
        <w:t xml:space="preserve"> </w:t>
      </w:r>
      <w:proofErr w:type="spellStart"/>
      <w:r w:rsidR="00551CB6" w:rsidRPr="00427857">
        <w:rPr>
          <w:sz w:val="26"/>
          <w:szCs w:val="26"/>
        </w:rPr>
        <w:t>В.А.и</w:t>
      </w:r>
      <w:proofErr w:type="spellEnd"/>
      <w:r w:rsidR="00551CB6" w:rsidRPr="00427857">
        <w:rPr>
          <w:sz w:val="26"/>
          <w:szCs w:val="26"/>
        </w:rPr>
        <w:t xml:space="preserve"> Кузьмичевым С.В., были выполнены мероприятия </w:t>
      </w:r>
      <w:r w:rsidR="008474F4" w:rsidRPr="00427857">
        <w:rPr>
          <w:sz w:val="26"/>
          <w:szCs w:val="26"/>
        </w:rPr>
        <w:t xml:space="preserve">по подготовке к новому отопительному сезону. </w:t>
      </w:r>
      <w:r w:rsidR="00D60B9D" w:rsidRPr="00427857">
        <w:rPr>
          <w:sz w:val="26"/>
          <w:szCs w:val="26"/>
        </w:rPr>
        <w:t>Бала произведена ревизия</w:t>
      </w:r>
      <w:proofErr w:type="gramStart"/>
      <w:r w:rsidR="00D60B9D" w:rsidRPr="00427857">
        <w:rPr>
          <w:sz w:val="26"/>
          <w:szCs w:val="26"/>
        </w:rPr>
        <w:t xml:space="preserve"> </w:t>
      </w:r>
      <w:r w:rsidR="00A070FA" w:rsidRPr="00427857">
        <w:rPr>
          <w:sz w:val="26"/>
          <w:szCs w:val="26"/>
        </w:rPr>
        <w:t>,</w:t>
      </w:r>
      <w:proofErr w:type="gramEnd"/>
      <w:r w:rsidR="00A070FA" w:rsidRPr="00427857">
        <w:rPr>
          <w:sz w:val="26"/>
          <w:szCs w:val="26"/>
        </w:rPr>
        <w:t xml:space="preserve"> техническое обслуживание котлов, теплообменников, сетевых насосов. Производилась </w:t>
      </w:r>
      <w:proofErr w:type="spellStart"/>
      <w:r w:rsidR="00A070FA" w:rsidRPr="00427857">
        <w:rPr>
          <w:sz w:val="26"/>
          <w:szCs w:val="26"/>
        </w:rPr>
        <w:t>опрессовка</w:t>
      </w:r>
      <w:proofErr w:type="spellEnd"/>
      <w:r w:rsidR="00A070FA" w:rsidRPr="00427857">
        <w:rPr>
          <w:sz w:val="26"/>
          <w:szCs w:val="26"/>
        </w:rPr>
        <w:t xml:space="preserve"> теплотрассы, её ревизия, утепление нарушенных участков.  </w:t>
      </w:r>
      <w:r w:rsidR="008474F4" w:rsidRPr="00427857">
        <w:rPr>
          <w:sz w:val="26"/>
          <w:szCs w:val="26"/>
        </w:rPr>
        <w:t>В текущем отопительном периоде обслуживающим персоналом выдерживается температурный   график подачи тепловой энергии. Но</w:t>
      </w:r>
      <w:r w:rsidR="00A070FA" w:rsidRPr="00427857">
        <w:rPr>
          <w:sz w:val="26"/>
          <w:szCs w:val="26"/>
        </w:rPr>
        <w:t xml:space="preserve"> необходимо управляющей компании продолжать работу по ревизии внутренних тепловых сетей МКД</w:t>
      </w:r>
      <w:proofErr w:type="gramStart"/>
      <w:r w:rsidR="00A070FA" w:rsidRPr="00427857">
        <w:rPr>
          <w:sz w:val="26"/>
          <w:szCs w:val="26"/>
        </w:rPr>
        <w:t xml:space="preserve"> ,</w:t>
      </w:r>
      <w:proofErr w:type="gramEnd"/>
      <w:r w:rsidR="00A070FA" w:rsidRPr="00427857">
        <w:rPr>
          <w:sz w:val="26"/>
          <w:szCs w:val="26"/>
        </w:rPr>
        <w:t xml:space="preserve"> запорной арматуры</w:t>
      </w:r>
      <w:r w:rsidR="00B53C16" w:rsidRPr="00427857">
        <w:rPr>
          <w:sz w:val="26"/>
          <w:szCs w:val="26"/>
        </w:rPr>
        <w:t xml:space="preserve"> </w:t>
      </w:r>
      <w:r w:rsidR="00025D14" w:rsidRPr="00427857">
        <w:rPr>
          <w:sz w:val="26"/>
          <w:szCs w:val="26"/>
        </w:rPr>
        <w:t xml:space="preserve">и другого оборудования  </w:t>
      </w:r>
      <w:r w:rsidR="00A8585E" w:rsidRPr="00427857">
        <w:rPr>
          <w:sz w:val="26"/>
          <w:szCs w:val="26"/>
        </w:rPr>
        <w:t xml:space="preserve">т.к. тепло в квартирах зависит не только от работы котельной, но и от правильного, грамотного распределения его внутри дома. </w:t>
      </w:r>
      <w:r w:rsidR="00157A7C" w:rsidRPr="00427857">
        <w:rPr>
          <w:sz w:val="26"/>
          <w:szCs w:val="26"/>
        </w:rPr>
        <w:t xml:space="preserve">Общая сумма задолженности жильцов МКД за тепловую энергию перед ОАО « </w:t>
      </w:r>
      <w:proofErr w:type="spellStart"/>
      <w:r w:rsidR="00157A7C" w:rsidRPr="00427857">
        <w:rPr>
          <w:sz w:val="26"/>
          <w:szCs w:val="26"/>
        </w:rPr>
        <w:t>Челябкоммунэнерго</w:t>
      </w:r>
      <w:proofErr w:type="spellEnd"/>
      <w:r w:rsidR="00157A7C" w:rsidRPr="00427857">
        <w:rPr>
          <w:sz w:val="26"/>
          <w:szCs w:val="26"/>
        </w:rPr>
        <w:t xml:space="preserve">» на </w:t>
      </w:r>
      <w:r w:rsidR="00632621" w:rsidRPr="00427857">
        <w:rPr>
          <w:sz w:val="26"/>
          <w:szCs w:val="26"/>
        </w:rPr>
        <w:t>01</w:t>
      </w:r>
      <w:r w:rsidR="00157A7C" w:rsidRPr="00427857">
        <w:rPr>
          <w:sz w:val="26"/>
          <w:szCs w:val="26"/>
        </w:rPr>
        <w:t>.02.201</w:t>
      </w:r>
      <w:r w:rsidR="00632621" w:rsidRPr="00427857">
        <w:rPr>
          <w:sz w:val="26"/>
          <w:szCs w:val="26"/>
        </w:rPr>
        <w:t>7</w:t>
      </w:r>
      <w:r w:rsidR="00157A7C" w:rsidRPr="00427857">
        <w:rPr>
          <w:sz w:val="26"/>
          <w:szCs w:val="26"/>
        </w:rPr>
        <w:t xml:space="preserve"> год составила </w:t>
      </w:r>
      <w:r w:rsidR="00157A7C" w:rsidRPr="00427857">
        <w:rPr>
          <w:b/>
          <w:sz w:val="26"/>
          <w:szCs w:val="26"/>
        </w:rPr>
        <w:t>46</w:t>
      </w:r>
      <w:r w:rsidR="00632621" w:rsidRPr="00427857">
        <w:rPr>
          <w:b/>
          <w:sz w:val="26"/>
          <w:szCs w:val="26"/>
        </w:rPr>
        <w:t>7</w:t>
      </w:r>
      <w:r w:rsidR="00157A7C" w:rsidRPr="00427857">
        <w:rPr>
          <w:b/>
          <w:sz w:val="26"/>
          <w:szCs w:val="26"/>
        </w:rPr>
        <w:t xml:space="preserve"> тыс. </w:t>
      </w:r>
      <w:r w:rsidR="00632621" w:rsidRPr="00427857">
        <w:rPr>
          <w:b/>
          <w:sz w:val="26"/>
          <w:szCs w:val="26"/>
        </w:rPr>
        <w:t>677</w:t>
      </w:r>
      <w:r w:rsidR="00157A7C" w:rsidRPr="00427857">
        <w:rPr>
          <w:b/>
          <w:sz w:val="26"/>
          <w:szCs w:val="26"/>
        </w:rPr>
        <w:t xml:space="preserve"> рублей.</w:t>
      </w:r>
      <w:r w:rsidR="00CC1E46" w:rsidRPr="00427857">
        <w:rPr>
          <w:b/>
          <w:sz w:val="26"/>
          <w:szCs w:val="26"/>
        </w:rPr>
        <w:t xml:space="preserve">  </w:t>
      </w:r>
      <w:r w:rsidR="00632621" w:rsidRPr="00427857">
        <w:rPr>
          <w:sz w:val="26"/>
          <w:szCs w:val="26"/>
        </w:rPr>
        <w:t xml:space="preserve">В основном это штатные задолженности. </w:t>
      </w:r>
      <w:proofErr w:type="spellStart"/>
      <w:r w:rsidR="00632621" w:rsidRPr="00427857">
        <w:rPr>
          <w:sz w:val="26"/>
          <w:szCs w:val="26"/>
        </w:rPr>
        <w:t>Такме</w:t>
      </w:r>
      <w:proofErr w:type="spellEnd"/>
      <w:r w:rsidR="00632621" w:rsidRPr="00427857">
        <w:rPr>
          <w:sz w:val="26"/>
          <w:szCs w:val="26"/>
        </w:rPr>
        <w:t xml:space="preserve"> как – </w:t>
      </w:r>
      <w:proofErr w:type="spellStart"/>
      <w:r w:rsidR="00632621" w:rsidRPr="00427857">
        <w:rPr>
          <w:sz w:val="26"/>
          <w:szCs w:val="26"/>
        </w:rPr>
        <w:t>Титовец</w:t>
      </w:r>
      <w:proofErr w:type="spellEnd"/>
      <w:r w:rsidR="00632621" w:rsidRPr="00427857">
        <w:rPr>
          <w:sz w:val="26"/>
          <w:szCs w:val="26"/>
        </w:rPr>
        <w:t xml:space="preserve">, </w:t>
      </w:r>
      <w:proofErr w:type="spellStart"/>
      <w:r w:rsidR="00632621" w:rsidRPr="00427857">
        <w:rPr>
          <w:sz w:val="26"/>
          <w:szCs w:val="26"/>
        </w:rPr>
        <w:t>Басырова</w:t>
      </w:r>
      <w:proofErr w:type="spellEnd"/>
      <w:r w:rsidR="00632621" w:rsidRPr="00427857">
        <w:rPr>
          <w:sz w:val="26"/>
          <w:szCs w:val="26"/>
        </w:rPr>
        <w:t xml:space="preserve">, </w:t>
      </w:r>
      <w:proofErr w:type="spellStart"/>
      <w:r w:rsidR="00632621" w:rsidRPr="00427857">
        <w:rPr>
          <w:sz w:val="26"/>
          <w:szCs w:val="26"/>
        </w:rPr>
        <w:t>Сомойлов</w:t>
      </w:r>
      <w:proofErr w:type="spellEnd"/>
      <w:r w:rsidR="00632621" w:rsidRPr="00427857">
        <w:rPr>
          <w:sz w:val="26"/>
          <w:szCs w:val="26"/>
        </w:rPr>
        <w:t xml:space="preserve">, Першина. И таковых 15 человек, с которыми юристы « </w:t>
      </w:r>
      <w:proofErr w:type="spellStart"/>
      <w:r w:rsidR="00632621" w:rsidRPr="00427857">
        <w:rPr>
          <w:sz w:val="26"/>
          <w:szCs w:val="26"/>
        </w:rPr>
        <w:t>Челябкоммунэнерго</w:t>
      </w:r>
      <w:proofErr w:type="spellEnd"/>
      <w:r w:rsidR="00632621" w:rsidRPr="00427857">
        <w:rPr>
          <w:sz w:val="26"/>
          <w:szCs w:val="26"/>
        </w:rPr>
        <w:t>» не могут справиться уже четвертый год. Платить нужно своевременно.</w:t>
      </w:r>
    </w:p>
    <w:p w:rsidR="00025D14" w:rsidRPr="00427857" w:rsidRDefault="00025D14" w:rsidP="00427857">
      <w:pPr>
        <w:jc w:val="both"/>
        <w:rPr>
          <w:sz w:val="26"/>
          <w:szCs w:val="26"/>
        </w:rPr>
      </w:pPr>
    </w:p>
    <w:p w:rsidR="003C5E52" w:rsidRPr="00427857" w:rsidRDefault="003C5E52" w:rsidP="00427857">
      <w:pPr>
        <w:jc w:val="both"/>
        <w:rPr>
          <w:b/>
          <w:sz w:val="26"/>
          <w:szCs w:val="26"/>
          <w:u w:val="single"/>
        </w:rPr>
      </w:pPr>
      <w:r w:rsidRPr="00427857">
        <w:rPr>
          <w:b/>
          <w:sz w:val="26"/>
          <w:szCs w:val="26"/>
          <w:u w:val="single"/>
        </w:rPr>
        <w:t>Водоснабжение и водоотведение</w:t>
      </w:r>
    </w:p>
    <w:p w:rsidR="00025D14" w:rsidRPr="00427857" w:rsidRDefault="00025D14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     </w:t>
      </w:r>
      <w:r w:rsidR="003962D2" w:rsidRPr="00427857">
        <w:rPr>
          <w:sz w:val="26"/>
          <w:szCs w:val="26"/>
        </w:rPr>
        <w:t xml:space="preserve">С сентября 2013 года Еткульский районный водоканал ( директор </w:t>
      </w:r>
      <w:proofErr w:type="spellStart"/>
      <w:r w:rsidR="003962D2" w:rsidRPr="00427857">
        <w:rPr>
          <w:sz w:val="26"/>
          <w:szCs w:val="26"/>
        </w:rPr>
        <w:t>Быхун</w:t>
      </w:r>
      <w:proofErr w:type="spellEnd"/>
      <w:r w:rsidR="003962D2" w:rsidRPr="00427857">
        <w:rPr>
          <w:sz w:val="26"/>
          <w:szCs w:val="26"/>
        </w:rPr>
        <w:t xml:space="preserve"> А.В.) продолжает свою деятельность по улучшению </w:t>
      </w:r>
      <w:r w:rsidR="00721D14" w:rsidRPr="00427857">
        <w:rPr>
          <w:sz w:val="26"/>
          <w:szCs w:val="26"/>
        </w:rPr>
        <w:t>водоснабжения и водоотведения нашего поселка</w:t>
      </w:r>
      <w:proofErr w:type="gramStart"/>
      <w:r w:rsidR="00721D14" w:rsidRPr="00427857">
        <w:rPr>
          <w:sz w:val="26"/>
          <w:szCs w:val="26"/>
        </w:rPr>
        <w:t xml:space="preserve"> .</w:t>
      </w:r>
      <w:proofErr w:type="gramEnd"/>
    </w:p>
    <w:p w:rsidR="00025D14" w:rsidRPr="00427857" w:rsidRDefault="00721D14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  </w:t>
      </w:r>
      <w:r w:rsidR="00CB3B46" w:rsidRPr="00427857">
        <w:rPr>
          <w:sz w:val="26"/>
          <w:szCs w:val="26"/>
        </w:rPr>
        <w:t>Районной админи</w:t>
      </w:r>
      <w:r w:rsidR="002E3B8D" w:rsidRPr="00427857">
        <w:rPr>
          <w:sz w:val="26"/>
          <w:szCs w:val="26"/>
        </w:rPr>
        <w:t>с</w:t>
      </w:r>
      <w:r w:rsidR="00CB3B46" w:rsidRPr="00427857">
        <w:rPr>
          <w:sz w:val="26"/>
          <w:szCs w:val="26"/>
        </w:rPr>
        <w:t xml:space="preserve">трацией из бюджета была оказана финансовая помощь в </w:t>
      </w:r>
      <w:r w:rsidR="00CB3B46" w:rsidRPr="00427857">
        <w:rPr>
          <w:b/>
          <w:sz w:val="26"/>
          <w:szCs w:val="26"/>
        </w:rPr>
        <w:t xml:space="preserve">размере </w:t>
      </w:r>
      <w:r w:rsidR="00632621" w:rsidRPr="00427857">
        <w:rPr>
          <w:b/>
          <w:sz w:val="26"/>
          <w:szCs w:val="26"/>
        </w:rPr>
        <w:t>290</w:t>
      </w:r>
      <w:r w:rsidR="00CB3B46" w:rsidRPr="00427857">
        <w:rPr>
          <w:b/>
          <w:sz w:val="26"/>
          <w:szCs w:val="26"/>
        </w:rPr>
        <w:t xml:space="preserve"> тыс. рублей</w:t>
      </w:r>
      <w:r w:rsidR="00CB3B46" w:rsidRPr="00427857">
        <w:rPr>
          <w:sz w:val="26"/>
          <w:szCs w:val="26"/>
        </w:rPr>
        <w:t xml:space="preserve"> на замену водовода по ул. </w:t>
      </w:r>
      <w:r w:rsidR="00632621" w:rsidRPr="00427857">
        <w:rPr>
          <w:sz w:val="26"/>
          <w:szCs w:val="26"/>
        </w:rPr>
        <w:t>Солнечная, а так же на капитальный ремонт участка</w:t>
      </w:r>
      <w:r w:rsidR="006E3C02" w:rsidRPr="00427857">
        <w:rPr>
          <w:sz w:val="26"/>
          <w:szCs w:val="26"/>
        </w:rPr>
        <w:t xml:space="preserve"> водопроводной сети 100 метров возле дома № 18 многоквартирной застройки. </w:t>
      </w:r>
      <w:r w:rsidR="005B5ED4" w:rsidRPr="00427857">
        <w:rPr>
          <w:sz w:val="26"/>
          <w:szCs w:val="26"/>
        </w:rPr>
        <w:t xml:space="preserve"> </w:t>
      </w:r>
      <w:r w:rsidR="006E3C02" w:rsidRPr="00427857">
        <w:rPr>
          <w:sz w:val="26"/>
          <w:szCs w:val="26"/>
        </w:rPr>
        <w:t xml:space="preserve">Эти работы были </w:t>
      </w:r>
      <w:r w:rsidR="00025D14" w:rsidRPr="00427857">
        <w:rPr>
          <w:sz w:val="26"/>
          <w:szCs w:val="26"/>
        </w:rPr>
        <w:t>выполнены работниками ЕРВ в июле 2016 года.</w:t>
      </w:r>
    </w:p>
    <w:p w:rsidR="006E3C02" w:rsidRPr="00427857" w:rsidRDefault="00025D14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   </w:t>
      </w:r>
      <w:r w:rsidR="001B431B" w:rsidRPr="00427857">
        <w:rPr>
          <w:sz w:val="26"/>
          <w:szCs w:val="26"/>
        </w:rPr>
        <w:t xml:space="preserve">В дальнейшем работы по улучшению водоснабжения поселка будут продолжены. В настоящее время районным водоканалом разрабатываются  сметы на капитальный ремонт сети водоснабжения </w:t>
      </w:r>
      <w:r w:rsidR="00503D7A" w:rsidRPr="00427857">
        <w:rPr>
          <w:sz w:val="26"/>
          <w:szCs w:val="26"/>
        </w:rPr>
        <w:t>всей многоквартирной застройки.  Это серьезный объемный вопрос, и поэтому без финансовой поддержки района нам его не решить.</w:t>
      </w:r>
    </w:p>
    <w:p w:rsidR="00025D14" w:rsidRPr="00427857" w:rsidRDefault="00025D14" w:rsidP="00427857">
      <w:pPr>
        <w:jc w:val="both"/>
        <w:rPr>
          <w:sz w:val="26"/>
          <w:szCs w:val="26"/>
        </w:rPr>
      </w:pPr>
    </w:p>
    <w:p w:rsidR="00025D14" w:rsidRPr="00427857" w:rsidRDefault="00E02BD3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 Серьезной проблемой  остается состояние канализационных сетей поселка, канализационной напорной станции отводящих сетей от КНС</w:t>
      </w:r>
      <w:r w:rsidR="00233B76" w:rsidRPr="00427857">
        <w:rPr>
          <w:sz w:val="26"/>
          <w:szCs w:val="26"/>
        </w:rPr>
        <w:t xml:space="preserve"> поселка</w:t>
      </w:r>
      <w:r w:rsidRPr="00427857">
        <w:rPr>
          <w:sz w:val="26"/>
          <w:szCs w:val="26"/>
        </w:rPr>
        <w:t xml:space="preserve"> до </w:t>
      </w:r>
      <w:r w:rsidR="002C298C" w:rsidRPr="00427857">
        <w:rPr>
          <w:sz w:val="26"/>
          <w:szCs w:val="26"/>
        </w:rPr>
        <w:t xml:space="preserve">КНС </w:t>
      </w:r>
      <w:proofErr w:type="gramStart"/>
      <w:r w:rsidR="002C298C" w:rsidRPr="00427857">
        <w:rPr>
          <w:sz w:val="26"/>
          <w:szCs w:val="26"/>
        </w:rPr>
        <w:t>дальняя</w:t>
      </w:r>
      <w:proofErr w:type="gramEnd"/>
      <w:r w:rsidR="002C298C" w:rsidRPr="00427857">
        <w:rPr>
          <w:sz w:val="26"/>
          <w:szCs w:val="26"/>
        </w:rPr>
        <w:t xml:space="preserve"> </w:t>
      </w:r>
      <w:r w:rsidRPr="00427857">
        <w:rPr>
          <w:sz w:val="26"/>
          <w:szCs w:val="26"/>
        </w:rPr>
        <w:t>птицефабрики</w:t>
      </w:r>
      <w:r w:rsidR="002C298C" w:rsidRPr="00427857">
        <w:rPr>
          <w:sz w:val="26"/>
          <w:szCs w:val="26"/>
        </w:rPr>
        <w:t xml:space="preserve">. </w:t>
      </w:r>
      <w:r w:rsidR="00503D7A" w:rsidRPr="00427857">
        <w:rPr>
          <w:sz w:val="26"/>
          <w:szCs w:val="26"/>
        </w:rPr>
        <w:t xml:space="preserve"> </w:t>
      </w:r>
    </w:p>
    <w:p w:rsidR="002C298C" w:rsidRPr="00427857" w:rsidRDefault="00025D14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      </w:t>
      </w:r>
      <w:r w:rsidR="00503D7A" w:rsidRPr="00427857">
        <w:rPr>
          <w:sz w:val="26"/>
          <w:szCs w:val="26"/>
        </w:rPr>
        <w:t xml:space="preserve">В настоящее время документация на капитальный ремонт напорной сети водоотведения до птицефабрики находится на </w:t>
      </w:r>
      <w:proofErr w:type="spellStart"/>
      <w:r w:rsidR="00503D7A" w:rsidRPr="00427857">
        <w:rPr>
          <w:sz w:val="26"/>
          <w:szCs w:val="26"/>
        </w:rPr>
        <w:t>госэкспертизе</w:t>
      </w:r>
      <w:proofErr w:type="spellEnd"/>
      <w:r w:rsidR="00503D7A" w:rsidRPr="00427857">
        <w:rPr>
          <w:sz w:val="26"/>
          <w:szCs w:val="26"/>
        </w:rPr>
        <w:t xml:space="preserve">.  При финансовой  поддержки администрации района новый канализационный коллектор будет смонтирован в 2017 году. В 2016 году были продолжены текущие ремонты по КНС поселка. </w:t>
      </w:r>
    </w:p>
    <w:p w:rsidR="00025D14" w:rsidRPr="00427857" w:rsidRDefault="00025D14" w:rsidP="00427857">
      <w:pPr>
        <w:jc w:val="both"/>
        <w:rPr>
          <w:sz w:val="26"/>
          <w:szCs w:val="26"/>
        </w:rPr>
      </w:pPr>
    </w:p>
    <w:p w:rsidR="00503D7A" w:rsidRPr="00427857" w:rsidRDefault="00025D14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   </w:t>
      </w:r>
      <w:r w:rsidR="00503D7A" w:rsidRPr="00427857">
        <w:rPr>
          <w:sz w:val="26"/>
          <w:szCs w:val="26"/>
        </w:rPr>
        <w:t xml:space="preserve">Заменен питающий подземный силовой </w:t>
      </w:r>
      <w:proofErr w:type="spellStart"/>
      <w:r w:rsidR="00503D7A" w:rsidRPr="00427857">
        <w:rPr>
          <w:sz w:val="26"/>
          <w:szCs w:val="26"/>
        </w:rPr>
        <w:t>электро</w:t>
      </w:r>
      <w:proofErr w:type="spellEnd"/>
      <w:r w:rsidR="00503D7A" w:rsidRPr="00427857">
        <w:rPr>
          <w:sz w:val="26"/>
          <w:szCs w:val="26"/>
        </w:rPr>
        <w:t xml:space="preserve"> – кабель на во</w:t>
      </w:r>
      <w:r w:rsidR="00803E2A" w:rsidRPr="00427857">
        <w:rPr>
          <w:sz w:val="26"/>
          <w:szCs w:val="26"/>
        </w:rPr>
        <w:t xml:space="preserve">здушную линию из провода СИП </w:t>
      </w:r>
      <w:r w:rsidRPr="00427857">
        <w:rPr>
          <w:sz w:val="26"/>
          <w:szCs w:val="26"/>
        </w:rPr>
        <w:t>4х16</w:t>
      </w:r>
      <w:r w:rsidR="00803E2A" w:rsidRPr="00427857">
        <w:rPr>
          <w:sz w:val="26"/>
          <w:szCs w:val="26"/>
        </w:rPr>
        <w:t xml:space="preserve"> кв. Производилась </w:t>
      </w:r>
      <w:proofErr w:type="gramStart"/>
      <w:r w:rsidR="00803E2A" w:rsidRPr="00427857">
        <w:rPr>
          <w:sz w:val="26"/>
          <w:szCs w:val="26"/>
        </w:rPr>
        <w:t>капитальная</w:t>
      </w:r>
      <w:proofErr w:type="gramEnd"/>
      <w:r w:rsidR="00803E2A" w:rsidRPr="00427857">
        <w:rPr>
          <w:sz w:val="26"/>
          <w:szCs w:val="26"/>
        </w:rPr>
        <w:t xml:space="preserve"> </w:t>
      </w:r>
      <w:proofErr w:type="spellStart"/>
      <w:r w:rsidR="00803E2A" w:rsidRPr="00427857">
        <w:rPr>
          <w:sz w:val="26"/>
          <w:szCs w:val="26"/>
        </w:rPr>
        <w:t>гидромойка</w:t>
      </w:r>
      <w:proofErr w:type="spellEnd"/>
      <w:r w:rsidR="00803E2A" w:rsidRPr="00427857">
        <w:rPr>
          <w:sz w:val="26"/>
          <w:szCs w:val="26"/>
        </w:rPr>
        <w:t xml:space="preserve"> отстойника в грабельном отделении.  Работы по улучшению  технического состояния КНС  будут продолжены и в текущем году.  Для успешного проведения ремонтных работ нужны оборотные денежные средства. А задолженность населения по платежам перед ЕРВ на 03.02.2017 года составляет 208 тыс. 813 рублей.</w:t>
      </w:r>
    </w:p>
    <w:p w:rsidR="00EE315C" w:rsidRPr="00427857" w:rsidRDefault="00005EE4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>Следует помнить, что питьевая вода у нас покупная. Не смотря на наши задолженности</w:t>
      </w:r>
      <w:proofErr w:type="gramStart"/>
      <w:r w:rsidRPr="00427857">
        <w:rPr>
          <w:sz w:val="26"/>
          <w:szCs w:val="26"/>
        </w:rPr>
        <w:t xml:space="preserve"> ,</w:t>
      </w:r>
      <w:proofErr w:type="gramEnd"/>
      <w:r w:rsidRPr="00427857">
        <w:rPr>
          <w:sz w:val="26"/>
          <w:szCs w:val="26"/>
        </w:rPr>
        <w:t xml:space="preserve"> ООО « </w:t>
      </w:r>
      <w:proofErr w:type="spellStart"/>
      <w:r w:rsidRPr="00427857">
        <w:rPr>
          <w:sz w:val="26"/>
          <w:szCs w:val="26"/>
        </w:rPr>
        <w:t>Равис</w:t>
      </w:r>
      <w:proofErr w:type="spellEnd"/>
      <w:r w:rsidRPr="00427857">
        <w:rPr>
          <w:sz w:val="26"/>
          <w:szCs w:val="26"/>
        </w:rPr>
        <w:t>» п/ф « С</w:t>
      </w:r>
      <w:r w:rsidR="00EE315C" w:rsidRPr="00427857">
        <w:rPr>
          <w:sz w:val="26"/>
          <w:szCs w:val="26"/>
        </w:rPr>
        <w:t>о</w:t>
      </w:r>
      <w:r w:rsidRPr="00427857">
        <w:rPr>
          <w:sz w:val="26"/>
          <w:szCs w:val="26"/>
        </w:rPr>
        <w:t xml:space="preserve">сновская» бесперебойно поставляет нам воду. </w:t>
      </w:r>
      <w:r w:rsidR="00EE315C" w:rsidRPr="00427857">
        <w:rPr>
          <w:sz w:val="26"/>
          <w:szCs w:val="26"/>
        </w:rPr>
        <w:t xml:space="preserve"> Управляющий отделением « Еткульский» Н.П. Брюшков, специалисты </w:t>
      </w:r>
      <w:r w:rsidR="00803E2A" w:rsidRPr="00427857">
        <w:rPr>
          <w:sz w:val="26"/>
          <w:szCs w:val="26"/>
        </w:rPr>
        <w:t>Успенский</w:t>
      </w:r>
      <w:proofErr w:type="gramStart"/>
      <w:r w:rsidR="00803E2A" w:rsidRPr="00427857">
        <w:rPr>
          <w:sz w:val="26"/>
          <w:szCs w:val="26"/>
        </w:rPr>
        <w:t xml:space="preserve"> </w:t>
      </w:r>
      <w:r w:rsidR="00EE315C" w:rsidRPr="00427857">
        <w:rPr>
          <w:sz w:val="26"/>
          <w:szCs w:val="26"/>
        </w:rPr>
        <w:t>.</w:t>
      </w:r>
      <w:proofErr w:type="gramEnd"/>
      <w:r w:rsidR="00EE315C" w:rsidRPr="00427857">
        <w:rPr>
          <w:sz w:val="26"/>
          <w:szCs w:val="26"/>
        </w:rPr>
        <w:t xml:space="preserve">, </w:t>
      </w:r>
      <w:proofErr w:type="spellStart"/>
      <w:r w:rsidR="00EE315C" w:rsidRPr="00427857">
        <w:rPr>
          <w:sz w:val="26"/>
          <w:szCs w:val="26"/>
        </w:rPr>
        <w:t>Е</w:t>
      </w:r>
      <w:r w:rsidR="00F1083B" w:rsidRPr="00427857">
        <w:rPr>
          <w:sz w:val="26"/>
          <w:szCs w:val="26"/>
        </w:rPr>
        <w:t>р</w:t>
      </w:r>
      <w:r w:rsidR="00EE315C" w:rsidRPr="00427857">
        <w:rPr>
          <w:sz w:val="26"/>
          <w:szCs w:val="26"/>
        </w:rPr>
        <w:t>шков</w:t>
      </w:r>
      <w:proofErr w:type="spellEnd"/>
      <w:r w:rsidR="00EE315C" w:rsidRPr="00427857">
        <w:rPr>
          <w:sz w:val="26"/>
          <w:szCs w:val="26"/>
        </w:rPr>
        <w:t xml:space="preserve"> Н.Н., </w:t>
      </w:r>
      <w:r w:rsidR="00611766" w:rsidRPr="00427857">
        <w:rPr>
          <w:sz w:val="26"/>
          <w:szCs w:val="26"/>
        </w:rPr>
        <w:t xml:space="preserve">Васютин  В.Н., </w:t>
      </w:r>
      <w:r w:rsidR="00EE315C" w:rsidRPr="00427857">
        <w:rPr>
          <w:sz w:val="26"/>
          <w:szCs w:val="26"/>
        </w:rPr>
        <w:t>постоянно помогают в решении возникающих проблем своими знаниями , техникой, советами.  Режим экономного</w:t>
      </w:r>
      <w:r w:rsidR="00803E2A" w:rsidRPr="00427857">
        <w:rPr>
          <w:sz w:val="26"/>
          <w:szCs w:val="26"/>
        </w:rPr>
        <w:t xml:space="preserve"> потребления питьевой воды </w:t>
      </w:r>
      <w:r w:rsidR="00EE315C" w:rsidRPr="00427857">
        <w:rPr>
          <w:sz w:val="26"/>
          <w:szCs w:val="26"/>
        </w:rPr>
        <w:t xml:space="preserve"> внедря</w:t>
      </w:r>
      <w:r w:rsidR="00212D1A" w:rsidRPr="00427857">
        <w:rPr>
          <w:sz w:val="26"/>
          <w:szCs w:val="26"/>
        </w:rPr>
        <w:t>ет</w:t>
      </w:r>
      <w:r w:rsidR="00EE315C" w:rsidRPr="00427857">
        <w:rPr>
          <w:sz w:val="26"/>
          <w:szCs w:val="26"/>
        </w:rPr>
        <w:t xml:space="preserve">ся постоянно. </w:t>
      </w:r>
      <w:r w:rsidR="00212D1A" w:rsidRPr="00427857">
        <w:rPr>
          <w:sz w:val="26"/>
          <w:szCs w:val="26"/>
        </w:rPr>
        <w:t xml:space="preserve">С января 2017 года ЕРВ </w:t>
      </w:r>
      <w:proofErr w:type="gramStart"/>
      <w:r w:rsidR="00212D1A" w:rsidRPr="00427857">
        <w:rPr>
          <w:sz w:val="26"/>
          <w:szCs w:val="26"/>
        </w:rPr>
        <w:t>согласно</w:t>
      </w:r>
      <w:proofErr w:type="gramEnd"/>
      <w:r w:rsidR="00212D1A" w:rsidRPr="00427857">
        <w:rPr>
          <w:sz w:val="26"/>
          <w:szCs w:val="26"/>
        </w:rPr>
        <w:t xml:space="preserve"> действующего Закона, применил коэффициент 1,5 к абонентам, не имеющим индивидуальных узлов учета воды. </w:t>
      </w:r>
    </w:p>
    <w:p w:rsidR="003C5E52" w:rsidRPr="00427857" w:rsidRDefault="003C5E52" w:rsidP="00427857">
      <w:pPr>
        <w:jc w:val="both"/>
        <w:rPr>
          <w:b/>
          <w:sz w:val="26"/>
          <w:szCs w:val="26"/>
          <w:u w:val="single"/>
        </w:rPr>
      </w:pPr>
      <w:r w:rsidRPr="00427857">
        <w:rPr>
          <w:b/>
          <w:sz w:val="26"/>
          <w:szCs w:val="26"/>
          <w:u w:val="single"/>
        </w:rPr>
        <w:t>Капитальный ремонт МКД</w:t>
      </w:r>
    </w:p>
    <w:p w:rsidR="00212D1A" w:rsidRPr="00427857" w:rsidRDefault="00212D1A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  Согласно пятилетнего плана 1 –го периода капитального ремонта  домов</w:t>
      </w:r>
      <w:proofErr w:type="gramStart"/>
      <w:r w:rsidRPr="00427857">
        <w:rPr>
          <w:sz w:val="26"/>
          <w:szCs w:val="26"/>
        </w:rPr>
        <w:t xml:space="preserve"> ,</w:t>
      </w:r>
      <w:proofErr w:type="gramEnd"/>
      <w:r w:rsidRPr="00427857">
        <w:rPr>
          <w:sz w:val="26"/>
          <w:szCs w:val="26"/>
        </w:rPr>
        <w:t xml:space="preserve"> региональный оператор Челябинской области планирует капитальный ремонт кровли на многоквартирных домах № 11 и № 16, а также за</w:t>
      </w:r>
      <w:r w:rsidR="00213812" w:rsidRPr="00427857">
        <w:rPr>
          <w:sz w:val="26"/>
          <w:szCs w:val="26"/>
        </w:rPr>
        <w:t>в</w:t>
      </w:r>
      <w:r w:rsidRPr="00427857">
        <w:rPr>
          <w:sz w:val="26"/>
          <w:szCs w:val="26"/>
        </w:rPr>
        <w:t>ершение капитального ремонтов крыш на домах № 9 и № 10.</w:t>
      </w:r>
    </w:p>
    <w:p w:rsidR="003C5E52" w:rsidRPr="00427857" w:rsidRDefault="003C5E52" w:rsidP="00427857">
      <w:pPr>
        <w:jc w:val="both"/>
        <w:rPr>
          <w:b/>
          <w:sz w:val="26"/>
          <w:szCs w:val="26"/>
          <w:u w:val="single"/>
        </w:rPr>
      </w:pPr>
      <w:r w:rsidRPr="00427857">
        <w:rPr>
          <w:b/>
          <w:sz w:val="26"/>
          <w:szCs w:val="26"/>
          <w:u w:val="single"/>
        </w:rPr>
        <w:t>Благоустройство</w:t>
      </w:r>
    </w:p>
    <w:p w:rsidR="00DD7671" w:rsidRPr="00427857" w:rsidRDefault="00F1083B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>В 201</w:t>
      </w:r>
      <w:r w:rsidR="00212D1A" w:rsidRPr="00427857">
        <w:rPr>
          <w:sz w:val="26"/>
          <w:szCs w:val="26"/>
        </w:rPr>
        <w:t>6</w:t>
      </w:r>
      <w:r w:rsidRPr="00427857">
        <w:rPr>
          <w:sz w:val="26"/>
          <w:szCs w:val="26"/>
        </w:rPr>
        <w:t xml:space="preserve"> году проводились субботники по очистке территории от мусора. В летний</w:t>
      </w:r>
      <w:r w:rsidR="00631C9F" w:rsidRPr="00427857">
        <w:rPr>
          <w:sz w:val="26"/>
          <w:szCs w:val="26"/>
        </w:rPr>
        <w:t xml:space="preserve"> период</w:t>
      </w:r>
      <w:r w:rsidRPr="00427857">
        <w:rPr>
          <w:sz w:val="26"/>
          <w:szCs w:val="26"/>
        </w:rPr>
        <w:t xml:space="preserve"> производился </w:t>
      </w:r>
      <w:proofErr w:type="spellStart"/>
      <w:r w:rsidRPr="00427857">
        <w:rPr>
          <w:sz w:val="26"/>
          <w:szCs w:val="26"/>
        </w:rPr>
        <w:t>обкос</w:t>
      </w:r>
      <w:proofErr w:type="spellEnd"/>
      <w:r w:rsidRPr="00427857">
        <w:rPr>
          <w:sz w:val="26"/>
          <w:szCs w:val="26"/>
        </w:rPr>
        <w:t xml:space="preserve"> травы на газонах и прилегающ</w:t>
      </w:r>
      <w:r w:rsidR="00E539F4" w:rsidRPr="00427857">
        <w:rPr>
          <w:sz w:val="26"/>
          <w:szCs w:val="26"/>
        </w:rPr>
        <w:t xml:space="preserve">ей территории к школе, МКД, ДК. </w:t>
      </w:r>
      <w:r w:rsidRPr="00427857">
        <w:rPr>
          <w:sz w:val="26"/>
          <w:szCs w:val="26"/>
        </w:rPr>
        <w:t xml:space="preserve">Администрацией и депутатами проводились индивидуальные беседы с </w:t>
      </w:r>
      <w:r w:rsidRPr="00427857">
        <w:rPr>
          <w:sz w:val="26"/>
          <w:szCs w:val="26"/>
        </w:rPr>
        <w:lastRenderedPageBreak/>
        <w:t xml:space="preserve">домовладельцами по наведению санитарного порядка.  </w:t>
      </w:r>
      <w:proofErr w:type="spellStart"/>
      <w:r w:rsidR="00212D1A" w:rsidRPr="00427857">
        <w:rPr>
          <w:sz w:val="26"/>
          <w:szCs w:val="26"/>
        </w:rPr>
        <w:t>Еманжелинским</w:t>
      </w:r>
      <w:proofErr w:type="spellEnd"/>
      <w:r w:rsidR="00212D1A" w:rsidRPr="00427857">
        <w:rPr>
          <w:sz w:val="26"/>
          <w:szCs w:val="26"/>
        </w:rPr>
        <w:t xml:space="preserve"> ДРСУ была сделана дорожная разметка на сумму 8942 рубля. Производилось </w:t>
      </w:r>
      <w:proofErr w:type="spellStart"/>
      <w:r w:rsidR="00212D1A" w:rsidRPr="00427857">
        <w:rPr>
          <w:sz w:val="26"/>
          <w:szCs w:val="26"/>
        </w:rPr>
        <w:t>обкашивание</w:t>
      </w:r>
      <w:proofErr w:type="spellEnd"/>
      <w:r w:rsidR="00212D1A" w:rsidRPr="00427857">
        <w:rPr>
          <w:sz w:val="26"/>
          <w:szCs w:val="26"/>
        </w:rPr>
        <w:t xml:space="preserve"> обочин дорог на сумму 6500 рублей. В </w:t>
      </w:r>
      <w:proofErr w:type="gramStart"/>
      <w:r w:rsidR="00212D1A" w:rsidRPr="00427857">
        <w:rPr>
          <w:sz w:val="26"/>
          <w:szCs w:val="26"/>
        </w:rPr>
        <w:t>зимней</w:t>
      </w:r>
      <w:proofErr w:type="gramEnd"/>
      <w:r w:rsidR="00212D1A" w:rsidRPr="00427857">
        <w:rPr>
          <w:sz w:val="26"/>
          <w:szCs w:val="26"/>
        </w:rPr>
        <w:t xml:space="preserve"> период осуществилась чистка от снега. На эти работы израсходовано 59 тыс. 40  рублей</w:t>
      </w:r>
      <w:proofErr w:type="gramStart"/>
      <w:r w:rsidR="00212D1A" w:rsidRPr="00427857">
        <w:rPr>
          <w:sz w:val="26"/>
          <w:szCs w:val="26"/>
        </w:rPr>
        <w:t xml:space="preserve"> .</w:t>
      </w:r>
      <w:proofErr w:type="gramEnd"/>
      <w:r w:rsidR="00212D1A" w:rsidRPr="00427857">
        <w:rPr>
          <w:sz w:val="26"/>
          <w:szCs w:val="26"/>
        </w:rPr>
        <w:t xml:space="preserve"> ДРСУ была произведена отсыпка, </w:t>
      </w:r>
      <w:proofErr w:type="spellStart"/>
      <w:r w:rsidR="00212D1A" w:rsidRPr="00427857">
        <w:rPr>
          <w:sz w:val="26"/>
          <w:szCs w:val="26"/>
        </w:rPr>
        <w:t>грейдерование</w:t>
      </w:r>
      <w:proofErr w:type="spellEnd"/>
      <w:r w:rsidR="00212D1A" w:rsidRPr="00427857">
        <w:rPr>
          <w:sz w:val="26"/>
          <w:szCs w:val="26"/>
        </w:rPr>
        <w:t xml:space="preserve"> части дороги  возле  школы</w:t>
      </w:r>
      <w:r w:rsidR="008B40EB" w:rsidRPr="00427857">
        <w:rPr>
          <w:sz w:val="26"/>
          <w:szCs w:val="26"/>
        </w:rPr>
        <w:t xml:space="preserve"> на сумму 12 тыс. 185 рублей. На въезде в поселок  установлена </w:t>
      </w:r>
      <w:r w:rsidR="00212D1A" w:rsidRPr="00427857">
        <w:rPr>
          <w:sz w:val="26"/>
          <w:szCs w:val="26"/>
        </w:rPr>
        <w:t xml:space="preserve"> </w:t>
      </w:r>
      <w:r w:rsidR="008B40EB" w:rsidRPr="00427857">
        <w:rPr>
          <w:sz w:val="26"/>
          <w:szCs w:val="26"/>
        </w:rPr>
        <w:t xml:space="preserve">искусственная неровность на дороге на сумму 41 тыс400 рублей.  Между магазином </w:t>
      </w:r>
      <w:r w:rsidR="00212D1A" w:rsidRPr="00427857">
        <w:rPr>
          <w:sz w:val="26"/>
          <w:szCs w:val="26"/>
        </w:rPr>
        <w:t xml:space="preserve"> </w:t>
      </w:r>
      <w:r w:rsidR="008B40EB" w:rsidRPr="00427857">
        <w:rPr>
          <w:sz w:val="26"/>
          <w:szCs w:val="26"/>
        </w:rPr>
        <w:t xml:space="preserve">и ДК на дорожном полотне нанесена разметка пешеходного перехода с установкой соответствующих знаков на сумму 45 тыс.211  рублей. </w:t>
      </w:r>
      <w:r w:rsidR="00DD7671" w:rsidRPr="00427857">
        <w:rPr>
          <w:sz w:val="26"/>
          <w:szCs w:val="26"/>
        </w:rPr>
        <w:t>Для безопасности дорожного движения установлены дорожные знаки на сумму 53 тыс. рублей.</w:t>
      </w:r>
    </w:p>
    <w:p w:rsidR="009A54A3" w:rsidRPr="00427857" w:rsidRDefault="00DD7671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 </w:t>
      </w:r>
      <w:r w:rsidR="008B40EB" w:rsidRPr="00427857">
        <w:rPr>
          <w:sz w:val="26"/>
          <w:szCs w:val="26"/>
        </w:rPr>
        <w:t xml:space="preserve">  Административная комиссия в летней период вынесла 19 предупреждений</w:t>
      </w:r>
      <w:proofErr w:type="gramStart"/>
      <w:r w:rsidR="008B40EB" w:rsidRPr="00427857">
        <w:rPr>
          <w:sz w:val="26"/>
          <w:szCs w:val="26"/>
        </w:rPr>
        <w:t xml:space="preserve"> .</w:t>
      </w:r>
      <w:proofErr w:type="gramEnd"/>
      <w:r w:rsidR="008B40EB" w:rsidRPr="00427857">
        <w:rPr>
          <w:sz w:val="26"/>
          <w:szCs w:val="26"/>
        </w:rPr>
        <w:t xml:space="preserve"> На двух </w:t>
      </w:r>
      <w:r w:rsidR="00733221" w:rsidRPr="00427857">
        <w:rPr>
          <w:sz w:val="26"/>
          <w:szCs w:val="26"/>
        </w:rPr>
        <w:t xml:space="preserve">индивидуальных </w:t>
      </w:r>
      <w:r w:rsidR="000C6DF8" w:rsidRPr="00427857">
        <w:rPr>
          <w:sz w:val="26"/>
          <w:szCs w:val="26"/>
        </w:rPr>
        <w:t xml:space="preserve">домовладельцев наложены штрафы на сумму 6 тыс. рублей. В 2017 году работа по </w:t>
      </w:r>
      <w:proofErr w:type="gramStart"/>
      <w:r w:rsidR="000C6DF8" w:rsidRPr="00427857">
        <w:rPr>
          <w:sz w:val="26"/>
          <w:szCs w:val="26"/>
        </w:rPr>
        <w:t>контролю за</w:t>
      </w:r>
      <w:proofErr w:type="gramEnd"/>
      <w:r w:rsidR="000C6DF8" w:rsidRPr="00427857">
        <w:rPr>
          <w:sz w:val="26"/>
          <w:szCs w:val="26"/>
        </w:rPr>
        <w:t xml:space="preserve"> соблюдением жителями Правил благоустройства будет продолжена.</w:t>
      </w:r>
      <w:r w:rsidR="008B40EB" w:rsidRPr="00427857">
        <w:rPr>
          <w:sz w:val="26"/>
          <w:szCs w:val="26"/>
        </w:rPr>
        <w:t xml:space="preserve">   </w:t>
      </w:r>
    </w:p>
    <w:p w:rsidR="003C5E52" w:rsidRPr="00427857" w:rsidRDefault="003C5E52" w:rsidP="00427857">
      <w:pPr>
        <w:jc w:val="both"/>
        <w:rPr>
          <w:b/>
          <w:sz w:val="26"/>
          <w:szCs w:val="26"/>
          <w:u w:val="single"/>
        </w:rPr>
      </w:pPr>
      <w:r w:rsidRPr="00427857">
        <w:rPr>
          <w:b/>
          <w:sz w:val="26"/>
          <w:szCs w:val="26"/>
          <w:u w:val="single"/>
        </w:rPr>
        <w:t xml:space="preserve">Социальная зашита </w:t>
      </w:r>
    </w:p>
    <w:p w:rsidR="003C5E52" w:rsidRPr="00427857" w:rsidRDefault="003C5E52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   На территории поселения проживают граждане с различной категорией льгот. Сотрудник  социальной службы обслуживает на дому </w:t>
      </w:r>
      <w:r w:rsidR="000C6DF8" w:rsidRPr="00427857">
        <w:rPr>
          <w:sz w:val="26"/>
          <w:szCs w:val="26"/>
        </w:rPr>
        <w:t>6</w:t>
      </w:r>
      <w:r w:rsidRPr="00427857">
        <w:rPr>
          <w:sz w:val="26"/>
          <w:szCs w:val="26"/>
        </w:rPr>
        <w:t xml:space="preserve"> человек. В 201</w:t>
      </w:r>
      <w:r w:rsidR="000C6DF8" w:rsidRPr="00427857">
        <w:rPr>
          <w:sz w:val="26"/>
          <w:szCs w:val="26"/>
        </w:rPr>
        <w:t>6</w:t>
      </w:r>
      <w:r w:rsidRPr="00427857">
        <w:rPr>
          <w:sz w:val="26"/>
          <w:szCs w:val="26"/>
        </w:rPr>
        <w:t xml:space="preserve"> году по программе « Помощь ветеранам» на ремонт жилья было выделено </w:t>
      </w:r>
      <w:r w:rsidR="00DD7671" w:rsidRPr="00427857">
        <w:rPr>
          <w:b/>
          <w:sz w:val="26"/>
          <w:szCs w:val="26"/>
        </w:rPr>
        <w:t xml:space="preserve"> 30 тыс. рублей</w:t>
      </w:r>
      <w:proofErr w:type="gramStart"/>
      <w:r w:rsidR="003F7B11" w:rsidRPr="00427857">
        <w:rPr>
          <w:sz w:val="26"/>
          <w:szCs w:val="26"/>
        </w:rPr>
        <w:t xml:space="preserve"> </w:t>
      </w:r>
      <w:r w:rsidR="006B3B76" w:rsidRPr="00427857">
        <w:rPr>
          <w:sz w:val="26"/>
          <w:szCs w:val="26"/>
        </w:rPr>
        <w:t>.</w:t>
      </w:r>
      <w:proofErr w:type="gramEnd"/>
      <w:r w:rsidRPr="00427857">
        <w:rPr>
          <w:sz w:val="26"/>
          <w:szCs w:val="26"/>
        </w:rPr>
        <w:t xml:space="preserve"> Перед новогодними праздниками дети получили бесплатные подарки в количестве </w:t>
      </w:r>
      <w:r w:rsidR="00B86D88" w:rsidRPr="00427857">
        <w:rPr>
          <w:sz w:val="26"/>
          <w:szCs w:val="26"/>
        </w:rPr>
        <w:t>1</w:t>
      </w:r>
      <w:r w:rsidR="000C6DF8" w:rsidRPr="00427857">
        <w:rPr>
          <w:sz w:val="26"/>
          <w:szCs w:val="26"/>
        </w:rPr>
        <w:t>32</w:t>
      </w:r>
      <w:r w:rsidR="00B86D88" w:rsidRPr="00427857">
        <w:rPr>
          <w:sz w:val="26"/>
          <w:szCs w:val="26"/>
        </w:rPr>
        <w:t xml:space="preserve"> </w:t>
      </w:r>
      <w:r w:rsidRPr="00427857">
        <w:rPr>
          <w:sz w:val="26"/>
          <w:szCs w:val="26"/>
        </w:rPr>
        <w:t xml:space="preserve"> шт. из </w:t>
      </w:r>
      <w:r w:rsidR="003F7B11" w:rsidRPr="00427857">
        <w:rPr>
          <w:sz w:val="26"/>
          <w:szCs w:val="26"/>
        </w:rPr>
        <w:t>на сумму</w:t>
      </w:r>
      <w:r w:rsidRPr="00427857">
        <w:rPr>
          <w:sz w:val="26"/>
          <w:szCs w:val="26"/>
        </w:rPr>
        <w:t xml:space="preserve"> </w:t>
      </w:r>
      <w:r w:rsidR="000C6DF8" w:rsidRPr="00427857">
        <w:rPr>
          <w:b/>
          <w:sz w:val="26"/>
          <w:szCs w:val="26"/>
        </w:rPr>
        <w:t>15000</w:t>
      </w:r>
      <w:r w:rsidRPr="00427857">
        <w:rPr>
          <w:b/>
          <w:sz w:val="26"/>
          <w:szCs w:val="26"/>
        </w:rPr>
        <w:t xml:space="preserve"> рублей</w:t>
      </w:r>
      <w:r w:rsidRPr="00427857">
        <w:rPr>
          <w:sz w:val="26"/>
          <w:szCs w:val="26"/>
        </w:rPr>
        <w:t>.</w:t>
      </w:r>
    </w:p>
    <w:p w:rsidR="0003611D" w:rsidRPr="00427857" w:rsidRDefault="003C5E52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     </w:t>
      </w:r>
      <w:r w:rsidR="006B3B76" w:rsidRPr="00427857">
        <w:rPr>
          <w:sz w:val="26"/>
          <w:szCs w:val="26"/>
        </w:rPr>
        <w:t>Специалистом социальной защиты нашего поселка Евдокимовой Л.И. была проведена большая работа по налаживанию контакта с пожилыми гражданами поселка в виде консультаций</w:t>
      </w:r>
      <w:proofErr w:type="gramStart"/>
      <w:r w:rsidR="006B3B76" w:rsidRPr="00427857">
        <w:rPr>
          <w:sz w:val="26"/>
          <w:szCs w:val="26"/>
        </w:rPr>
        <w:t xml:space="preserve"> ,</w:t>
      </w:r>
      <w:proofErr w:type="gramEnd"/>
      <w:r w:rsidR="006B3B76" w:rsidRPr="00427857">
        <w:rPr>
          <w:sz w:val="26"/>
          <w:szCs w:val="26"/>
        </w:rPr>
        <w:t xml:space="preserve"> оформлении субсидий, составление необходимых акто</w:t>
      </w:r>
      <w:r w:rsidR="0003611D" w:rsidRPr="00427857">
        <w:rPr>
          <w:sz w:val="26"/>
          <w:szCs w:val="26"/>
        </w:rPr>
        <w:t>в  и т.д.</w:t>
      </w:r>
    </w:p>
    <w:p w:rsidR="0003611D" w:rsidRPr="00427857" w:rsidRDefault="003C5E52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Советом ветеранов </w:t>
      </w:r>
      <w:r w:rsidR="000C6DF8" w:rsidRPr="00427857">
        <w:rPr>
          <w:sz w:val="26"/>
          <w:szCs w:val="26"/>
        </w:rPr>
        <w:t xml:space="preserve"> совместно с администрацией  и ДК </w:t>
      </w:r>
      <w:r w:rsidRPr="00427857">
        <w:rPr>
          <w:sz w:val="26"/>
          <w:szCs w:val="26"/>
        </w:rPr>
        <w:t>были организованы и проведены мероприятия посвященные Дню Победы</w:t>
      </w:r>
      <w:proofErr w:type="gramStart"/>
      <w:r w:rsidRPr="00427857">
        <w:rPr>
          <w:sz w:val="26"/>
          <w:szCs w:val="26"/>
        </w:rPr>
        <w:t xml:space="preserve"> ,</w:t>
      </w:r>
      <w:proofErr w:type="gramEnd"/>
      <w:r w:rsidRPr="00427857">
        <w:rPr>
          <w:sz w:val="26"/>
          <w:szCs w:val="26"/>
        </w:rPr>
        <w:t xml:space="preserve"> Дню</w:t>
      </w:r>
      <w:r w:rsidR="003F7B11" w:rsidRPr="00427857">
        <w:rPr>
          <w:sz w:val="26"/>
          <w:szCs w:val="26"/>
        </w:rPr>
        <w:t xml:space="preserve"> Пожилого человека, Дню Матери, Дню защитника Отечества. </w:t>
      </w:r>
      <w:r w:rsidRPr="00427857">
        <w:rPr>
          <w:sz w:val="26"/>
          <w:szCs w:val="26"/>
        </w:rPr>
        <w:t>Ветераны активно сотрудничают со школой</w:t>
      </w:r>
      <w:proofErr w:type="gramStart"/>
      <w:r w:rsidRPr="00427857">
        <w:rPr>
          <w:sz w:val="26"/>
          <w:szCs w:val="26"/>
        </w:rPr>
        <w:t xml:space="preserve"> ,</w:t>
      </w:r>
      <w:proofErr w:type="gramEnd"/>
      <w:r w:rsidRPr="00427857">
        <w:rPr>
          <w:sz w:val="26"/>
          <w:szCs w:val="26"/>
        </w:rPr>
        <w:t xml:space="preserve"> проводят совместные мероприятия</w:t>
      </w:r>
      <w:r w:rsidR="0003611D" w:rsidRPr="00427857">
        <w:rPr>
          <w:sz w:val="26"/>
          <w:szCs w:val="26"/>
        </w:rPr>
        <w:t>.</w:t>
      </w:r>
    </w:p>
    <w:p w:rsidR="003C5E52" w:rsidRPr="00427857" w:rsidRDefault="003C5E52" w:rsidP="00427857">
      <w:pPr>
        <w:jc w:val="both"/>
        <w:rPr>
          <w:b/>
          <w:sz w:val="26"/>
          <w:szCs w:val="26"/>
          <w:u w:val="single"/>
        </w:rPr>
      </w:pPr>
      <w:r w:rsidRPr="00427857">
        <w:rPr>
          <w:b/>
          <w:sz w:val="26"/>
          <w:szCs w:val="26"/>
          <w:u w:val="single"/>
        </w:rPr>
        <w:t xml:space="preserve">Медицинское обслуживание </w:t>
      </w:r>
    </w:p>
    <w:p w:rsidR="003C5E52" w:rsidRPr="00427857" w:rsidRDefault="003C5E52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>Посещение ФАП п. Новобатурино в 201</w:t>
      </w:r>
      <w:r w:rsidR="000C6DF8" w:rsidRPr="00427857">
        <w:rPr>
          <w:sz w:val="26"/>
          <w:szCs w:val="26"/>
        </w:rPr>
        <w:t>6</w:t>
      </w:r>
      <w:r w:rsidRPr="00427857">
        <w:rPr>
          <w:sz w:val="26"/>
          <w:szCs w:val="26"/>
        </w:rPr>
        <w:t xml:space="preserve"> году составило </w:t>
      </w:r>
      <w:r w:rsidR="000C6DF8" w:rsidRPr="00427857">
        <w:rPr>
          <w:sz w:val="26"/>
          <w:szCs w:val="26"/>
        </w:rPr>
        <w:t>2884</w:t>
      </w:r>
      <w:r w:rsidRPr="00427857">
        <w:rPr>
          <w:sz w:val="26"/>
          <w:szCs w:val="26"/>
        </w:rPr>
        <w:t xml:space="preserve"> чел.</w:t>
      </w:r>
    </w:p>
    <w:p w:rsidR="0003611D" w:rsidRPr="00427857" w:rsidRDefault="003C5E52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 Вызовы на дом -  </w:t>
      </w:r>
      <w:r w:rsidR="000C6DF8" w:rsidRPr="00427857">
        <w:rPr>
          <w:sz w:val="26"/>
          <w:szCs w:val="26"/>
        </w:rPr>
        <w:t>817</w:t>
      </w:r>
      <w:r w:rsidRPr="00427857">
        <w:rPr>
          <w:sz w:val="26"/>
          <w:szCs w:val="26"/>
        </w:rPr>
        <w:t xml:space="preserve"> чел., процедуры -  </w:t>
      </w:r>
      <w:r w:rsidR="000C6DF8" w:rsidRPr="00427857">
        <w:rPr>
          <w:sz w:val="26"/>
          <w:szCs w:val="26"/>
        </w:rPr>
        <w:t>2262</w:t>
      </w:r>
      <w:r w:rsidRPr="00427857">
        <w:rPr>
          <w:sz w:val="26"/>
          <w:szCs w:val="26"/>
        </w:rPr>
        <w:t xml:space="preserve"> чел.</w:t>
      </w:r>
      <w:r w:rsidR="00E61352" w:rsidRPr="00427857">
        <w:rPr>
          <w:sz w:val="26"/>
          <w:szCs w:val="26"/>
        </w:rPr>
        <w:t xml:space="preserve">, физ. Кабинет – </w:t>
      </w:r>
      <w:r w:rsidR="000C6DF8" w:rsidRPr="00427857">
        <w:rPr>
          <w:sz w:val="26"/>
          <w:szCs w:val="26"/>
        </w:rPr>
        <w:t>867</w:t>
      </w:r>
      <w:r w:rsidR="00E61352" w:rsidRPr="00427857">
        <w:rPr>
          <w:sz w:val="26"/>
          <w:szCs w:val="26"/>
        </w:rPr>
        <w:t>чел.</w:t>
      </w:r>
      <w:r w:rsidRPr="00427857">
        <w:rPr>
          <w:sz w:val="26"/>
          <w:szCs w:val="26"/>
        </w:rPr>
        <w:t xml:space="preserve"> В стационар </w:t>
      </w:r>
      <w:r w:rsidR="000C6DF8" w:rsidRPr="00427857">
        <w:rPr>
          <w:sz w:val="26"/>
          <w:szCs w:val="26"/>
        </w:rPr>
        <w:t>нап</w:t>
      </w:r>
      <w:r w:rsidRPr="00427857">
        <w:rPr>
          <w:sz w:val="26"/>
          <w:szCs w:val="26"/>
        </w:rPr>
        <w:t xml:space="preserve">равлено </w:t>
      </w:r>
      <w:r w:rsidR="000C6DF8" w:rsidRPr="00427857">
        <w:rPr>
          <w:sz w:val="26"/>
          <w:szCs w:val="26"/>
        </w:rPr>
        <w:t>44</w:t>
      </w:r>
      <w:r w:rsidRPr="00427857">
        <w:rPr>
          <w:sz w:val="26"/>
          <w:szCs w:val="26"/>
        </w:rPr>
        <w:t xml:space="preserve"> чел. Отправлено больных на консультацию к специалистам </w:t>
      </w:r>
      <w:r w:rsidR="000C6DF8" w:rsidRPr="00427857">
        <w:rPr>
          <w:sz w:val="26"/>
          <w:szCs w:val="26"/>
        </w:rPr>
        <w:t>320</w:t>
      </w:r>
      <w:r w:rsidRPr="00427857">
        <w:rPr>
          <w:sz w:val="26"/>
          <w:szCs w:val="26"/>
        </w:rPr>
        <w:t xml:space="preserve"> чел. </w:t>
      </w:r>
    </w:p>
    <w:p w:rsidR="003C5E52" w:rsidRPr="00427857" w:rsidRDefault="0003611D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Вызовы скорой помощи – </w:t>
      </w:r>
      <w:r w:rsidR="000C6DF8" w:rsidRPr="00427857">
        <w:rPr>
          <w:sz w:val="26"/>
          <w:szCs w:val="26"/>
        </w:rPr>
        <w:t>242</w:t>
      </w:r>
      <w:r w:rsidRPr="00427857">
        <w:rPr>
          <w:sz w:val="26"/>
          <w:szCs w:val="26"/>
        </w:rPr>
        <w:t xml:space="preserve"> чел.</w:t>
      </w:r>
      <w:r w:rsidR="003C5E52" w:rsidRPr="00427857">
        <w:rPr>
          <w:sz w:val="26"/>
          <w:szCs w:val="26"/>
        </w:rPr>
        <w:t xml:space="preserve"> </w:t>
      </w:r>
    </w:p>
    <w:p w:rsidR="003C5E52" w:rsidRPr="00427857" w:rsidRDefault="003C5E52" w:rsidP="00427857">
      <w:pPr>
        <w:jc w:val="both"/>
        <w:rPr>
          <w:b/>
          <w:sz w:val="26"/>
          <w:szCs w:val="26"/>
          <w:u w:val="single"/>
        </w:rPr>
      </w:pPr>
      <w:r w:rsidRPr="00427857">
        <w:rPr>
          <w:b/>
          <w:sz w:val="26"/>
          <w:szCs w:val="26"/>
          <w:u w:val="single"/>
        </w:rPr>
        <w:t>Культура</w:t>
      </w:r>
      <w:r w:rsidR="00C001D7" w:rsidRPr="00427857">
        <w:rPr>
          <w:b/>
          <w:sz w:val="26"/>
          <w:szCs w:val="26"/>
          <w:u w:val="single"/>
        </w:rPr>
        <w:t xml:space="preserve"> </w:t>
      </w:r>
      <w:r w:rsidR="005E0146" w:rsidRPr="00427857">
        <w:rPr>
          <w:b/>
          <w:sz w:val="26"/>
          <w:szCs w:val="26"/>
          <w:u w:val="single"/>
        </w:rPr>
        <w:t xml:space="preserve"> </w:t>
      </w:r>
    </w:p>
    <w:p w:rsidR="005E0146" w:rsidRPr="00427857" w:rsidRDefault="005E0146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>Расходы на содержание ДК в 201</w:t>
      </w:r>
      <w:r w:rsidR="00B3787C" w:rsidRPr="00427857">
        <w:rPr>
          <w:sz w:val="26"/>
          <w:szCs w:val="26"/>
        </w:rPr>
        <w:t>6</w:t>
      </w:r>
      <w:r w:rsidRPr="00427857">
        <w:rPr>
          <w:sz w:val="26"/>
          <w:szCs w:val="26"/>
        </w:rPr>
        <w:t xml:space="preserve"> году составили </w:t>
      </w:r>
      <w:r w:rsidR="00631C9F" w:rsidRPr="00427857">
        <w:rPr>
          <w:sz w:val="26"/>
          <w:szCs w:val="26"/>
        </w:rPr>
        <w:t xml:space="preserve">1 млн. </w:t>
      </w:r>
      <w:r w:rsidR="00B3787C" w:rsidRPr="00427857">
        <w:rPr>
          <w:sz w:val="26"/>
          <w:szCs w:val="26"/>
        </w:rPr>
        <w:t>511</w:t>
      </w:r>
      <w:r w:rsidR="00631C9F" w:rsidRPr="00427857">
        <w:rPr>
          <w:sz w:val="26"/>
          <w:szCs w:val="26"/>
        </w:rPr>
        <w:t xml:space="preserve"> тыс.</w:t>
      </w:r>
      <w:r w:rsidRPr="00427857">
        <w:rPr>
          <w:sz w:val="26"/>
          <w:szCs w:val="26"/>
        </w:rPr>
        <w:t xml:space="preserve"> рублей. </w:t>
      </w:r>
      <w:r w:rsidR="00631C9F" w:rsidRPr="00427857">
        <w:rPr>
          <w:sz w:val="26"/>
          <w:szCs w:val="26"/>
        </w:rPr>
        <w:t xml:space="preserve">В </w:t>
      </w:r>
      <w:r w:rsidRPr="00427857">
        <w:rPr>
          <w:sz w:val="26"/>
          <w:szCs w:val="26"/>
        </w:rPr>
        <w:t>них</w:t>
      </w:r>
      <w:r w:rsidR="00631C9F" w:rsidRPr="00427857">
        <w:rPr>
          <w:sz w:val="26"/>
          <w:szCs w:val="26"/>
        </w:rPr>
        <w:t xml:space="preserve"> включена</w:t>
      </w:r>
      <w:r w:rsidRPr="00427857">
        <w:rPr>
          <w:sz w:val="26"/>
          <w:szCs w:val="26"/>
        </w:rPr>
        <w:t xml:space="preserve"> </w:t>
      </w:r>
      <w:proofErr w:type="spellStart"/>
      <w:proofErr w:type="gramStart"/>
      <w:r w:rsidRPr="00427857">
        <w:rPr>
          <w:sz w:val="26"/>
          <w:szCs w:val="26"/>
        </w:rPr>
        <w:t>зар</w:t>
      </w:r>
      <w:proofErr w:type="spellEnd"/>
      <w:r w:rsidRPr="00427857">
        <w:rPr>
          <w:sz w:val="26"/>
          <w:szCs w:val="26"/>
        </w:rPr>
        <w:t>. плата</w:t>
      </w:r>
      <w:proofErr w:type="gramEnd"/>
      <w:r w:rsidRPr="00427857">
        <w:rPr>
          <w:sz w:val="26"/>
          <w:szCs w:val="26"/>
        </w:rPr>
        <w:t>, коммунальные услуги</w:t>
      </w:r>
      <w:r w:rsidR="00631C9F" w:rsidRPr="00427857">
        <w:rPr>
          <w:sz w:val="26"/>
          <w:szCs w:val="26"/>
        </w:rPr>
        <w:t>, налоги</w:t>
      </w:r>
      <w:r w:rsidR="00B3787C" w:rsidRPr="00427857">
        <w:rPr>
          <w:sz w:val="26"/>
          <w:szCs w:val="26"/>
        </w:rPr>
        <w:t xml:space="preserve"> и другое</w:t>
      </w:r>
      <w:r w:rsidRPr="00427857">
        <w:rPr>
          <w:sz w:val="26"/>
          <w:szCs w:val="26"/>
        </w:rPr>
        <w:t xml:space="preserve">. </w:t>
      </w:r>
    </w:p>
    <w:p w:rsidR="005E0146" w:rsidRPr="00427857" w:rsidRDefault="005E0146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Всего проведено мероприятий – </w:t>
      </w:r>
      <w:r w:rsidR="0003611D" w:rsidRPr="00427857">
        <w:rPr>
          <w:sz w:val="26"/>
          <w:szCs w:val="26"/>
        </w:rPr>
        <w:t>2</w:t>
      </w:r>
      <w:r w:rsidR="00B3787C" w:rsidRPr="00427857">
        <w:rPr>
          <w:sz w:val="26"/>
          <w:szCs w:val="26"/>
        </w:rPr>
        <w:t>96</w:t>
      </w:r>
      <w:r w:rsidRPr="00427857">
        <w:rPr>
          <w:sz w:val="26"/>
          <w:szCs w:val="26"/>
        </w:rPr>
        <w:t xml:space="preserve">, для детей  - </w:t>
      </w:r>
      <w:r w:rsidR="00B3787C" w:rsidRPr="00427857">
        <w:rPr>
          <w:sz w:val="26"/>
          <w:szCs w:val="26"/>
        </w:rPr>
        <w:t>201</w:t>
      </w:r>
      <w:r w:rsidRPr="00427857">
        <w:rPr>
          <w:sz w:val="26"/>
          <w:szCs w:val="26"/>
        </w:rPr>
        <w:t xml:space="preserve">, для молодежи – </w:t>
      </w:r>
      <w:r w:rsidR="00B3787C" w:rsidRPr="00427857">
        <w:rPr>
          <w:sz w:val="26"/>
          <w:szCs w:val="26"/>
        </w:rPr>
        <w:t>66</w:t>
      </w:r>
      <w:r w:rsidRPr="00427857">
        <w:rPr>
          <w:sz w:val="26"/>
          <w:szCs w:val="26"/>
        </w:rPr>
        <w:t xml:space="preserve">, Платных мероприятий – </w:t>
      </w:r>
      <w:r w:rsidR="00B3787C" w:rsidRPr="00427857">
        <w:rPr>
          <w:sz w:val="26"/>
          <w:szCs w:val="26"/>
        </w:rPr>
        <w:t>32</w:t>
      </w:r>
      <w:r w:rsidRPr="00427857">
        <w:rPr>
          <w:sz w:val="26"/>
          <w:szCs w:val="26"/>
        </w:rPr>
        <w:t>, посетило их 1</w:t>
      </w:r>
      <w:r w:rsidR="00B3787C" w:rsidRPr="00427857">
        <w:rPr>
          <w:sz w:val="26"/>
          <w:szCs w:val="26"/>
        </w:rPr>
        <w:t>580</w:t>
      </w:r>
      <w:r w:rsidRPr="00427857">
        <w:rPr>
          <w:sz w:val="26"/>
          <w:szCs w:val="26"/>
        </w:rPr>
        <w:t xml:space="preserve"> чел., заработали </w:t>
      </w:r>
      <w:r w:rsidR="00631C9F" w:rsidRPr="00427857">
        <w:rPr>
          <w:sz w:val="26"/>
          <w:szCs w:val="26"/>
        </w:rPr>
        <w:t xml:space="preserve"> - </w:t>
      </w:r>
      <w:r w:rsidR="00B3787C" w:rsidRPr="00427857">
        <w:rPr>
          <w:sz w:val="26"/>
          <w:szCs w:val="26"/>
        </w:rPr>
        <w:t>35 тыс.</w:t>
      </w:r>
      <w:r w:rsidR="002E3B8D" w:rsidRPr="00427857">
        <w:rPr>
          <w:sz w:val="26"/>
          <w:szCs w:val="26"/>
        </w:rPr>
        <w:t xml:space="preserve"> рублей</w:t>
      </w:r>
      <w:r w:rsidRPr="00427857">
        <w:rPr>
          <w:sz w:val="26"/>
          <w:szCs w:val="26"/>
        </w:rPr>
        <w:t xml:space="preserve">. </w:t>
      </w:r>
    </w:p>
    <w:p w:rsidR="00B3787C" w:rsidRPr="00427857" w:rsidRDefault="00C001D7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>Проблемы хозяйственного плана здания ДК реша</w:t>
      </w:r>
      <w:r w:rsidR="00631C9F" w:rsidRPr="00427857">
        <w:rPr>
          <w:sz w:val="26"/>
          <w:szCs w:val="26"/>
        </w:rPr>
        <w:t>ю</w:t>
      </w:r>
      <w:r w:rsidRPr="00427857">
        <w:rPr>
          <w:sz w:val="26"/>
          <w:szCs w:val="26"/>
        </w:rPr>
        <w:t xml:space="preserve">тся  по наличию денежных средств. </w:t>
      </w:r>
      <w:r w:rsidR="00B3787C" w:rsidRPr="00427857">
        <w:rPr>
          <w:sz w:val="26"/>
          <w:szCs w:val="26"/>
        </w:rPr>
        <w:t xml:space="preserve"> Произведена замена трубной системы канализации на сумму 31 тыс. 860рублей.  По требованию пожарной инспекции, капитально отремонтирована противопожарная лестница здания на сумму 35 тыс. рублей. Смонтирована пожарная сигнализация на 2- ом этаже на сумму 83 тыс. рублей. В настоящее время на гос. экспертизе находится документация по капитальному ремонту зрительного зала на сумму 2 млн. рублей. Но без финансовой помощи районной администрации нам не осилить этот объемный вид работ.</w:t>
      </w:r>
    </w:p>
    <w:p w:rsidR="003C5E52" w:rsidRPr="00427857" w:rsidRDefault="003C5E52" w:rsidP="00427857">
      <w:pPr>
        <w:jc w:val="both"/>
        <w:rPr>
          <w:b/>
          <w:sz w:val="26"/>
          <w:szCs w:val="26"/>
          <w:u w:val="single"/>
        </w:rPr>
      </w:pPr>
      <w:r w:rsidRPr="00427857">
        <w:rPr>
          <w:b/>
          <w:sz w:val="26"/>
          <w:szCs w:val="26"/>
          <w:u w:val="single"/>
        </w:rPr>
        <w:t>Библиотека</w:t>
      </w:r>
    </w:p>
    <w:p w:rsidR="003C5E52" w:rsidRPr="00427857" w:rsidRDefault="003C5E52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lastRenderedPageBreak/>
        <w:t xml:space="preserve">Всего читателей –711 чел., из них </w:t>
      </w:r>
      <w:r w:rsidR="00B3787C" w:rsidRPr="00427857">
        <w:rPr>
          <w:sz w:val="26"/>
          <w:szCs w:val="26"/>
        </w:rPr>
        <w:t xml:space="preserve">345 </w:t>
      </w:r>
      <w:r w:rsidR="00631C9F" w:rsidRPr="00427857">
        <w:rPr>
          <w:sz w:val="26"/>
          <w:szCs w:val="26"/>
        </w:rPr>
        <w:t>чел.</w:t>
      </w:r>
      <w:r w:rsidRPr="00427857">
        <w:rPr>
          <w:sz w:val="26"/>
          <w:szCs w:val="26"/>
        </w:rPr>
        <w:t xml:space="preserve"> </w:t>
      </w:r>
      <w:r w:rsidR="00631C9F" w:rsidRPr="00427857">
        <w:rPr>
          <w:sz w:val="26"/>
          <w:szCs w:val="26"/>
        </w:rPr>
        <w:t>– взрослое население</w:t>
      </w:r>
      <w:r w:rsidRPr="00427857">
        <w:rPr>
          <w:sz w:val="26"/>
          <w:szCs w:val="26"/>
        </w:rPr>
        <w:t xml:space="preserve">, </w:t>
      </w:r>
      <w:r w:rsidR="00631C9F" w:rsidRPr="00427857">
        <w:rPr>
          <w:sz w:val="26"/>
          <w:szCs w:val="26"/>
        </w:rPr>
        <w:t xml:space="preserve">дети – </w:t>
      </w:r>
      <w:r w:rsidR="00B3787C" w:rsidRPr="00427857">
        <w:rPr>
          <w:sz w:val="26"/>
          <w:szCs w:val="26"/>
        </w:rPr>
        <w:t>366</w:t>
      </w:r>
      <w:r w:rsidR="00631C9F" w:rsidRPr="00427857">
        <w:rPr>
          <w:sz w:val="26"/>
          <w:szCs w:val="26"/>
        </w:rPr>
        <w:t xml:space="preserve"> .</w:t>
      </w:r>
      <w:r w:rsidRPr="00427857">
        <w:rPr>
          <w:sz w:val="26"/>
          <w:szCs w:val="26"/>
        </w:rPr>
        <w:t xml:space="preserve"> Проведено мероприятий  всего </w:t>
      </w:r>
      <w:r w:rsidR="003D167E" w:rsidRPr="00427857">
        <w:rPr>
          <w:sz w:val="26"/>
          <w:szCs w:val="26"/>
        </w:rPr>
        <w:t xml:space="preserve"> </w:t>
      </w:r>
      <w:r w:rsidR="00B3787C" w:rsidRPr="00427857">
        <w:rPr>
          <w:sz w:val="26"/>
          <w:szCs w:val="26"/>
        </w:rPr>
        <w:t>294</w:t>
      </w:r>
      <w:r w:rsidR="005E0146" w:rsidRPr="00427857">
        <w:rPr>
          <w:sz w:val="26"/>
          <w:szCs w:val="26"/>
        </w:rPr>
        <w:t xml:space="preserve">.  </w:t>
      </w:r>
      <w:r w:rsidRPr="00427857">
        <w:rPr>
          <w:sz w:val="26"/>
          <w:szCs w:val="26"/>
        </w:rPr>
        <w:t xml:space="preserve"> </w:t>
      </w:r>
    </w:p>
    <w:p w:rsidR="003C5E52" w:rsidRPr="00427857" w:rsidRDefault="003C5E52" w:rsidP="00427857">
      <w:pPr>
        <w:jc w:val="both"/>
        <w:rPr>
          <w:sz w:val="26"/>
          <w:szCs w:val="26"/>
        </w:rPr>
      </w:pPr>
      <w:r w:rsidRPr="00427857">
        <w:rPr>
          <w:b/>
          <w:sz w:val="26"/>
          <w:szCs w:val="26"/>
          <w:u w:val="single"/>
        </w:rPr>
        <w:t xml:space="preserve">Спорт </w:t>
      </w:r>
    </w:p>
    <w:p w:rsidR="00B3787C" w:rsidRPr="00427857" w:rsidRDefault="003F7B11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>Спортсмены нашего поселка постоянно участвуют в районных летних и зимних соревнованиях</w:t>
      </w:r>
      <w:proofErr w:type="gramStart"/>
      <w:r w:rsidRPr="00427857">
        <w:rPr>
          <w:sz w:val="26"/>
          <w:szCs w:val="26"/>
        </w:rPr>
        <w:t xml:space="preserve"> </w:t>
      </w:r>
      <w:r w:rsidR="00B3787C" w:rsidRPr="00427857">
        <w:rPr>
          <w:sz w:val="26"/>
          <w:szCs w:val="26"/>
        </w:rPr>
        <w:t>,</w:t>
      </w:r>
      <w:proofErr w:type="gramEnd"/>
      <w:r w:rsidR="00B3787C" w:rsidRPr="00427857">
        <w:rPr>
          <w:sz w:val="26"/>
          <w:szCs w:val="26"/>
        </w:rPr>
        <w:t xml:space="preserve"> занимая призовые места среди малых поселений ( по армрестлингу, гиревому спорту, мини футболу).</w:t>
      </w:r>
    </w:p>
    <w:p w:rsidR="003C5E52" w:rsidRPr="00427857" w:rsidRDefault="003C5E52" w:rsidP="00427857">
      <w:pPr>
        <w:jc w:val="both"/>
        <w:rPr>
          <w:b/>
          <w:sz w:val="26"/>
          <w:szCs w:val="26"/>
          <w:u w:val="single"/>
        </w:rPr>
      </w:pPr>
      <w:r w:rsidRPr="00427857">
        <w:rPr>
          <w:b/>
          <w:sz w:val="26"/>
          <w:szCs w:val="26"/>
          <w:u w:val="single"/>
        </w:rPr>
        <w:t>Электроснабжение</w:t>
      </w:r>
    </w:p>
    <w:p w:rsidR="003C5E52" w:rsidRPr="00427857" w:rsidRDefault="003C5E52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Наши сети обслуживает   </w:t>
      </w:r>
      <w:proofErr w:type="spellStart"/>
      <w:r w:rsidRPr="00427857">
        <w:rPr>
          <w:sz w:val="26"/>
          <w:szCs w:val="26"/>
        </w:rPr>
        <w:t>Еткульский</w:t>
      </w:r>
      <w:proofErr w:type="spellEnd"/>
      <w:r w:rsidRPr="00427857">
        <w:rPr>
          <w:b/>
          <w:sz w:val="26"/>
          <w:szCs w:val="26"/>
          <w:u w:val="single"/>
        </w:rPr>
        <w:t xml:space="preserve"> </w:t>
      </w:r>
      <w:r w:rsidRPr="00427857">
        <w:rPr>
          <w:sz w:val="26"/>
          <w:szCs w:val="26"/>
        </w:rPr>
        <w:t>филиал «Челябэнерго» ОАО МРСК « Урала».</w:t>
      </w:r>
    </w:p>
    <w:p w:rsidR="00DC495F" w:rsidRPr="00427857" w:rsidRDefault="003C5E52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Все аварийные ситуации устраняют </w:t>
      </w:r>
      <w:r w:rsidR="003D167E" w:rsidRPr="00427857">
        <w:rPr>
          <w:sz w:val="26"/>
          <w:szCs w:val="26"/>
        </w:rPr>
        <w:t>своевременно</w:t>
      </w:r>
      <w:r w:rsidRPr="00427857">
        <w:rPr>
          <w:sz w:val="26"/>
          <w:szCs w:val="26"/>
        </w:rPr>
        <w:t xml:space="preserve">. В целом состояние электросетей  необходимо улучшать. В этих целях районные электросети </w:t>
      </w:r>
      <w:r w:rsidR="00DC495F" w:rsidRPr="00427857">
        <w:rPr>
          <w:sz w:val="26"/>
          <w:szCs w:val="26"/>
        </w:rPr>
        <w:t xml:space="preserve"> установили новые опоры эл. передач  </w:t>
      </w:r>
      <w:r w:rsidR="000263F5" w:rsidRPr="00427857">
        <w:rPr>
          <w:sz w:val="26"/>
          <w:szCs w:val="26"/>
        </w:rPr>
        <w:t xml:space="preserve">в  количестве 10 штук </w:t>
      </w:r>
      <w:r w:rsidR="00DC495F" w:rsidRPr="00427857">
        <w:rPr>
          <w:sz w:val="26"/>
          <w:szCs w:val="26"/>
        </w:rPr>
        <w:t xml:space="preserve">в направлении от ДК к ул.  Лесная, </w:t>
      </w:r>
      <w:r w:rsidR="000263F5" w:rsidRPr="00427857">
        <w:rPr>
          <w:sz w:val="26"/>
          <w:szCs w:val="26"/>
        </w:rPr>
        <w:t xml:space="preserve">и </w:t>
      </w:r>
      <w:r w:rsidR="00DC495F" w:rsidRPr="00427857">
        <w:rPr>
          <w:sz w:val="26"/>
          <w:szCs w:val="26"/>
        </w:rPr>
        <w:t>по ул. Луговая.</w:t>
      </w:r>
      <w:r w:rsidR="000263F5" w:rsidRPr="00427857">
        <w:rPr>
          <w:sz w:val="26"/>
          <w:szCs w:val="26"/>
        </w:rPr>
        <w:t xml:space="preserve"> Смонтировано по технологическому присоединению 300 метров  СИП провода по ул. </w:t>
      </w:r>
      <w:proofErr w:type="gramStart"/>
      <w:r w:rsidR="000263F5" w:rsidRPr="00427857">
        <w:rPr>
          <w:sz w:val="26"/>
          <w:szCs w:val="26"/>
        </w:rPr>
        <w:t>Новая</w:t>
      </w:r>
      <w:proofErr w:type="gramEnd"/>
      <w:r w:rsidR="000263F5" w:rsidRPr="00427857">
        <w:rPr>
          <w:sz w:val="26"/>
          <w:szCs w:val="26"/>
        </w:rPr>
        <w:t xml:space="preserve"> и ул. Луговая.</w:t>
      </w:r>
      <w:r w:rsidR="00DC495F" w:rsidRPr="00427857">
        <w:rPr>
          <w:sz w:val="26"/>
          <w:szCs w:val="26"/>
        </w:rPr>
        <w:t xml:space="preserve">  Запущена в эксплуатацию отдельная электролиния к пекарне. Производилась перетяжка и старых электролиний, обрезка деревьев там, где это необходимо.  Совместными усилиями администрации и ОАО « МРСК Урала» подготовлена техническая документация на м</w:t>
      </w:r>
      <w:r w:rsidR="000263F5" w:rsidRPr="00427857">
        <w:rPr>
          <w:sz w:val="26"/>
          <w:szCs w:val="26"/>
        </w:rPr>
        <w:t>о</w:t>
      </w:r>
      <w:r w:rsidR="00DC495F" w:rsidRPr="00427857">
        <w:rPr>
          <w:sz w:val="26"/>
          <w:szCs w:val="26"/>
        </w:rPr>
        <w:t xml:space="preserve">нтаж второго ввода </w:t>
      </w:r>
      <w:proofErr w:type="gramStart"/>
      <w:r w:rsidR="00DC495F" w:rsidRPr="00427857">
        <w:rPr>
          <w:sz w:val="26"/>
          <w:szCs w:val="26"/>
        </w:rPr>
        <w:t xml:space="preserve">( </w:t>
      </w:r>
      <w:proofErr w:type="gramEnd"/>
      <w:r w:rsidR="00DC495F" w:rsidRPr="00427857">
        <w:rPr>
          <w:sz w:val="26"/>
          <w:szCs w:val="26"/>
        </w:rPr>
        <w:t xml:space="preserve">резервной </w:t>
      </w:r>
      <w:proofErr w:type="spellStart"/>
      <w:r w:rsidR="00DC495F" w:rsidRPr="00427857">
        <w:rPr>
          <w:sz w:val="26"/>
          <w:szCs w:val="26"/>
        </w:rPr>
        <w:t>электро</w:t>
      </w:r>
      <w:proofErr w:type="spellEnd"/>
      <w:r w:rsidR="00DC495F" w:rsidRPr="00427857">
        <w:rPr>
          <w:sz w:val="26"/>
          <w:szCs w:val="26"/>
        </w:rPr>
        <w:t xml:space="preserve">. линии) от ТП 1364 110 кВ до </w:t>
      </w:r>
      <w:r w:rsidR="000263F5" w:rsidRPr="00427857">
        <w:rPr>
          <w:sz w:val="26"/>
          <w:szCs w:val="26"/>
        </w:rPr>
        <w:t>ТП 1355 п. Новобатурино. Цена вопроса 1 млн. рублей</w:t>
      </w:r>
      <w:proofErr w:type="gramStart"/>
      <w:r w:rsidR="000263F5" w:rsidRPr="00427857">
        <w:rPr>
          <w:sz w:val="26"/>
          <w:szCs w:val="26"/>
        </w:rPr>
        <w:t xml:space="preserve"> .</w:t>
      </w:r>
      <w:proofErr w:type="gramEnd"/>
      <w:r w:rsidR="000263F5" w:rsidRPr="00427857">
        <w:rPr>
          <w:sz w:val="26"/>
          <w:szCs w:val="26"/>
        </w:rPr>
        <w:t xml:space="preserve"> Необходимо изыскать эти средства. </w:t>
      </w:r>
    </w:p>
    <w:p w:rsidR="003C5E52" w:rsidRPr="00427857" w:rsidRDefault="003C5E52" w:rsidP="00427857">
      <w:pPr>
        <w:jc w:val="both"/>
        <w:rPr>
          <w:b/>
          <w:sz w:val="26"/>
          <w:szCs w:val="26"/>
          <w:u w:val="single"/>
        </w:rPr>
      </w:pPr>
      <w:r w:rsidRPr="00427857">
        <w:rPr>
          <w:b/>
          <w:sz w:val="26"/>
          <w:szCs w:val="26"/>
          <w:u w:val="single"/>
        </w:rPr>
        <w:t xml:space="preserve">Уличное освещение </w:t>
      </w:r>
    </w:p>
    <w:p w:rsidR="003C5E52" w:rsidRPr="00427857" w:rsidRDefault="000263F5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 xml:space="preserve"> В 2016 году подготовлена смета на монтаж провода СИП и светильников уличного освещения по ул. Солнечная с установкой отдельного узла учета. Выделенные дополнительно </w:t>
      </w:r>
      <w:r w:rsidR="00213812" w:rsidRPr="00427857">
        <w:rPr>
          <w:sz w:val="26"/>
          <w:szCs w:val="26"/>
        </w:rPr>
        <w:t xml:space="preserve"> </w:t>
      </w:r>
      <w:r w:rsidRPr="00427857">
        <w:rPr>
          <w:sz w:val="26"/>
          <w:szCs w:val="26"/>
        </w:rPr>
        <w:t>96 тыс. рублей дорожного фонда</w:t>
      </w:r>
      <w:r w:rsidR="00213812" w:rsidRPr="00427857">
        <w:rPr>
          <w:sz w:val="26"/>
          <w:szCs w:val="26"/>
        </w:rPr>
        <w:t xml:space="preserve"> </w:t>
      </w:r>
      <w:r w:rsidRPr="00427857">
        <w:rPr>
          <w:sz w:val="26"/>
          <w:szCs w:val="26"/>
        </w:rPr>
        <w:t xml:space="preserve"> </w:t>
      </w:r>
      <w:r w:rsidR="00213812" w:rsidRPr="00427857">
        <w:rPr>
          <w:sz w:val="26"/>
          <w:szCs w:val="26"/>
        </w:rPr>
        <w:t xml:space="preserve">районной администрацией позволят произвести монтаж освещения во втором квартале 2017 года. </w:t>
      </w:r>
    </w:p>
    <w:p w:rsidR="00213812" w:rsidRPr="00427857" w:rsidRDefault="00213812" w:rsidP="00427857">
      <w:pPr>
        <w:jc w:val="both"/>
        <w:rPr>
          <w:sz w:val="26"/>
          <w:szCs w:val="26"/>
        </w:rPr>
      </w:pPr>
      <w:r w:rsidRPr="00427857">
        <w:rPr>
          <w:sz w:val="26"/>
          <w:szCs w:val="26"/>
        </w:rPr>
        <w:t>В заключени</w:t>
      </w:r>
      <w:proofErr w:type="gramStart"/>
      <w:r w:rsidRPr="00427857">
        <w:rPr>
          <w:sz w:val="26"/>
          <w:szCs w:val="26"/>
        </w:rPr>
        <w:t>и</w:t>
      </w:r>
      <w:proofErr w:type="gramEnd"/>
      <w:r w:rsidRPr="00427857">
        <w:rPr>
          <w:sz w:val="26"/>
          <w:szCs w:val="26"/>
        </w:rPr>
        <w:t xml:space="preserve"> своего выступления хотелось бы выразить надежду, что наши жители активнее начнут включаться в процесс обустройства поселка. Вносить предложения, проявлять инициативу, откликаться на начинания администрации, депутатов поселения для достижения более высокого результата.</w:t>
      </w:r>
    </w:p>
    <w:p w:rsidR="003C5E52" w:rsidRPr="00427857" w:rsidRDefault="003C5E52" w:rsidP="00427857">
      <w:pPr>
        <w:jc w:val="both"/>
        <w:rPr>
          <w:sz w:val="26"/>
          <w:szCs w:val="26"/>
        </w:rPr>
      </w:pPr>
    </w:p>
    <w:p w:rsidR="003C5E52" w:rsidRPr="00427857" w:rsidRDefault="003C5E52" w:rsidP="00427857">
      <w:pPr>
        <w:jc w:val="both"/>
        <w:rPr>
          <w:sz w:val="26"/>
          <w:szCs w:val="26"/>
        </w:rPr>
      </w:pPr>
    </w:p>
    <w:p w:rsidR="003C5E52" w:rsidRPr="00427857" w:rsidRDefault="003C5E52" w:rsidP="00427857">
      <w:pPr>
        <w:jc w:val="both"/>
        <w:rPr>
          <w:sz w:val="26"/>
          <w:szCs w:val="26"/>
        </w:rPr>
      </w:pPr>
    </w:p>
    <w:p w:rsidR="003C5E52" w:rsidRPr="00427857" w:rsidRDefault="003C5E52" w:rsidP="00427857">
      <w:pPr>
        <w:jc w:val="both"/>
        <w:rPr>
          <w:sz w:val="26"/>
          <w:szCs w:val="26"/>
        </w:rPr>
      </w:pPr>
    </w:p>
    <w:p w:rsidR="003C5E52" w:rsidRPr="00427857" w:rsidRDefault="003C5E52" w:rsidP="00427857">
      <w:pPr>
        <w:jc w:val="both"/>
        <w:rPr>
          <w:sz w:val="26"/>
          <w:szCs w:val="26"/>
        </w:rPr>
      </w:pPr>
    </w:p>
    <w:p w:rsidR="003C5E52" w:rsidRPr="00427857" w:rsidRDefault="003C5E52" w:rsidP="00427857">
      <w:pPr>
        <w:jc w:val="both"/>
        <w:rPr>
          <w:sz w:val="26"/>
          <w:szCs w:val="26"/>
        </w:rPr>
      </w:pPr>
    </w:p>
    <w:p w:rsidR="003C5E52" w:rsidRPr="00427857" w:rsidRDefault="003C5E52" w:rsidP="00427857">
      <w:pPr>
        <w:jc w:val="both"/>
        <w:rPr>
          <w:sz w:val="26"/>
          <w:szCs w:val="26"/>
        </w:rPr>
      </w:pPr>
    </w:p>
    <w:p w:rsidR="00433D5E" w:rsidRPr="00427857" w:rsidRDefault="00433D5E" w:rsidP="00427857">
      <w:pPr>
        <w:jc w:val="both"/>
        <w:rPr>
          <w:sz w:val="26"/>
          <w:szCs w:val="26"/>
        </w:rPr>
      </w:pPr>
    </w:p>
    <w:sectPr w:rsidR="00433D5E" w:rsidRPr="00427857" w:rsidSect="00AA0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A5" w:rsidRDefault="001E4DA5" w:rsidP="001A6BD5">
      <w:r>
        <w:separator/>
      </w:r>
    </w:p>
  </w:endnote>
  <w:endnote w:type="continuationSeparator" w:id="0">
    <w:p w:rsidR="001E4DA5" w:rsidRDefault="001E4DA5" w:rsidP="001A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1A" w:rsidRDefault="00212D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87122"/>
    </w:sdtPr>
    <w:sdtEndPr/>
    <w:sdtContent>
      <w:p w:rsidR="00212D1A" w:rsidRDefault="00EA1E4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1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D1A" w:rsidRDefault="00212D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1A" w:rsidRDefault="0021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A5" w:rsidRDefault="001E4DA5" w:rsidP="001A6BD5">
      <w:r>
        <w:separator/>
      </w:r>
    </w:p>
  </w:footnote>
  <w:footnote w:type="continuationSeparator" w:id="0">
    <w:p w:rsidR="001E4DA5" w:rsidRDefault="001E4DA5" w:rsidP="001A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1A" w:rsidRDefault="00212D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1A" w:rsidRDefault="00212D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1A" w:rsidRDefault="00212D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45A"/>
    <w:multiLevelType w:val="hybridMultilevel"/>
    <w:tmpl w:val="E312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86813"/>
    <w:multiLevelType w:val="hybridMultilevel"/>
    <w:tmpl w:val="5DB8EE2A"/>
    <w:lvl w:ilvl="0" w:tplc="6DA4838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AFD788F"/>
    <w:multiLevelType w:val="hybridMultilevel"/>
    <w:tmpl w:val="532AD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9628D"/>
    <w:multiLevelType w:val="hybridMultilevel"/>
    <w:tmpl w:val="3E00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51AC2"/>
    <w:multiLevelType w:val="hybridMultilevel"/>
    <w:tmpl w:val="7E340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83F"/>
    <w:rsid w:val="00005EE4"/>
    <w:rsid w:val="00025D14"/>
    <w:rsid w:val="000263F5"/>
    <w:rsid w:val="0003611D"/>
    <w:rsid w:val="000450C6"/>
    <w:rsid w:val="000559E9"/>
    <w:rsid w:val="00087164"/>
    <w:rsid w:val="00090B66"/>
    <w:rsid w:val="000B62FC"/>
    <w:rsid w:val="000C6DF8"/>
    <w:rsid w:val="000F48E3"/>
    <w:rsid w:val="00101676"/>
    <w:rsid w:val="00147FB1"/>
    <w:rsid w:val="00157A7C"/>
    <w:rsid w:val="00170588"/>
    <w:rsid w:val="001A6BD5"/>
    <w:rsid w:val="001B431B"/>
    <w:rsid w:val="001E4DA5"/>
    <w:rsid w:val="001E7BDF"/>
    <w:rsid w:val="00212D1A"/>
    <w:rsid w:val="00213812"/>
    <w:rsid w:val="00233B76"/>
    <w:rsid w:val="002477D3"/>
    <w:rsid w:val="002C298C"/>
    <w:rsid w:val="002E3B8D"/>
    <w:rsid w:val="00340F1A"/>
    <w:rsid w:val="00342C66"/>
    <w:rsid w:val="00356076"/>
    <w:rsid w:val="003962D2"/>
    <w:rsid w:val="003A5538"/>
    <w:rsid w:val="003C5E52"/>
    <w:rsid w:val="003C5F4A"/>
    <w:rsid w:val="003D167E"/>
    <w:rsid w:val="003F7B11"/>
    <w:rsid w:val="00420BB3"/>
    <w:rsid w:val="00427857"/>
    <w:rsid w:val="00433D5E"/>
    <w:rsid w:val="004764AF"/>
    <w:rsid w:val="004A1485"/>
    <w:rsid w:val="004D797A"/>
    <w:rsid w:val="00503D7A"/>
    <w:rsid w:val="00540C92"/>
    <w:rsid w:val="00551CB6"/>
    <w:rsid w:val="0056432C"/>
    <w:rsid w:val="005A5D7A"/>
    <w:rsid w:val="005B5ED4"/>
    <w:rsid w:val="005D2DD5"/>
    <w:rsid w:val="005E0146"/>
    <w:rsid w:val="00611766"/>
    <w:rsid w:val="00631C9F"/>
    <w:rsid w:val="00632621"/>
    <w:rsid w:val="00636F03"/>
    <w:rsid w:val="00662D73"/>
    <w:rsid w:val="00686A97"/>
    <w:rsid w:val="006A478B"/>
    <w:rsid w:val="006B3B76"/>
    <w:rsid w:val="006B5896"/>
    <w:rsid w:val="006C4679"/>
    <w:rsid w:val="006E3C02"/>
    <w:rsid w:val="00721D14"/>
    <w:rsid w:val="00723E93"/>
    <w:rsid w:val="00733221"/>
    <w:rsid w:val="0074380F"/>
    <w:rsid w:val="00761A29"/>
    <w:rsid w:val="007D1390"/>
    <w:rsid w:val="007E3A5B"/>
    <w:rsid w:val="00803E2A"/>
    <w:rsid w:val="008474F4"/>
    <w:rsid w:val="0084762A"/>
    <w:rsid w:val="008542C1"/>
    <w:rsid w:val="008743E7"/>
    <w:rsid w:val="00877D7B"/>
    <w:rsid w:val="008B40EB"/>
    <w:rsid w:val="008D6246"/>
    <w:rsid w:val="009102BF"/>
    <w:rsid w:val="0096383F"/>
    <w:rsid w:val="00980471"/>
    <w:rsid w:val="009A06F1"/>
    <w:rsid w:val="009A54A3"/>
    <w:rsid w:val="009C3466"/>
    <w:rsid w:val="009D27A8"/>
    <w:rsid w:val="00A070FA"/>
    <w:rsid w:val="00A13C2C"/>
    <w:rsid w:val="00A36A9B"/>
    <w:rsid w:val="00A56500"/>
    <w:rsid w:val="00A75783"/>
    <w:rsid w:val="00A8585E"/>
    <w:rsid w:val="00AA0F53"/>
    <w:rsid w:val="00AA5AA7"/>
    <w:rsid w:val="00AB6964"/>
    <w:rsid w:val="00AB7AA2"/>
    <w:rsid w:val="00B1375A"/>
    <w:rsid w:val="00B3787C"/>
    <w:rsid w:val="00B44544"/>
    <w:rsid w:val="00B53C16"/>
    <w:rsid w:val="00B63F3D"/>
    <w:rsid w:val="00B84C51"/>
    <w:rsid w:val="00B86D88"/>
    <w:rsid w:val="00B9625B"/>
    <w:rsid w:val="00BC1EAC"/>
    <w:rsid w:val="00BF0EAD"/>
    <w:rsid w:val="00C001D7"/>
    <w:rsid w:val="00C5379E"/>
    <w:rsid w:val="00C61760"/>
    <w:rsid w:val="00CB006B"/>
    <w:rsid w:val="00CB3B46"/>
    <w:rsid w:val="00CC1E46"/>
    <w:rsid w:val="00D16EC6"/>
    <w:rsid w:val="00D54951"/>
    <w:rsid w:val="00D60B9D"/>
    <w:rsid w:val="00DB7BCA"/>
    <w:rsid w:val="00DC495F"/>
    <w:rsid w:val="00DD7671"/>
    <w:rsid w:val="00E02BD3"/>
    <w:rsid w:val="00E52E34"/>
    <w:rsid w:val="00E539F4"/>
    <w:rsid w:val="00E61352"/>
    <w:rsid w:val="00E65D9A"/>
    <w:rsid w:val="00E67DF0"/>
    <w:rsid w:val="00EA1E42"/>
    <w:rsid w:val="00EE315C"/>
    <w:rsid w:val="00F03DDD"/>
    <w:rsid w:val="00F1083B"/>
    <w:rsid w:val="00F73D98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3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A6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6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6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3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57</cp:revision>
  <cp:lastPrinted>2017-02-15T10:10:00Z</cp:lastPrinted>
  <dcterms:created xsi:type="dcterms:W3CDTF">2014-03-31T04:53:00Z</dcterms:created>
  <dcterms:modified xsi:type="dcterms:W3CDTF">2017-05-02T10:57:00Z</dcterms:modified>
</cp:coreProperties>
</file>