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EA14A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8C07AA">
        <w:rPr>
          <w:rFonts w:ascii="Times New Roman" w:hAnsi="Times New Roman" w:cs="Times New Roman"/>
          <w:sz w:val="28"/>
          <w:szCs w:val="28"/>
        </w:rPr>
        <w:t>2</w:t>
      </w:r>
      <w:r w:rsidR="00102B55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EA14A0" w:rsidRPr="00EA14A0">
        <w:rPr>
          <w:rFonts w:ascii="Times New Roman" w:hAnsi="Times New Roman" w:cs="Times New Roman"/>
          <w:sz w:val="28"/>
          <w:szCs w:val="28"/>
        </w:rPr>
        <w:t>июня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AA">
        <w:rPr>
          <w:rFonts w:ascii="Times New Roman" w:hAnsi="Times New Roman" w:cs="Times New Roman"/>
          <w:b/>
          <w:sz w:val="28"/>
          <w:szCs w:val="28"/>
        </w:rPr>
        <w:t>5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8C07AA" w:rsidRDefault="008C07A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7A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07AA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07AA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07A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7AA" w:rsidRDefault="008C07A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07AA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Pr="008C07A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E8615F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>
        <w:rPr>
          <w:rFonts w:ascii="Times New Roman" w:hAnsi="Times New Roman" w:cs="Times New Roman"/>
          <w:sz w:val="28"/>
          <w:szCs w:val="28"/>
        </w:rPr>
        <w:t>3</w:t>
      </w:r>
      <w:r w:rsidR="008C07AA">
        <w:rPr>
          <w:rFonts w:ascii="Times New Roman" w:hAnsi="Times New Roman" w:cs="Times New Roman"/>
          <w:sz w:val="28"/>
          <w:szCs w:val="28"/>
        </w:rPr>
        <w:t>0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8C07AA">
        <w:rPr>
          <w:rFonts w:ascii="Times New Roman" w:hAnsi="Times New Roman" w:cs="Times New Roman"/>
          <w:sz w:val="28"/>
          <w:szCs w:val="28"/>
        </w:rPr>
        <w:t>4</w:t>
      </w:r>
      <w:r w:rsidR="001701BC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8C07AA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B55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245ECA" w:rsidRPr="00E8615F">
        <w:rPr>
          <w:rFonts w:ascii="Times New Roman" w:hAnsi="Times New Roman" w:cs="Times New Roman"/>
          <w:sz w:val="28"/>
          <w:szCs w:val="28"/>
        </w:rPr>
        <w:t>0</w:t>
      </w:r>
      <w:r w:rsidR="00013BB9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8C07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8C07AA">
        <w:rPr>
          <w:rFonts w:ascii="Times New Roman" w:hAnsi="Times New Roman" w:cs="Times New Roman"/>
          <w:sz w:val="28"/>
          <w:szCs w:val="28"/>
        </w:rPr>
        <w:t>22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8C07AA">
        <w:rPr>
          <w:rFonts w:ascii="Times New Roman" w:hAnsi="Times New Roman" w:cs="Times New Roman"/>
          <w:sz w:val="28"/>
          <w:szCs w:val="28"/>
        </w:rPr>
        <w:t>5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07AA">
        <w:rPr>
          <w:rFonts w:ascii="Times New Roman" w:hAnsi="Times New Roman" w:cs="Times New Roman"/>
          <w:sz w:val="28"/>
          <w:szCs w:val="28"/>
        </w:rPr>
        <w:t>469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C07AA">
        <w:rPr>
          <w:rFonts w:ascii="Times New Roman" w:hAnsi="Times New Roman" w:cs="Times New Roman"/>
          <w:sz w:val="28"/>
          <w:szCs w:val="28"/>
        </w:rPr>
        <w:t>01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8C07AA">
        <w:rPr>
          <w:rFonts w:ascii="Times New Roman" w:hAnsi="Times New Roman" w:cs="Times New Roman"/>
          <w:sz w:val="28"/>
          <w:szCs w:val="28"/>
        </w:rPr>
        <w:t>6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5157B">
        <w:rPr>
          <w:rFonts w:ascii="Times New Roman" w:hAnsi="Times New Roman" w:cs="Times New Roman"/>
          <w:sz w:val="28"/>
          <w:szCs w:val="28"/>
        </w:rPr>
        <w:t>2</w:t>
      </w:r>
      <w:r w:rsidR="008C07AA">
        <w:rPr>
          <w:rFonts w:ascii="Times New Roman" w:hAnsi="Times New Roman" w:cs="Times New Roman"/>
          <w:sz w:val="28"/>
          <w:szCs w:val="28"/>
        </w:rPr>
        <w:t>6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8C07AA">
        <w:rPr>
          <w:rFonts w:ascii="Times New Roman" w:hAnsi="Times New Roman" w:cs="Times New Roman"/>
          <w:sz w:val="28"/>
          <w:szCs w:val="28"/>
        </w:rPr>
        <w:t>6</w:t>
      </w:r>
      <w:r w:rsidR="00245ECA" w:rsidRPr="00E8615F">
        <w:rPr>
          <w:rFonts w:ascii="Times New Roman" w:hAnsi="Times New Roman" w:cs="Times New Roman"/>
          <w:sz w:val="28"/>
          <w:szCs w:val="28"/>
        </w:rPr>
        <w:t xml:space="preserve">.2015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8C07AA" w:rsidRPr="008C07AA">
        <w:rPr>
          <w:rFonts w:ascii="Times New Roman" w:hAnsi="Times New Roman" w:cs="Times New Roman"/>
          <w:sz w:val="28"/>
          <w:szCs w:val="28"/>
        </w:rPr>
        <w:t>муниципального бюджетного о</w:t>
      </w:r>
      <w:r w:rsidR="008C07AA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proofErr w:type="spellStart"/>
      <w:r w:rsidR="008C07AA" w:rsidRPr="008C07AA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="008C07AA" w:rsidRPr="008C07A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r w:rsidR="0085157B" w:rsidRPr="0085157B">
        <w:rPr>
          <w:rFonts w:ascii="Times New Roman" w:hAnsi="Times New Roman" w:cs="Times New Roman"/>
          <w:sz w:val="28"/>
          <w:szCs w:val="28"/>
        </w:rPr>
        <w:t xml:space="preserve">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  ИНН </w:t>
      </w:r>
      <w:r w:rsidR="00245ECA" w:rsidRPr="00E8615F">
        <w:rPr>
          <w:rFonts w:ascii="Times New Roman" w:hAnsi="Times New Roman" w:cs="Times New Roman"/>
          <w:sz w:val="28"/>
          <w:szCs w:val="28"/>
        </w:rPr>
        <w:t>743000</w:t>
      </w:r>
      <w:r w:rsidR="008C07AA">
        <w:rPr>
          <w:rFonts w:ascii="Times New Roman" w:hAnsi="Times New Roman" w:cs="Times New Roman"/>
          <w:sz w:val="28"/>
          <w:szCs w:val="28"/>
        </w:rPr>
        <w:t>6381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proofErr w:type="gramStart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1701BC" w:rsidRPr="00E8615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8C07AA">
        <w:rPr>
          <w:rFonts w:ascii="Times New Roman" w:hAnsi="Times New Roman" w:cs="Times New Roman"/>
          <w:sz w:val="28"/>
          <w:szCs w:val="28"/>
        </w:rPr>
        <w:t>Еткуль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8C07AA">
        <w:rPr>
          <w:rFonts w:ascii="Times New Roman" w:hAnsi="Times New Roman" w:cs="Times New Roman"/>
          <w:sz w:val="28"/>
          <w:szCs w:val="28"/>
        </w:rPr>
        <w:t xml:space="preserve"> </w:t>
      </w:r>
      <w:r w:rsidR="0085157B">
        <w:rPr>
          <w:rFonts w:ascii="Times New Roman" w:hAnsi="Times New Roman" w:cs="Times New Roman"/>
          <w:sz w:val="28"/>
          <w:szCs w:val="28"/>
        </w:rPr>
        <w:t xml:space="preserve"> ул. </w:t>
      </w:r>
      <w:r w:rsidR="008C07AA">
        <w:rPr>
          <w:rFonts w:ascii="Times New Roman" w:hAnsi="Times New Roman" w:cs="Times New Roman"/>
          <w:sz w:val="28"/>
          <w:szCs w:val="28"/>
        </w:rPr>
        <w:t>Ленина</w:t>
      </w:r>
      <w:r w:rsidR="0085157B">
        <w:rPr>
          <w:rFonts w:ascii="Times New Roman" w:hAnsi="Times New Roman" w:cs="Times New Roman"/>
          <w:sz w:val="28"/>
          <w:szCs w:val="28"/>
        </w:rPr>
        <w:t>, д</w:t>
      </w:r>
      <w:r w:rsidR="008C07AA">
        <w:rPr>
          <w:rFonts w:ascii="Times New Roman" w:hAnsi="Times New Roman" w:cs="Times New Roman"/>
          <w:sz w:val="28"/>
          <w:szCs w:val="28"/>
        </w:rPr>
        <w:t>. 30</w:t>
      </w:r>
      <w:r w:rsidR="0085157B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45351B">
        <w:rPr>
          <w:rFonts w:ascii="Times New Roman" w:hAnsi="Times New Roman" w:cs="Times New Roman"/>
          <w:sz w:val="28"/>
          <w:szCs w:val="28"/>
        </w:rPr>
        <w:t>0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45351B">
        <w:rPr>
          <w:rFonts w:ascii="Times New Roman" w:hAnsi="Times New Roman" w:cs="Times New Roman"/>
          <w:sz w:val="28"/>
          <w:szCs w:val="28"/>
        </w:rPr>
        <w:t>4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 Проверку проводил</w:t>
      </w:r>
      <w:r w:rsidR="0045351B">
        <w:rPr>
          <w:rFonts w:ascii="Times New Roman" w:hAnsi="Times New Roman" w:cs="Times New Roman"/>
          <w:sz w:val="28"/>
          <w:szCs w:val="28"/>
        </w:rPr>
        <w:t>а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</w:t>
      </w:r>
      <w:proofErr w:type="gramEnd"/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  <w:r w:rsidR="005242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57B" w:rsidRPr="0085157B" w:rsidRDefault="0085157B" w:rsidP="00C00B6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</w:t>
      </w:r>
      <w:r w:rsidR="008715AF">
        <w:rPr>
          <w:rFonts w:ascii="Times New Roman" w:hAnsi="Times New Roman" w:cs="Times New Roman"/>
          <w:sz w:val="28"/>
          <w:szCs w:val="28"/>
        </w:rPr>
        <w:t>орых осуществляется в 2014 году</w:t>
      </w:r>
    </w:p>
    <w:p w:rsidR="0085157B" w:rsidRPr="0085157B" w:rsidRDefault="0085157B" w:rsidP="00F410B6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</w:t>
      </w:r>
      <w:r w:rsidR="00F410B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85157B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85157B" w:rsidRPr="0085157B" w:rsidRDefault="0085157B" w:rsidP="00851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- оборотные ведомости по нефинансовым активам;</w:t>
      </w:r>
    </w:p>
    <w:p w:rsidR="0085157B" w:rsidRDefault="0085157B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меню – требования на выдачу продуктов питания.</w:t>
      </w:r>
    </w:p>
    <w:p w:rsidR="008715AF" w:rsidRPr="00E8615F" w:rsidRDefault="008715AF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E8615F" w:rsidRDefault="0045351B" w:rsidP="004535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351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  <w:proofErr w:type="spellStart"/>
      <w:r w:rsidRPr="0045351B">
        <w:rPr>
          <w:rFonts w:ascii="Times New Roman" w:hAnsi="Times New Roman" w:cs="Times New Roman"/>
          <w:sz w:val="28"/>
          <w:szCs w:val="28"/>
        </w:rPr>
        <w:t>Еткульск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Pr="0045351B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351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52421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8A7E21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</w:t>
      </w:r>
      <w:r w:rsidR="00524210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(полного) общего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7E21">
        <w:rPr>
          <w:rFonts w:ascii="Times New Roman" w:hAnsi="Times New Roman" w:cs="Times New Roman"/>
          <w:sz w:val="28"/>
          <w:szCs w:val="28"/>
        </w:rPr>
        <w:t>74Л0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8A7E21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393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05.02.2015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E8615F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11277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8A7E21" w:rsidRDefault="0045351B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5351B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45351B">
        <w:rPr>
          <w:rFonts w:ascii="Times New Roman" w:hAnsi="Times New Roman" w:cs="Times New Roman"/>
          <w:sz w:val="28"/>
          <w:szCs w:val="28"/>
        </w:rPr>
        <w:t xml:space="preserve"> СОШ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E8615F">
        <w:rPr>
          <w:rFonts w:ascii="Times New Roman" w:hAnsi="Times New Roman" w:cs="Times New Roman"/>
          <w:sz w:val="28"/>
          <w:szCs w:val="28"/>
        </w:rPr>
        <w:t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 (учредителями</w:t>
      </w:r>
      <w:r w:rsidR="008A7E21">
        <w:rPr>
          <w:rFonts w:ascii="Times New Roman" w:hAnsi="Times New Roman" w:cs="Times New Roman"/>
          <w:sz w:val="28"/>
          <w:szCs w:val="28"/>
        </w:rPr>
        <w:t>).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5351B" w:rsidRPr="0045351B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45351B" w:rsidRPr="0045351B">
        <w:rPr>
          <w:rFonts w:ascii="Times New Roman" w:hAnsi="Times New Roman" w:cs="Times New Roman"/>
          <w:sz w:val="28"/>
          <w:szCs w:val="28"/>
        </w:rPr>
        <w:t xml:space="preserve"> СОШ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Деятельность учреждения  координирует Управление образования администрации Еткульского муниципального района.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 политика должна быть сформирована на каждое учреждение. Учетная политика  для целей бюджетного учета в 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5351B" w:rsidRPr="0045351B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45351B" w:rsidRPr="0045351B">
        <w:rPr>
          <w:rFonts w:ascii="Times New Roman" w:hAnsi="Times New Roman" w:cs="Times New Roman"/>
          <w:sz w:val="28"/>
          <w:szCs w:val="28"/>
        </w:rPr>
        <w:t xml:space="preserve"> СОШ </w:t>
      </w:r>
      <w:r w:rsidRPr="007A4BC9">
        <w:rPr>
          <w:rFonts w:ascii="Times New Roman" w:hAnsi="Times New Roman" w:cs="Times New Roman"/>
          <w:sz w:val="28"/>
          <w:szCs w:val="28"/>
        </w:rPr>
        <w:t>на 2014, 2015 гг.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AD7F66" w:rsidRPr="00AD7F6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D7F66" w:rsidRPr="00AD7F66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AD7F66" w:rsidRPr="00AD7F66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BC9">
        <w:rPr>
          <w:rFonts w:ascii="Times New Roman" w:hAnsi="Times New Roman" w:cs="Times New Roman"/>
          <w:sz w:val="28"/>
          <w:szCs w:val="28"/>
        </w:rPr>
        <w:t xml:space="preserve">  от </w:t>
      </w:r>
      <w:r w:rsidR="00AD7F66">
        <w:rPr>
          <w:rFonts w:ascii="Times New Roman" w:hAnsi="Times New Roman" w:cs="Times New Roman"/>
          <w:sz w:val="28"/>
          <w:szCs w:val="28"/>
        </w:rPr>
        <w:t>27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7F66">
        <w:rPr>
          <w:rFonts w:ascii="Times New Roman" w:hAnsi="Times New Roman" w:cs="Times New Roman"/>
          <w:sz w:val="28"/>
          <w:szCs w:val="28"/>
        </w:rPr>
        <w:t xml:space="preserve">37/6 </w:t>
      </w:r>
      <w:r w:rsidRPr="007A4BC9">
        <w:rPr>
          <w:rFonts w:ascii="Times New Roman" w:hAnsi="Times New Roman" w:cs="Times New Roman"/>
          <w:sz w:val="28"/>
          <w:szCs w:val="28"/>
        </w:rPr>
        <w:t xml:space="preserve"> и от </w:t>
      </w:r>
      <w:r w:rsidR="00AD7F66">
        <w:rPr>
          <w:rFonts w:ascii="Times New Roman" w:hAnsi="Times New Roman" w:cs="Times New Roman"/>
          <w:sz w:val="28"/>
          <w:szCs w:val="28"/>
        </w:rPr>
        <w:t>27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AD7F66">
        <w:rPr>
          <w:rFonts w:ascii="Times New Roman" w:hAnsi="Times New Roman" w:cs="Times New Roman"/>
          <w:sz w:val="28"/>
          <w:szCs w:val="28"/>
        </w:rPr>
        <w:t>231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F5805" w:rsidRDefault="007A4BC9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соответствии с п.3 ст. 7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п.5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7A4BC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</w:t>
      </w:r>
      <w:r w:rsidR="00AD7F66" w:rsidRPr="00AD7F6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D7F66" w:rsidRPr="00AD7F66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AD7F66" w:rsidRPr="00AD7F66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09.01.2013 г. на 2014 год и договор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12.01.2015 г на 2015 год.</w:t>
      </w:r>
    </w:p>
    <w:p w:rsidR="004157E7" w:rsidRPr="00E8615F" w:rsidRDefault="004157E7" w:rsidP="007A4BC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E21" w:rsidRPr="008A7E21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нужд»,  на основании постановления Главы Еткульского муниципального района от 01.02.2008 г. № 34 уполномоченным органом, выполняющим функции муниципального заказчика </w:t>
      </w:r>
      <w:r w:rsidR="00B506F9" w:rsidRPr="00B506F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506F9" w:rsidRPr="00B506F9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B506F9" w:rsidRPr="00B506F9">
        <w:rPr>
          <w:rFonts w:ascii="Times New Roman" w:hAnsi="Times New Roman" w:cs="Times New Roman"/>
          <w:sz w:val="28"/>
          <w:szCs w:val="28"/>
        </w:rPr>
        <w:t xml:space="preserve"> СОШ</w:t>
      </w:r>
      <w:r w:rsidR="00B506F9">
        <w:rPr>
          <w:rFonts w:ascii="Times New Roman" w:hAnsi="Times New Roman" w:cs="Times New Roman"/>
          <w:sz w:val="28"/>
          <w:szCs w:val="28"/>
        </w:rPr>
        <w:t>,</w:t>
      </w:r>
      <w:r w:rsidR="00B506F9"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Pr="008A7E21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Еткульского муниципального района. </w:t>
      </w:r>
      <w:proofErr w:type="gramEnd"/>
    </w:p>
    <w:p w:rsidR="00DB3EB4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</w:t>
      </w:r>
      <w:r w:rsidR="00B45287">
        <w:rPr>
          <w:rFonts w:ascii="Times New Roman" w:hAnsi="Times New Roman" w:cs="Times New Roman"/>
          <w:sz w:val="28"/>
          <w:szCs w:val="28"/>
        </w:rPr>
        <w:t>ю</w:t>
      </w:r>
      <w:r w:rsidRPr="008A7E21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обеспечения муниципальных нужд</w:t>
      </w:r>
      <w:proofErr w:type="gramEnd"/>
      <w:r w:rsidR="00B45287">
        <w:rPr>
          <w:rFonts w:ascii="Times New Roman" w:hAnsi="Times New Roman" w:cs="Times New Roman"/>
          <w:sz w:val="28"/>
          <w:szCs w:val="28"/>
        </w:rPr>
        <w:t xml:space="preserve"> для</w:t>
      </w:r>
      <w:r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B4528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A7E2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 в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. для </w:t>
      </w:r>
      <w:r w:rsidR="00B45287" w:rsidRPr="00B4528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45287" w:rsidRPr="00B45287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B45287" w:rsidRPr="00B45287">
        <w:rPr>
          <w:rFonts w:ascii="Times New Roman" w:hAnsi="Times New Roman" w:cs="Times New Roman"/>
          <w:sz w:val="28"/>
          <w:szCs w:val="28"/>
        </w:rPr>
        <w:t xml:space="preserve"> СОШ</w:t>
      </w:r>
      <w:r w:rsidR="00B45287">
        <w:rPr>
          <w:rFonts w:ascii="Times New Roman" w:hAnsi="Times New Roman" w:cs="Times New Roman"/>
          <w:sz w:val="28"/>
          <w:szCs w:val="28"/>
        </w:rPr>
        <w:t>.</w:t>
      </w:r>
    </w:p>
    <w:p w:rsidR="00B45287" w:rsidRPr="00E8615F" w:rsidRDefault="00B45287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251D" w:rsidRDefault="00B05BF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38251D" w:rsidRPr="0038251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8251D" w:rsidRPr="0038251D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38251D" w:rsidRPr="0038251D">
        <w:rPr>
          <w:rFonts w:ascii="Times New Roman" w:hAnsi="Times New Roman" w:cs="Times New Roman"/>
          <w:sz w:val="28"/>
          <w:szCs w:val="28"/>
        </w:rPr>
        <w:t xml:space="preserve"> СОШ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38251D">
        <w:rPr>
          <w:rFonts w:ascii="Times New Roman" w:hAnsi="Times New Roman" w:cs="Times New Roman"/>
          <w:sz w:val="28"/>
          <w:szCs w:val="28"/>
        </w:rPr>
        <w:t>19</w:t>
      </w:r>
      <w:r w:rsidRPr="00B05BFA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контрактов </w:t>
      </w:r>
      <w:r w:rsidRPr="00B05B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8251D" w:rsidRPr="001C4540">
        <w:rPr>
          <w:rFonts w:ascii="Times New Roman" w:hAnsi="Times New Roman" w:cs="Times New Roman"/>
          <w:sz w:val="28"/>
          <w:szCs w:val="28"/>
        </w:rPr>
        <w:t>2759,</w:t>
      </w:r>
      <w:r w:rsidR="001C4540" w:rsidRPr="001C4540">
        <w:rPr>
          <w:rFonts w:ascii="Times New Roman" w:hAnsi="Times New Roman" w:cs="Times New Roman"/>
          <w:sz w:val="28"/>
          <w:szCs w:val="28"/>
        </w:rPr>
        <w:t>6</w:t>
      </w:r>
      <w:r w:rsidRPr="001C4540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 xml:space="preserve">тыс. руб., исполнение которых осуществляется в течение 2014 года. </w:t>
      </w:r>
    </w:p>
    <w:p w:rsidR="008715AF" w:rsidRDefault="00B05B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BFA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38251D" w:rsidRPr="0038251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8251D" w:rsidRPr="0038251D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38251D" w:rsidRPr="0038251D">
        <w:rPr>
          <w:rFonts w:ascii="Times New Roman" w:hAnsi="Times New Roman" w:cs="Times New Roman"/>
          <w:sz w:val="28"/>
          <w:szCs w:val="28"/>
        </w:rPr>
        <w:t xml:space="preserve"> СОШ</w:t>
      </w:r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 w:rsidR="00B250FA"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>55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Pr="00B05BFA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общую сумму </w:t>
      </w:r>
      <w:r w:rsidR="00B00399">
        <w:rPr>
          <w:rFonts w:ascii="Times New Roman" w:hAnsi="Times New Roman" w:cs="Times New Roman"/>
          <w:sz w:val="28"/>
          <w:szCs w:val="28"/>
        </w:rPr>
        <w:t>3040,3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606C">
        <w:rPr>
          <w:rFonts w:ascii="Times New Roman" w:hAnsi="Times New Roman" w:cs="Times New Roman"/>
          <w:sz w:val="28"/>
          <w:szCs w:val="28"/>
        </w:rPr>
        <w:t xml:space="preserve"> (</w:t>
      </w:r>
      <w:r w:rsidRPr="00B05BF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00399">
        <w:rPr>
          <w:rFonts w:ascii="Times New Roman" w:hAnsi="Times New Roman" w:cs="Times New Roman"/>
          <w:sz w:val="28"/>
          <w:szCs w:val="28"/>
        </w:rPr>
        <w:t>4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00399">
        <w:rPr>
          <w:rFonts w:ascii="Times New Roman" w:hAnsi="Times New Roman" w:cs="Times New Roman"/>
          <w:sz w:val="28"/>
          <w:szCs w:val="28"/>
        </w:rPr>
        <w:t>856,3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проведения электронных аукционов</w:t>
      </w:r>
      <w:r w:rsidR="009A606C">
        <w:rPr>
          <w:rFonts w:ascii="Times New Roman" w:hAnsi="Times New Roman" w:cs="Times New Roman"/>
          <w:sz w:val="28"/>
          <w:szCs w:val="28"/>
        </w:rPr>
        <w:t xml:space="preserve">),  </w:t>
      </w:r>
      <w:r w:rsidR="00B00399">
        <w:rPr>
          <w:rFonts w:ascii="Times New Roman" w:hAnsi="Times New Roman" w:cs="Times New Roman"/>
          <w:sz w:val="28"/>
          <w:szCs w:val="28"/>
        </w:rPr>
        <w:t>в том числе</w:t>
      </w:r>
      <w:r w:rsidR="00B250FA">
        <w:rPr>
          <w:rFonts w:ascii="Times New Roman" w:hAnsi="Times New Roman" w:cs="Times New Roman"/>
          <w:sz w:val="28"/>
          <w:szCs w:val="28"/>
        </w:rPr>
        <w:t xml:space="preserve"> 1</w:t>
      </w:r>
      <w:r w:rsidR="00B00399">
        <w:rPr>
          <w:rFonts w:ascii="Times New Roman" w:hAnsi="Times New Roman" w:cs="Times New Roman"/>
          <w:sz w:val="28"/>
          <w:szCs w:val="28"/>
        </w:rPr>
        <w:t>3</w:t>
      </w:r>
      <w:r w:rsidR="00B250FA">
        <w:rPr>
          <w:rFonts w:ascii="Times New Roman" w:hAnsi="Times New Roman" w:cs="Times New Roman"/>
          <w:sz w:val="28"/>
          <w:szCs w:val="28"/>
        </w:rPr>
        <w:t xml:space="preserve"> договоров и муниципальных контрактов на сумму </w:t>
      </w:r>
      <w:r w:rsidR="00B00399">
        <w:rPr>
          <w:rFonts w:ascii="Times New Roman" w:hAnsi="Times New Roman" w:cs="Times New Roman"/>
          <w:sz w:val="28"/>
          <w:szCs w:val="28"/>
        </w:rPr>
        <w:t>781,9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исполнение которых будет осуществляться в 2015 году.  </w:t>
      </w:r>
      <w:proofErr w:type="gramEnd"/>
    </w:p>
    <w:p w:rsidR="00B05BFA" w:rsidRDefault="00B250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01.01.2015 по 3</w:t>
      </w:r>
      <w:r w:rsidR="00B003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0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B05BFA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>16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B05BFA" w:rsidRPr="00B05BF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B05BFA" w:rsidRPr="00B05BFA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поставщиков на сумму </w:t>
      </w:r>
      <w:r w:rsidR="00B00399">
        <w:rPr>
          <w:rFonts w:ascii="Times New Roman" w:hAnsi="Times New Roman" w:cs="Times New Roman"/>
          <w:sz w:val="28"/>
          <w:szCs w:val="28"/>
        </w:rPr>
        <w:t>2475,5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00399" w:rsidRDefault="00B00399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D42" w:rsidRPr="00E8615F" w:rsidRDefault="00F443E0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проверки соблюдения законодательства о закупках в части  заключения договоров  на основании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4, 5  части 1 статьи 93 Закона о контрактной системе </w:t>
      </w:r>
      <w:r w:rsidR="004157E7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1F10FE" w:rsidRPr="00E861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0C9C" w:rsidRDefault="008D4DB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4157E7" w:rsidRPr="004157E7">
        <w:rPr>
          <w:rFonts w:ascii="Times New Roman" w:hAnsi="Times New Roman" w:cs="Times New Roman"/>
          <w:sz w:val="28"/>
          <w:szCs w:val="28"/>
        </w:rPr>
        <w:t xml:space="preserve">При проведении проверки соблюдения законодательства о закупках </w:t>
      </w:r>
      <w:r w:rsidR="00BC3739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BC373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C3739">
        <w:rPr>
          <w:rFonts w:ascii="Times New Roman" w:hAnsi="Times New Roman" w:cs="Times New Roman"/>
          <w:sz w:val="28"/>
          <w:szCs w:val="28"/>
        </w:rPr>
        <w:t>кционов</w:t>
      </w:r>
      <w:r w:rsidR="004157E7" w:rsidRPr="004157E7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A52779" w:rsidRDefault="00A52779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5D" w:rsidRPr="00E8615F" w:rsidRDefault="00A52779" w:rsidP="00A527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B00399" w:rsidRPr="00B0039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00399" w:rsidRPr="00B00399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B00399" w:rsidRPr="00B00399">
        <w:rPr>
          <w:rFonts w:ascii="Times New Roman" w:hAnsi="Times New Roman" w:cs="Times New Roman"/>
          <w:sz w:val="28"/>
          <w:szCs w:val="28"/>
        </w:rPr>
        <w:t xml:space="preserve"> СОШ </w:t>
      </w:r>
      <w:r w:rsidR="00B00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29355B" w:rsidRPr="009A606C" w:rsidRDefault="005F2660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Pr="00E8615F">
        <w:rPr>
          <w:rFonts w:ascii="Times New Roman" w:hAnsi="Times New Roman" w:cs="Times New Roman"/>
          <w:sz w:val="28"/>
          <w:szCs w:val="28"/>
        </w:rPr>
        <w:t>проверки</w:t>
      </w:r>
      <w:r w:rsidR="005F0714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706D" w:rsidRPr="00E8615F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B719A9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 проверено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3614F">
        <w:rPr>
          <w:rFonts w:ascii="Times New Roman" w:hAnsi="Times New Roman" w:cs="Times New Roman"/>
          <w:sz w:val="28"/>
          <w:szCs w:val="28"/>
        </w:rPr>
        <w:t>5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3614F">
        <w:rPr>
          <w:rFonts w:ascii="Times New Roman" w:hAnsi="Times New Roman" w:cs="Times New Roman"/>
          <w:sz w:val="28"/>
          <w:szCs w:val="28"/>
        </w:rPr>
        <w:t>муниципальных контрактов с единственным поставщиком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9355B" w:rsidRPr="0029355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29355B" w:rsidRPr="0029355B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29355B" w:rsidRPr="0029355B">
        <w:rPr>
          <w:rFonts w:ascii="Times New Roman" w:hAnsi="Times New Roman" w:cs="Times New Roman"/>
          <w:sz w:val="28"/>
          <w:szCs w:val="28"/>
        </w:rPr>
        <w:t xml:space="preserve"> СОШ</w:t>
      </w:r>
      <w:r w:rsidR="0073614F" w:rsidRPr="0073614F">
        <w:rPr>
          <w:rFonts w:ascii="Times New Roman" w:hAnsi="Times New Roman" w:cs="Times New Roman"/>
          <w:sz w:val="28"/>
          <w:szCs w:val="28"/>
        </w:rPr>
        <w:t>»</w:t>
      </w:r>
      <w:r w:rsidR="0073614F">
        <w:rPr>
          <w:rFonts w:ascii="Times New Roman" w:hAnsi="Times New Roman" w:cs="Times New Roman"/>
          <w:sz w:val="28"/>
          <w:szCs w:val="28"/>
        </w:rPr>
        <w:t xml:space="preserve"> </w:t>
      </w:r>
      <w:r w:rsidR="00FC6FFD" w:rsidRPr="00E8615F">
        <w:rPr>
          <w:rFonts w:ascii="Times New Roman" w:hAnsi="Times New Roman" w:cs="Times New Roman"/>
          <w:sz w:val="28"/>
          <w:szCs w:val="28"/>
        </w:rPr>
        <w:t>за период с 01.01.2014</w:t>
      </w:r>
      <w:r w:rsidR="00EC6DB3">
        <w:rPr>
          <w:rFonts w:ascii="Times New Roman" w:hAnsi="Times New Roman" w:cs="Times New Roman"/>
          <w:sz w:val="28"/>
          <w:szCs w:val="28"/>
        </w:rPr>
        <w:t xml:space="preserve"> г.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73614F">
        <w:rPr>
          <w:rFonts w:ascii="Times New Roman" w:hAnsi="Times New Roman" w:cs="Times New Roman"/>
          <w:sz w:val="28"/>
          <w:szCs w:val="28"/>
        </w:rPr>
        <w:t>3</w:t>
      </w:r>
      <w:r w:rsidR="0029355B">
        <w:rPr>
          <w:rFonts w:ascii="Times New Roman" w:hAnsi="Times New Roman" w:cs="Times New Roman"/>
          <w:sz w:val="28"/>
          <w:szCs w:val="28"/>
        </w:rPr>
        <w:t>0</w:t>
      </w:r>
      <w:r w:rsidR="00FC6FFD" w:rsidRPr="00E8615F">
        <w:rPr>
          <w:rFonts w:ascii="Times New Roman" w:hAnsi="Times New Roman" w:cs="Times New Roman"/>
          <w:sz w:val="28"/>
          <w:szCs w:val="28"/>
        </w:rPr>
        <w:t>.</w:t>
      </w:r>
      <w:r w:rsidR="0037595C" w:rsidRPr="00E8615F">
        <w:rPr>
          <w:rFonts w:ascii="Times New Roman" w:hAnsi="Times New Roman" w:cs="Times New Roman"/>
          <w:sz w:val="28"/>
          <w:szCs w:val="28"/>
        </w:rPr>
        <w:t>0</w:t>
      </w:r>
      <w:r w:rsidR="0029355B">
        <w:rPr>
          <w:rFonts w:ascii="Times New Roman" w:hAnsi="Times New Roman" w:cs="Times New Roman"/>
          <w:sz w:val="28"/>
          <w:szCs w:val="28"/>
        </w:rPr>
        <w:t>4</w:t>
      </w:r>
      <w:r w:rsidR="00FC6FFD" w:rsidRPr="00E8615F">
        <w:rPr>
          <w:rFonts w:ascii="Times New Roman" w:hAnsi="Times New Roman" w:cs="Times New Roman"/>
          <w:sz w:val="28"/>
          <w:szCs w:val="28"/>
        </w:rPr>
        <w:t>.201</w:t>
      </w:r>
      <w:r w:rsidR="0037595C" w:rsidRPr="00E8615F">
        <w:rPr>
          <w:rFonts w:ascii="Times New Roman" w:hAnsi="Times New Roman" w:cs="Times New Roman"/>
          <w:sz w:val="28"/>
          <w:szCs w:val="28"/>
        </w:rPr>
        <w:t>5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9355B">
        <w:rPr>
          <w:rFonts w:ascii="Times New Roman" w:hAnsi="Times New Roman" w:cs="Times New Roman"/>
          <w:sz w:val="28"/>
          <w:szCs w:val="28"/>
        </w:rPr>
        <w:t>421,6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595C" w:rsidRPr="00E86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95C" w:rsidRPr="00E8615F">
        <w:rPr>
          <w:rFonts w:ascii="Times New Roman" w:hAnsi="Times New Roman" w:cs="Times New Roman"/>
          <w:sz w:val="28"/>
          <w:szCs w:val="28"/>
        </w:rPr>
        <w:t xml:space="preserve">  </w:t>
      </w:r>
      <w:r w:rsidR="0073614F" w:rsidRPr="009A606C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9A606C" w:rsidRPr="009A606C">
        <w:rPr>
          <w:rFonts w:ascii="Times New Roman" w:hAnsi="Times New Roman" w:cs="Times New Roman"/>
          <w:sz w:val="28"/>
          <w:szCs w:val="28"/>
        </w:rPr>
        <w:t xml:space="preserve">по одному контракту </w:t>
      </w:r>
      <w:r w:rsidR="0073614F" w:rsidRPr="009A606C">
        <w:rPr>
          <w:rFonts w:ascii="Times New Roman" w:hAnsi="Times New Roman" w:cs="Times New Roman"/>
          <w:sz w:val="28"/>
          <w:szCs w:val="28"/>
        </w:rPr>
        <w:t>выявлено несоответствие поставленного товара условиям контракт</w:t>
      </w:r>
      <w:r w:rsidR="009A606C" w:rsidRPr="009A606C">
        <w:rPr>
          <w:rFonts w:ascii="Times New Roman" w:hAnsi="Times New Roman" w:cs="Times New Roman"/>
          <w:sz w:val="28"/>
          <w:szCs w:val="28"/>
        </w:rPr>
        <w:t>а</w:t>
      </w:r>
      <w:r w:rsidR="0073614F" w:rsidRPr="009A606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A606C" w:rsidRPr="009A606C">
        <w:rPr>
          <w:rFonts w:ascii="Times New Roman" w:hAnsi="Times New Roman" w:cs="Times New Roman"/>
          <w:sz w:val="28"/>
          <w:szCs w:val="28"/>
        </w:rPr>
        <w:t>9,6</w:t>
      </w:r>
      <w:r w:rsidR="0073614F" w:rsidRPr="009A606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52779" w:rsidRPr="00E8615F" w:rsidRDefault="0073614F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проверены </w:t>
      </w:r>
      <w:r w:rsidR="002935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935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 </w:t>
      </w:r>
      <w:r w:rsidR="0029355B">
        <w:rPr>
          <w:rFonts w:ascii="Times New Roman" w:hAnsi="Times New Roman" w:cs="Times New Roman"/>
          <w:sz w:val="28"/>
          <w:szCs w:val="28"/>
        </w:rPr>
        <w:t xml:space="preserve">для лагеря с дневным пребыванием детей на базе МБОУ </w:t>
      </w:r>
      <w:proofErr w:type="spellStart"/>
      <w:r w:rsidR="0029355B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29355B">
        <w:rPr>
          <w:rFonts w:ascii="Times New Roman" w:hAnsi="Times New Roman" w:cs="Times New Roman"/>
          <w:sz w:val="28"/>
          <w:szCs w:val="28"/>
        </w:rPr>
        <w:t xml:space="preserve"> СОШ</w:t>
      </w:r>
      <w:r w:rsidR="0029464E">
        <w:rPr>
          <w:rFonts w:ascii="Times New Roman" w:hAnsi="Times New Roman" w:cs="Times New Roman"/>
          <w:sz w:val="28"/>
          <w:szCs w:val="28"/>
        </w:rPr>
        <w:t>,</w:t>
      </w:r>
      <w:r w:rsidR="0029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с единственным поставщиком </w:t>
      </w:r>
      <w:r w:rsidR="0029355B">
        <w:rPr>
          <w:rFonts w:ascii="Times New Roman" w:hAnsi="Times New Roman" w:cs="Times New Roman"/>
          <w:sz w:val="28"/>
          <w:szCs w:val="28"/>
        </w:rPr>
        <w:t xml:space="preserve">в июне 2014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121CF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 w:rsidR="0029355B">
        <w:rPr>
          <w:rFonts w:ascii="Times New Roman" w:hAnsi="Times New Roman" w:cs="Times New Roman"/>
          <w:sz w:val="28"/>
          <w:szCs w:val="28"/>
        </w:rPr>
        <w:t>114,9</w:t>
      </w:r>
      <w:r w:rsidR="009121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 В данных контрактах при сверке товарных накладных со спецификацией к контракт</w:t>
      </w:r>
      <w:r w:rsidR="0029355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Pr="0073614F">
        <w:rPr>
          <w:rFonts w:ascii="Times New Roman" w:hAnsi="Times New Roman" w:cs="Times New Roman"/>
          <w:sz w:val="28"/>
          <w:szCs w:val="28"/>
        </w:rPr>
        <w:t xml:space="preserve">расхождение объема </w:t>
      </w:r>
      <w:r w:rsidR="0029355B">
        <w:rPr>
          <w:rFonts w:ascii="Times New Roman" w:hAnsi="Times New Roman" w:cs="Times New Roman"/>
          <w:sz w:val="28"/>
          <w:szCs w:val="28"/>
        </w:rPr>
        <w:t xml:space="preserve">и ассортимента </w:t>
      </w:r>
      <w:r w:rsidRPr="0073614F">
        <w:rPr>
          <w:rFonts w:ascii="Times New Roman" w:hAnsi="Times New Roman" w:cs="Times New Roman"/>
          <w:sz w:val="28"/>
          <w:szCs w:val="28"/>
        </w:rPr>
        <w:t>поставленной продукции по сравнению со спецификаци</w:t>
      </w:r>
      <w:r w:rsidR="009121CF">
        <w:rPr>
          <w:rFonts w:ascii="Times New Roman" w:hAnsi="Times New Roman" w:cs="Times New Roman"/>
          <w:sz w:val="28"/>
          <w:szCs w:val="28"/>
        </w:rPr>
        <w:t>ями</w:t>
      </w:r>
      <w:r w:rsidRPr="0073614F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>
        <w:rPr>
          <w:rFonts w:ascii="Times New Roman" w:hAnsi="Times New Roman" w:cs="Times New Roman"/>
          <w:sz w:val="28"/>
          <w:szCs w:val="28"/>
        </w:rPr>
        <w:t>ам</w:t>
      </w:r>
      <w:r w:rsidR="00860C7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464E">
        <w:rPr>
          <w:rFonts w:ascii="Times New Roman" w:hAnsi="Times New Roman" w:cs="Times New Roman"/>
          <w:sz w:val="28"/>
          <w:szCs w:val="28"/>
        </w:rPr>
        <w:t>2,4</w:t>
      </w:r>
      <w:r w:rsidR="00860C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44F1" w:rsidRPr="002F44F1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документах учета поставленных товаров, выполненных работ или оказанных услуг выявлено следующее:  </w:t>
      </w:r>
    </w:p>
    <w:p w:rsidR="00E97235" w:rsidRPr="0036157A" w:rsidRDefault="002F44F1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FF">
        <w:rPr>
          <w:rFonts w:ascii="Times New Roman" w:hAnsi="Times New Roman" w:cs="Times New Roman"/>
          <w:sz w:val="28"/>
          <w:szCs w:val="28"/>
        </w:rPr>
        <w:t xml:space="preserve">1) Пунктом 11 Инструкции 157н определено, что 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  <w:r w:rsidR="009121CF" w:rsidRPr="00FE25FF">
        <w:rPr>
          <w:rFonts w:ascii="Times New Roman" w:hAnsi="Times New Roman" w:cs="Times New Roman"/>
          <w:sz w:val="28"/>
          <w:szCs w:val="28"/>
        </w:rPr>
        <w:t xml:space="preserve">При проверке первичных документов, приложенных к Журналу операций расчетов с поставщиками и подрядчиками, установлено, </w:t>
      </w:r>
      <w:r w:rsidR="00FE25FF">
        <w:rPr>
          <w:rFonts w:ascii="Times New Roman" w:hAnsi="Times New Roman" w:cs="Times New Roman"/>
          <w:sz w:val="28"/>
          <w:szCs w:val="28"/>
        </w:rPr>
        <w:t>что</w:t>
      </w:r>
      <w:r w:rsidR="0024662B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36157A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FE25FF" w:rsidRPr="00FE25FF">
        <w:rPr>
          <w:rFonts w:ascii="Times New Roman" w:hAnsi="Times New Roman" w:cs="Times New Roman"/>
          <w:sz w:val="28"/>
          <w:szCs w:val="28"/>
        </w:rPr>
        <w:t>счет</w:t>
      </w:r>
      <w:r w:rsidR="0036157A">
        <w:rPr>
          <w:rFonts w:ascii="Times New Roman" w:hAnsi="Times New Roman" w:cs="Times New Roman"/>
          <w:sz w:val="28"/>
          <w:szCs w:val="28"/>
        </w:rPr>
        <w:t>ов - фактур</w:t>
      </w:r>
      <w:r w:rsidR="00FE25FF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24662B" w:rsidRPr="00FE25FF">
        <w:rPr>
          <w:rFonts w:ascii="Times New Roman" w:hAnsi="Times New Roman" w:cs="Times New Roman"/>
          <w:sz w:val="28"/>
          <w:szCs w:val="28"/>
        </w:rPr>
        <w:t>не разнесен</w:t>
      </w:r>
      <w:r w:rsidR="00FE25FF" w:rsidRPr="00FE25FF">
        <w:rPr>
          <w:rFonts w:ascii="Times New Roman" w:hAnsi="Times New Roman" w:cs="Times New Roman"/>
          <w:sz w:val="28"/>
          <w:szCs w:val="28"/>
        </w:rPr>
        <w:t>ы</w:t>
      </w:r>
      <w:r w:rsidR="0024662B" w:rsidRPr="00FE25FF">
        <w:rPr>
          <w:rFonts w:ascii="Times New Roman" w:hAnsi="Times New Roman" w:cs="Times New Roman"/>
          <w:sz w:val="28"/>
          <w:szCs w:val="28"/>
        </w:rPr>
        <w:t xml:space="preserve"> в </w:t>
      </w:r>
      <w:r w:rsidR="00FE25FF" w:rsidRPr="00FE25FF">
        <w:rPr>
          <w:rFonts w:ascii="Times New Roman" w:hAnsi="Times New Roman" w:cs="Times New Roman"/>
          <w:sz w:val="28"/>
          <w:szCs w:val="28"/>
        </w:rPr>
        <w:t>Журнале</w:t>
      </w:r>
      <w:r w:rsidR="0024662B" w:rsidRPr="00FE25FF">
        <w:rPr>
          <w:rFonts w:ascii="Times New Roman" w:hAnsi="Times New Roman" w:cs="Times New Roman"/>
          <w:sz w:val="28"/>
          <w:szCs w:val="28"/>
        </w:rPr>
        <w:t>, хотя оплата по н</w:t>
      </w:r>
      <w:r w:rsidR="00FE25FF" w:rsidRPr="00FE25FF">
        <w:rPr>
          <w:rFonts w:ascii="Times New Roman" w:hAnsi="Times New Roman" w:cs="Times New Roman"/>
          <w:sz w:val="28"/>
          <w:szCs w:val="28"/>
        </w:rPr>
        <w:t xml:space="preserve">им прошла; </w:t>
      </w:r>
      <w:r w:rsidR="00A52779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487D0F">
        <w:rPr>
          <w:rFonts w:ascii="Times New Roman" w:hAnsi="Times New Roman" w:cs="Times New Roman"/>
          <w:sz w:val="28"/>
          <w:szCs w:val="28"/>
        </w:rPr>
        <w:t xml:space="preserve">кроме того, подшиты 2 счета – фактуры, не соответствующие сумме, разнесенной в Журнале по данным счетам, а также </w:t>
      </w:r>
      <w:r w:rsidR="00487D0F">
        <w:rPr>
          <w:rFonts w:ascii="Times New Roman" w:hAnsi="Times New Roman" w:cs="Times New Roman"/>
          <w:sz w:val="28"/>
          <w:szCs w:val="28"/>
        </w:rPr>
        <w:lastRenderedPageBreak/>
        <w:t xml:space="preserve">товарным накладным. </w:t>
      </w:r>
      <w:r w:rsidR="006927C3">
        <w:rPr>
          <w:rFonts w:ascii="Times New Roman" w:hAnsi="Times New Roman" w:cs="Times New Roman"/>
          <w:color w:val="92D050"/>
          <w:sz w:val="28"/>
          <w:szCs w:val="28"/>
        </w:rPr>
        <w:t xml:space="preserve">  </w:t>
      </w:r>
      <w:r w:rsidR="0001433B" w:rsidRPr="0036157A">
        <w:rPr>
          <w:rFonts w:ascii="Times New Roman" w:hAnsi="Times New Roman" w:cs="Times New Roman"/>
          <w:sz w:val="28"/>
          <w:szCs w:val="28"/>
        </w:rPr>
        <w:t>Неверно разнесены суммы по нескольким счетам – фактурам</w:t>
      </w:r>
      <w:r w:rsidR="0036157A">
        <w:rPr>
          <w:rFonts w:ascii="Times New Roman" w:hAnsi="Times New Roman" w:cs="Times New Roman"/>
          <w:sz w:val="28"/>
          <w:szCs w:val="28"/>
        </w:rPr>
        <w:t>.</w:t>
      </w:r>
    </w:p>
    <w:p w:rsidR="002F44F1" w:rsidRDefault="00A52779" w:rsidP="00362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235">
        <w:rPr>
          <w:rFonts w:ascii="Times New Roman" w:hAnsi="Times New Roman" w:cs="Times New Roman"/>
          <w:sz w:val="28"/>
          <w:szCs w:val="28"/>
        </w:rPr>
        <w:t>2</w:t>
      </w:r>
      <w:r w:rsidR="002F44F1" w:rsidRPr="00E97235">
        <w:rPr>
          <w:rFonts w:ascii="Times New Roman" w:hAnsi="Times New Roman" w:cs="Times New Roman"/>
          <w:sz w:val="28"/>
          <w:szCs w:val="28"/>
        </w:rPr>
        <w:t>)  В соответствии с п</w:t>
      </w:r>
      <w:r w:rsidR="00E97235" w:rsidRPr="00E97235">
        <w:rPr>
          <w:rFonts w:ascii="Times New Roman" w:hAnsi="Times New Roman" w:cs="Times New Roman"/>
          <w:sz w:val="28"/>
          <w:szCs w:val="28"/>
        </w:rPr>
        <w:t xml:space="preserve">. </w:t>
      </w:r>
      <w:r w:rsidR="002F44F1" w:rsidRPr="00E97235">
        <w:rPr>
          <w:rFonts w:ascii="Times New Roman" w:hAnsi="Times New Roman" w:cs="Times New Roman"/>
          <w:sz w:val="28"/>
          <w:szCs w:val="28"/>
        </w:rPr>
        <w:t>25  Приказа  Минфина РФ от 6 декабря 2010 г.</w:t>
      </w:r>
      <w:r w:rsidR="00E97235" w:rsidRPr="00E97235">
        <w:rPr>
          <w:rFonts w:ascii="Times New Roman" w:hAnsi="Times New Roman" w:cs="Times New Roman"/>
          <w:sz w:val="28"/>
          <w:szCs w:val="28"/>
        </w:rPr>
        <w:t xml:space="preserve">      </w:t>
      </w:r>
      <w:r w:rsidR="002F44F1" w:rsidRPr="00E97235">
        <w:rPr>
          <w:rFonts w:ascii="Times New Roman" w:hAnsi="Times New Roman" w:cs="Times New Roman"/>
          <w:sz w:val="28"/>
          <w:szCs w:val="28"/>
        </w:rPr>
        <w:t xml:space="preserve"> № 162н</w:t>
      </w:r>
      <w:r w:rsidR="00E97235">
        <w:rPr>
          <w:rFonts w:ascii="Times New Roman" w:hAnsi="Times New Roman" w:cs="Times New Roman"/>
          <w:sz w:val="28"/>
          <w:szCs w:val="28"/>
        </w:rPr>
        <w:t xml:space="preserve"> </w:t>
      </w:r>
      <w:r w:rsidR="002F44F1" w:rsidRPr="00E97235">
        <w:rPr>
          <w:rFonts w:ascii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отражение в учете операций по </w:t>
      </w:r>
      <w:r w:rsidR="00E97235" w:rsidRPr="00E97235">
        <w:rPr>
          <w:rFonts w:ascii="Times New Roman" w:hAnsi="Times New Roman" w:cs="Times New Roman"/>
          <w:sz w:val="28"/>
          <w:szCs w:val="28"/>
        </w:rPr>
        <w:t>списанию в расход всех видов топлива</w:t>
      </w:r>
      <w:r w:rsidR="002F44F1" w:rsidRPr="00E97235">
        <w:rPr>
          <w:rFonts w:ascii="Times New Roman" w:hAnsi="Times New Roman" w:cs="Times New Roman"/>
          <w:sz w:val="28"/>
          <w:szCs w:val="28"/>
        </w:rPr>
        <w:t xml:space="preserve"> производится на основании</w:t>
      </w:r>
      <w:r w:rsidR="002614E0" w:rsidRPr="00E97235">
        <w:rPr>
          <w:rFonts w:ascii="Times New Roman" w:hAnsi="Times New Roman" w:cs="Times New Roman"/>
          <w:sz w:val="28"/>
          <w:szCs w:val="28"/>
        </w:rPr>
        <w:t xml:space="preserve"> </w:t>
      </w:r>
      <w:r w:rsidR="00E97235" w:rsidRPr="00E97235">
        <w:rPr>
          <w:rFonts w:ascii="Times New Roman" w:hAnsi="Times New Roman" w:cs="Times New Roman"/>
          <w:sz w:val="28"/>
          <w:szCs w:val="28"/>
        </w:rPr>
        <w:t>путевого листа (</w:t>
      </w:r>
      <w:proofErr w:type="spellStart"/>
      <w:r w:rsidR="00E97235" w:rsidRPr="00E97235">
        <w:rPr>
          <w:rFonts w:ascii="Times New Roman" w:hAnsi="Times New Roman" w:cs="Times New Roman"/>
          <w:sz w:val="28"/>
          <w:szCs w:val="28"/>
        </w:rPr>
        <w:t>ф.ф</w:t>
      </w:r>
      <w:proofErr w:type="spellEnd"/>
      <w:r w:rsidR="00E97235" w:rsidRPr="00E97235">
        <w:rPr>
          <w:rFonts w:ascii="Times New Roman" w:hAnsi="Times New Roman" w:cs="Times New Roman"/>
          <w:sz w:val="28"/>
          <w:szCs w:val="28"/>
        </w:rPr>
        <w:t>. 0340002, 0345001, 0345002, 0345004, 0345005, 0345007).</w:t>
      </w:r>
      <w:r w:rsidR="002F44F1" w:rsidRPr="00E9723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614E0" w:rsidRPr="00487D0F">
        <w:rPr>
          <w:rFonts w:ascii="Times New Roman" w:hAnsi="Times New Roman" w:cs="Times New Roman"/>
          <w:sz w:val="28"/>
          <w:szCs w:val="28"/>
        </w:rPr>
        <w:t>В</w:t>
      </w:r>
      <w:r w:rsidR="002F44F1" w:rsidRPr="00487D0F">
        <w:rPr>
          <w:rFonts w:ascii="Times New Roman" w:hAnsi="Times New Roman" w:cs="Times New Roman"/>
          <w:sz w:val="28"/>
          <w:szCs w:val="28"/>
        </w:rPr>
        <w:t xml:space="preserve"> </w:t>
      </w:r>
      <w:r w:rsidR="00E97235" w:rsidRPr="00487D0F">
        <w:rPr>
          <w:rFonts w:ascii="Times New Roman" w:hAnsi="Times New Roman" w:cs="Times New Roman"/>
          <w:sz w:val="28"/>
          <w:szCs w:val="28"/>
        </w:rPr>
        <w:t>июле, августе</w:t>
      </w:r>
      <w:r w:rsidR="002F44F1" w:rsidRPr="00487D0F">
        <w:rPr>
          <w:rFonts w:ascii="Times New Roman" w:hAnsi="Times New Roman" w:cs="Times New Roman"/>
          <w:sz w:val="28"/>
          <w:szCs w:val="28"/>
        </w:rPr>
        <w:t xml:space="preserve"> 2014 года в Журнале операций по выбытию и перемещению нефинансовых активов </w:t>
      </w:r>
      <w:r w:rsidR="00B05BFA" w:rsidRPr="00487D0F">
        <w:rPr>
          <w:rFonts w:ascii="Times New Roman" w:hAnsi="Times New Roman" w:cs="Times New Roman"/>
          <w:sz w:val="28"/>
          <w:szCs w:val="28"/>
        </w:rPr>
        <w:t>списаны</w:t>
      </w:r>
      <w:r w:rsidR="00E97235" w:rsidRPr="00487D0F">
        <w:rPr>
          <w:rFonts w:ascii="Times New Roman" w:hAnsi="Times New Roman" w:cs="Times New Roman"/>
          <w:sz w:val="28"/>
          <w:szCs w:val="28"/>
        </w:rPr>
        <w:t xml:space="preserve"> ГСМ на сумму 19,2 тыс. рублей</w:t>
      </w:r>
      <w:r w:rsidR="002F44F1" w:rsidRPr="00487D0F">
        <w:rPr>
          <w:rFonts w:ascii="Times New Roman" w:hAnsi="Times New Roman" w:cs="Times New Roman"/>
          <w:sz w:val="28"/>
          <w:szCs w:val="28"/>
        </w:rPr>
        <w:t>,</w:t>
      </w:r>
      <w:r w:rsidR="009121CF" w:rsidRPr="00487D0F">
        <w:rPr>
          <w:rFonts w:ascii="Times New Roman" w:hAnsi="Times New Roman" w:cs="Times New Roman"/>
          <w:sz w:val="28"/>
          <w:szCs w:val="28"/>
        </w:rPr>
        <w:t xml:space="preserve"> </w:t>
      </w:r>
      <w:r w:rsidR="00E97235" w:rsidRPr="00487D0F">
        <w:rPr>
          <w:rFonts w:ascii="Times New Roman" w:hAnsi="Times New Roman" w:cs="Times New Roman"/>
          <w:sz w:val="28"/>
          <w:szCs w:val="28"/>
        </w:rPr>
        <w:t>однако путевые листы к данным журналам не подшиты.</w:t>
      </w:r>
    </w:p>
    <w:p w:rsidR="001953C2" w:rsidRPr="00E8615F" w:rsidRDefault="00C92B30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2B48C6" w:rsidRPr="00E8615F" w:rsidRDefault="002B48C6" w:rsidP="002028DF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62" w:rsidRPr="00E8615F" w:rsidRDefault="0029464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64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9464E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29464E">
        <w:rPr>
          <w:rFonts w:ascii="Times New Roman" w:hAnsi="Times New Roman" w:cs="Times New Roman"/>
          <w:sz w:val="28"/>
          <w:szCs w:val="28"/>
        </w:rPr>
        <w:t xml:space="preserve"> СОШ </w:t>
      </w:r>
      <w:r w:rsidR="002B48C6" w:rsidRPr="00E8615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2D632A" w:rsidRPr="00E8615F" w:rsidRDefault="002D632A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E8615F" w:rsidRDefault="00C00B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6E4B54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E8615F">
        <w:rPr>
          <w:rFonts w:ascii="Times New Roman" w:hAnsi="Times New Roman" w:cs="Times New Roman"/>
          <w:sz w:val="28"/>
          <w:szCs w:val="28"/>
        </w:rPr>
        <w:tab/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CC6CCC" w:rsidRPr="00E8615F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09032D" w:rsidRPr="00E8615F" w:rsidRDefault="0009032D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2EA" w:rsidRPr="00E8615F" w:rsidRDefault="007015FD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15D5">
        <w:rPr>
          <w:rFonts w:ascii="Times New Roman" w:hAnsi="Times New Roman" w:cs="Times New Roman"/>
          <w:sz w:val="28"/>
          <w:szCs w:val="28"/>
        </w:rPr>
        <w:t xml:space="preserve"> 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Максимова</w:t>
      </w:r>
    </w:p>
    <w:p w:rsidR="00E12CC2" w:rsidRPr="00E8615F" w:rsidRDefault="007912E4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AEC4" wp14:editId="1B5B4EAD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="00CF0021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CC2" w:rsidRPr="00E8615F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0A" w:rsidRDefault="00C1180A" w:rsidP="00EB336A">
      <w:pPr>
        <w:spacing w:after="0" w:line="240" w:lineRule="auto"/>
      </w:pPr>
      <w:r>
        <w:separator/>
      </w:r>
    </w:p>
  </w:endnote>
  <w:endnote w:type="continuationSeparator" w:id="0">
    <w:p w:rsidR="00C1180A" w:rsidRDefault="00C1180A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0A" w:rsidRDefault="00C1180A" w:rsidP="00EB336A">
      <w:pPr>
        <w:spacing w:after="0" w:line="240" w:lineRule="auto"/>
      </w:pPr>
      <w:r>
        <w:separator/>
      </w:r>
    </w:p>
  </w:footnote>
  <w:footnote w:type="continuationSeparator" w:id="0">
    <w:p w:rsidR="00C1180A" w:rsidRDefault="00C1180A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F3C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3BB9"/>
    <w:rsid w:val="0001433B"/>
    <w:rsid w:val="000251BF"/>
    <w:rsid w:val="00037E21"/>
    <w:rsid w:val="00042D99"/>
    <w:rsid w:val="00043D12"/>
    <w:rsid w:val="00043D4D"/>
    <w:rsid w:val="0005249F"/>
    <w:rsid w:val="00054877"/>
    <w:rsid w:val="000569A1"/>
    <w:rsid w:val="00067330"/>
    <w:rsid w:val="00067524"/>
    <w:rsid w:val="00071CDC"/>
    <w:rsid w:val="000735B4"/>
    <w:rsid w:val="000878BD"/>
    <w:rsid w:val="0009032D"/>
    <w:rsid w:val="000B1868"/>
    <w:rsid w:val="000B5CA9"/>
    <w:rsid w:val="000B666F"/>
    <w:rsid w:val="000C37A0"/>
    <w:rsid w:val="000C3F7C"/>
    <w:rsid w:val="000C4E9F"/>
    <w:rsid w:val="000D3EF0"/>
    <w:rsid w:val="000D53D4"/>
    <w:rsid w:val="000E0ED4"/>
    <w:rsid w:val="000F0FE2"/>
    <w:rsid w:val="000F767D"/>
    <w:rsid w:val="00102B55"/>
    <w:rsid w:val="00114B2B"/>
    <w:rsid w:val="00115D53"/>
    <w:rsid w:val="00121738"/>
    <w:rsid w:val="00124F33"/>
    <w:rsid w:val="0012706D"/>
    <w:rsid w:val="001328D2"/>
    <w:rsid w:val="001477F0"/>
    <w:rsid w:val="001655C4"/>
    <w:rsid w:val="001701BC"/>
    <w:rsid w:val="001749BD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1F20"/>
    <w:rsid w:val="001C4540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53BE"/>
    <w:rsid w:val="0021101C"/>
    <w:rsid w:val="00224579"/>
    <w:rsid w:val="0022691F"/>
    <w:rsid w:val="00245ECA"/>
    <w:rsid w:val="0024601D"/>
    <w:rsid w:val="0024662B"/>
    <w:rsid w:val="002609A0"/>
    <w:rsid w:val="002614E0"/>
    <w:rsid w:val="0026345D"/>
    <w:rsid w:val="002635AB"/>
    <w:rsid w:val="00263C0E"/>
    <w:rsid w:val="00263CCA"/>
    <w:rsid w:val="00266F6B"/>
    <w:rsid w:val="00282B93"/>
    <w:rsid w:val="002874D2"/>
    <w:rsid w:val="0029355B"/>
    <w:rsid w:val="0029464E"/>
    <w:rsid w:val="002A1E6D"/>
    <w:rsid w:val="002A44E2"/>
    <w:rsid w:val="002A7ADF"/>
    <w:rsid w:val="002B0D6F"/>
    <w:rsid w:val="002B232F"/>
    <w:rsid w:val="002B48C6"/>
    <w:rsid w:val="002B63AF"/>
    <w:rsid w:val="002D2869"/>
    <w:rsid w:val="002D632A"/>
    <w:rsid w:val="002F44F1"/>
    <w:rsid w:val="00306C4E"/>
    <w:rsid w:val="00312367"/>
    <w:rsid w:val="00317007"/>
    <w:rsid w:val="00325D78"/>
    <w:rsid w:val="003324D2"/>
    <w:rsid w:val="003403F0"/>
    <w:rsid w:val="00340AFC"/>
    <w:rsid w:val="003511D1"/>
    <w:rsid w:val="0035537E"/>
    <w:rsid w:val="0036157A"/>
    <w:rsid w:val="003623EE"/>
    <w:rsid w:val="003658F2"/>
    <w:rsid w:val="003664BB"/>
    <w:rsid w:val="0037595C"/>
    <w:rsid w:val="00377C26"/>
    <w:rsid w:val="003806B7"/>
    <w:rsid w:val="0038251D"/>
    <w:rsid w:val="003A31D2"/>
    <w:rsid w:val="003A73DA"/>
    <w:rsid w:val="003B032D"/>
    <w:rsid w:val="003B4782"/>
    <w:rsid w:val="003C7340"/>
    <w:rsid w:val="003D5534"/>
    <w:rsid w:val="003D7966"/>
    <w:rsid w:val="003E2C59"/>
    <w:rsid w:val="003F5805"/>
    <w:rsid w:val="004157E7"/>
    <w:rsid w:val="0042270A"/>
    <w:rsid w:val="00424594"/>
    <w:rsid w:val="00431CA0"/>
    <w:rsid w:val="00437AA8"/>
    <w:rsid w:val="00444E51"/>
    <w:rsid w:val="00452307"/>
    <w:rsid w:val="0045351B"/>
    <w:rsid w:val="004671A1"/>
    <w:rsid w:val="00467804"/>
    <w:rsid w:val="00467D66"/>
    <w:rsid w:val="00477AFE"/>
    <w:rsid w:val="004801F7"/>
    <w:rsid w:val="00487D0F"/>
    <w:rsid w:val="00496C58"/>
    <w:rsid w:val="004B009B"/>
    <w:rsid w:val="004B56A3"/>
    <w:rsid w:val="004B7C0B"/>
    <w:rsid w:val="004C4CD2"/>
    <w:rsid w:val="004C6EC0"/>
    <w:rsid w:val="004D5CA4"/>
    <w:rsid w:val="004D737B"/>
    <w:rsid w:val="004F5491"/>
    <w:rsid w:val="004F5786"/>
    <w:rsid w:val="00522FCF"/>
    <w:rsid w:val="00524210"/>
    <w:rsid w:val="0053528D"/>
    <w:rsid w:val="00535B5F"/>
    <w:rsid w:val="00542B29"/>
    <w:rsid w:val="0055535A"/>
    <w:rsid w:val="00564698"/>
    <w:rsid w:val="00597D42"/>
    <w:rsid w:val="005A31C9"/>
    <w:rsid w:val="005B747A"/>
    <w:rsid w:val="005C1EA8"/>
    <w:rsid w:val="005D1A6F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4605E"/>
    <w:rsid w:val="00664929"/>
    <w:rsid w:val="006675DC"/>
    <w:rsid w:val="00671FE2"/>
    <w:rsid w:val="00680262"/>
    <w:rsid w:val="0068297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C098F"/>
    <w:rsid w:val="006C2A8A"/>
    <w:rsid w:val="006C2C31"/>
    <w:rsid w:val="006E3E2E"/>
    <w:rsid w:val="006E40D0"/>
    <w:rsid w:val="006E4B54"/>
    <w:rsid w:val="006E5EA6"/>
    <w:rsid w:val="006F248A"/>
    <w:rsid w:val="007015FD"/>
    <w:rsid w:val="00703B73"/>
    <w:rsid w:val="00703EE1"/>
    <w:rsid w:val="00706C5D"/>
    <w:rsid w:val="00707F3D"/>
    <w:rsid w:val="007254EC"/>
    <w:rsid w:val="0073614F"/>
    <w:rsid w:val="00756BDA"/>
    <w:rsid w:val="00775044"/>
    <w:rsid w:val="00782A9C"/>
    <w:rsid w:val="007912E4"/>
    <w:rsid w:val="00791D93"/>
    <w:rsid w:val="007A25AB"/>
    <w:rsid w:val="007A2A2D"/>
    <w:rsid w:val="007A41DC"/>
    <w:rsid w:val="007A4BC9"/>
    <w:rsid w:val="007B6E31"/>
    <w:rsid w:val="007C1713"/>
    <w:rsid w:val="007D5D12"/>
    <w:rsid w:val="007D7270"/>
    <w:rsid w:val="007E0F98"/>
    <w:rsid w:val="00802A54"/>
    <w:rsid w:val="00810979"/>
    <w:rsid w:val="0082270B"/>
    <w:rsid w:val="008277D0"/>
    <w:rsid w:val="00834D82"/>
    <w:rsid w:val="00841812"/>
    <w:rsid w:val="008467E8"/>
    <w:rsid w:val="0085157B"/>
    <w:rsid w:val="00860C7F"/>
    <w:rsid w:val="0086306B"/>
    <w:rsid w:val="00864870"/>
    <w:rsid w:val="008715AF"/>
    <w:rsid w:val="00871979"/>
    <w:rsid w:val="00872591"/>
    <w:rsid w:val="00872CC6"/>
    <w:rsid w:val="00884996"/>
    <w:rsid w:val="00893BE2"/>
    <w:rsid w:val="0089464C"/>
    <w:rsid w:val="008A7E21"/>
    <w:rsid w:val="008B080B"/>
    <w:rsid w:val="008C07AA"/>
    <w:rsid w:val="008D21F3"/>
    <w:rsid w:val="008D2A60"/>
    <w:rsid w:val="008D4DBF"/>
    <w:rsid w:val="008E3DB5"/>
    <w:rsid w:val="008F14DB"/>
    <w:rsid w:val="008F4D68"/>
    <w:rsid w:val="00901C92"/>
    <w:rsid w:val="009047EE"/>
    <w:rsid w:val="009121CF"/>
    <w:rsid w:val="00913612"/>
    <w:rsid w:val="00915D7C"/>
    <w:rsid w:val="00926660"/>
    <w:rsid w:val="009367C7"/>
    <w:rsid w:val="00945103"/>
    <w:rsid w:val="009473E1"/>
    <w:rsid w:val="0095618B"/>
    <w:rsid w:val="009565B6"/>
    <w:rsid w:val="009642F6"/>
    <w:rsid w:val="00993664"/>
    <w:rsid w:val="009A606C"/>
    <w:rsid w:val="009A70C6"/>
    <w:rsid w:val="009B366B"/>
    <w:rsid w:val="009B70E8"/>
    <w:rsid w:val="009C0232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7629"/>
    <w:rsid w:val="00A41D05"/>
    <w:rsid w:val="00A509ED"/>
    <w:rsid w:val="00A52779"/>
    <w:rsid w:val="00A61BE3"/>
    <w:rsid w:val="00A62141"/>
    <w:rsid w:val="00A6628C"/>
    <w:rsid w:val="00A87916"/>
    <w:rsid w:val="00A97D4C"/>
    <w:rsid w:val="00AB01A3"/>
    <w:rsid w:val="00AC4129"/>
    <w:rsid w:val="00AC7E94"/>
    <w:rsid w:val="00AD1F81"/>
    <w:rsid w:val="00AD2A61"/>
    <w:rsid w:val="00AD7F66"/>
    <w:rsid w:val="00AD7FA5"/>
    <w:rsid w:val="00AF4BD8"/>
    <w:rsid w:val="00AF5A32"/>
    <w:rsid w:val="00B001F4"/>
    <w:rsid w:val="00B00399"/>
    <w:rsid w:val="00B05BFA"/>
    <w:rsid w:val="00B0797E"/>
    <w:rsid w:val="00B234CA"/>
    <w:rsid w:val="00B23E95"/>
    <w:rsid w:val="00B243B8"/>
    <w:rsid w:val="00B250FA"/>
    <w:rsid w:val="00B2575D"/>
    <w:rsid w:val="00B31D1F"/>
    <w:rsid w:val="00B40647"/>
    <w:rsid w:val="00B45287"/>
    <w:rsid w:val="00B506F9"/>
    <w:rsid w:val="00B53111"/>
    <w:rsid w:val="00B61186"/>
    <w:rsid w:val="00B62FF5"/>
    <w:rsid w:val="00B63581"/>
    <w:rsid w:val="00B719A9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F06FD"/>
    <w:rsid w:val="00BF6E07"/>
    <w:rsid w:val="00C00B6C"/>
    <w:rsid w:val="00C00C9C"/>
    <w:rsid w:val="00C00E28"/>
    <w:rsid w:val="00C06B89"/>
    <w:rsid w:val="00C1180A"/>
    <w:rsid w:val="00C330C0"/>
    <w:rsid w:val="00C35313"/>
    <w:rsid w:val="00C37471"/>
    <w:rsid w:val="00C4220F"/>
    <w:rsid w:val="00C526E6"/>
    <w:rsid w:val="00C53718"/>
    <w:rsid w:val="00C746CC"/>
    <w:rsid w:val="00C77A6A"/>
    <w:rsid w:val="00C86246"/>
    <w:rsid w:val="00C873B1"/>
    <w:rsid w:val="00C92B30"/>
    <w:rsid w:val="00C93142"/>
    <w:rsid w:val="00C936E2"/>
    <w:rsid w:val="00C95361"/>
    <w:rsid w:val="00C9585B"/>
    <w:rsid w:val="00CC0120"/>
    <w:rsid w:val="00CC3064"/>
    <w:rsid w:val="00CC6CCC"/>
    <w:rsid w:val="00CE6410"/>
    <w:rsid w:val="00CE74C0"/>
    <w:rsid w:val="00CF0021"/>
    <w:rsid w:val="00CF0175"/>
    <w:rsid w:val="00D115D5"/>
    <w:rsid w:val="00D20409"/>
    <w:rsid w:val="00D25E90"/>
    <w:rsid w:val="00D3023A"/>
    <w:rsid w:val="00D44009"/>
    <w:rsid w:val="00D60CC5"/>
    <w:rsid w:val="00D61DD6"/>
    <w:rsid w:val="00D819E3"/>
    <w:rsid w:val="00D854CD"/>
    <w:rsid w:val="00D90723"/>
    <w:rsid w:val="00D9442A"/>
    <w:rsid w:val="00DA01D8"/>
    <w:rsid w:val="00DB20DC"/>
    <w:rsid w:val="00DB3EB4"/>
    <w:rsid w:val="00DB4F9C"/>
    <w:rsid w:val="00DB5E2D"/>
    <w:rsid w:val="00DC242D"/>
    <w:rsid w:val="00DD3344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320DB"/>
    <w:rsid w:val="00E334F7"/>
    <w:rsid w:val="00E36F01"/>
    <w:rsid w:val="00E55BC8"/>
    <w:rsid w:val="00E63C6F"/>
    <w:rsid w:val="00E70929"/>
    <w:rsid w:val="00E75B08"/>
    <w:rsid w:val="00E76FE8"/>
    <w:rsid w:val="00E85A69"/>
    <w:rsid w:val="00E85E09"/>
    <w:rsid w:val="00E8615F"/>
    <w:rsid w:val="00E97235"/>
    <w:rsid w:val="00EA14A0"/>
    <w:rsid w:val="00EA32EA"/>
    <w:rsid w:val="00EB336A"/>
    <w:rsid w:val="00EB6A3F"/>
    <w:rsid w:val="00EC3348"/>
    <w:rsid w:val="00EC6DB3"/>
    <w:rsid w:val="00EE439C"/>
    <w:rsid w:val="00F01310"/>
    <w:rsid w:val="00F060DB"/>
    <w:rsid w:val="00F14067"/>
    <w:rsid w:val="00F25B95"/>
    <w:rsid w:val="00F410B6"/>
    <w:rsid w:val="00F4139A"/>
    <w:rsid w:val="00F41898"/>
    <w:rsid w:val="00F42E40"/>
    <w:rsid w:val="00F443E0"/>
    <w:rsid w:val="00F557A7"/>
    <w:rsid w:val="00F5708D"/>
    <w:rsid w:val="00F712DB"/>
    <w:rsid w:val="00F85C80"/>
    <w:rsid w:val="00F91FF1"/>
    <w:rsid w:val="00F94800"/>
    <w:rsid w:val="00F96497"/>
    <w:rsid w:val="00FA1F4E"/>
    <w:rsid w:val="00FA4766"/>
    <w:rsid w:val="00FA4906"/>
    <w:rsid w:val="00FB4700"/>
    <w:rsid w:val="00FC3529"/>
    <w:rsid w:val="00FC6FFD"/>
    <w:rsid w:val="00FC7449"/>
    <w:rsid w:val="00FD13F0"/>
    <w:rsid w:val="00FD1CFC"/>
    <w:rsid w:val="00FD3A55"/>
    <w:rsid w:val="00FD4F34"/>
    <w:rsid w:val="00FE25FF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F370-7BEE-4B52-BFD1-F4DDB29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24</cp:revision>
  <cp:lastPrinted>2015-06-26T09:17:00Z</cp:lastPrinted>
  <dcterms:created xsi:type="dcterms:W3CDTF">2015-06-15T05:21:00Z</dcterms:created>
  <dcterms:modified xsi:type="dcterms:W3CDTF">2015-06-29T06:13:00Z</dcterms:modified>
</cp:coreProperties>
</file>