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EA" w:rsidRPr="002000EA" w:rsidRDefault="002000EA" w:rsidP="002000EA">
      <w:pPr>
        <w:tabs>
          <w:tab w:val="left" w:pos="1985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000EA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СМСП</w:t>
      </w:r>
    </w:p>
    <w:p w:rsidR="002000EA" w:rsidRPr="002000EA" w:rsidRDefault="002000EA" w:rsidP="00200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0EA" w:rsidRPr="002000EA" w:rsidRDefault="002000EA" w:rsidP="002000EA">
      <w:pPr>
        <w:tabs>
          <w:tab w:val="left" w:pos="1985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00EA">
        <w:rPr>
          <w:rFonts w:ascii="Times New Roman" w:hAnsi="Times New Roman" w:cs="Times New Roman"/>
          <w:b/>
          <w:bCs/>
          <w:sz w:val="24"/>
          <w:szCs w:val="24"/>
        </w:rPr>
        <w:t>Информационно-консультационные центры</w:t>
      </w:r>
      <w:r w:rsidRPr="002000E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000EA">
        <w:rPr>
          <w:rFonts w:ascii="Times New Roman" w:hAnsi="Times New Roman" w:cs="Times New Roman"/>
          <w:b/>
          <w:bCs/>
          <w:sz w:val="24"/>
          <w:szCs w:val="24"/>
        </w:rPr>
        <w:t>ИКЦ</w:t>
      </w:r>
      <w:r w:rsidRPr="002000EA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570"/>
        <w:gridCol w:w="1134"/>
        <w:gridCol w:w="2410"/>
        <w:gridCol w:w="2268"/>
      </w:tblGrid>
      <w:tr w:rsidR="002000EA" w:rsidRPr="002000EA" w:rsidTr="008F74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000EA" w:rsidRPr="002000EA" w:rsidRDefault="002000EA" w:rsidP="008F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структурного подразделения ОМСУ 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(отдела, управления), осуществляющего функции ИКЦ /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2000EA">
              <w:rPr>
                <w:rFonts w:ascii="Times New Roman" w:hAnsi="Times New Roman" w:cs="Times New Roman"/>
                <w:iCs/>
                <w:sz w:val="24"/>
                <w:szCs w:val="24"/>
              </w:rPr>
              <w:t>та создания ИКЦ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 ИКЦ / номер телефона,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Ф.И.О., должность специалиста ИКЦ / номер телефона,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2000EA" w:rsidRPr="002000EA" w:rsidTr="008F74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822752" w:rsidP="008F7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Информационно-консультационные центры (ИКЦ)/Центры по развитию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ИКЦ 04.04.2007 г. № 474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Нестеренко Ирина Николаевна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экономического отдела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Еткуль, 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Ленина,34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admetkul</w:t>
              </w:r>
              <w:proofErr w:type="spellEnd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Знайко</w:t>
            </w:r>
            <w:proofErr w:type="spellEnd"/>
            <w:r w:rsidRPr="0020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инспектор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отдела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Еткуль,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Ленина, 34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admetkul</w:t>
              </w:r>
              <w:proofErr w:type="spellEnd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000EA" w:rsidRPr="002000EA" w:rsidRDefault="002000EA" w:rsidP="00200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0EA" w:rsidRPr="002000EA" w:rsidRDefault="002000EA" w:rsidP="00200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0E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объединения муниципального уровня </w:t>
      </w:r>
      <w:r w:rsidRPr="002000EA">
        <w:rPr>
          <w:rFonts w:ascii="Times New Roman" w:hAnsi="Times New Roman" w:cs="Times New Roman"/>
          <w:b/>
          <w:bCs/>
          <w:sz w:val="24"/>
          <w:szCs w:val="24"/>
        </w:rPr>
        <w:br/>
        <w:t>(союзы, ассоциации), созданные и выражающие интересы СМСП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435"/>
        <w:gridCol w:w="1455"/>
        <w:gridCol w:w="1602"/>
        <w:gridCol w:w="1949"/>
        <w:gridCol w:w="1935"/>
      </w:tblGrid>
      <w:tr w:rsidR="002000EA" w:rsidRPr="002000EA" w:rsidTr="002000E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(с указанием организационно-правовой формы)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создания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Число членов объединения,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Адрес юридический / фактический, номер телефона, официальный сайт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</w:t>
            </w:r>
          </w:p>
        </w:tc>
      </w:tr>
      <w:tr w:rsidR="002000EA" w:rsidRPr="002000EA" w:rsidTr="002000E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Территориальное объединение работодателей </w:t>
            </w:r>
            <w:proofErr w:type="spellStart"/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Еткульского</w:t>
            </w:r>
            <w:proofErr w:type="spellEnd"/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</w:t>
            </w:r>
            <w:proofErr w:type="gramStart"/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  <w:proofErr w:type="spellStart"/>
            <w:proofErr w:type="gramEnd"/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Промасс-Еткуль</w:t>
            </w:r>
            <w:proofErr w:type="spellEnd"/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09.02.2006г.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Еткуль, 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Ленина,34</w:t>
            </w:r>
          </w:p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admetkul</w:t>
              </w:r>
              <w:proofErr w:type="spellEnd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A" w:rsidRPr="002000EA" w:rsidRDefault="002000EA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Кузьменков Юрий Владимирович - исполнительный директор</w:t>
            </w:r>
          </w:p>
        </w:tc>
      </w:tr>
    </w:tbl>
    <w:p w:rsidR="002000EA" w:rsidRDefault="002000EA" w:rsidP="002000EA">
      <w:pPr>
        <w:jc w:val="right"/>
        <w:rPr>
          <w:rFonts w:ascii="Times New Roman" w:hAnsi="Times New Roman" w:cs="Times New Roman"/>
          <w:sz w:val="24"/>
          <w:szCs w:val="24"/>
        </w:rPr>
      </w:pPr>
      <w:r w:rsidRPr="002000EA">
        <w:rPr>
          <w:rFonts w:ascii="Times New Roman" w:hAnsi="Times New Roman" w:cs="Times New Roman"/>
          <w:sz w:val="24"/>
          <w:szCs w:val="24"/>
        </w:rPr>
        <w:tab/>
      </w:r>
      <w:r w:rsidRPr="002000EA">
        <w:rPr>
          <w:rFonts w:ascii="Times New Roman" w:hAnsi="Times New Roman" w:cs="Times New Roman"/>
          <w:sz w:val="24"/>
          <w:szCs w:val="24"/>
        </w:rPr>
        <w:tab/>
      </w:r>
    </w:p>
    <w:p w:rsidR="002000EA" w:rsidRPr="00822752" w:rsidRDefault="002000EA" w:rsidP="002000EA">
      <w:pPr>
        <w:tabs>
          <w:tab w:val="left" w:pos="1985"/>
        </w:tabs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227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Координационные (совещательные) органы с участием представителей </w:t>
      </w:r>
      <w:r w:rsidRPr="00822752">
        <w:rPr>
          <w:rFonts w:ascii="Times New Roman" w:hAnsi="Times New Roman" w:cs="Times New Roman"/>
          <w:b/>
          <w:sz w:val="24"/>
          <w:szCs w:val="24"/>
        </w:rPr>
        <w:br/>
        <w:t xml:space="preserve">органов власти и СМСП: советы (комиссии) при органах местного самоуправления </w:t>
      </w:r>
    </w:p>
    <w:p w:rsidR="002000EA" w:rsidRDefault="002000EA" w:rsidP="002000EA">
      <w:pPr>
        <w:jc w:val="center"/>
        <w:rPr>
          <w:sz w:val="24"/>
          <w:szCs w:val="24"/>
        </w:rPr>
      </w:pPr>
    </w:p>
    <w:tbl>
      <w:tblPr>
        <w:tblW w:w="10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398"/>
        <w:gridCol w:w="1302"/>
        <w:gridCol w:w="1840"/>
        <w:gridCol w:w="1981"/>
        <w:gridCol w:w="1840"/>
      </w:tblGrid>
      <w:tr w:rsidR="00822752" w:rsidRPr="002000EA" w:rsidTr="00822752">
        <w:trPr>
          <w:trHeight w:val="20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2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</w:t>
            </w:r>
            <w:proofErr w:type="gramStart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000EA">
              <w:rPr>
                <w:rFonts w:ascii="Times New Roman" w:hAnsi="Times New Roman" w:cs="Times New Roman"/>
                <w:sz w:val="24"/>
                <w:szCs w:val="24"/>
              </w:rPr>
              <w:t>с указанием организационно-правовой формы)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создания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2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52">
              <w:rPr>
                <w:rFonts w:ascii="Times New Roman" w:hAnsi="Times New Roman" w:cs="Times New Roman"/>
                <w:sz w:val="24"/>
                <w:szCs w:val="24"/>
              </w:rPr>
              <w:t>Общее число членов совета, комиссии, чел</w:t>
            </w:r>
            <w:r w:rsidRPr="002000EA">
              <w:rPr>
                <w:sz w:val="20"/>
                <w:szCs w:val="20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Адрес юридический / фактический, номер телефона, официальный сайт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</w:t>
            </w:r>
          </w:p>
        </w:tc>
      </w:tr>
      <w:tr w:rsidR="00822752" w:rsidRPr="002000EA" w:rsidTr="00822752">
        <w:trPr>
          <w:trHeight w:val="1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822752" w:rsidRDefault="00822752" w:rsidP="0082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75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предпринимателей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17.09.2007 г. № 703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2000EA" w:rsidRDefault="00822752" w:rsidP="0082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Еткуль, </w:t>
            </w:r>
          </w:p>
          <w:p w:rsidR="00822752" w:rsidRPr="002000EA" w:rsidRDefault="00822752" w:rsidP="0082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0EA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Ленина,34</w:t>
            </w:r>
          </w:p>
          <w:p w:rsidR="00822752" w:rsidRDefault="00822752" w:rsidP="00822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admetkul</w:t>
              </w:r>
              <w:proofErr w:type="spellEnd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2000E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2752" w:rsidRPr="00822752" w:rsidRDefault="00822752" w:rsidP="0082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52" w:rsidRPr="00822752" w:rsidRDefault="00822752" w:rsidP="00822752">
            <w:pPr>
              <w:jc w:val="center"/>
              <w:rPr>
                <w:rFonts w:ascii="Times New Roman" w:hAnsi="Times New Roman" w:cs="Times New Roman"/>
              </w:rPr>
            </w:pPr>
            <w:r w:rsidRPr="00822752">
              <w:rPr>
                <w:rFonts w:ascii="Times New Roman" w:hAnsi="Times New Roman" w:cs="Times New Roman"/>
              </w:rPr>
              <w:t xml:space="preserve">Председатель Координационного Совета – </w:t>
            </w:r>
            <w:proofErr w:type="spellStart"/>
            <w:r w:rsidRPr="00822752">
              <w:rPr>
                <w:rFonts w:ascii="Times New Roman" w:hAnsi="Times New Roman" w:cs="Times New Roman"/>
              </w:rPr>
              <w:t>Антаков</w:t>
            </w:r>
            <w:proofErr w:type="spellEnd"/>
            <w:r w:rsidRPr="00822752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  <w:p w:rsidR="00822752" w:rsidRPr="002000EA" w:rsidRDefault="00822752" w:rsidP="008F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2752" w:rsidRPr="002000EA" w:rsidRDefault="00822752" w:rsidP="002000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22752" w:rsidRPr="002000EA" w:rsidSect="006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EA"/>
    <w:rsid w:val="002000EA"/>
    <w:rsid w:val="00693C2B"/>
    <w:rsid w:val="0082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0EA"/>
    <w:rPr>
      <w:color w:val="0000FF"/>
      <w:u w:val="single"/>
    </w:rPr>
  </w:style>
  <w:style w:type="paragraph" w:customStyle="1" w:styleId="ConsPlusNonformat">
    <w:name w:val="ConsPlusNonformat"/>
    <w:rsid w:val="002000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etku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etkul.ru" TargetMode="External"/><Relationship Id="rId5" Type="http://schemas.openxmlformats.org/officeDocument/2006/relationships/hyperlink" Target="http://www.admetkul.ru" TargetMode="External"/><Relationship Id="rId4" Type="http://schemas.openxmlformats.org/officeDocument/2006/relationships/hyperlink" Target="http://www.admetku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melnicVV</dc:creator>
  <cp:lastModifiedBy>melnicVV</cp:lastModifiedBy>
  <cp:revision>1</cp:revision>
  <dcterms:created xsi:type="dcterms:W3CDTF">2015-03-17T06:06:00Z</dcterms:created>
  <dcterms:modified xsi:type="dcterms:W3CDTF">2015-03-17T06:24:00Z</dcterms:modified>
</cp:coreProperties>
</file>