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10" w:rsidRDefault="001C0D10" w:rsidP="001C0D10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10" w:rsidRDefault="001C0D10" w:rsidP="001C0D10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D10" w:rsidRDefault="001C0D10" w:rsidP="001C0D10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ГЛАВА ЕТКУЛЬСКОГО МУНИЦИПАЛЬНОГО РАЙОНА</w:t>
      </w:r>
    </w:p>
    <w:p w:rsidR="001C0D10" w:rsidRDefault="001C0D10" w:rsidP="001C0D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1C0D10" w:rsidRDefault="00E976E0" w:rsidP="001C0D10">
      <w:pPr>
        <w:widowControl w:val="0"/>
        <w:autoSpaceDE w:val="0"/>
        <w:autoSpaceDN w:val="0"/>
        <w:adjustRightInd w:val="0"/>
      </w:pPr>
      <w:r w:rsidRPr="00E976E0">
        <w:rPr>
          <w:noProof/>
          <w:sz w:val="20"/>
        </w:rPr>
        <w:pict>
          <v:line id="_x0000_s1026" style="position:absolute;z-index:251660288" from="0,7.75pt" to="477pt,7.75pt" strokeweight="4.5pt">
            <v:stroke linestyle="thinThick"/>
          </v:line>
        </w:pict>
      </w:r>
    </w:p>
    <w:p w:rsidR="001C0D10" w:rsidRDefault="001C0D10" w:rsidP="001C0D10">
      <w:pPr>
        <w:widowControl w:val="0"/>
        <w:autoSpaceDE w:val="0"/>
        <w:autoSpaceDN w:val="0"/>
        <w:adjustRightInd w:val="0"/>
      </w:pPr>
    </w:p>
    <w:p w:rsidR="001C0D10" w:rsidRDefault="001C0D10" w:rsidP="001C0D10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>___</w:t>
      </w:r>
      <w:r w:rsidRPr="00B5122E"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>.05.____  2009г.  N _262</w:t>
      </w:r>
    </w:p>
    <w:p w:rsidR="001C0D10" w:rsidRDefault="001C0D10" w:rsidP="001C0D10">
      <w:pPr>
        <w:widowControl w:val="0"/>
        <w:autoSpaceDE w:val="0"/>
        <w:autoSpaceDN w:val="0"/>
        <w:adjustRightInd w:val="0"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1C0D10" w:rsidRDefault="001C0D10" w:rsidP="001C0D10">
      <w:pPr>
        <w:rPr>
          <w:sz w:val="28"/>
        </w:rPr>
      </w:pPr>
    </w:p>
    <w:p w:rsidR="001C0D10" w:rsidRPr="00874F43" w:rsidRDefault="001C0D10" w:rsidP="001C0D10">
      <w:pPr>
        <w:pStyle w:val="22"/>
        <w:spacing w:after="0" w:line="240" w:lineRule="auto"/>
        <w:rPr>
          <w:sz w:val="28"/>
          <w:szCs w:val="28"/>
        </w:rPr>
      </w:pPr>
      <w:r w:rsidRPr="00874F43">
        <w:rPr>
          <w:sz w:val="28"/>
          <w:szCs w:val="28"/>
        </w:rPr>
        <w:t xml:space="preserve">Об утверждении </w:t>
      </w:r>
      <w:proofErr w:type="gramStart"/>
      <w:r w:rsidRPr="00874F43">
        <w:rPr>
          <w:sz w:val="28"/>
          <w:szCs w:val="28"/>
        </w:rPr>
        <w:t>административных</w:t>
      </w:r>
      <w:proofErr w:type="gramEnd"/>
      <w:r w:rsidRPr="00874F43">
        <w:rPr>
          <w:sz w:val="28"/>
          <w:szCs w:val="28"/>
        </w:rPr>
        <w:t xml:space="preserve"> </w:t>
      </w:r>
    </w:p>
    <w:p w:rsidR="001C0D10" w:rsidRPr="00874F43" w:rsidRDefault="001C0D10" w:rsidP="001C0D10">
      <w:pPr>
        <w:pStyle w:val="22"/>
        <w:spacing w:after="0" w:line="240" w:lineRule="auto"/>
        <w:rPr>
          <w:sz w:val="28"/>
          <w:szCs w:val="28"/>
        </w:rPr>
      </w:pPr>
      <w:r w:rsidRPr="00874F43">
        <w:rPr>
          <w:sz w:val="28"/>
          <w:szCs w:val="28"/>
        </w:rPr>
        <w:t xml:space="preserve">регламентов Комитета по управлению </w:t>
      </w:r>
    </w:p>
    <w:p w:rsidR="001C0D10" w:rsidRPr="00874F43" w:rsidRDefault="001C0D10" w:rsidP="001C0D10">
      <w:pPr>
        <w:pStyle w:val="22"/>
        <w:spacing w:after="0" w:line="240" w:lineRule="auto"/>
        <w:rPr>
          <w:sz w:val="28"/>
          <w:szCs w:val="28"/>
        </w:rPr>
      </w:pPr>
      <w:r w:rsidRPr="00874F43">
        <w:rPr>
          <w:sz w:val="28"/>
          <w:szCs w:val="28"/>
        </w:rPr>
        <w:t>имуществом и земельным отношениям</w:t>
      </w:r>
    </w:p>
    <w:p w:rsidR="001C0D10" w:rsidRPr="00874F43" w:rsidRDefault="001C0D10" w:rsidP="001C0D10">
      <w:pPr>
        <w:rPr>
          <w:sz w:val="28"/>
          <w:szCs w:val="28"/>
        </w:rPr>
      </w:pPr>
      <w:r w:rsidRPr="00874F43">
        <w:rPr>
          <w:sz w:val="28"/>
          <w:szCs w:val="28"/>
        </w:rPr>
        <w:t xml:space="preserve">администрации </w:t>
      </w:r>
      <w:proofErr w:type="spellStart"/>
      <w:r w:rsidRPr="00874F43">
        <w:rPr>
          <w:sz w:val="28"/>
          <w:szCs w:val="28"/>
        </w:rPr>
        <w:t>Еткульского</w:t>
      </w:r>
      <w:proofErr w:type="spellEnd"/>
    </w:p>
    <w:p w:rsidR="001C0D10" w:rsidRPr="00874F43" w:rsidRDefault="001C0D10" w:rsidP="001C0D10">
      <w:pPr>
        <w:rPr>
          <w:sz w:val="28"/>
          <w:szCs w:val="28"/>
        </w:rPr>
      </w:pPr>
      <w:r w:rsidRPr="00874F43">
        <w:rPr>
          <w:sz w:val="28"/>
          <w:szCs w:val="28"/>
        </w:rPr>
        <w:t xml:space="preserve">муниципального района </w:t>
      </w:r>
    </w:p>
    <w:p w:rsidR="001C0D10" w:rsidRDefault="001C0D10" w:rsidP="001C0D10">
      <w:pPr>
        <w:rPr>
          <w:sz w:val="28"/>
        </w:rPr>
      </w:pPr>
    </w:p>
    <w:p w:rsidR="001C0D10" w:rsidRDefault="001C0D10" w:rsidP="001C0D10">
      <w:pPr>
        <w:rPr>
          <w:sz w:val="28"/>
        </w:rPr>
      </w:pPr>
    </w:p>
    <w:p w:rsidR="001C0D10" w:rsidRDefault="001C0D10" w:rsidP="001C0D10">
      <w:pPr>
        <w:pStyle w:val="a3"/>
      </w:pPr>
      <w:r>
        <w:tab/>
        <w:t xml:space="preserve">В соответствии с порядком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Главы </w:t>
      </w:r>
      <w:proofErr w:type="spellStart"/>
      <w:r>
        <w:t>Еткульского</w:t>
      </w:r>
      <w:proofErr w:type="spellEnd"/>
      <w:r>
        <w:t xml:space="preserve"> муниципального района от 26.11.2008г. №777, </w:t>
      </w:r>
    </w:p>
    <w:p w:rsidR="001C0D10" w:rsidRDefault="001C0D10" w:rsidP="001C0D10">
      <w:pPr>
        <w:rPr>
          <w:sz w:val="28"/>
        </w:rPr>
      </w:pPr>
    </w:p>
    <w:p w:rsidR="001C0D10" w:rsidRDefault="001C0D10" w:rsidP="001C0D10">
      <w:pPr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1C0D10" w:rsidRDefault="001C0D10" w:rsidP="001C0D10">
      <w:pPr>
        <w:rPr>
          <w:sz w:val="28"/>
        </w:rPr>
      </w:pPr>
    </w:p>
    <w:p w:rsidR="001C0D10" w:rsidRDefault="001C0D10" w:rsidP="001C0D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>
        <w:tab/>
      </w:r>
      <w:r w:rsidRPr="006C206F">
        <w:rPr>
          <w:rFonts w:ascii="Times New Roman" w:hAnsi="Times New Roman"/>
          <w:b w:val="0"/>
          <w:sz w:val="28"/>
          <w:szCs w:val="28"/>
        </w:rPr>
        <w:t>1. Утвердить   административны</w:t>
      </w:r>
      <w:r>
        <w:rPr>
          <w:rFonts w:ascii="Times New Roman" w:hAnsi="Times New Roman"/>
          <w:b w:val="0"/>
          <w:sz w:val="28"/>
          <w:szCs w:val="28"/>
        </w:rPr>
        <w:t>е</w:t>
      </w:r>
      <w:r w:rsidRPr="006C206F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/>
          <w:b w:val="0"/>
          <w:sz w:val="28"/>
          <w:szCs w:val="28"/>
        </w:rPr>
        <w:t>ы</w:t>
      </w:r>
      <w:r w:rsidRPr="006C206F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исполнения муниципальных функций и предоставления муниципальных услуг </w:t>
      </w:r>
      <w:r w:rsidRPr="006C206F">
        <w:rPr>
          <w:rFonts w:ascii="Times New Roman" w:hAnsi="Times New Roman"/>
          <w:b w:val="0"/>
          <w:sz w:val="28"/>
          <w:szCs w:val="28"/>
        </w:rPr>
        <w:t>Комитет</w:t>
      </w:r>
      <w:r>
        <w:rPr>
          <w:rFonts w:ascii="Times New Roman" w:hAnsi="Times New Roman"/>
          <w:b w:val="0"/>
          <w:sz w:val="28"/>
          <w:szCs w:val="28"/>
        </w:rPr>
        <w:t>ом</w:t>
      </w:r>
      <w:r w:rsidRPr="006C206F">
        <w:rPr>
          <w:rFonts w:ascii="Times New Roman" w:hAnsi="Times New Roman"/>
          <w:b w:val="0"/>
          <w:sz w:val="28"/>
          <w:szCs w:val="28"/>
        </w:rPr>
        <w:t xml:space="preserve"> по управлению имуществом</w:t>
      </w:r>
      <w:r>
        <w:rPr>
          <w:rFonts w:ascii="Times New Roman" w:hAnsi="Times New Roman"/>
          <w:b w:val="0"/>
          <w:sz w:val="28"/>
          <w:szCs w:val="28"/>
        </w:rPr>
        <w:t xml:space="preserve"> и земельным отношениям</w:t>
      </w:r>
      <w:r w:rsidRPr="006C206F">
        <w:rPr>
          <w:rFonts w:ascii="Times New Roman" w:hAnsi="Times New Roman"/>
          <w:b w:val="0"/>
          <w:sz w:val="28"/>
          <w:szCs w:val="28"/>
        </w:rPr>
        <w:t xml:space="preserve">  администрации </w:t>
      </w:r>
      <w:proofErr w:type="spellStart"/>
      <w:r w:rsidRPr="006C206F">
        <w:rPr>
          <w:rFonts w:ascii="Times New Roman" w:hAnsi="Times New Roman"/>
          <w:b w:val="0"/>
          <w:sz w:val="28"/>
          <w:szCs w:val="28"/>
        </w:rPr>
        <w:t>Еткульского</w:t>
      </w:r>
      <w:proofErr w:type="spellEnd"/>
      <w:r w:rsidRPr="006C206F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1C0D10" w:rsidRPr="00234866" w:rsidRDefault="001C0D10" w:rsidP="001C0D10">
      <w:pPr>
        <w:pStyle w:val="Con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234866">
        <w:rPr>
          <w:rFonts w:ascii="Times New Roman" w:hAnsi="Times New Roman"/>
          <w:b w:val="0"/>
          <w:sz w:val="28"/>
          <w:szCs w:val="28"/>
        </w:rPr>
        <w:t xml:space="preserve">- </w:t>
      </w:r>
      <w:r w:rsidRPr="00234866">
        <w:rPr>
          <w:rFonts w:ascii="Times New Roman" w:hAnsi="Times New Roman"/>
          <w:sz w:val="28"/>
          <w:szCs w:val="28"/>
        </w:rPr>
        <w:t>«</w:t>
      </w:r>
      <w:r w:rsidRPr="00234866">
        <w:rPr>
          <w:rStyle w:val="a5"/>
          <w:rFonts w:ascii="Times New Roman" w:hAnsi="Times New Roman"/>
          <w:sz w:val="28"/>
          <w:szCs w:val="28"/>
        </w:rPr>
        <w:t xml:space="preserve">Предоставление земельных участков для целей, не связанных со строительством, на территории </w:t>
      </w:r>
      <w:proofErr w:type="spellStart"/>
      <w:r w:rsidRPr="00234866">
        <w:rPr>
          <w:rStyle w:val="a5"/>
          <w:rFonts w:ascii="Times New Roman" w:hAnsi="Times New Roman"/>
          <w:sz w:val="28"/>
          <w:szCs w:val="28"/>
        </w:rPr>
        <w:t>Еткульского</w:t>
      </w:r>
      <w:proofErr w:type="spellEnd"/>
      <w:r w:rsidRPr="00234866">
        <w:rPr>
          <w:rStyle w:val="a5"/>
          <w:rFonts w:ascii="Times New Roman" w:hAnsi="Times New Roman"/>
          <w:sz w:val="28"/>
          <w:szCs w:val="28"/>
        </w:rPr>
        <w:t xml:space="preserve"> муниципального района</w:t>
      </w:r>
      <w:r w:rsidRPr="00234866">
        <w:rPr>
          <w:rFonts w:ascii="Times New Roman" w:hAnsi="Times New Roman"/>
          <w:sz w:val="28"/>
          <w:szCs w:val="28"/>
        </w:rPr>
        <w:t xml:space="preserve">» </w:t>
      </w:r>
      <w:r w:rsidRPr="00234866">
        <w:rPr>
          <w:rFonts w:ascii="Times New Roman" w:hAnsi="Times New Roman"/>
          <w:b w:val="0"/>
          <w:sz w:val="28"/>
          <w:szCs w:val="28"/>
        </w:rPr>
        <w:t>(Приложение №1);</w:t>
      </w:r>
    </w:p>
    <w:p w:rsidR="001C0D10" w:rsidRDefault="001C0D10" w:rsidP="001C0D1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- «П</w:t>
      </w:r>
      <w:r w:rsidRPr="006C206F">
        <w:rPr>
          <w:b w:val="0"/>
          <w:szCs w:val="28"/>
        </w:rPr>
        <w:t xml:space="preserve">редоставление информации  об  объектах, находящихся в реестре имущества  </w:t>
      </w:r>
      <w:proofErr w:type="spellStart"/>
      <w:r w:rsidRPr="006C206F">
        <w:rPr>
          <w:b w:val="0"/>
          <w:szCs w:val="28"/>
        </w:rPr>
        <w:t>Еткульского</w:t>
      </w:r>
      <w:proofErr w:type="spellEnd"/>
      <w:r w:rsidRPr="006C206F">
        <w:rPr>
          <w:b w:val="0"/>
          <w:szCs w:val="28"/>
        </w:rPr>
        <w:t xml:space="preserve"> муниципального района»</w:t>
      </w:r>
      <w:r>
        <w:rPr>
          <w:b w:val="0"/>
          <w:szCs w:val="28"/>
        </w:rPr>
        <w:t xml:space="preserve"> (Приложение №2);</w:t>
      </w:r>
    </w:p>
    <w:p w:rsidR="001C0D10" w:rsidRPr="006C206F" w:rsidRDefault="001C0D10" w:rsidP="001C0D10">
      <w:pPr>
        <w:pStyle w:val="21"/>
        <w:jc w:val="both"/>
        <w:rPr>
          <w:b w:val="0"/>
          <w:szCs w:val="28"/>
        </w:rPr>
      </w:pPr>
      <w:r>
        <w:rPr>
          <w:b w:val="0"/>
          <w:szCs w:val="28"/>
        </w:rPr>
        <w:t>- «Осуществление претензионной работы» (Приложение №3).</w:t>
      </w:r>
    </w:p>
    <w:p w:rsidR="001C0D10" w:rsidRDefault="001C0D10" w:rsidP="001C0D10">
      <w:pPr>
        <w:pStyle w:val="22"/>
        <w:spacing w:after="0" w:line="240" w:lineRule="auto"/>
        <w:jc w:val="both"/>
      </w:pPr>
    </w:p>
    <w:p w:rsidR="001C0D10" w:rsidRPr="00720CF4" w:rsidRDefault="001C0D10" w:rsidP="001C0D10">
      <w:pPr>
        <w:pStyle w:val="22"/>
        <w:spacing w:after="0" w:line="240" w:lineRule="auto"/>
        <w:jc w:val="both"/>
        <w:rPr>
          <w:sz w:val="28"/>
          <w:szCs w:val="28"/>
        </w:rPr>
      </w:pPr>
      <w:r w:rsidRPr="00720CF4">
        <w:rPr>
          <w:sz w:val="28"/>
          <w:szCs w:val="28"/>
        </w:rPr>
        <w:tab/>
        <w:t xml:space="preserve">2. Контроль исполнения настоящего постановления возложить на заместителя Главы </w:t>
      </w:r>
      <w:proofErr w:type="spellStart"/>
      <w:r w:rsidRPr="00720CF4">
        <w:rPr>
          <w:sz w:val="28"/>
          <w:szCs w:val="28"/>
        </w:rPr>
        <w:t>Еткульского</w:t>
      </w:r>
      <w:proofErr w:type="spellEnd"/>
      <w:r w:rsidRPr="00720CF4">
        <w:rPr>
          <w:sz w:val="28"/>
          <w:szCs w:val="28"/>
        </w:rPr>
        <w:t xml:space="preserve"> муниципального района, председателя Комитета по управлению имуществом и земельным отношениям  администрации </w:t>
      </w:r>
      <w:proofErr w:type="spellStart"/>
      <w:r w:rsidRPr="00720CF4">
        <w:rPr>
          <w:sz w:val="28"/>
          <w:szCs w:val="28"/>
        </w:rPr>
        <w:t>Еткульского</w:t>
      </w:r>
      <w:proofErr w:type="spellEnd"/>
      <w:r w:rsidRPr="00720CF4">
        <w:rPr>
          <w:sz w:val="28"/>
          <w:szCs w:val="28"/>
        </w:rPr>
        <w:t xml:space="preserve"> муниципального района  В.М.Пастухова.</w:t>
      </w:r>
    </w:p>
    <w:p w:rsidR="001C0D10" w:rsidRPr="00720CF4" w:rsidRDefault="001C0D10" w:rsidP="001C0D10">
      <w:pPr>
        <w:pStyle w:val="22"/>
        <w:jc w:val="center"/>
        <w:rPr>
          <w:sz w:val="28"/>
          <w:szCs w:val="28"/>
        </w:rPr>
      </w:pPr>
    </w:p>
    <w:p w:rsidR="001C0D10" w:rsidRPr="00DA589B" w:rsidRDefault="001C0D10" w:rsidP="001C0D10">
      <w:pPr>
        <w:pStyle w:val="22"/>
        <w:jc w:val="both"/>
        <w:rPr>
          <w:sz w:val="28"/>
          <w:szCs w:val="28"/>
        </w:rPr>
      </w:pP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r w:rsidRPr="00720CF4">
        <w:rPr>
          <w:sz w:val="28"/>
          <w:szCs w:val="28"/>
        </w:rPr>
        <w:tab/>
      </w:r>
      <w:proofErr w:type="spellStart"/>
      <w:r w:rsidRPr="00720CF4">
        <w:rPr>
          <w:sz w:val="28"/>
          <w:szCs w:val="28"/>
        </w:rPr>
        <w:t>В.Н.Головчинский</w:t>
      </w:r>
      <w:proofErr w:type="spellEnd"/>
    </w:p>
    <w:p w:rsidR="00BC22E4" w:rsidRPr="001105B6" w:rsidRDefault="00BC22E4"/>
    <w:p w:rsidR="001C0D10" w:rsidRDefault="001C0D10" w:rsidP="001C0D10">
      <w:pPr>
        <w:contextualSpacing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0075" cy="666750"/>
            <wp:effectExtent l="19050" t="0" r="9525" b="0"/>
            <wp:docPr id="3" name="Рисунок 3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C0D10" w:rsidRDefault="00E976E0" w:rsidP="001C0D10">
      <w:pPr>
        <w:widowControl w:val="0"/>
        <w:autoSpaceDE w:val="0"/>
        <w:autoSpaceDN w:val="0"/>
        <w:adjustRightInd w:val="0"/>
        <w:contextualSpacing/>
      </w:pPr>
      <w:r>
        <w:pict>
          <v:line id="_x0000_s1027" style="position:absolute;z-index:251662336" from="0,7.75pt" to="477pt,7.75pt" strokeweight="4.5pt">
            <v:stroke linestyle="thinThick"/>
          </v:line>
        </w:pict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  <w:r>
        <w:rPr>
          <w:color w:val="000000"/>
          <w:sz w:val="22"/>
          <w:szCs w:val="22"/>
        </w:rPr>
        <w:t xml:space="preserve"> __13.07.2011г.__ № _483__</w:t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1C0D10" w:rsidRDefault="001C0D10" w:rsidP="001C0D10">
      <w:pPr>
        <w:widowControl w:val="0"/>
        <w:autoSpaceDE w:val="0"/>
        <w:contextualSpacing/>
        <w:rPr>
          <w:color w:val="000000"/>
          <w:sz w:val="28"/>
          <w:szCs w:val="28"/>
        </w:rPr>
      </w:pP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proofErr w:type="gramStart"/>
      <w:r>
        <w:rPr>
          <w:color w:val="000000"/>
          <w:sz w:val="28"/>
          <w:szCs w:val="28"/>
        </w:rPr>
        <w:t>административный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регламент, утвержденный постановлением </w:t>
      </w: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Главы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района от 14.05.2009г. № 262</w:t>
      </w: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</w:p>
    <w:p w:rsidR="001C0D10" w:rsidRDefault="001C0D10" w:rsidP="001C0D1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отраслевыми (функциональными) органами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02.02.2011г. №43, распоряжением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20.05.2011г. № 467 «О плане мероприятий по организации межведомственного взаимодействия при предоставлении</w:t>
      </w:r>
      <w:proofErr w:type="gramEnd"/>
      <w:r>
        <w:rPr>
          <w:sz w:val="28"/>
          <w:szCs w:val="28"/>
        </w:rPr>
        <w:t xml:space="preserve"> муниципальных услуг структурными подразделениями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района»,  </w:t>
      </w:r>
    </w:p>
    <w:p w:rsidR="001C0D10" w:rsidRPr="00CC600C" w:rsidRDefault="001C0D10" w:rsidP="001C0D1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C600C">
        <w:rPr>
          <w:sz w:val="28"/>
          <w:szCs w:val="28"/>
        </w:rPr>
        <w:t xml:space="preserve">администрация </w:t>
      </w:r>
      <w:proofErr w:type="spellStart"/>
      <w:r w:rsidRPr="00CC600C">
        <w:rPr>
          <w:sz w:val="28"/>
          <w:szCs w:val="28"/>
        </w:rPr>
        <w:t>Еткульского</w:t>
      </w:r>
      <w:proofErr w:type="spellEnd"/>
      <w:r w:rsidRPr="00CC600C">
        <w:rPr>
          <w:sz w:val="28"/>
          <w:szCs w:val="28"/>
        </w:rPr>
        <w:t xml:space="preserve"> муниципального района ПОСТАНОВЛЯЕТ:</w:t>
      </w:r>
    </w:p>
    <w:p w:rsidR="001C0D10" w:rsidRDefault="001C0D10" w:rsidP="001C0D10">
      <w:pPr>
        <w:pStyle w:val="ConsTitle"/>
        <w:widowControl/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A56B7F">
        <w:rPr>
          <w:rFonts w:ascii="Times New Roman" w:hAnsi="Times New Roman"/>
          <w:b w:val="0"/>
          <w:sz w:val="28"/>
          <w:szCs w:val="28"/>
        </w:rPr>
        <w:t xml:space="preserve">Внести в </w:t>
      </w:r>
      <w:r w:rsidRPr="00A56B7F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административный регламент Комитета по управлению имуществом и земельным отношениям администрации </w:t>
      </w:r>
      <w:proofErr w:type="spellStart"/>
      <w:r w:rsidRPr="00A56B7F">
        <w:rPr>
          <w:rFonts w:ascii="Times New Roman" w:hAnsi="Times New Roman"/>
          <w:b w:val="0"/>
          <w:color w:val="000000"/>
          <w:sz w:val="28"/>
          <w:szCs w:val="28"/>
        </w:rPr>
        <w:t>Еткульского</w:t>
      </w:r>
      <w:proofErr w:type="spellEnd"/>
      <w:r w:rsidRPr="00A56B7F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по предоставлению муниципальной услуги </w:t>
      </w:r>
      <w:r w:rsidRPr="00A56B7F">
        <w:rPr>
          <w:rFonts w:ascii="Times New Roman" w:hAnsi="Times New Roman"/>
          <w:sz w:val="28"/>
          <w:szCs w:val="28"/>
        </w:rPr>
        <w:t>«</w:t>
      </w:r>
      <w:r w:rsidRPr="00A56B7F">
        <w:rPr>
          <w:rStyle w:val="a5"/>
          <w:rFonts w:ascii="Times New Roman" w:hAnsi="Times New Roman"/>
          <w:sz w:val="28"/>
          <w:szCs w:val="28"/>
        </w:rPr>
        <w:t>Предоставление земельных участков</w:t>
      </w:r>
      <w:r>
        <w:rPr>
          <w:rStyle w:val="a5"/>
          <w:rFonts w:ascii="Times New Roman" w:hAnsi="Times New Roman"/>
          <w:sz w:val="28"/>
          <w:szCs w:val="28"/>
        </w:rPr>
        <w:t xml:space="preserve"> из состава земель, государственная собственность на которые не разграничена, для целей, </w:t>
      </w:r>
      <w:r w:rsidRPr="00A56B7F">
        <w:rPr>
          <w:rStyle w:val="a5"/>
          <w:rFonts w:ascii="Times New Roman" w:hAnsi="Times New Roman"/>
          <w:sz w:val="28"/>
          <w:szCs w:val="28"/>
        </w:rPr>
        <w:t>не связанных со строительством</w:t>
      </w:r>
      <w:r w:rsidRPr="00A56B7F">
        <w:rPr>
          <w:rFonts w:ascii="Times New Roman" w:hAnsi="Times New Roman"/>
          <w:b w:val="0"/>
          <w:sz w:val="28"/>
          <w:szCs w:val="28"/>
        </w:rPr>
        <w:t xml:space="preserve">», </w:t>
      </w:r>
      <w:r w:rsidRPr="00CC600C">
        <w:rPr>
          <w:rFonts w:ascii="Times New Roman" w:hAnsi="Times New Roman"/>
          <w:b w:val="0"/>
          <w:color w:val="000000"/>
          <w:sz w:val="28"/>
          <w:szCs w:val="28"/>
        </w:rPr>
        <w:t xml:space="preserve">утвержденный постановлением  </w:t>
      </w:r>
      <w:r>
        <w:rPr>
          <w:rFonts w:ascii="Times New Roman" w:hAnsi="Times New Roman"/>
          <w:b w:val="0"/>
          <w:color w:val="000000"/>
          <w:sz w:val="28"/>
          <w:szCs w:val="28"/>
        </w:rPr>
        <w:t>Главы</w:t>
      </w:r>
      <w:r w:rsidRPr="00CC600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CC600C">
        <w:rPr>
          <w:rFonts w:ascii="Times New Roman" w:hAnsi="Times New Roman"/>
          <w:b w:val="0"/>
          <w:color w:val="000000"/>
          <w:sz w:val="28"/>
          <w:szCs w:val="28"/>
        </w:rPr>
        <w:t>Еткульского</w:t>
      </w:r>
      <w:proofErr w:type="spellEnd"/>
      <w:r w:rsidRPr="00CC600C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от 1</w:t>
      </w: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Pr="00CC600C">
        <w:rPr>
          <w:rFonts w:ascii="Times New Roman" w:hAnsi="Times New Roman"/>
          <w:b w:val="0"/>
          <w:color w:val="000000"/>
          <w:sz w:val="28"/>
          <w:szCs w:val="28"/>
        </w:rPr>
        <w:t>.0</w:t>
      </w: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Pr="00CC600C">
        <w:rPr>
          <w:rFonts w:ascii="Times New Roman" w:hAnsi="Times New Roman"/>
          <w:b w:val="0"/>
          <w:color w:val="000000"/>
          <w:sz w:val="28"/>
          <w:szCs w:val="28"/>
        </w:rPr>
        <w:t>.20</w:t>
      </w:r>
      <w:r>
        <w:rPr>
          <w:rFonts w:ascii="Times New Roman" w:hAnsi="Times New Roman"/>
          <w:b w:val="0"/>
          <w:color w:val="000000"/>
          <w:sz w:val="28"/>
          <w:szCs w:val="28"/>
        </w:rPr>
        <w:t>09</w:t>
      </w:r>
      <w:r w:rsidRPr="00CC600C">
        <w:rPr>
          <w:rFonts w:ascii="Times New Roman" w:hAnsi="Times New Roman"/>
          <w:b w:val="0"/>
          <w:color w:val="000000"/>
          <w:sz w:val="28"/>
          <w:szCs w:val="28"/>
        </w:rPr>
        <w:t xml:space="preserve">г. № </w:t>
      </w:r>
      <w:r>
        <w:rPr>
          <w:rFonts w:ascii="Times New Roman" w:hAnsi="Times New Roman"/>
          <w:b w:val="0"/>
          <w:color w:val="000000"/>
          <w:sz w:val="28"/>
          <w:szCs w:val="28"/>
        </w:rPr>
        <w:t>262</w:t>
      </w:r>
      <w:r w:rsidRPr="00CC600C">
        <w:rPr>
          <w:rFonts w:ascii="Times New Roman" w:hAnsi="Times New Roman"/>
          <w:b w:val="0"/>
          <w:color w:val="000000"/>
          <w:sz w:val="28"/>
          <w:szCs w:val="28"/>
        </w:rPr>
        <w:t xml:space="preserve"> «</w:t>
      </w:r>
      <w:r w:rsidRPr="00CC600C">
        <w:rPr>
          <w:rFonts w:ascii="Times New Roman" w:hAnsi="Times New Roman"/>
          <w:b w:val="0"/>
          <w:sz w:val="28"/>
          <w:szCs w:val="28"/>
        </w:rPr>
        <w:t>Об утверждении административн</w:t>
      </w:r>
      <w:r>
        <w:rPr>
          <w:rFonts w:ascii="Times New Roman" w:hAnsi="Times New Roman"/>
          <w:b w:val="0"/>
          <w:sz w:val="28"/>
          <w:szCs w:val="28"/>
        </w:rPr>
        <w:t>ых</w:t>
      </w:r>
      <w:r w:rsidRPr="00CC600C">
        <w:rPr>
          <w:rFonts w:ascii="Times New Roman" w:hAnsi="Times New Roman"/>
          <w:b w:val="0"/>
          <w:sz w:val="28"/>
          <w:szCs w:val="28"/>
        </w:rPr>
        <w:t xml:space="preserve"> регламент</w:t>
      </w:r>
      <w:r>
        <w:rPr>
          <w:rFonts w:ascii="Times New Roman" w:hAnsi="Times New Roman"/>
          <w:b w:val="0"/>
          <w:sz w:val="28"/>
          <w:szCs w:val="28"/>
        </w:rPr>
        <w:t>ов</w:t>
      </w:r>
      <w:r w:rsidRPr="00CC600C">
        <w:rPr>
          <w:rFonts w:ascii="Times New Roman" w:hAnsi="Times New Roman"/>
          <w:b w:val="0"/>
          <w:sz w:val="28"/>
          <w:szCs w:val="28"/>
        </w:rPr>
        <w:t xml:space="preserve"> Комитета по управлению имуществом и земельным отношениям администрации </w:t>
      </w:r>
      <w:proofErr w:type="spellStart"/>
      <w:r w:rsidRPr="00CC600C">
        <w:rPr>
          <w:rFonts w:ascii="Times New Roman" w:hAnsi="Times New Roman"/>
          <w:b w:val="0"/>
          <w:sz w:val="28"/>
          <w:szCs w:val="28"/>
        </w:rPr>
        <w:t>Еткульского</w:t>
      </w:r>
      <w:proofErr w:type="spellEnd"/>
      <w:proofErr w:type="gramEnd"/>
      <w:r w:rsidRPr="00CC600C">
        <w:rPr>
          <w:rFonts w:ascii="Times New Roman" w:hAnsi="Times New Roman"/>
          <w:b w:val="0"/>
          <w:sz w:val="28"/>
          <w:szCs w:val="28"/>
        </w:rPr>
        <w:t xml:space="preserve"> муниципального района» следующие изменения:</w:t>
      </w:r>
    </w:p>
    <w:p w:rsidR="001C0D10" w:rsidRDefault="001C0D10" w:rsidP="001C0D10">
      <w:pPr>
        <w:pStyle w:val="ConsTitle"/>
        <w:widowControl/>
        <w:ind w:firstLine="709"/>
        <w:contextualSpacing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1) в наименовании слова «Предоставление земельных участков для целей, не связанных со строительством, на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района» заменить словами «</w:t>
      </w:r>
      <w:r w:rsidRPr="00A56B7F">
        <w:rPr>
          <w:rStyle w:val="a5"/>
          <w:rFonts w:ascii="Times New Roman" w:hAnsi="Times New Roman"/>
          <w:sz w:val="28"/>
          <w:szCs w:val="28"/>
        </w:rPr>
        <w:t>Предоставление земельных участков</w:t>
      </w:r>
      <w:r>
        <w:rPr>
          <w:rStyle w:val="a5"/>
          <w:rFonts w:ascii="Times New Roman" w:hAnsi="Times New Roman"/>
          <w:sz w:val="28"/>
          <w:szCs w:val="28"/>
        </w:rPr>
        <w:t xml:space="preserve"> из состава земель, государственная собственность на которые не разграничена, для целей, </w:t>
      </w:r>
      <w:r w:rsidRPr="00A56B7F">
        <w:rPr>
          <w:rStyle w:val="a5"/>
          <w:rFonts w:ascii="Times New Roman" w:hAnsi="Times New Roman"/>
          <w:sz w:val="28"/>
          <w:szCs w:val="28"/>
        </w:rPr>
        <w:t>не связанных со строительством</w:t>
      </w:r>
      <w:r>
        <w:rPr>
          <w:rStyle w:val="a5"/>
          <w:rFonts w:ascii="Times New Roman" w:hAnsi="Times New Roman"/>
          <w:sz w:val="28"/>
          <w:szCs w:val="28"/>
        </w:rPr>
        <w:t>»;</w:t>
      </w:r>
    </w:p>
    <w:p w:rsidR="001C0D10" w:rsidRDefault="001C0D10" w:rsidP="001C0D10">
      <w:pPr>
        <w:pStyle w:val="Con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2) в преамбуле слова «Предоставление земельных участков для целей, не связанных со строительством, на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</w:t>
      </w:r>
    </w:p>
    <w:p w:rsidR="001C0D10" w:rsidRDefault="001C0D10" w:rsidP="001C0D10">
      <w:pPr>
        <w:pStyle w:val="ConsTitle"/>
        <w:widowControl/>
        <w:contextualSpacing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района» заменить словами «</w:t>
      </w:r>
      <w:r w:rsidRPr="00A56B7F">
        <w:rPr>
          <w:rStyle w:val="a5"/>
          <w:rFonts w:ascii="Times New Roman" w:hAnsi="Times New Roman"/>
          <w:sz w:val="28"/>
          <w:szCs w:val="28"/>
        </w:rPr>
        <w:t>Предоставление земельных участков</w:t>
      </w:r>
      <w:r>
        <w:rPr>
          <w:rStyle w:val="a5"/>
          <w:rFonts w:ascii="Times New Roman" w:hAnsi="Times New Roman"/>
          <w:sz w:val="28"/>
          <w:szCs w:val="28"/>
        </w:rPr>
        <w:t xml:space="preserve"> из состава земель, государственная собственность на которые не разграничена, для целей, </w:t>
      </w:r>
      <w:r w:rsidRPr="00A56B7F">
        <w:rPr>
          <w:rStyle w:val="a5"/>
          <w:rFonts w:ascii="Times New Roman" w:hAnsi="Times New Roman"/>
          <w:sz w:val="28"/>
          <w:szCs w:val="28"/>
        </w:rPr>
        <w:t>не связанных со строительством</w:t>
      </w:r>
      <w:r>
        <w:rPr>
          <w:rStyle w:val="a5"/>
          <w:rFonts w:ascii="Times New Roman" w:hAnsi="Times New Roman"/>
          <w:sz w:val="28"/>
          <w:szCs w:val="28"/>
        </w:rPr>
        <w:t>»;</w:t>
      </w:r>
    </w:p>
    <w:p w:rsidR="001C0D10" w:rsidRDefault="001C0D10" w:rsidP="001C0D10">
      <w:pPr>
        <w:pStyle w:val="ConsTitle"/>
        <w:widowControl/>
        <w:ind w:firstLine="709"/>
        <w:contextualSpacing/>
        <w:jc w:val="both"/>
        <w:rPr>
          <w:rStyle w:val="a5"/>
          <w:rFonts w:ascii="Times New Roman" w:hAnsi="Times New Roman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 xml:space="preserve">3) в пункте 1.1 </w:t>
      </w:r>
      <w:r>
        <w:rPr>
          <w:rFonts w:ascii="Times New Roman" w:hAnsi="Times New Roman"/>
          <w:b w:val="0"/>
          <w:sz w:val="28"/>
          <w:szCs w:val="28"/>
        </w:rPr>
        <w:t xml:space="preserve">слова «Предоставление земельных участков для целей, не связанных со строительством, на территории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Еткульского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муниципального района» заменить словами «</w:t>
      </w:r>
      <w:r w:rsidRPr="00A56B7F">
        <w:rPr>
          <w:rStyle w:val="a5"/>
          <w:rFonts w:ascii="Times New Roman" w:hAnsi="Times New Roman"/>
          <w:sz w:val="28"/>
          <w:szCs w:val="28"/>
        </w:rPr>
        <w:t>Предоставление земельных участков</w:t>
      </w:r>
      <w:r>
        <w:rPr>
          <w:rStyle w:val="a5"/>
          <w:rFonts w:ascii="Times New Roman" w:hAnsi="Times New Roman"/>
          <w:sz w:val="28"/>
          <w:szCs w:val="28"/>
        </w:rPr>
        <w:t xml:space="preserve"> из состава земель, государственная собственность на которые не разграничена, для целей, </w:t>
      </w:r>
      <w:r w:rsidRPr="00A56B7F">
        <w:rPr>
          <w:rStyle w:val="a5"/>
          <w:rFonts w:ascii="Times New Roman" w:hAnsi="Times New Roman"/>
          <w:sz w:val="28"/>
          <w:szCs w:val="28"/>
        </w:rPr>
        <w:t>не связанных со строительством</w:t>
      </w:r>
      <w:r>
        <w:rPr>
          <w:rStyle w:val="a5"/>
          <w:rFonts w:ascii="Times New Roman" w:hAnsi="Times New Roman"/>
          <w:sz w:val="28"/>
          <w:szCs w:val="28"/>
        </w:rPr>
        <w:t>»;</w:t>
      </w:r>
    </w:p>
    <w:p w:rsidR="001C0D10" w:rsidRPr="00CC600C" w:rsidRDefault="001C0D10" w:rsidP="001C0D10">
      <w:pPr>
        <w:pStyle w:val="ConsTitle"/>
        <w:widowControl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Style w:val="a5"/>
          <w:rFonts w:ascii="Times New Roman" w:hAnsi="Times New Roman"/>
          <w:sz w:val="28"/>
          <w:szCs w:val="28"/>
        </w:rPr>
        <w:t>4) пункт 1.2.7 исключить;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пункт 1.2.14 изложить в следующей редакции: «1.2.14 Закон Челябинской области от 28.04.2011г. № 120-ЗО «О земельных отношениях»;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пункт 1.2.15. исключить; 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7) в пункте 1.3.1 слова </w:t>
      </w:r>
      <w:r w:rsidRPr="006A659E">
        <w:rPr>
          <w:sz w:val="28"/>
          <w:szCs w:val="28"/>
        </w:rPr>
        <w:t xml:space="preserve">«Предоставление земельных участков для целей, не связанных со строительством, на территории </w:t>
      </w:r>
      <w:proofErr w:type="spellStart"/>
      <w:r w:rsidRPr="006A659E">
        <w:rPr>
          <w:sz w:val="28"/>
          <w:szCs w:val="28"/>
        </w:rPr>
        <w:t>Еткульского</w:t>
      </w:r>
      <w:proofErr w:type="spellEnd"/>
      <w:r w:rsidRPr="006A659E">
        <w:rPr>
          <w:sz w:val="28"/>
          <w:szCs w:val="28"/>
        </w:rPr>
        <w:t xml:space="preserve"> муниципального района» заменить словами </w:t>
      </w:r>
      <w:r w:rsidRPr="006A659E">
        <w:rPr>
          <w:b/>
          <w:sz w:val="28"/>
          <w:szCs w:val="28"/>
        </w:rPr>
        <w:t>«</w:t>
      </w:r>
      <w:r w:rsidRPr="006A659E">
        <w:rPr>
          <w:rStyle w:val="a5"/>
          <w:b w:val="0"/>
          <w:sz w:val="28"/>
          <w:szCs w:val="28"/>
        </w:rPr>
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8) пункт 1.3.2 изложить в следующей редакции: «1.3.2  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отдел-филиал ФГУ «Земельная кадастровая палата» осуществляет постановку земельного участка на государственный кадастровый учет и выдает кадастровый паспорт земельного участка. 456560, Челябинская область, с. Еткуль, пер.13, д. 4, тел. 8(35145) 2-21-13.»;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rStyle w:val="a5"/>
          <w:b w:val="0"/>
          <w:sz w:val="28"/>
          <w:szCs w:val="28"/>
        </w:rPr>
      </w:pPr>
      <w:r>
        <w:rPr>
          <w:rStyle w:val="a5"/>
          <w:b w:val="0"/>
          <w:sz w:val="28"/>
          <w:szCs w:val="28"/>
        </w:rPr>
        <w:t>9) в пункте 1.3.5 слова «Управление Федеральной регистрационной службы по Челябинской области» заменить словами «</w:t>
      </w:r>
      <w:proofErr w:type="spellStart"/>
      <w:r>
        <w:rPr>
          <w:rStyle w:val="a5"/>
          <w:b w:val="0"/>
          <w:sz w:val="28"/>
          <w:szCs w:val="28"/>
        </w:rPr>
        <w:t>Еткульский</w:t>
      </w:r>
      <w:proofErr w:type="spellEnd"/>
      <w:r>
        <w:rPr>
          <w:rStyle w:val="a5"/>
          <w:b w:val="0"/>
          <w:sz w:val="28"/>
          <w:szCs w:val="28"/>
        </w:rPr>
        <w:t xml:space="preserve"> отдел Управления </w:t>
      </w:r>
      <w:proofErr w:type="spellStart"/>
      <w:r>
        <w:rPr>
          <w:rStyle w:val="a5"/>
          <w:b w:val="0"/>
          <w:sz w:val="28"/>
          <w:szCs w:val="28"/>
        </w:rPr>
        <w:t>Росреестра</w:t>
      </w:r>
      <w:proofErr w:type="spellEnd"/>
      <w:r>
        <w:rPr>
          <w:rStyle w:val="a5"/>
          <w:b w:val="0"/>
          <w:sz w:val="28"/>
          <w:szCs w:val="28"/>
        </w:rPr>
        <w:t xml:space="preserve"> по Челябинской области»;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10) Дополнить пунктом 1.3.7 следующего содержания: «1.3.7 </w:t>
      </w:r>
      <w:r>
        <w:rPr>
          <w:sz w:val="28"/>
          <w:szCs w:val="28"/>
        </w:rPr>
        <w:t>Органы Федеральной налоговой службы представляют документы и информацию, необходимые для предоставления услуги. 456560, Челябинская область, с. Еткуль, ул. Первомайская, д. 8, тел. 8(35145) 2-13-50»;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rStyle w:val="a5"/>
          <w:b w:val="0"/>
          <w:sz w:val="28"/>
          <w:szCs w:val="28"/>
        </w:rPr>
      </w:pPr>
      <w:r>
        <w:rPr>
          <w:sz w:val="28"/>
          <w:szCs w:val="28"/>
        </w:rPr>
        <w:t xml:space="preserve">11) в пункте 2.1.1 слова </w:t>
      </w:r>
      <w:r w:rsidRPr="006A659E">
        <w:rPr>
          <w:sz w:val="28"/>
          <w:szCs w:val="28"/>
        </w:rPr>
        <w:t xml:space="preserve">«Предоставление земельных участков для целей, не связанных со строительством, на территории </w:t>
      </w:r>
      <w:proofErr w:type="spellStart"/>
      <w:r w:rsidRPr="006A659E">
        <w:rPr>
          <w:sz w:val="28"/>
          <w:szCs w:val="28"/>
        </w:rPr>
        <w:t>Еткульского</w:t>
      </w:r>
      <w:proofErr w:type="spellEnd"/>
      <w:r w:rsidRPr="006A659E">
        <w:rPr>
          <w:sz w:val="28"/>
          <w:szCs w:val="28"/>
        </w:rPr>
        <w:t xml:space="preserve"> муниципального района» заменить словами </w:t>
      </w:r>
      <w:r w:rsidRPr="006A659E">
        <w:rPr>
          <w:b/>
          <w:sz w:val="28"/>
          <w:szCs w:val="28"/>
        </w:rPr>
        <w:t>«</w:t>
      </w:r>
      <w:r w:rsidRPr="006A659E">
        <w:rPr>
          <w:rStyle w:val="a5"/>
          <w:b w:val="0"/>
          <w:sz w:val="28"/>
          <w:szCs w:val="28"/>
        </w:rPr>
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строительством»;</w:t>
      </w:r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12) </w:t>
      </w:r>
      <w:r>
        <w:rPr>
          <w:sz w:val="28"/>
          <w:szCs w:val="28"/>
        </w:rPr>
        <w:t>дополнить пунктом 2.1.6.1 следующего содержания: «2.1.6.1 Заявитель вправе  по своей инициативе представить необходимые для получения муниципальной услуги документы в полном объеме</w:t>
      </w:r>
      <w:proofErr w:type="gramStart"/>
      <w:r>
        <w:rPr>
          <w:sz w:val="28"/>
          <w:szCs w:val="28"/>
        </w:rPr>
        <w:t>.»;</w:t>
      </w:r>
      <w:proofErr w:type="gramEnd"/>
    </w:p>
    <w:p w:rsidR="001C0D10" w:rsidRDefault="001C0D10" w:rsidP="001C0D10">
      <w:pPr>
        <w:tabs>
          <w:tab w:val="left" w:pos="360"/>
          <w:tab w:val="left" w:pos="900"/>
        </w:tabs>
        <w:ind w:firstLine="709"/>
        <w:contextualSpacing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 xml:space="preserve">13) дополнить пунктом 2.1.6.2 следующего содержания: «2.1.6.2 </w:t>
      </w:r>
      <w:r w:rsidRPr="00E62B56">
        <w:rPr>
          <w:sz w:val="28"/>
          <w:szCs w:val="28"/>
        </w:rPr>
        <w:t xml:space="preserve">Копия свидетельства о государственной регистрации; копия свидетельства о постановке на налоговый учет; выписка из единого государственного реестра юридических лиц или индивидуальных предпринимателей </w:t>
      </w:r>
      <w:proofErr w:type="spellStart"/>
      <w:r w:rsidRPr="00E62B56">
        <w:rPr>
          <w:rFonts w:eastAsia="Arial"/>
          <w:sz w:val="28"/>
          <w:szCs w:val="28"/>
        </w:rPr>
        <w:t>истребуются</w:t>
      </w:r>
      <w:proofErr w:type="spellEnd"/>
      <w:r w:rsidRPr="00E62B56">
        <w:rPr>
          <w:rFonts w:eastAsia="Arial"/>
          <w:sz w:val="28"/>
          <w:szCs w:val="28"/>
        </w:rPr>
        <w:t xml:space="preserve"> </w:t>
      </w:r>
      <w:r w:rsidRPr="00E62B56">
        <w:rPr>
          <w:rFonts w:eastAsia="Arial"/>
          <w:sz w:val="28"/>
          <w:szCs w:val="28"/>
        </w:rPr>
        <w:lastRenderedPageBreak/>
        <w:t>Комитетом в органах Федеральной</w:t>
      </w:r>
      <w:r>
        <w:rPr>
          <w:rFonts w:eastAsia="Arial"/>
          <w:sz w:val="28"/>
          <w:szCs w:val="28"/>
        </w:rPr>
        <w:t xml:space="preserve"> налоговой службы, если они не были предоставлены заявителем самостоятельно</w:t>
      </w:r>
      <w:proofErr w:type="gramStart"/>
      <w:r>
        <w:rPr>
          <w:rFonts w:eastAsia="Arial"/>
          <w:sz w:val="28"/>
          <w:szCs w:val="28"/>
        </w:rPr>
        <w:t>.»;</w:t>
      </w:r>
      <w:proofErr w:type="gramEnd"/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14</w:t>
      </w:r>
      <w:r w:rsidRPr="00167EC7">
        <w:rPr>
          <w:rFonts w:eastAsia="Arial"/>
          <w:sz w:val="28"/>
          <w:szCs w:val="28"/>
        </w:rPr>
        <w:t>)</w:t>
      </w:r>
      <w:r>
        <w:rPr>
          <w:rFonts w:eastAsia="Arial"/>
          <w:sz w:val="28"/>
          <w:szCs w:val="28"/>
        </w:rPr>
        <w:t xml:space="preserve"> дополнить пунктом 2.1.6.3 следующего содержания: «2.1.6.3 Комитет вправе истребовать документы, необходимые для предоставления услуги  заявителю, в</w:t>
      </w:r>
      <w:r>
        <w:rPr>
          <w:sz w:val="28"/>
          <w:szCs w:val="28"/>
        </w:rPr>
        <w:t xml:space="preserve"> органах местного самоуправления, других подведомственных организациях, в распоряжении которых такие документы находятся в соответствии с действующим законодательством</w:t>
      </w:r>
      <w:proofErr w:type="gramStart"/>
      <w:r>
        <w:rPr>
          <w:sz w:val="28"/>
          <w:szCs w:val="28"/>
        </w:rPr>
        <w:t>.»;</w:t>
      </w:r>
      <w:proofErr w:type="gramEnd"/>
    </w:p>
    <w:p w:rsidR="001C0D10" w:rsidRDefault="001C0D10" w:rsidP="001C0D10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15) пункт 2.2.2 изложить в следующей редакции: «2.2.2 </w:t>
      </w:r>
      <w:r>
        <w:rPr>
          <w:color w:val="000000"/>
          <w:sz w:val="28"/>
          <w:szCs w:val="28"/>
        </w:rPr>
        <w:t xml:space="preserve">Постановление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о предоставлении испрашиваемого земельного участка принимается в недельный срок со дня получения кадастрового паспорта земельного участка</w:t>
      </w:r>
      <w:proofErr w:type="gramStart"/>
      <w:r>
        <w:rPr>
          <w:color w:val="000000"/>
          <w:sz w:val="28"/>
          <w:szCs w:val="28"/>
        </w:rPr>
        <w:t>.»;</w:t>
      </w:r>
      <w:proofErr w:type="gramEnd"/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16) пункт 2.3.1 изложить в следующей редакции: «2.3.1 непредставление заявителем документов, которые не могут быть истребованы Комитетом в порядке межведомственного взаимодействия в государственных органах, органах местного самоуправления, подведомственных государственным органам и органам местного самоуправления организациях</w:t>
      </w:r>
      <w:proofErr w:type="gramStart"/>
      <w:r>
        <w:rPr>
          <w:sz w:val="28"/>
          <w:szCs w:val="28"/>
        </w:rPr>
        <w:t>.»;</w:t>
      </w:r>
      <w:proofErr w:type="gramEnd"/>
    </w:p>
    <w:p w:rsidR="001C0D10" w:rsidRPr="00670BB6" w:rsidRDefault="001C0D10" w:rsidP="001C0D10">
      <w:pPr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17) пункт 3.1.4 изложить в следующей редакции: «3.1.4 </w:t>
      </w:r>
      <w:r w:rsidRPr="00670BB6">
        <w:rPr>
          <w:sz w:val="28"/>
          <w:szCs w:val="28"/>
        </w:rPr>
        <w:t>Заявление с копиями документов согласно перечню (</w:t>
      </w:r>
      <w:hyperlink w:anchor="sub_1013" w:history="1">
        <w:r w:rsidRPr="00670BB6">
          <w:rPr>
            <w:sz w:val="28"/>
            <w:szCs w:val="28"/>
          </w:rPr>
          <w:t xml:space="preserve">пункт </w:t>
        </w:r>
      </w:hyperlink>
      <w:r w:rsidRPr="00670BB6">
        <w:rPr>
          <w:sz w:val="28"/>
          <w:szCs w:val="28"/>
        </w:rPr>
        <w:t xml:space="preserve">2.1.6 настоящего Регламента) регистрируется секретарем приемной Главы </w:t>
      </w:r>
      <w:proofErr w:type="spellStart"/>
      <w:r w:rsidRPr="00670BB6">
        <w:rPr>
          <w:sz w:val="28"/>
          <w:szCs w:val="28"/>
        </w:rPr>
        <w:t>Еткульского</w:t>
      </w:r>
      <w:proofErr w:type="spellEnd"/>
      <w:r w:rsidRPr="00670BB6">
        <w:rPr>
          <w:sz w:val="28"/>
          <w:szCs w:val="28"/>
        </w:rPr>
        <w:t xml:space="preserve"> муниципального района в журнале регистрации входящей корреспонденции после проверки специалистами Комитета комплектности представляемых документов, в день предоставления документов специалистами администраций сельских поселений.</w:t>
      </w:r>
    </w:p>
    <w:p w:rsidR="001C0D10" w:rsidRPr="00C44DC8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C44DC8">
        <w:rPr>
          <w:sz w:val="28"/>
          <w:szCs w:val="28"/>
        </w:rPr>
        <w:t xml:space="preserve">Поступившее заявление </w:t>
      </w:r>
      <w:r>
        <w:rPr>
          <w:sz w:val="28"/>
          <w:szCs w:val="28"/>
        </w:rPr>
        <w:t xml:space="preserve">со всеми необходимыми </w:t>
      </w:r>
      <w:r w:rsidRPr="00C44DC8">
        <w:rPr>
          <w:sz w:val="28"/>
          <w:szCs w:val="28"/>
        </w:rPr>
        <w:t>документами</w:t>
      </w:r>
      <w:r>
        <w:rPr>
          <w:sz w:val="28"/>
          <w:szCs w:val="28"/>
        </w:rPr>
        <w:t xml:space="preserve"> (пункт 2.1.6 настоящего Регламента)</w:t>
      </w:r>
      <w:r w:rsidRPr="00C44DC8">
        <w:rPr>
          <w:sz w:val="28"/>
          <w:szCs w:val="28"/>
        </w:rPr>
        <w:t xml:space="preserve">, предоставленными заявителем самостоятельно, </w:t>
      </w:r>
      <w:r>
        <w:rPr>
          <w:sz w:val="28"/>
          <w:szCs w:val="28"/>
        </w:rPr>
        <w:t xml:space="preserve">и поступившие через специалистов администраций сельских поселений, </w:t>
      </w:r>
      <w:r w:rsidRPr="00C44DC8">
        <w:rPr>
          <w:sz w:val="28"/>
          <w:szCs w:val="28"/>
        </w:rPr>
        <w:t xml:space="preserve">регистрируется секретарем приемной Главы </w:t>
      </w:r>
      <w:proofErr w:type="spellStart"/>
      <w:r w:rsidRPr="00C44DC8">
        <w:rPr>
          <w:sz w:val="28"/>
          <w:szCs w:val="28"/>
        </w:rPr>
        <w:t>Еткульского</w:t>
      </w:r>
      <w:proofErr w:type="spellEnd"/>
      <w:r w:rsidRPr="00C44DC8">
        <w:rPr>
          <w:sz w:val="28"/>
          <w:szCs w:val="28"/>
        </w:rPr>
        <w:t xml:space="preserve"> муниципального района в журнале регистрации входящей корреспонденции в день его поступления</w:t>
      </w:r>
      <w:r>
        <w:rPr>
          <w:sz w:val="28"/>
          <w:szCs w:val="28"/>
        </w:rPr>
        <w:t xml:space="preserve">. Такие заявления с документами направляются в работу в отдел строительства и архитектуры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>.</w:t>
      </w:r>
      <w:r w:rsidRPr="00C44DC8">
        <w:rPr>
          <w:sz w:val="28"/>
          <w:szCs w:val="28"/>
        </w:rPr>
        <w:t>»;</w:t>
      </w:r>
      <w:proofErr w:type="gramEnd"/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18) пункт 3.1.5. изложить в следующей редакции: «3.1.5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случае, е</w:t>
      </w:r>
      <w:r w:rsidRPr="0042701C">
        <w:rPr>
          <w:sz w:val="28"/>
          <w:szCs w:val="28"/>
        </w:rPr>
        <w:t xml:space="preserve">сли </w:t>
      </w:r>
      <w:r>
        <w:rPr>
          <w:sz w:val="28"/>
          <w:szCs w:val="28"/>
        </w:rPr>
        <w:t xml:space="preserve">заявителем  по своей инициативе </w:t>
      </w:r>
      <w:r w:rsidRPr="0042701C">
        <w:rPr>
          <w:sz w:val="28"/>
          <w:szCs w:val="28"/>
        </w:rPr>
        <w:t>не представлены необходимые документы в полном объеме</w:t>
      </w:r>
      <w:r>
        <w:rPr>
          <w:sz w:val="28"/>
          <w:szCs w:val="28"/>
        </w:rPr>
        <w:t xml:space="preserve">, заявление </w:t>
      </w:r>
      <w:r w:rsidRPr="004270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пометкой «на запросы» передается секретарю приемной Главы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для регистрации</w:t>
      </w:r>
      <w:r w:rsidRPr="00C44DC8">
        <w:rPr>
          <w:sz w:val="28"/>
          <w:szCs w:val="28"/>
        </w:rPr>
        <w:t xml:space="preserve"> в журнале регистрации входящей корреспонденции в день его поступления</w:t>
      </w:r>
      <w:r>
        <w:rPr>
          <w:sz w:val="28"/>
          <w:szCs w:val="28"/>
        </w:rPr>
        <w:t xml:space="preserve">. Такие заявления направляются в работу в Комитет. </w:t>
      </w:r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2701C">
        <w:rPr>
          <w:sz w:val="28"/>
          <w:szCs w:val="28"/>
        </w:rPr>
        <w:t xml:space="preserve"> течение 1 рабочего дня </w:t>
      </w:r>
      <w:proofErr w:type="gramStart"/>
      <w:r w:rsidRPr="0042701C">
        <w:rPr>
          <w:sz w:val="28"/>
          <w:szCs w:val="28"/>
        </w:rPr>
        <w:t>с даты поступления</w:t>
      </w:r>
      <w:proofErr w:type="gramEnd"/>
      <w:r w:rsidRPr="0042701C">
        <w:rPr>
          <w:sz w:val="28"/>
          <w:szCs w:val="28"/>
        </w:rPr>
        <w:t xml:space="preserve"> заявления в Комитет, </w:t>
      </w:r>
      <w:r>
        <w:rPr>
          <w:sz w:val="28"/>
          <w:szCs w:val="28"/>
        </w:rPr>
        <w:t xml:space="preserve">ответственный специалист </w:t>
      </w:r>
      <w:r w:rsidRPr="0042701C">
        <w:rPr>
          <w:sz w:val="28"/>
          <w:szCs w:val="28"/>
        </w:rPr>
        <w:t>формирует и направляет запросы в органы (организации) для получения документов, необходимых для предоставления муниципальной услуги</w:t>
      </w:r>
      <w:r>
        <w:rPr>
          <w:sz w:val="28"/>
          <w:szCs w:val="28"/>
        </w:rPr>
        <w:t>.</w:t>
      </w:r>
    </w:p>
    <w:p w:rsidR="001C0D10" w:rsidRDefault="001C0D10" w:rsidP="001C0D10">
      <w:pPr>
        <w:spacing w:after="200"/>
        <w:ind w:firstLine="709"/>
        <w:contextualSpacing/>
        <w:jc w:val="both"/>
        <w:rPr>
          <w:color w:val="000000"/>
          <w:sz w:val="28"/>
          <w:szCs w:val="28"/>
        </w:rPr>
      </w:pPr>
      <w:r w:rsidRPr="00C44DC8">
        <w:rPr>
          <w:sz w:val="28"/>
          <w:szCs w:val="28"/>
        </w:rPr>
        <w:t>Полученные по электронной почте или нарочным ответы на запросы, регистрируется в книге входящей корреспонденции и  приобщается к поступившему заявлению</w:t>
      </w:r>
      <w:r w:rsidRPr="00C44DC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После получения и сбора всех необходимых </w:t>
      </w:r>
      <w:r>
        <w:rPr>
          <w:color w:val="000000"/>
          <w:sz w:val="28"/>
          <w:szCs w:val="28"/>
        </w:rPr>
        <w:lastRenderedPageBreak/>
        <w:t xml:space="preserve">документов, заявление с документами передается в отдел строительства и архитектуры администрации </w:t>
      </w:r>
      <w:proofErr w:type="spellStart"/>
      <w:r>
        <w:rPr>
          <w:color w:val="000000"/>
          <w:sz w:val="28"/>
          <w:szCs w:val="28"/>
        </w:rPr>
        <w:t>Еткульского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района. К заявлению прикладывается сопроводительная записка, дата которой не может быть позднее 2-х рабочих дней </w:t>
      </w:r>
      <w:proofErr w:type="gramStart"/>
      <w:r>
        <w:rPr>
          <w:color w:val="000000"/>
          <w:sz w:val="28"/>
          <w:szCs w:val="28"/>
        </w:rPr>
        <w:t>с даты поступления</w:t>
      </w:r>
      <w:proofErr w:type="gramEnd"/>
      <w:r>
        <w:rPr>
          <w:color w:val="000000"/>
          <w:sz w:val="28"/>
          <w:szCs w:val="28"/>
        </w:rPr>
        <w:t xml:space="preserve"> последнего документа, полученного в порядке информационного взаимодействия»; </w:t>
      </w:r>
    </w:p>
    <w:p w:rsidR="001C0D10" w:rsidRPr="0062233A" w:rsidRDefault="001C0D10" w:rsidP="001C0D10">
      <w:pPr>
        <w:ind w:firstLine="709"/>
        <w:contextualSpacing/>
        <w:jc w:val="both"/>
        <w:outlineLvl w:val="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19) дополнить пунктом 3.5 следующего содержания: </w:t>
      </w:r>
      <w:r w:rsidRPr="0062233A">
        <w:rPr>
          <w:color w:val="000000"/>
          <w:sz w:val="28"/>
          <w:szCs w:val="28"/>
        </w:rPr>
        <w:t>«</w:t>
      </w:r>
      <w:r w:rsidRPr="00393134">
        <w:rPr>
          <w:sz w:val="28"/>
          <w:szCs w:val="28"/>
        </w:rPr>
        <w:t>3.5 Особенности выполнения административных процедур в электронной форме</w:t>
      </w:r>
    </w:p>
    <w:p w:rsidR="001C0D10" w:rsidRPr="0062233A" w:rsidRDefault="001C0D10" w:rsidP="001C0D10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62233A">
        <w:rPr>
          <w:sz w:val="28"/>
          <w:szCs w:val="28"/>
        </w:rPr>
        <w:t>3.5.1. Заявления,</w:t>
      </w:r>
      <w:r w:rsidRPr="0062233A">
        <w:rPr>
          <w:color w:val="000000"/>
          <w:sz w:val="28"/>
          <w:szCs w:val="28"/>
        </w:rPr>
        <w:t xml:space="preserve"> поступившие по электронной почте, принимаются, распечатываются на бумажном носителе и передаются на регистрацию </w:t>
      </w:r>
      <w:r w:rsidRPr="0062233A">
        <w:rPr>
          <w:sz w:val="28"/>
          <w:szCs w:val="28"/>
        </w:rPr>
        <w:t xml:space="preserve">секретарю Главы </w:t>
      </w:r>
      <w:proofErr w:type="spellStart"/>
      <w:r w:rsidRPr="0062233A">
        <w:rPr>
          <w:sz w:val="28"/>
          <w:szCs w:val="28"/>
        </w:rPr>
        <w:t>Еткульского</w:t>
      </w:r>
      <w:proofErr w:type="spellEnd"/>
      <w:r w:rsidRPr="0062233A">
        <w:rPr>
          <w:sz w:val="28"/>
          <w:szCs w:val="28"/>
        </w:rPr>
        <w:t xml:space="preserve"> муниципального района. Зарегистрированное заявление передается в Комитет не позднее рабочего дня, следующего за днем регистрации.</w:t>
      </w:r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 w:rsidRPr="0062233A">
        <w:rPr>
          <w:sz w:val="28"/>
          <w:szCs w:val="28"/>
        </w:rPr>
        <w:t>3.5.2. По заявлению, поступившему в электронной</w:t>
      </w:r>
      <w:r>
        <w:rPr>
          <w:sz w:val="28"/>
          <w:szCs w:val="28"/>
        </w:rPr>
        <w:t xml:space="preserve"> форме, специалист Комитета, являющийся исполнителем, в течение 1 рабочего дня </w:t>
      </w:r>
      <w:proofErr w:type="gramStart"/>
      <w:r>
        <w:rPr>
          <w:sz w:val="28"/>
          <w:szCs w:val="28"/>
        </w:rPr>
        <w:t>с даты поступления</w:t>
      </w:r>
      <w:proofErr w:type="gramEnd"/>
      <w:r>
        <w:rPr>
          <w:sz w:val="28"/>
          <w:szCs w:val="28"/>
        </w:rPr>
        <w:t xml:space="preserve"> заявления в Комитет, формирует и направляет запросы в органы (организации) для получения документов, необходимых для предоставления муниципальной услуги заявителю.</w:t>
      </w:r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Запрос направляется по электронной почте или нарочно и  должен содержать: правовые основания для получения документов и информации; срок, в который необходимо направить запрос о предоставлении документов и информации; способ направления ответа; должностное лицо, уполномоченное направлять запрос. Типовой бланк запроса содержится в Приложении №2 к настоящему регламенту</w:t>
      </w:r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Запрос, сформированный в электронном виде или направленный нарочно, распечатывается на бумажном носителе, подписывается руководителем Комитета, регистрируется в книге исходящей корреспонденции и хранится вместе с поступившим в электронной форме заявлением. </w:t>
      </w:r>
    </w:p>
    <w:p w:rsidR="001C0D10" w:rsidRDefault="001C0D10" w:rsidP="001C0D10">
      <w:pPr>
        <w:ind w:firstLine="708"/>
        <w:contextualSpacing/>
        <w:jc w:val="both"/>
      </w:pPr>
      <w:r>
        <w:rPr>
          <w:sz w:val="28"/>
          <w:szCs w:val="28"/>
        </w:rPr>
        <w:t>Полученный по электронной почте или нарочным ответ, регистрируется в книге входящей корреспонденции и  хранится вместе с поступившим в электронной форме заявлением</w:t>
      </w:r>
    </w:p>
    <w:p w:rsidR="001C0D10" w:rsidRPr="0062233A" w:rsidRDefault="001C0D10" w:rsidP="001C0D10">
      <w:pPr>
        <w:ind w:firstLine="708"/>
        <w:contextualSpacing/>
        <w:jc w:val="both"/>
        <w:rPr>
          <w:sz w:val="28"/>
          <w:szCs w:val="28"/>
        </w:rPr>
      </w:pPr>
      <w:r w:rsidRPr="0062233A">
        <w:rPr>
          <w:sz w:val="28"/>
          <w:szCs w:val="28"/>
        </w:rPr>
        <w:t xml:space="preserve">3.5.3. Отсчет общего срока исполнения муниципальной услуги (пункт 3.2.1. настоящего Регламента) начинает исчисляться </w:t>
      </w:r>
      <w:proofErr w:type="gramStart"/>
      <w:r w:rsidRPr="0062233A">
        <w:rPr>
          <w:sz w:val="28"/>
          <w:szCs w:val="28"/>
        </w:rPr>
        <w:t>с даты регистрации</w:t>
      </w:r>
      <w:proofErr w:type="gramEnd"/>
      <w:r w:rsidRPr="0062233A">
        <w:rPr>
          <w:sz w:val="28"/>
          <w:szCs w:val="28"/>
        </w:rPr>
        <w:t xml:space="preserve"> поступившего заявления в Комитет.</w:t>
      </w:r>
    </w:p>
    <w:p w:rsidR="001C0D10" w:rsidRPr="0062233A" w:rsidRDefault="001C0D10" w:rsidP="001C0D10">
      <w:pPr>
        <w:ind w:firstLine="708"/>
        <w:contextualSpacing/>
        <w:jc w:val="both"/>
        <w:rPr>
          <w:b/>
          <w:sz w:val="28"/>
          <w:szCs w:val="28"/>
        </w:rPr>
      </w:pPr>
      <w:r w:rsidRPr="0062233A">
        <w:rPr>
          <w:sz w:val="28"/>
          <w:szCs w:val="28"/>
        </w:rPr>
        <w:t>3.5.4. После подготовки решения о предоставлении земельного участка и проекта договора с</w:t>
      </w:r>
      <w:r w:rsidRPr="0062233A">
        <w:rPr>
          <w:color w:val="000000"/>
          <w:sz w:val="28"/>
          <w:szCs w:val="28"/>
        </w:rPr>
        <w:t>пециалист Комитета,</w:t>
      </w:r>
      <w:r w:rsidRPr="0062233A">
        <w:rPr>
          <w:sz w:val="28"/>
          <w:szCs w:val="28"/>
        </w:rPr>
        <w:t xml:space="preserve"> являющийся ответственным исполнителем, извещает заявителя по электронной почте о готовности документов и приглашает заявителя для подписания договора».</w:t>
      </w:r>
    </w:p>
    <w:p w:rsidR="001C0D10" w:rsidRDefault="001C0D10" w:rsidP="001C0D10">
      <w:pPr>
        <w:spacing w:after="20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типовой бланк запроса (Приложение № 2 к административному регламенту).</w:t>
      </w:r>
    </w:p>
    <w:p w:rsidR="001C0D10" w:rsidRPr="004567D7" w:rsidRDefault="001C0D10" w:rsidP="001C0D10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4567D7">
        <w:rPr>
          <w:sz w:val="28"/>
          <w:szCs w:val="28"/>
        </w:rPr>
        <w:t xml:space="preserve">. Контроль исполнения настоящего постановления возложить на заместителя Главы района, председателя комитета по управлению имуществом </w:t>
      </w:r>
    </w:p>
    <w:p w:rsidR="001C0D10" w:rsidRDefault="001C0D10" w:rsidP="001C0D10">
      <w:pPr>
        <w:pStyle w:val="3"/>
        <w:tabs>
          <w:tab w:val="left" w:pos="0"/>
        </w:tabs>
        <w:ind w:left="0"/>
        <w:contextualSpacing/>
        <w:rPr>
          <w:sz w:val="28"/>
          <w:szCs w:val="28"/>
        </w:rPr>
      </w:pPr>
      <w:r w:rsidRPr="004567D7">
        <w:rPr>
          <w:sz w:val="28"/>
          <w:szCs w:val="28"/>
        </w:rPr>
        <w:t xml:space="preserve">и земельным отношениям администрации </w:t>
      </w:r>
      <w:proofErr w:type="spellStart"/>
      <w:r w:rsidRPr="004567D7">
        <w:rPr>
          <w:sz w:val="28"/>
          <w:szCs w:val="28"/>
        </w:rPr>
        <w:t>Еткульского</w:t>
      </w:r>
      <w:proofErr w:type="spellEnd"/>
      <w:r w:rsidRPr="004567D7">
        <w:rPr>
          <w:sz w:val="28"/>
          <w:szCs w:val="28"/>
        </w:rPr>
        <w:t xml:space="preserve"> муниципального района Пастухова В.М.</w:t>
      </w:r>
      <w:r w:rsidRPr="004567D7">
        <w:rPr>
          <w:b/>
          <w:sz w:val="28"/>
          <w:szCs w:val="28"/>
        </w:rPr>
        <w:t xml:space="preserve"> </w:t>
      </w:r>
    </w:p>
    <w:p w:rsidR="001C0D10" w:rsidRDefault="001C0D10" w:rsidP="001C0D10">
      <w:pPr>
        <w:pStyle w:val="3"/>
        <w:ind w:left="0"/>
        <w:contextualSpacing/>
        <w:jc w:val="both"/>
        <w:rPr>
          <w:sz w:val="28"/>
          <w:szCs w:val="28"/>
        </w:rPr>
      </w:pPr>
    </w:p>
    <w:p w:rsidR="001C0D10" w:rsidRDefault="001C0D10" w:rsidP="001C0D10">
      <w:pPr>
        <w:pStyle w:val="3"/>
        <w:ind w:left="0"/>
        <w:contextualSpacing/>
        <w:jc w:val="both"/>
        <w:rPr>
          <w:sz w:val="28"/>
          <w:szCs w:val="28"/>
        </w:rPr>
      </w:pPr>
    </w:p>
    <w:p w:rsidR="001C0D10" w:rsidRPr="008503A2" w:rsidRDefault="001C0D10" w:rsidP="001C0D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8503A2">
        <w:rPr>
          <w:sz w:val="28"/>
          <w:szCs w:val="28"/>
        </w:rPr>
        <w:t>Еткульского</w:t>
      </w:r>
      <w:proofErr w:type="spellEnd"/>
      <w:r w:rsidRPr="008503A2">
        <w:rPr>
          <w:sz w:val="28"/>
          <w:szCs w:val="28"/>
        </w:rPr>
        <w:t xml:space="preserve"> </w:t>
      </w:r>
    </w:p>
    <w:p w:rsidR="001C0D10" w:rsidRDefault="001C0D10" w:rsidP="001C0D10">
      <w:pPr>
        <w:contextualSpacing/>
        <w:jc w:val="both"/>
        <w:rPr>
          <w:sz w:val="28"/>
          <w:szCs w:val="28"/>
        </w:rPr>
      </w:pPr>
      <w:r w:rsidRPr="005E42DF">
        <w:rPr>
          <w:sz w:val="28"/>
          <w:szCs w:val="28"/>
        </w:rPr>
        <w:t xml:space="preserve">муниципального района         </w:t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proofErr w:type="spellStart"/>
      <w:r w:rsidRPr="005E42DF">
        <w:rPr>
          <w:sz w:val="28"/>
          <w:szCs w:val="28"/>
        </w:rPr>
        <w:t>В.Н.Головчинский</w:t>
      </w:r>
      <w:proofErr w:type="spellEnd"/>
    </w:p>
    <w:p w:rsidR="001C0D10" w:rsidRDefault="001C0D10" w:rsidP="001C0D10">
      <w:pPr>
        <w:contextualSpacing/>
        <w:jc w:val="right"/>
        <w:rPr>
          <w:b/>
          <w:sz w:val="28"/>
          <w:szCs w:val="28"/>
        </w:rPr>
      </w:pPr>
    </w:p>
    <w:p w:rsidR="001C0D10" w:rsidRDefault="001C0D10" w:rsidP="001C0D10">
      <w:pPr>
        <w:contextualSpacing/>
        <w:jc w:val="right"/>
        <w:rPr>
          <w:b/>
          <w:sz w:val="28"/>
          <w:szCs w:val="28"/>
        </w:rPr>
      </w:pPr>
    </w:p>
    <w:p w:rsidR="001C0D10" w:rsidRDefault="001C0D10" w:rsidP="001C0D10">
      <w:pPr>
        <w:contextualSpacing/>
        <w:jc w:val="right"/>
        <w:rPr>
          <w:b/>
          <w:sz w:val="28"/>
          <w:szCs w:val="28"/>
        </w:rPr>
      </w:pPr>
    </w:p>
    <w:p w:rsidR="001C0D10" w:rsidRDefault="001C0D10" w:rsidP="001C0D10">
      <w:pPr>
        <w:contextualSpacing/>
        <w:jc w:val="right"/>
        <w:rPr>
          <w:b/>
          <w:sz w:val="28"/>
          <w:szCs w:val="28"/>
        </w:rPr>
      </w:pPr>
    </w:p>
    <w:p w:rsidR="001C0D10" w:rsidRPr="00670897" w:rsidRDefault="001C0D10" w:rsidP="001C0D10">
      <w:pPr>
        <w:contextualSpacing/>
        <w:jc w:val="right"/>
        <w:rPr>
          <w:b/>
          <w:sz w:val="28"/>
          <w:szCs w:val="28"/>
        </w:rPr>
      </w:pPr>
      <w:r w:rsidRPr="00670897">
        <w:rPr>
          <w:b/>
          <w:sz w:val="28"/>
          <w:szCs w:val="28"/>
        </w:rPr>
        <w:t>Приложение №2</w:t>
      </w:r>
    </w:p>
    <w:p w:rsidR="001C0D10" w:rsidRPr="00670897" w:rsidRDefault="001C0D10" w:rsidP="001C0D10">
      <w:pPr>
        <w:contextualSpacing/>
        <w:jc w:val="right"/>
        <w:rPr>
          <w:b/>
          <w:sz w:val="28"/>
          <w:szCs w:val="28"/>
        </w:rPr>
      </w:pPr>
      <w:r w:rsidRPr="00670897">
        <w:rPr>
          <w:b/>
          <w:sz w:val="28"/>
          <w:szCs w:val="28"/>
        </w:rPr>
        <w:t>к административному регламенту</w:t>
      </w:r>
    </w:p>
    <w:p w:rsidR="001C0D10" w:rsidRDefault="001C0D10" w:rsidP="001C0D10">
      <w:pPr>
        <w:contextualSpacing/>
        <w:jc w:val="right"/>
        <w:rPr>
          <w:sz w:val="28"/>
          <w:szCs w:val="28"/>
        </w:rPr>
      </w:pPr>
    </w:p>
    <w:p w:rsidR="001C0D10" w:rsidRDefault="001C0D10" w:rsidP="001C0D10">
      <w:pPr>
        <w:contextualSpacing/>
        <w:jc w:val="right"/>
        <w:rPr>
          <w:sz w:val="28"/>
          <w:szCs w:val="28"/>
        </w:rPr>
      </w:pPr>
    </w:p>
    <w:p w:rsidR="001C0D10" w:rsidRDefault="001C0D10" w:rsidP="001C0D10">
      <w:pPr>
        <w:contextualSpacing/>
        <w:jc w:val="right"/>
        <w:rPr>
          <w:sz w:val="28"/>
          <w:szCs w:val="28"/>
        </w:rPr>
      </w:pPr>
    </w:p>
    <w:p w:rsidR="001C0D10" w:rsidRDefault="001C0D10" w:rsidP="001C0D10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В ____________________________</w:t>
      </w:r>
    </w:p>
    <w:p w:rsidR="001C0D10" w:rsidRDefault="001C0D10" w:rsidP="001C0D10">
      <w:pPr>
        <w:contextualSpacing/>
        <w:jc w:val="right"/>
        <w:rPr>
          <w:sz w:val="20"/>
        </w:rPr>
      </w:pPr>
      <w:proofErr w:type="gramStart"/>
      <w:r>
        <w:rPr>
          <w:sz w:val="20"/>
        </w:rPr>
        <w:t>(указывается наименование государственного</w:t>
      </w:r>
      <w:proofErr w:type="gramEnd"/>
    </w:p>
    <w:p w:rsidR="001C0D10" w:rsidRDefault="001C0D10" w:rsidP="001C0D10">
      <w:pPr>
        <w:contextualSpacing/>
        <w:jc w:val="right"/>
        <w:rPr>
          <w:sz w:val="20"/>
        </w:rPr>
      </w:pPr>
    </w:p>
    <w:p w:rsidR="001C0D10" w:rsidRDefault="001C0D10" w:rsidP="001C0D10">
      <w:pPr>
        <w:contextualSpacing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1C0D10" w:rsidRDefault="001C0D10" w:rsidP="001C0D10">
      <w:pPr>
        <w:contextualSpacing/>
        <w:jc w:val="right"/>
        <w:rPr>
          <w:sz w:val="20"/>
        </w:rPr>
      </w:pPr>
      <w:r>
        <w:rPr>
          <w:sz w:val="20"/>
        </w:rPr>
        <w:t>/муниципального органа)</w:t>
      </w:r>
    </w:p>
    <w:p w:rsidR="001C0D10" w:rsidRDefault="001C0D10" w:rsidP="001C0D10">
      <w:pPr>
        <w:contextualSpacing/>
        <w:jc w:val="right"/>
        <w:rPr>
          <w:sz w:val="20"/>
        </w:rPr>
      </w:pPr>
    </w:p>
    <w:p w:rsidR="001C0D10" w:rsidRDefault="001C0D10" w:rsidP="001C0D10">
      <w:pPr>
        <w:contextualSpacing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1C0D10" w:rsidRDefault="001C0D10" w:rsidP="001C0D10">
      <w:pPr>
        <w:contextualSpacing/>
        <w:jc w:val="right"/>
        <w:rPr>
          <w:sz w:val="20"/>
        </w:rPr>
      </w:pPr>
    </w:p>
    <w:p w:rsidR="001C0D10" w:rsidRDefault="001C0D10" w:rsidP="001C0D10">
      <w:pPr>
        <w:contextualSpacing/>
        <w:jc w:val="center"/>
        <w:rPr>
          <w:b/>
          <w:sz w:val="28"/>
          <w:szCs w:val="28"/>
        </w:rPr>
      </w:pPr>
      <w:r w:rsidRPr="00177A94">
        <w:rPr>
          <w:b/>
          <w:sz w:val="28"/>
          <w:szCs w:val="28"/>
        </w:rPr>
        <w:t>ЗАЯВКА</w:t>
      </w:r>
    </w:p>
    <w:p w:rsidR="001C0D10" w:rsidRDefault="001C0D10" w:rsidP="001C0D10">
      <w:pPr>
        <w:contextualSpacing/>
        <w:jc w:val="center"/>
        <w:rPr>
          <w:b/>
          <w:sz w:val="28"/>
          <w:szCs w:val="28"/>
        </w:rPr>
      </w:pPr>
    </w:p>
    <w:p w:rsidR="001C0D10" w:rsidRDefault="001C0D10" w:rsidP="001C0D10">
      <w:pPr>
        <w:ind w:firstLine="709"/>
        <w:contextualSpacing/>
        <w:jc w:val="both"/>
        <w:rPr>
          <w:sz w:val="28"/>
          <w:szCs w:val="28"/>
        </w:rPr>
      </w:pPr>
      <w:r w:rsidRPr="00177A94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реализации положений Федерального закона от 27.07.2010г. № 210-ФЗ «Об организации предоставления государственных и муниципальных услуг» для </w:t>
      </w:r>
      <w:r w:rsidRPr="00177A94">
        <w:rPr>
          <w:sz w:val="28"/>
          <w:szCs w:val="28"/>
        </w:rPr>
        <w:t xml:space="preserve">осуществления действий, </w:t>
      </w:r>
      <w:r>
        <w:rPr>
          <w:sz w:val="28"/>
          <w:szCs w:val="28"/>
        </w:rPr>
        <w:t>в том числе согласований, необходимых для оказания муниципальной услуги, прошу предоставить __________________</w:t>
      </w:r>
    </w:p>
    <w:p w:rsidR="001C0D10" w:rsidRDefault="001C0D10" w:rsidP="001C0D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1C0D10" w:rsidRDefault="001C0D10" w:rsidP="001C0D10">
      <w:pPr>
        <w:contextualSpacing/>
        <w:jc w:val="center"/>
        <w:rPr>
          <w:sz w:val="20"/>
        </w:rPr>
      </w:pPr>
      <w:r w:rsidRPr="00D81BDB">
        <w:rPr>
          <w:sz w:val="20"/>
        </w:rPr>
        <w:t>(указывается наименование документа</w:t>
      </w:r>
      <w:r>
        <w:rPr>
          <w:sz w:val="20"/>
        </w:rPr>
        <w:t xml:space="preserve"> и информации</w:t>
      </w:r>
      <w:r w:rsidRPr="00D81BDB">
        <w:rPr>
          <w:sz w:val="20"/>
        </w:rPr>
        <w:t xml:space="preserve">, </w:t>
      </w:r>
      <w:r>
        <w:rPr>
          <w:sz w:val="20"/>
        </w:rPr>
        <w:t>которые необходимо предоставить в Комитет)</w:t>
      </w:r>
    </w:p>
    <w:p w:rsidR="001C0D10" w:rsidRDefault="001C0D10" w:rsidP="001C0D10">
      <w:pPr>
        <w:contextualSpacing/>
        <w:jc w:val="both"/>
        <w:rPr>
          <w:sz w:val="20"/>
        </w:rPr>
      </w:pPr>
    </w:p>
    <w:p w:rsidR="001C0D10" w:rsidRDefault="001C0D10" w:rsidP="001C0D10">
      <w:pPr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C0D10" w:rsidRDefault="001C0D10" w:rsidP="001C0D10">
      <w:pPr>
        <w:contextualSpacing/>
        <w:jc w:val="both"/>
        <w:rPr>
          <w:sz w:val="20"/>
        </w:rPr>
      </w:pPr>
    </w:p>
    <w:p w:rsidR="001C0D10" w:rsidRDefault="001C0D10" w:rsidP="001C0D10">
      <w:pPr>
        <w:contextualSpacing/>
        <w:jc w:val="both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:rsidR="001C0D10" w:rsidRDefault="001C0D10" w:rsidP="001C0D10">
      <w:pPr>
        <w:contextualSpacing/>
        <w:jc w:val="both"/>
        <w:rPr>
          <w:sz w:val="20"/>
        </w:rPr>
      </w:pPr>
    </w:p>
    <w:p w:rsidR="001C0D10" w:rsidRPr="00896EF0" w:rsidRDefault="001C0D10" w:rsidP="001C0D10">
      <w:pPr>
        <w:ind w:firstLine="709"/>
        <w:contextualSpacing/>
        <w:jc w:val="both"/>
        <w:rPr>
          <w:sz w:val="28"/>
          <w:szCs w:val="28"/>
        </w:rPr>
      </w:pPr>
      <w:r w:rsidRPr="00896EF0">
        <w:rPr>
          <w:sz w:val="28"/>
          <w:szCs w:val="28"/>
        </w:rPr>
        <w:t xml:space="preserve">Сведения о заявителе: Комитет по управлению имуществом и земельным отношениям администрации </w:t>
      </w:r>
      <w:proofErr w:type="spellStart"/>
      <w:r w:rsidRPr="00896EF0">
        <w:rPr>
          <w:sz w:val="28"/>
          <w:szCs w:val="28"/>
        </w:rPr>
        <w:t>Еткульского</w:t>
      </w:r>
      <w:proofErr w:type="spellEnd"/>
      <w:r w:rsidRPr="00896EF0">
        <w:rPr>
          <w:sz w:val="28"/>
          <w:szCs w:val="28"/>
        </w:rPr>
        <w:t xml:space="preserve"> муниципального района, ИНН/КПП 7430001778/743001001, адрес: </w:t>
      </w:r>
      <w:proofErr w:type="gramStart"/>
      <w:r w:rsidRPr="00896EF0">
        <w:rPr>
          <w:sz w:val="28"/>
          <w:szCs w:val="28"/>
        </w:rPr>
        <w:t xml:space="preserve">Челябинская область, </w:t>
      </w:r>
      <w:proofErr w:type="spellStart"/>
      <w:r w:rsidRPr="00896EF0">
        <w:rPr>
          <w:sz w:val="28"/>
          <w:szCs w:val="28"/>
        </w:rPr>
        <w:t>Еткульский</w:t>
      </w:r>
      <w:proofErr w:type="spellEnd"/>
      <w:r w:rsidRPr="00896EF0">
        <w:rPr>
          <w:sz w:val="28"/>
          <w:szCs w:val="28"/>
        </w:rPr>
        <w:t xml:space="preserve"> район, с. Еткуль, ул. Ленина, д. 34, тел. 8(35145) 2-14-28, 2-21-23.</w:t>
      </w:r>
      <w:proofErr w:type="gramEnd"/>
    </w:p>
    <w:p w:rsidR="001C0D10" w:rsidRDefault="001C0D10" w:rsidP="001C0D1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получения документа (информации) </w:t>
      </w:r>
      <w:r w:rsidRPr="00896EF0">
        <w:rPr>
          <w:sz w:val="20"/>
        </w:rPr>
        <w:t>(</w:t>
      </w:r>
      <w:proofErr w:type="gramStart"/>
      <w:r w:rsidRPr="00896EF0">
        <w:rPr>
          <w:sz w:val="20"/>
        </w:rPr>
        <w:t>необходимое</w:t>
      </w:r>
      <w:proofErr w:type="gramEnd"/>
      <w:r w:rsidRPr="00896EF0">
        <w:rPr>
          <w:sz w:val="20"/>
        </w:rPr>
        <w:t xml:space="preserve"> указать):</w:t>
      </w:r>
    </w:p>
    <w:p w:rsidR="001C0D10" w:rsidRDefault="001C0D10" w:rsidP="001C0D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 адресу электронной почты________________________________________</w:t>
      </w:r>
    </w:p>
    <w:p w:rsidR="001C0D10" w:rsidRDefault="001C0D10" w:rsidP="001C0D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нарочным по адресу _______________________________________________.</w:t>
      </w:r>
    </w:p>
    <w:p w:rsid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896EF0" w:rsidRDefault="001C0D10" w:rsidP="001C0D10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Дата, подпись представителя заявителя</w:t>
      </w:r>
    </w:p>
    <w:p w:rsidR="001C0D10" w:rsidRDefault="001C0D10" w:rsidP="001C0D10">
      <w:pPr>
        <w:ind w:firstLine="709"/>
        <w:contextualSpacing/>
        <w:jc w:val="both"/>
        <w:rPr>
          <w:sz w:val="28"/>
          <w:szCs w:val="28"/>
        </w:rPr>
      </w:pPr>
    </w:p>
    <w:p w:rsidR="001C0D10" w:rsidRPr="00177A94" w:rsidRDefault="001C0D10" w:rsidP="001C0D10">
      <w:pPr>
        <w:ind w:firstLine="709"/>
        <w:contextualSpacing/>
        <w:jc w:val="both"/>
        <w:rPr>
          <w:sz w:val="28"/>
          <w:szCs w:val="28"/>
        </w:rPr>
      </w:pPr>
    </w:p>
    <w:p w:rsidR="001C0D10" w:rsidRDefault="001C0D10" w:rsidP="001C0D10">
      <w:pPr>
        <w:contextualSpacing/>
        <w:jc w:val="both"/>
        <w:rPr>
          <w:b/>
          <w:sz w:val="28"/>
          <w:szCs w:val="28"/>
          <w:lang w:val="en-US"/>
        </w:rPr>
      </w:pPr>
    </w:p>
    <w:p w:rsidR="001C0D10" w:rsidRDefault="001C0D10" w:rsidP="001C0D10">
      <w:pPr>
        <w:contextualSpacing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600075" cy="666750"/>
            <wp:effectExtent l="19050" t="0" r="9525" b="0"/>
            <wp:docPr id="5" name="Рисунок 5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ЕТКУЛЬСКОГО МУНИЦИПАЛЬНОГО РАЙОНА</w:t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C0D10" w:rsidRDefault="00E976E0" w:rsidP="001C0D10">
      <w:pPr>
        <w:widowControl w:val="0"/>
        <w:autoSpaceDE w:val="0"/>
        <w:autoSpaceDN w:val="0"/>
        <w:adjustRightInd w:val="0"/>
        <w:contextualSpacing/>
      </w:pPr>
      <w:r>
        <w:pict>
          <v:line id="_x0000_s1028" style="position:absolute;z-index:251664384" from="0,7.75pt" to="477pt,7.75pt" strokeweight="4.5pt">
            <v:stroke linestyle="thinThick"/>
          </v:line>
        </w:pict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  <w:r>
        <w:rPr>
          <w:color w:val="000000"/>
          <w:sz w:val="22"/>
          <w:szCs w:val="22"/>
        </w:rPr>
        <w:t xml:space="preserve"> _27.01.2012г._ № __74____</w:t>
      </w:r>
    </w:p>
    <w:p w:rsidR="001C0D10" w:rsidRDefault="001C0D10" w:rsidP="001C0D10">
      <w:pPr>
        <w:widowControl w:val="0"/>
        <w:autoSpaceDE w:val="0"/>
        <w:autoSpaceDN w:val="0"/>
        <w:adjustRightInd w:val="0"/>
        <w:contextualSpacing/>
      </w:pPr>
      <w:r>
        <w:rPr>
          <w:color w:val="000000"/>
          <w:sz w:val="22"/>
          <w:szCs w:val="22"/>
        </w:rPr>
        <w:t xml:space="preserve">            с</w:t>
      </w:r>
      <w:proofErr w:type="gramStart"/>
      <w:r>
        <w:rPr>
          <w:color w:val="000000"/>
          <w:sz w:val="22"/>
          <w:szCs w:val="22"/>
        </w:rPr>
        <w:t>.Е</w:t>
      </w:r>
      <w:proofErr w:type="gramEnd"/>
      <w:r>
        <w:rPr>
          <w:color w:val="000000"/>
          <w:sz w:val="22"/>
          <w:szCs w:val="22"/>
        </w:rPr>
        <w:t>ткуль</w:t>
      </w:r>
    </w:p>
    <w:p w:rsidR="001C0D10" w:rsidRDefault="001C0D10" w:rsidP="001C0D10">
      <w:pPr>
        <w:widowControl w:val="0"/>
        <w:autoSpaceDE w:val="0"/>
        <w:contextualSpacing/>
        <w:rPr>
          <w:color w:val="000000"/>
          <w:sz w:val="28"/>
          <w:szCs w:val="28"/>
        </w:rPr>
      </w:pPr>
    </w:p>
    <w:p w:rsidR="001C0D10" w:rsidRPr="00A700CE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 w:rsidRPr="00A700CE">
        <w:rPr>
          <w:color w:val="000000"/>
          <w:sz w:val="28"/>
          <w:szCs w:val="28"/>
        </w:rPr>
        <w:t xml:space="preserve">О внесении изменений в </w:t>
      </w:r>
      <w:proofErr w:type="gramStart"/>
      <w:r w:rsidRPr="00A700CE">
        <w:rPr>
          <w:color w:val="000000"/>
          <w:sz w:val="28"/>
          <w:szCs w:val="28"/>
        </w:rPr>
        <w:t>административный</w:t>
      </w:r>
      <w:proofErr w:type="gramEnd"/>
      <w:r w:rsidRPr="00A700CE">
        <w:rPr>
          <w:color w:val="000000"/>
          <w:sz w:val="28"/>
          <w:szCs w:val="28"/>
        </w:rPr>
        <w:t xml:space="preserve"> </w:t>
      </w:r>
    </w:p>
    <w:p w:rsidR="001C0D10" w:rsidRPr="00A700CE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 w:rsidRPr="00A700CE">
        <w:rPr>
          <w:color w:val="000000"/>
          <w:sz w:val="28"/>
          <w:szCs w:val="28"/>
        </w:rPr>
        <w:t xml:space="preserve">регламент, утвержденный постановлением </w:t>
      </w:r>
    </w:p>
    <w:p w:rsidR="001C0D10" w:rsidRPr="00A700CE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 w:rsidRPr="00A700CE">
        <w:rPr>
          <w:color w:val="000000"/>
          <w:sz w:val="28"/>
          <w:szCs w:val="28"/>
        </w:rPr>
        <w:t xml:space="preserve">Главы </w:t>
      </w:r>
      <w:proofErr w:type="spellStart"/>
      <w:r w:rsidRPr="00A700CE">
        <w:rPr>
          <w:color w:val="000000"/>
          <w:sz w:val="28"/>
          <w:szCs w:val="28"/>
        </w:rPr>
        <w:t>Еткульского</w:t>
      </w:r>
      <w:proofErr w:type="spellEnd"/>
      <w:r w:rsidRPr="00A700CE">
        <w:rPr>
          <w:color w:val="000000"/>
          <w:sz w:val="28"/>
          <w:szCs w:val="28"/>
        </w:rPr>
        <w:t xml:space="preserve"> </w:t>
      </w:r>
      <w:proofErr w:type="gramStart"/>
      <w:r w:rsidRPr="00A700CE">
        <w:rPr>
          <w:color w:val="000000"/>
          <w:sz w:val="28"/>
          <w:szCs w:val="28"/>
        </w:rPr>
        <w:t>муниципального</w:t>
      </w:r>
      <w:proofErr w:type="gramEnd"/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  <w:r w:rsidRPr="00A700CE">
        <w:rPr>
          <w:color w:val="000000"/>
          <w:sz w:val="28"/>
          <w:szCs w:val="28"/>
        </w:rPr>
        <w:t>района от 14.05.2009г. № 262</w:t>
      </w: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</w:p>
    <w:p w:rsidR="001C0D10" w:rsidRDefault="001C0D10" w:rsidP="001C0D10">
      <w:pPr>
        <w:tabs>
          <w:tab w:val="left" w:pos="360"/>
          <w:tab w:val="left" w:pos="900"/>
        </w:tabs>
        <w:contextualSpacing/>
        <w:jc w:val="both"/>
        <w:rPr>
          <w:color w:val="000000"/>
          <w:sz w:val="28"/>
          <w:szCs w:val="28"/>
        </w:rPr>
      </w:pPr>
    </w:p>
    <w:p w:rsidR="001C0D10" w:rsidRDefault="001C0D10" w:rsidP="001C0D1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отраслевыми (функциональными) органами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района, утвержденным постановлением администрации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от 02.02.2011г. №43, </w:t>
      </w:r>
    </w:p>
    <w:p w:rsidR="001C0D10" w:rsidRPr="00CC600C" w:rsidRDefault="001C0D10" w:rsidP="001C0D10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C600C">
        <w:rPr>
          <w:sz w:val="28"/>
          <w:szCs w:val="28"/>
        </w:rPr>
        <w:t xml:space="preserve">администрация </w:t>
      </w:r>
      <w:proofErr w:type="spellStart"/>
      <w:r w:rsidRPr="00CC600C">
        <w:rPr>
          <w:sz w:val="28"/>
          <w:szCs w:val="28"/>
        </w:rPr>
        <w:t>Еткульского</w:t>
      </w:r>
      <w:proofErr w:type="spellEnd"/>
      <w:r w:rsidRPr="00CC600C">
        <w:rPr>
          <w:sz w:val="28"/>
          <w:szCs w:val="28"/>
        </w:rPr>
        <w:t xml:space="preserve"> муниципального района ПОСТАНОВЛЯЕТ:</w:t>
      </w:r>
    </w:p>
    <w:p w:rsidR="001C0D10" w:rsidRDefault="001C0D10" w:rsidP="001C0D10">
      <w:pPr>
        <w:pStyle w:val="ConsTitle"/>
        <w:widowControl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 </w:t>
      </w:r>
      <w:proofErr w:type="gramStart"/>
      <w:r w:rsidRPr="002B780C">
        <w:rPr>
          <w:rFonts w:ascii="Times New Roman" w:hAnsi="Times New Roman"/>
          <w:b w:val="0"/>
          <w:sz w:val="28"/>
          <w:szCs w:val="28"/>
        </w:rPr>
        <w:t xml:space="preserve">В  пункте 2.1.6. </w:t>
      </w:r>
      <w:r w:rsidRPr="002B780C">
        <w:rPr>
          <w:rFonts w:ascii="Times New Roman" w:hAnsi="Times New Roman"/>
          <w:b w:val="0"/>
          <w:color w:val="000000"/>
          <w:sz w:val="28"/>
          <w:szCs w:val="28"/>
        </w:rPr>
        <w:t xml:space="preserve">административного регламента Комитета по управлению имуществом и земельным отношениям администрации </w:t>
      </w:r>
      <w:proofErr w:type="spellStart"/>
      <w:r w:rsidRPr="002B780C">
        <w:rPr>
          <w:rFonts w:ascii="Times New Roman" w:hAnsi="Times New Roman"/>
          <w:b w:val="0"/>
          <w:color w:val="000000"/>
          <w:sz w:val="28"/>
          <w:szCs w:val="28"/>
        </w:rPr>
        <w:t>Еткульского</w:t>
      </w:r>
      <w:proofErr w:type="spellEnd"/>
      <w:r w:rsidRPr="002B780C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по предоставлению муниципальной услуги </w:t>
      </w:r>
      <w:r w:rsidRPr="002B780C">
        <w:rPr>
          <w:rFonts w:ascii="Times New Roman" w:hAnsi="Times New Roman"/>
          <w:sz w:val="28"/>
          <w:szCs w:val="28"/>
        </w:rPr>
        <w:t>«</w:t>
      </w:r>
      <w:r w:rsidRPr="002B780C">
        <w:rPr>
          <w:rStyle w:val="a5"/>
          <w:rFonts w:ascii="Times New Roman" w:hAnsi="Times New Roman"/>
          <w:sz w:val="28"/>
          <w:szCs w:val="28"/>
        </w:rPr>
        <w:t>Предоставление земельных участков из состава земель, государственная собственность на которые не разграничена, для целей, не связанных со строительством</w:t>
      </w:r>
      <w:r w:rsidRPr="002B780C">
        <w:rPr>
          <w:rFonts w:ascii="Times New Roman" w:hAnsi="Times New Roman"/>
          <w:b w:val="0"/>
          <w:sz w:val="28"/>
          <w:szCs w:val="28"/>
        </w:rPr>
        <w:t xml:space="preserve">», </w:t>
      </w:r>
      <w:r w:rsidRPr="002B780C">
        <w:rPr>
          <w:rFonts w:ascii="Times New Roman" w:hAnsi="Times New Roman"/>
          <w:b w:val="0"/>
          <w:color w:val="000000"/>
          <w:sz w:val="28"/>
          <w:szCs w:val="28"/>
        </w:rPr>
        <w:t xml:space="preserve">утвержденный постановлением  Главы </w:t>
      </w:r>
      <w:proofErr w:type="spellStart"/>
      <w:r w:rsidRPr="002B780C">
        <w:rPr>
          <w:rFonts w:ascii="Times New Roman" w:hAnsi="Times New Roman"/>
          <w:b w:val="0"/>
          <w:color w:val="000000"/>
          <w:sz w:val="28"/>
          <w:szCs w:val="28"/>
        </w:rPr>
        <w:t>Еткульского</w:t>
      </w:r>
      <w:proofErr w:type="spellEnd"/>
      <w:r w:rsidRPr="002B780C">
        <w:rPr>
          <w:rFonts w:ascii="Times New Roman" w:hAnsi="Times New Roman"/>
          <w:b w:val="0"/>
          <w:color w:val="000000"/>
          <w:sz w:val="28"/>
          <w:szCs w:val="28"/>
        </w:rPr>
        <w:t xml:space="preserve"> муниципального района от 14.05.2009г. № 262 «</w:t>
      </w:r>
      <w:r w:rsidRPr="002B780C">
        <w:rPr>
          <w:rFonts w:ascii="Times New Roman" w:hAnsi="Times New Roman"/>
          <w:b w:val="0"/>
          <w:sz w:val="28"/>
          <w:szCs w:val="28"/>
        </w:rPr>
        <w:t>Об утверждении административных регламентов Комитета по управлению имуществом и земельным отношениям администрации</w:t>
      </w:r>
      <w:proofErr w:type="gramEnd"/>
      <w:r w:rsidRPr="002B780C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2B780C">
        <w:rPr>
          <w:rFonts w:ascii="Times New Roman" w:hAnsi="Times New Roman"/>
          <w:b w:val="0"/>
          <w:sz w:val="28"/>
          <w:szCs w:val="28"/>
        </w:rPr>
        <w:t>Еткульского</w:t>
      </w:r>
      <w:proofErr w:type="spellEnd"/>
      <w:r w:rsidRPr="002B780C">
        <w:rPr>
          <w:rFonts w:ascii="Times New Roman" w:hAnsi="Times New Roman"/>
          <w:b w:val="0"/>
          <w:sz w:val="28"/>
          <w:szCs w:val="28"/>
        </w:rPr>
        <w:t xml:space="preserve"> муниципального района»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2B780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слова </w:t>
      </w:r>
      <w:r w:rsidRPr="00CC600C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2231FE">
        <w:rPr>
          <w:rFonts w:ascii="Times New Roman" w:hAnsi="Times New Roman"/>
          <w:b w:val="0"/>
          <w:sz w:val="28"/>
          <w:szCs w:val="28"/>
        </w:rPr>
        <w:t>копия свидетельства о государственной регистрации; копия свидетельства о постановке на налоговый учет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2231FE">
        <w:rPr>
          <w:rFonts w:ascii="Times New Roman" w:hAnsi="Times New Roman"/>
          <w:b w:val="0"/>
          <w:sz w:val="28"/>
          <w:szCs w:val="28"/>
        </w:rPr>
        <w:t xml:space="preserve"> исключить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1C0D10" w:rsidRPr="004567D7" w:rsidRDefault="001C0D10" w:rsidP="001C0D10">
      <w:pPr>
        <w:tabs>
          <w:tab w:val="left" w:pos="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4567D7">
        <w:rPr>
          <w:sz w:val="28"/>
          <w:szCs w:val="28"/>
        </w:rPr>
        <w:t xml:space="preserve">. Контроль исполнения настоящего постановления возложить на заместителя Главы района, председателя комитета по управлению имуществом </w:t>
      </w:r>
    </w:p>
    <w:p w:rsidR="001C0D10" w:rsidRDefault="001C0D10" w:rsidP="001C0D10">
      <w:pPr>
        <w:pStyle w:val="3"/>
        <w:tabs>
          <w:tab w:val="left" w:pos="0"/>
        </w:tabs>
        <w:ind w:left="0"/>
        <w:contextualSpacing/>
        <w:rPr>
          <w:sz w:val="28"/>
          <w:szCs w:val="28"/>
        </w:rPr>
      </w:pPr>
      <w:r w:rsidRPr="004567D7">
        <w:rPr>
          <w:sz w:val="28"/>
          <w:szCs w:val="28"/>
        </w:rPr>
        <w:t xml:space="preserve">и земельным отношениям администрации </w:t>
      </w:r>
      <w:proofErr w:type="spellStart"/>
      <w:r w:rsidRPr="004567D7">
        <w:rPr>
          <w:sz w:val="28"/>
          <w:szCs w:val="28"/>
        </w:rPr>
        <w:t>Еткульского</w:t>
      </w:r>
      <w:proofErr w:type="spellEnd"/>
      <w:r w:rsidRPr="004567D7">
        <w:rPr>
          <w:sz w:val="28"/>
          <w:szCs w:val="28"/>
        </w:rPr>
        <w:t xml:space="preserve"> муниципального района Пастухова В.М.</w:t>
      </w:r>
      <w:r w:rsidRPr="004567D7">
        <w:rPr>
          <w:b/>
          <w:sz w:val="28"/>
          <w:szCs w:val="28"/>
        </w:rPr>
        <w:t xml:space="preserve"> </w:t>
      </w:r>
    </w:p>
    <w:p w:rsidR="001C0D10" w:rsidRPr="00234866" w:rsidRDefault="001C0D10" w:rsidP="001C0D10">
      <w:pPr>
        <w:pStyle w:val="3"/>
        <w:ind w:left="0"/>
        <w:contextualSpacing/>
        <w:jc w:val="both"/>
        <w:rPr>
          <w:sz w:val="28"/>
          <w:szCs w:val="28"/>
        </w:rPr>
      </w:pPr>
    </w:p>
    <w:p w:rsidR="001C0D10" w:rsidRPr="008503A2" w:rsidRDefault="001C0D10" w:rsidP="001C0D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Pr="008503A2">
        <w:rPr>
          <w:sz w:val="28"/>
          <w:szCs w:val="28"/>
        </w:rPr>
        <w:t>Еткульского</w:t>
      </w:r>
      <w:proofErr w:type="spellEnd"/>
      <w:r w:rsidRPr="008503A2">
        <w:rPr>
          <w:sz w:val="28"/>
          <w:szCs w:val="28"/>
        </w:rPr>
        <w:t xml:space="preserve"> </w:t>
      </w:r>
    </w:p>
    <w:p w:rsidR="001C0D10" w:rsidRDefault="001C0D10" w:rsidP="001C0D10">
      <w:pPr>
        <w:contextualSpacing/>
        <w:jc w:val="both"/>
        <w:rPr>
          <w:b/>
          <w:sz w:val="28"/>
          <w:szCs w:val="28"/>
        </w:rPr>
      </w:pPr>
      <w:r w:rsidRPr="005E42DF">
        <w:rPr>
          <w:sz w:val="28"/>
          <w:szCs w:val="28"/>
        </w:rPr>
        <w:t xml:space="preserve">муниципального района         </w:t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r w:rsidRPr="005E42DF">
        <w:rPr>
          <w:sz w:val="28"/>
          <w:szCs w:val="28"/>
        </w:rPr>
        <w:tab/>
      </w:r>
      <w:proofErr w:type="spellStart"/>
      <w:r w:rsidRPr="005E42DF">
        <w:rPr>
          <w:sz w:val="28"/>
          <w:szCs w:val="28"/>
        </w:rPr>
        <w:t>В.Н.Головчинский</w:t>
      </w:r>
      <w:proofErr w:type="spellEnd"/>
    </w:p>
    <w:p w:rsidR="001C0D10" w:rsidRDefault="001C0D10" w:rsidP="001C0D10">
      <w:pPr>
        <w:pStyle w:val="af"/>
        <w:jc w:val="right"/>
      </w:pPr>
      <w:r>
        <w:lastRenderedPageBreak/>
        <w:t xml:space="preserve">                  Приложение №2                                                                                                                                     </w:t>
      </w:r>
    </w:p>
    <w:p w:rsidR="001C0D10" w:rsidRDefault="001C0D10" w:rsidP="001C0D10">
      <w:pPr>
        <w:pStyle w:val="af"/>
        <w:jc w:val="right"/>
      </w:pPr>
      <w:r>
        <w:t xml:space="preserve">                                                                   к Постановлению Главы </w:t>
      </w:r>
      <w:proofErr w:type="spellStart"/>
      <w:r>
        <w:t>Еткульского</w:t>
      </w:r>
      <w:proofErr w:type="spellEnd"/>
    </w:p>
    <w:p w:rsidR="001C0D10" w:rsidRPr="004C4AA3" w:rsidRDefault="001C0D10" w:rsidP="001C0D10">
      <w:pPr>
        <w:pStyle w:val="aa"/>
        <w:jc w:val="right"/>
        <w:rPr>
          <w:sz w:val="28"/>
          <w:szCs w:val="28"/>
        </w:rPr>
      </w:pPr>
      <w:r w:rsidRPr="004C4AA3">
        <w:rPr>
          <w:sz w:val="28"/>
          <w:szCs w:val="28"/>
        </w:rPr>
        <w:t>муниципального района</w:t>
      </w:r>
      <w:r>
        <w:t xml:space="preserve">                   </w:t>
      </w:r>
    </w:p>
    <w:p w:rsidR="001C0D10" w:rsidRDefault="001C0D10" w:rsidP="001C0D10">
      <w:pPr>
        <w:pStyle w:val="a3"/>
        <w:jc w:val="right"/>
      </w:pPr>
      <w:r>
        <w:t xml:space="preserve">                                                        от «_</w:t>
      </w:r>
      <w:r w:rsidRPr="00C15258">
        <w:t>14</w:t>
      </w:r>
      <w:r>
        <w:t>___» ____</w:t>
      </w:r>
      <w:r w:rsidRPr="00C15258">
        <w:t>05</w:t>
      </w:r>
      <w:r>
        <w:t>____2009 г.   №___</w:t>
      </w:r>
      <w:r w:rsidRPr="00C15258">
        <w:t>262</w:t>
      </w:r>
      <w:r>
        <w:t>___</w:t>
      </w:r>
    </w:p>
    <w:p w:rsidR="001C0D10" w:rsidRPr="0029362C" w:rsidRDefault="001C0D10" w:rsidP="001C0D10">
      <w:pPr>
        <w:pStyle w:val="a3"/>
        <w:jc w:val="right"/>
      </w:pPr>
    </w:p>
    <w:p w:rsidR="001C0D10" w:rsidRPr="0029362C" w:rsidRDefault="001C0D10" w:rsidP="001C0D10">
      <w:pPr>
        <w:pStyle w:val="a3"/>
      </w:pPr>
      <w:r>
        <w:t xml:space="preserve"> </w:t>
      </w:r>
    </w:p>
    <w:p w:rsidR="001C0D10" w:rsidRDefault="001C0D10" w:rsidP="001C0D10">
      <w:pPr>
        <w:pStyle w:val="af"/>
        <w:spacing w:line="360" w:lineRule="auto"/>
        <w:jc w:val="right"/>
      </w:pPr>
    </w:p>
    <w:p w:rsidR="001C0D10" w:rsidRDefault="001C0D10" w:rsidP="001C0D10">
      <w:pPr>
        <w:pStyle w:val="af"/>
        <w:spacing w:line="360" w:lineRule="auto"/>
        <w:ind w:left="0"/>
        <w:rPr>
          <w:b/>
          <w:sz w:val="36"/>
        </w:rPr>
      </w:pPr>
      <w:r>
        <w:rPr>
          <w:b/>
          <w:sz w:val="36"/>
        </w:rPr>
        <w:t>АДМИНИСТРАТИВНЫЙ РЕГЛАМЕНТ</w:t>
      </w:r>
    </w:p>
    <w:p w:rsidR="001C0D10" w:rsidRPr="00C15258" w:rsidRDefault="001C0D10" w:rsidP="001C0D10">
      <w:pPr>
        <w:pStyle w:val="aa"/>
        <w:spacing w:line="240" w:lineRule="auto"/>
        <w:ind w:left="0"/>
        <w:rPr>
          <w:sz w:val="28"/>
          <w:szCs w:val="28"/>
        </w:rPr>
      </w:pPr>
      <w:r w:rsidRPr="00C15258">
        <w:rPr>
          <w:sz w:val="28"/>
          <w:szCs w:val="28"/>
        </w:rPr>
        <w:t xml:space="preserve">Комитета по управлению имуществом и земельным отношениям администрации </w:t>
      </w:r>
      <w:proofErr w:type="spellStart"/>
      <w:r w:rsidRPr="00C15258">
        <w:rPr>
          <w:sz w:val="28"/>
          <w:szCs w:val="28"/>
        </w:rPr>
        <w:t>Еткульского</w:t>
      </w:r>
      <w:proofErr w:type="spellEnd"/>
      <w:r w:rsidRPr="00C15258">
        <w:rPr>
          <w:sz w:val="28"/>
          <w:szCs w:val="28"/>
        </w:rPr>
        <w:t xml:space="preserve"> муниципального района по исполнению муниципальной  услуги: </w:t>
      </w:r>
    </w:p>
    <w:p w:rsidR="001C0D10" w:rsidRPr="001105B6" w:rsidRDefault="001C0D10" w:rsidP="001C0D10">
      <w:pPr>
        <w:pStyle w:val="21"/>
        <w:rPr>
          <w:b w:val="0"/>
          <w:szCs w:val="28"/>
        </w:rPr>
      </w:pPr>
      <w:r w:rsidRPr="00C15258">
        <w:rPr>
          <w:b w:val="0"/>
          <w:szCs w:val="28"/>
        </w:rPr>
        <w:t xml:space="preserve">«Предоставление информации  об  объектах, находящихся в реестре имущества  </w:t>
      </w:r>
      <w:proofErr w:type="spellStart"/>
      <w:r w:rsidRPr="00C15258">
        <w:rPr>
          <w:b w:val="0"/>
          <w:szCs w:val="28"/>
        </w:rPr>
        <w:t>Еткульского</w:t>
      </w:r>
      <w:proofErr w:type="spellEnd"/>
      <w:r w:rsidRPr="00C15258">
        <w:rPr>
          <w:b w:val="0"/>
          <w:szCs w:val="28"/>
        </w:rPr>
        <w:t xml:space="preserve"> муниципального района»</w:t>
      </w:r>
    </w:p>
    <w:p w:rsidR="00C15258" w:rsidRPr="001105B6" w:rsidRDefault="00C15258" w:rsidP="001C0D10">
      <w:pPr>
        <w:pStyle w:val="21"/>
        <w:rPr>
          <w:b w:val="0"/>
          <w:szCs w:val="28"/>
        </w:rPr>
      </w:pPr>
    </w:p>
    <w:p w:rsidR="001C0D10" w:rsidRPr="00C15258" w:rsidRDefault="001C0D10" w:rsidP="001C0D10">
      <w:pPr>
        <w:numPr>
          <w:ilvl w:val="0"/>
          <w:numId w:val="2"/>
        </w:numPr>
        <w:tabs>
          <w:tab w:val="left" w:pos="-360"/>
        </w:tabs>
        <w:suppressAutoHyphens/>
        <w:spacing w:line="360" w:lineRule="auto"/>
        <w:ind w:left="-360"/>
        <w:jc w:val="center"/>
        <w:rPr>
          <w:b/>
          <w:sz w:val="28"/>
          <w:szCs w:val="28"/>
        </w:rPr>
      </w:pPr>
      <w:r w:rsidRPr="00C15258">
        <w:rPr>
          <w:b/>
          <w:sz w:val="28"/>
          <w:szCs w:val="28"/>
        </w:rPr>
        <w:t>Общие положения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 Административный регламент  исполнения Комитетом по управлению имуществом и земельным  отношениям администрации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муниципальной услуги </w:t>
      </w:r>
      <w:r w:rsidRPr="00F205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«Предоставление информации об  объектах, находящихся  в реестре   имущества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 (далее – административный регламент) разработан в целях повышения качества исполнения и доступности муниципальной услуги по предоставлению информации об объектах муниципального имущества, устранения избыточных административных процедур и определяет сроки и последовательность действий (административных процедур).</w:t>
      </w:r>
    </w:p>
    <w:p w:rsidR="001C0D10" w:rsidRPr="006D33A2" w:rsidRDefault="001C0D10" w:rsidP="001C0D10">
      <w:pPr>
        <w:pStyle w:val="1"/>
        <w:ind w:firstLine="709"/>
        <w:jc w:val="both"/>
        <w:rPr>
          <w:szCs w:val="28"/>
        </w:rPr>
      </w:pPr>
      <w:r w:rsidRPr="006D33A2">
        <w:rPr>
          <w:szCs w:val="28"/>
        </w:rPr>
        <w:t xml:space="preserve">1.2. Предоставление муниципальной услуги осуществляется в соответствии с Положением о порядке учета и ведения реестра имущества </w:t>
      </w:r>
      <w:proofErr w:type="spellStart"/>
      <w:r w:rsidRPr="006D33A2">
        <w:rPr>
          <w:szCs w:val="28"/>
        </w:rPr>
        <w:t>Еткульского</w:t>
      </w:r>
      <w:proofErr w:type="spellEnd"/>
      <w:r w:rsidRPr="006D33A2">
        <w:rPr>
          <w:szCs w:val="28"/>
        </w:rPr>
        <w:t xml:space="preserve"> муниципального района, утвержденным Постановлением </w:t>
      </w:r>
      <w:proofErr w:type="spellStart"/>
      <w:r w:rsidRPr="006D33A2">
        <w:rPr>
          <w:szCs w:val="28"/>
        </w:rPr>
        <w:t>Еткульского</w:t>
      </w:r>
      <w:proofErr w:type="spellEnd"/>
      <w:r w:rsidRPr="006D33A2">
        <w:rPr>
          <w:szCs w:val="28"/>
        </w:rPr>
        <w:t xml:space="preserve"> районного Совета депутатов от 31.03.2004г. №7.</w:t>
      </w:r>
    </w:p>
    <w:p w:rsidR="001C0D10" w:rsidRPr="006D33A2" w:rsidRDefault="001C0D10" w:rsidP="001C0D10">
      <w:pPr>
        <w:ind w:firstLine="709"/>
        <w:jc w:val="both"/>
        <w:rPr>
          <w:sz w:val="28"/>
          <w:szCs w:val="28"/>
        </w:rPr>
      </w:pPr>
      <w:r w:rsidRPr="006D33A2">
        <w:rPr>
          <w:sz w:val="28"/>
          <w:szCs w:val="28"/>
        </w:rPr>
        <w:t xml:space="preserve">1.3. Предоставление муниципальной услуги осуществляется Комитетом по управлению имуществом и земельным  отношениям администрации </w:t>
      </w:r>
      <w:proofErr w:type="spellStart"/>
      <w:r w:rsidRPr="006D33A2">
        <w:rPr>
          <w:sz w:val="28"/>
          <w:szCs w:val="28"/>
        </w:rPr>
        <w:t>Еткульского</w:t>
      </w:r>
      <w:proofErr w:type="spellEnd"/>
      <w:r w:rsidRPr="006D33A2">
        <w:rPr>
          <w:sz w:val="28"/>
          <w:szCs w:val="28"/>
        </w:rPr>
        <w:t xml:space="preserve"> муниципального района (далее - Комитет). </w:t>
      </w:r>
    </w:p>
    <w:p w:rsidR="001C0D10" w:rsidRPr="006D33A2" w:rsidRDefault="001C0D10" w:rsidP="001C0D10">
      <w:pPr>
        <w:ind w:firstLine="709"/>
        <w:jc w:val="both"/>
        <w:rPr>
          <w:sz w:val="28"/>
          <w:szCs w:val="28"/>
        </w:rPr>
      </w:pPr>
      <w:r w:rsidRPr="006D33A2">
        <w:rPr>
          <w:sz w:val="28"/>
          <w:szCs w:val="28"/>
        </w:rPr>
        <w:t xml:space="preserve">Место нахождения Комитета: </w:t>
      </w:r>
    </w:p>
    <w:p w:rsidR="001C0D10" w:rsidRPr="006D33A2" w:rsidRDefault="001C0D10" w:rsidP="001C0D10">
      <w:pPr>
        <w:ind w:firstLine="709"/>
        <w:jc w:val="both"/>
        <w:rPr>
          <w:sz w:val="28"/>
          <w:szCs w:val="28"/>
        </w:rPr>
      </w:pPr>
      <w:r w:rsidRPr="006D33A2">
        <w:rPr>
          <w:sz w:val="28"/>
          <w:szCs w:val="28"/>
        </w:rPr>
        <w:t xml:space="preserve">456560,Челябинская обл., </w:t>
      </w:r>
      <w:proofErr w:type="spellStart"/>
      <w:r w:rsidRPr="006D33A2">
        <w:rPr>
          <w:sz w:val="28"/>
          <w:szCs w:val="28"/>
        </w:rPr>
        <w:t>Еткульский</w:t>
      </w:r>
      <w:proofErr w:type="spellEnd"/>
      <w:r w:rsidRPr="006D33A2">
        <w:rPr>
          <w:sz w:val="28"/>
          <w:szCs w:val="28"/>
        </w:rPr>
        <w:t xml:space="preserve"> район, с</w:t>
      </w:r>
      <w:proofErr w:type="gramStart"/>
      <w:r w:rsidRPr="006D33A2">
        <w:rPr>
          <w:sz w:val="28"/>
          <w:szCs w:val="28"/>
        </w:rPr>
        <w:t>.Е</w:t>
      </w:r>
      <w:proofErr w:type="gramEnd"/>
      <w:r w:rsidRPr="006D33A2">
        <w:rPr>
          <w:sz w:val="28"/>
          <w:szCs w:val="28"/>
        </w:rPr>
        <w:t>ткуль,  ул.Ленина, д.34, тел.(835145)2-27-22, факс 2-13-43.</w:t>
      </w:r>
    </w:p>
    <w:p w:rsidR="001C0D10" w:rsidRPr="006D33A2" w:rsidRDefault="001C0D10" w:rsidP="001C0D10">
      <w:pPr>
        <w:ind w:firstLine="709"/>
        <w:jc w:val="both"/>
        <w:rPr>
          <w:sz w:val="28"/>
          <w:szCs w:val="28"/>
        </w:rPr>
      </w:pPr>
    </w:p>
    <w:p w:rsidR="001C0D10" w:rsidRPr="006D33A2" w:rsidRDefault="001C0D10" w:rsidP="001C0D10">
      <w:pPr>
        <w:pStyle w:val="ConsNormal"/>
        <w:widowControl/>
        <w:ind w:left="-567" w:firstLine="1276"/>
        <w:rPr>
          <w:rFonts w:ascii="Times New Roman" w:hAnsi="Times New Roman"/>
          <w:b/>
          <w:sz w:val="28"/>
          <w:szCs w:val="28"/>
        </w:rPr>
      </w:pPr>
      <w:r w:rsidRPr="006D33A2">
        <w:rPr>
          <w:rFonts w:ascii="Times New Roman" w:hAnsi="Times New Roman"/>
          <w:b/>
          <w:sz w:val="28"/>
          <w:szCs w:val="28"/>
        </w:rPr>
        <w:t>2. Требования к порядку предоставления муниципальной  услуги</w:t>
      </w:r>
    </w:p>
    <w:p w:rsidR="001C0D10" w:rsidRPr="006D33A2" w:rsidRDefault="001C0D10" w:rsidP="001C0D10">
      <w:pPr>
        <w:pStyle w:val="ConsNormal"/>
        <w:widowControl/>
        <w:ind w:left="-567" w:firstLine="0"/>
        <w:rPr>
          <w:rFonts w:ascii="Times New Roman" w:hAnsi="Times New Roman"/>
          <w:b/>
          <w:sz w:val="28"/>
          <w:szCs w:val="28"/>
        </w:rPr>
      </w:pP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D33A2">
        <w:rPr>
          <w:rFonts w:ascii="Times New Roman" w:hAnsi="Times New Roman"/>
          <w:b/>
          <w:sz w:val="28"/>
          <w:szCs w:val="28"/>
        </w:rPr>
        <w:t>2.1. Порядок информирования о муниципальной услуге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lastRenderedPageBreak/>
        <w:t xml:space="preserve">Конечный результат предоставления муниципальной услуги – предоставление выписки из реестра имущества </w:t>
      </w:r>
      <w:proofErr w:type="spellStart"/>
      <w:r w:rsidRPr="006D33A2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6D33A2">
        <w:rPr>
          <w:rFonts w:ascii="Times New Roman" w:hAnsi="Times New Roman"/>
          <w:sz w:val="28"/>
          <w:szCs w:val="28"/>
        </w:rPr>
        <w:t xml:space="preserve"> муниципального района  (далее – выписка) либо справки об отсутствии  в реестре сведений о данном имуществе.</w:t>
      </w:r>
    </w:p>
    <w:p w:rsidR="001C0D10" w:rsidRPr="006D33A2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 xml:space="preserve">          Режим работы Комитета:</w:t>
      </w:r>
    </w:p>
    <w:p w:rsidR="001C0D10" w:rsidRPr="006D33A2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 xml:space="preserve">          Понедельник                    8.00 – 17.00 (перерыв с 12.00 до 13.00)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>Вторник                            8.00 – 16.00 (перерыв с 12.00 до 13.00)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>Среда                                8.00 – 16.00 (перерыв с 12.00 до 13.00)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>Четверг                             8.00 – 16.00 (перерыв с 12.00 до 13.00)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>Пятница                            8.00 – 16.00 (перерыв с 12.00 до 13.00)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>Суббота                            Выходной день</w:t>
      </w:r>
    </w:p>
    <w:p w:rsidR="001C0D10" w:rsidRPr="006D33A2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6D33A2">
        <w:rPr>
          <w:rFonts w:ascii="Times New Roman" w:hAnsi="Times New Roman"/>
          <w:sz w:val="28"/>
          <w:szCs w:val="28"/>
        </w:rPr>
        <w:t>Воскресенье                     Выходной день</w:t>
      </w:r>
    </w:p>
    <w:p w:rsidR="001C0D10" w:rsidRPr="00CE298B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 w:rsidRPr="006D33A2">
        <w:rPr>
          <w:rFonts w:ascii="Times New Roman" w:hAnsi="Times New Roman"/>
          <w:sz w:val="28"/>
          <w:szCs w:val="28"/>
        </w:rPr>
        <w:t xml:space="preserve">Консультации по вопросам предоставления информации из реестра    имущества </w:t>
      </w:r>
      <w:proofErr w:type="spellStart"/>
      <w:r w:rsidRPr="006D33A2">
        <w:rPr>
          <w:rFonts w:ascii="Times New Roman" w:hAnsi="Times New Roman"/>
          <w:sz w:val="28"/>
          <w:szCs w:val="28"/>
        </w:rPr>
        <w:t>Еткульского</w:t>
      </w:r>
      <w:proofErr w:type="spellEnd"/>
      <w:r w:rsidRPr="006D33A2">
        <w:rPr>
          <w:rFonts w:ascii="Times New Roman" w:hAnsi="Times New Roman"/>
          <w:sz w:val="28"/>
          <w:szCs w:val="28"/>
        </w:rPr>
        <w:t xml:space="preserve"> муниципального района (реестр) осуществляются заместителем председателя Комитета либо юристом Комитета при личном</w:t>
      </w:r>
      <w:r>
        <w:rPr>
          <w:rFonts w:ascii="Times New Roman" w:hAnsi="Times New Roman"/>
          <w:sz w:val="28"/>
        </w:rPr>
        <w:t xml:space="preserve"> контакте (каб.29) или </w:t>
      </w:r>
      <w:r w:rsidRPr="001E7337"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по</w:t>
      </w:r>
      <w:proofErr w:type="gramEnd"/>
      <w:r>
        <w:rPr>
          <w:rFonts w:ascii="Times New Roman" w:hAnsi="Times New Roman"/>
          <w:sz w:val="28"/>
        </w:rPr>
        <w:t xml:space="preserve"> тел. 2-27-22.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</w:t>
      </w:r>
      <w:r w:rsidRPr="001E68D5">
        <w:rPr>
          <w:rFonts w:ascii="Times New Roman" w:hAnsi="Times New Roman"/>
          <w:b/>
          <w:sz w:val="24"/>
          <w:szCs w:val="24"/>
        </w:rPr>
        <w:t xml:space="preserve">. Перечень документов, необходимых для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1E68D5">
        <w:rPr>
          <w:rFonts w:ascii="Times New Roman" w:hAnsi="Times New Roman"/>
          <w:b/>
          <w:sz w:val="24"/>
          <w:szCs w:val="24"/>
        </w:rPr>
        <w:t xml:space="preserve"> услуг</w:t>
      </w:r>
      <w:r>
        <w:rPr>
          <w:rFonts w:ascii="Times New Roman" w:hAnsi="Times New Roman"/>
          <w:b/>
          <w:sz w:val="24"/>
          <w:szCs w:val="24"/>
        </w:rPr>
        <w:t>и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D10" w:rsidRPr="0080769A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</w:rPr>
        <w:t>Потребителями муниципальной  услуги могут выступать юридические лица, в том числе иностранные, индивидуальные предприниматели и физические лица.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 Основаниями для рассмотрения Комитетом вопроса о предоставлении информации из реестра являются поручение Администрации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  либо письменное обращение юридического или физического лица с просьбой предоставить информацию из реестра (далее – запрос), составленное по форме в соответствии с приложением 1.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1C0D10" w:rsidRPr="00F432D7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9B7C4E">
        <w:rPr>
          <w:rFonts w:ascii="Times New Roman" w:hAnsi="Times New Roman"/>
          <w:b/>
          <w:sz w:val="28"/>
        </w:rPr>
        <w:t>для юридических лиц: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полное наименование юридического лица, ИНН, ОГРН - потребителя муниципальной  услуги;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руководителя юридического лица;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почтовый адрес, телефон для связи;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наименование, местонахождение объекта;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характеристики, индивидуализирующие объект; </w:t>
      </w:r>
    </w:p>
    <w:p w:rsidR="001C0D10" w:rsidRPr="009B7C4E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  <w:r w:rsidRPr="009B7C4E">
        <w:rPr>
          <w:rFonts w:ascii="Times New Roman" w:hAnsi="Times New Roman"/>
          <w:b/>
          <w:sz w:val="28"/>
        </w:rPr>
        <w:t>для физических лиц: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фамилия, имя, отчество потребителя муниципальной  услуги;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копия паспорта, почтовый адрес, телефон для связи;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наименование, местонахождение объекта, </w:t>
      </w:r>
    </w:p>
    <w:p w:rsidR="001C0D10" w:rsidRDefault="001C0D10" w:rsidP="001C0D10">
      <w:pPr>
        <w:pStyle w:val="ConsNormal"/>
        <w:widowControl/>
        <w:ind w:left="709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характеристики, индивидуализирующие  объект;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 К запросу могут быть приложены документы прямо или косвенно указывающие на технические характеристики и балансодержателя объекта.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Требовать от потребителя муниципальной услуги предоставление документов, не предусмотренных настоящим административным регламентом, не допускается.</w:t>
      </w:r>
    </w:p>
    <w:p w:rsidR="001C0D10" w:rsidRDefault="001C0D10" w:rsidP="001C0D10">
      <w:pPr>
        <w:ind w:firstLine="709"/>
        <w:jc w:val="both"/>
      </w:pPr>
      <w:r>
        <w:t xml:space="preserve">Прием документов для получения муниципальной услуги осуществляется по адресу: Челябинская обл., </w:t>
      </w:r>
      <w:proofErr w:type="spellStart"/>
      <w:r>
        <w:t>Еткульский</w:t>
      </w:r>
      <w:proofErr w:type="spellEnd"/>
      <w:r>
        <w:t xml:space="preserve"> район, с</w:t>
      </w:r>
      <w:proofErr w:type="gramStart"/>
      <w:r>
        <w:t>.Е</w:t>
      </w:r>
      <w:proofErr w:type="gramEnd"/>
      <w:r>
        <w:t>ткуль,  ул.Ленина, д.34, кб.29, в соответствии с указанным выше  режимом работы.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C0D10" w:rsidRPr="001E68D5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</w:t>
      </w:r>
      <w:r w:rsidRPr="001E68D5">
        <w:rPr>
          <w:rFonts w:ascii="Times New Roman" w:hAnsi="Times New Roman"/>
          <w:b/>
          <w:sz w:val="24"/>
          <w:szCs w:val="24"/>
        </w:rPr>
        <w:t xml:space="preserve"> Порядок получения информации и консультаций по процедуре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1E68D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C0D10" w:rsidRDefault="001C0D10" w:rsidP="001C0D10">
      <w:pPr>
        <w:pStyle w:val="ConsNormal"/>
        <w:widowControl/>
        <w:ind w:firstLine="709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Условия  получения муниципальной услуги «предоставление информации об  объектах, находящихся  в реестре   имущества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района» должны быть опубликованы в сети Интернет на официальном сайте Администрации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</w:t>
      </w:r>
    </w:p>
    <w:p w:rsidR="001C0D10" w:rsidRDefault="001C0D10" w:rsidP="001C0D10">
      <w:pPr>
        <w:pStyle w:val="Con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Отвечая на телефонные звонки и обращения граждан по вопросу получения муниципальной  услуги, специалисты Комитета  обязаны: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подробно, в корректной форме информировать о порядке получения   услуги;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 воздерживаться от поведения, которое могло бы вызвать сомнение в объективном исполнении муниципальным   служащим должностных (служебных) обязанностей, а также избегать конфликтных ситуаций,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способных</w:t>
      </w:r>
      <w:proofErr w:type="gramEnd"/>
      <w:r>
        <w:rPr>
          <w:rFonts w:ascii="Times New Roman" w:hAnsi="Times New Roman"/>
          <w:sz w:val="28"/>
        </w:rPr>
        <w:t xml:space="preserve"> нанести ущерб его репутации или авторитету муниципального  органа;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соблюдать права и законные интересы граждан и организаций – потребителей  муниципальной услуги.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об исполнении, приостановлении, отказе от предоставления муниципальной  услуги доводится до заявителей специалистами Комитета  при личном контакте, а также с использованием средств почтовой, телефонной связи, электронной почты в течение  10  рабочих дней. </w:t>
      </w:r>
    </w:p>
    <w:p w:rsidR="001C0D10" w:rsidRPr="00F205AB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удобства получения муниципальной услуги ее потребителям предоставляется  бланк запроса установленной формы о предоставлении муниципальной  услуги </w:t>
      </w:r>
      <w:r>
        <w:rPr>
          <w:rFonts w:ascii="Times New Roman" w:hAnsi="Times New Roman"/>
          <w:color w:val="000000"/>
          <w:sz w:val="28"/>
        </w:rPr>
        <w:t>(приложение 1).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1C0D10" w:rsidRPr="001E68D5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</w:t>
      </w:r>
      <w:r w:rsidRPr="001E68D5">
        <w:rPr>
          <w:rFonts w:ascii="Times New Roman" w:hAnsi="Times New Roman"/>
          <w:b/>
          <w:sz w:val="24"/>
          <w:szCs w:val="24"/>
        </w:rPr>
        <w:t>.</w:t>
      </w:r>
      <w:r w:rsidRPr="001E68D5">
        <w:rPr>
          <w:rFonts w:ascii="Times New Roman" w:hAnsi="Times New Roman"/>
          <w:sz w:val="24"/>
          <w:szCs w:val="24"/>
        </w:rPr>
        <w:t xml:space="preserve"> </w:t>
      </w:r>
      <w:r w:rsidRPr="001E68D5">
        <w:rPr>
          <w:rFonts w:ascii="Times New Roman" w:hAnsi="Times New Roman"/>
          <w:b/>
          <w:sz w:val="24"/>
          <w:szCs w:val="24"/>
        </w:rPr>
        <w:t xml:space="preserve">Условия и сроки предоставления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1E68D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Комитет  предоставляет информацию из реестра в течение  10 рабочих дней после получения письменного запроса потребителя муниципальной услуги.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объекта в реестре Комитет  выдает потребителю муниципальной  услуги  справку об отсутствии сведений о  данном объекте в реестре.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1C0D10" w:rsidRPr="001E68D5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2.5</w:t>
      </w:r>
      <w:r w:rsidRPr="001E68D5">
        <w:rPr>
          <w:rFonts w:ascii="Times New Roman" w:hAnsi="Times New Roman"/>
          <w:b/>
          <w:sz w:val="24"/>
          <w:szCs w:val="24"/>
        </w:rPr>
        <w:t>.</w:t>
      </w:r>
      <w:r w:rsidRPr="001E68D5">
        <w:rPr>
          <w:rFonts w:ascii="Times New Roman" w:hAnsi="Times New Roman"/>
          <w:sz w:val="24"/>
          <w:szCs w:val="24"/>
        </w:rPr>
        <w:t xml:space="preserve"> </w:t>
      </w:r>
      <w:r w:rsidRPr="001E68D5">
        <w:rPr>
          <w:rFonts w:ascii="Times New Roman" w:hAnsi="Times New Roman"/>
          <w:b/>
          <w:sz w:val="24"/>
          <w:szCs w:val="24"/>
        </w:rPr>
        <w:t xml:space="preserve">Перечень оснований для отказа в предоставлении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1E68D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Основаниями для отказа в предоставлении муниципальной услуги являются: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несоблюдение требований к оформлению запроса, указанных в  настоящем административном регламенте (невозможность идентификации объекта);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представление потребителем   услуги документов, заполненных неразборчивым почерком;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отсутствие реквизитов потребителя   услуги.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Заявитель о принятом решении - отказе в предоставлении информации из реестра уведомляется Комитетом  письменно в течение 10 рабочих дней.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C0D10" w:rsidRPr="00161B91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Pr="001E68D5">
        <w:rPr>
          <w:rFonts w:ascii="Times New Roman" w:hAnsi="Times New Roman"/>
          <w:b/>
          <w:sz w:val="24"/>
          <w:szCs w:val="24"/>
        </w:rPr>
        <w:t>.</w:t>
      </w:r>
      <w:r w:rsidRPr="001E68D5">
        <w:rPr>
          <w:rFonts w:ascii="Times New Roman" w:hAnsi="Times New Roman"/>
          <w:sz w:val="24"/>
          <w:szCs w:val="24"/>
        </w:rPr>
        <w:t xml:space="preserve"> </w:t>
      </w:r>
      <w:r w:rsidRPr="001E68D5">
        <w:rPr>
          <w:rFonts w:ascii="Times New Roman" w:hAnsi="Times New Roman"/>
          <w:b/>
          <w:sz w:val="24"/>
          <w:szCs w:val="24"/>
        </w:rPr>
        <w:t xml:space="preserve">Другие положения, характеризующие требования к предоставлению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1E68D5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1C0D10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</w:t>
      </w:r>
    </w:p>
    <w:p w:rsidR="001C0D10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Данная муниципальная услуга предоставляется бесплатно. 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Документы, необходимые для предоставления государственной услуги в соответствии  с   настоящим административным регламентом, могут быть направлены в Комитет  почтовым отправлением. 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Полученные документы подлежат рассмотрению Комитетом в общем порядке, в сроки, установленные настоящим административным регламентом.</w:t>
      </w:r>
    </w:p>
    <w:p w:rsidR="001C0D10" w:rsidRPr="00882628" w:rsidRDefault="001C0D10" w:rsidP="001C0D10">
      <w:pPr>
        <w:pStyle w:val="ConsNormal"/>
        <w:widowControl/>
        <w:tabs>
          <w:tab w:val="left" w:pos="-567"/>
        </w:tabs>
        <w:ind w:firstLine="0"/>
        <w:jc w:val="center"/>
        <w:rPr>
          <w:rFonts w:ascii="Times New Roman" w:hAnsi="Times New Roman"/>
          <w:b/>
          <w:sz w:val="28"/>
        </w:rPr>
      </w:pPr>
      <w:r w:rsidRPr="00882628">
        <w:rPr>
          <w:rFonts w:ascii="Times New Roman" w:hAnsi="Times New Roman"/>
          <w:b/>
          <w:sz w:val="28"/>
        </w:rPr>
        <w:t>3.Административные процедуры</w:t>
      </w:r>
    </w:p>
    <w:p w:rsidR="001C0D10" w:rsidRDefault="001C0D10" w:rsidP="001C0D10">
      <w:pPr>
        <w:pStyle w:val="ConsNormal"/>
        <w:widowControl/>
        <w:ind w:left="-153" w:firstLine="0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3.1. </w:t>
      </w:r>
      <w:r w:rsidRPr="002242E5">
        <w:rPr>
          <w:rFonts w:ascii="Times New Roman" w:hAnsi="Times New Roman"/>
          <w:b/>
          <w:sz w:val="24"/>
          <w:szCs w:val="24"/>
          <w:u w:val="single"/>
        </w:rPr>
        <w:t>СХЕМА ПРОХОЖДЕНИЯ АДМИНИСТРАТИВНОЙ ПРОЦЕДУРЫ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8"/>
        </w:rPr>
        <w:t xml:space="preserve">исполнения Комитетом по управлению имуществом и земельным  отношениям администрации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муниципальной услуги:</w:t>
      </w:r>
      <w:r w:rsidRPr="00F205A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«Предоставление информации об  объектах, находящихся  в реестре   имущества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C0D10" w:rsidRPr="00AF3B75" w:rsidRDefault="001C0D10" w:rsidP="001C0D10">
      <w:pPr>
        <w:pStyle w:val="ConsNormal"/>
        <w:widowControl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</w:p>
    <w:p w:rsidR="001C0D10" w:rsidRPr="00C83962" w:rsidRDefault="001C0D10" w:rsidP="001C0D10">
      <w:pPr>
        <w:pStyle w:val="ac"/>
        <w:rPr>
          <w:sz w:val="20"/>
        </w:rPr>
      </w:pPr>
    </w:p>
    <w:p w:rsidR="001C0D10" w:rsidRDefault="00E976E0" w:rsidP="001C0D10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-12pt;margin-top:.45pt;width:504.95pt;height:27.6pt;z-index:251674624;mso-wrap-distance-left:9.05pt;mso-wrap-distance-right:9.05pt" strokeweight=".5pt">
            <v:fill color2="black"/>
            <v:textbox style="mso-next-textbox:#_x0000_s1037" inset="7.45pt,3.85pt,7.45pt,3.85pt">
              <w:txbxContent>
                <w:p w:rsidR="001C0D10" w:rsidRDefault="001C0D10" w:rsidP="001C0D10">
                  <w:pPr>
                    <w:jc w:val="center"/>
                  </w:pPr>
                  <w:r>
                    <w:t>Сбор потребителем муниципальной услуги документов</w:t>
                  </w:r>
                </w:p>
              </w:txbxContent>
            </v:textbox>
          </v:shape>
        </w:pict>
      </w:r>
    </w:p>
    <w:p w:rsidR="001C0D10" w:rsidRDefault="001C0D10" w:rsidP="001C0D10"/>
    <w:p w:rsidR="001C0D10" w:rsidRDefault="00E976E0" w:rsidP="001C0D10">
      <w:pPr>
        <w:rPr>
          <w:sz w:val="20"/>
        </w:rPr>
      </w:pPr>
      <w:r w:rsidRPr="00E976E0">
        <w:pict>
          <v:line id="_x0000_s1038" style="position:absolute;z-index:251675648" from="260.1pt,-7.05pt" to="260.1pt,14.55pt" strokeweight=".26mm">
            <v:stroke endarrow="block" joinstyle="miter"/>
          </v:line>
        </w:pict>
      </w:r>
    </w:p>
    <w:p w:rsidR="001C0D10" w:rsidRDefault="00E976E0" w:rsidP="001C0D10">
      <w:pPr>
        <w:tabs>
          <w:tab w:val="left" w:pos="4820"/>
        </w:tabs>
      </w:pPr>
      <w:r>
        <w:pict>
          <v:shape id="_x0000_s1039" type="#_x0000_t202" style="position:absolute;margin-left:-12pt;margin-top:3.05pt;width:504.95pt;height:29.75pt;z-index:251676672;mso-wrap-distance-left:9.05pt;mso-wrap-distance-right:9.05pt" strokeweight=".5pt">
            <v:fill color2="black"/>
            <v:textbox style="mso-next-textbox:#_x0000_s1039" inset="7.45pt,3.85pt,7.45pt,3.85pt">
              <w:txbxContent>
                <w:p w:rsidR="001C0D10" w:rsidRDefault="001C0D10" w:rsidP="001C0D10">
                  <w:pPr>
                    <w:jc w:val="center"/>
                  </w:pPr>
                  <w:r>
                    <w:t>Подача потребителем муниципальной услуги запроса</w:t>
                  </w:r>
                </w:p>
              </w:txbxContent>
            </v:textbox>
          </v:shape>
        </w:pict>
      </w:r>
    </w:p>
    <w:p w:rsidR="001C0D10" w:rsidRDefault="00E976E0" w:rsidP="001C0D10">
      <w:pPr>
        <w:rPr>
          <w:sz w:val="20"/>
        </w:rPr>
      </w:pPr>
      <w:r w:rsidRPr="00E976E0">
        <w:pict>
          <v:line id="_x0000_s1036" style="position:absolute;z-index:251673600" from="260.1pt,11.15pt" to="260.1pt,39.95pt" strokeweight=".26mm">
            <v:stroke endarrow="block" joinstyle="miter"/>
          </v:line>
        </w:pict>
      </w:r>
    </w:p>
    <w:p w:rsidR="001C0D10" w:rsidRDefault="001C0D10" w:rsidP="001C0D10">
      <w:pPr>
        <w:pStyle w:val="ac"/>
      </w:pPr>
    </w:p>
    <w:p w:rsidR="001C0D10" w:rsidRDefault="00E976E0" w:rsidP="001C0D10">
      <w:pPr>
        <w:rPr>
          <w:sz w:val="20"/>
        </w:rPr>
      </w:pPr>
      <w:r w:rsidRPr="00E976E0">
        <w:pict>
          <v:shape id="_x0000_s1029" type="#_x0000_t202" style="position:absolute;margin-left:-12pt;margin-top:7.25pt;width:504.95pt;height:44.15pt;z-index:251666432;mso-wrap-distance-left:9.05pt;mso-wrap-distance-right:9.05pt" strokeweight=".5pt">
            <v:fill color2="black"/>
            <v:textbox style="mso-next-textbox:#_x0000_s1029" inset="7.45pt,3.85pt,7.45pt,3.85pt">
              <w:txbxContent>
                <w:p w:rsidR="001C0D10" w:rsidRDefault="001C0D10" w:rsidP="001C0D10">
                  <w:pPr>
                    <w:jc w:val="center"/>
                  </w:pPr>
                  <w:r>
                    <w:t>Рассмотрение Комитетом  запроса и документов, представленных потребителем  муниципальной  услуги</w:t>
                  </w:r>
                </w:p>
                <w:p w:rsidR="001C0D10" w:rsidRDefault="001C0D10" w:rsidP="001C0D10">
                  <w:pPr>
                    <w:jc w:val="center"/>
                  </w:pPr>
                </w:p>
                <w:p w:rsidR="001C0D10" w:rsidRDefault="001C0D10" w:rsidP="001C0D10">
                  <w:pPr>
                    <w:jc w:val="center"/>
                  </w:pPr>
                  <w:proofErr w:type="spellStart"/>
                  <w:r>
                    <w:t>осударственной</w:t>
                  </w:r>
                  <w:proofErr w:type="spellEnd"/>
                  <w:r>
                    <w:t xml:space="preserve"> услуги</w:t>
                  </w:r>
                </w:p>
              </w:txbxContent>
            </v:textbox>
          </v:shape>
        </w:pict>
      </w:r>
    </w:p>
    <w:p w:rsidR="001C0D10" w:rsidRDefault="001C0D10" w:rsidP="001C0D10"/>
    <w:p w:rsidR="001C0D10" w:rsidRPr="00C83962" w:rsidRDefault="001C0D10" w:rsidP="001C0D10"/>
    <w:p w:rsidR="001C0D10" w:rsidRDefault="00E976E0" w:rsidP="001C0D10">
      <w:r>
        <w:pict>
          <v:line id="_x0000_s1043" style="position:absolute;z-index:251678720" from="252.9pt,2.7pt" to="252.9pt,24.3pt" strokeweight=".26mm">
            <v:stroke endarrow="block" joinstyle="miter"/>
          </v:line>
        </w:pict>
      </w:r>
    </w:p>
    <w:p w:rsidR="001C0D10" w:rsidRDefault="00E976E0" w:rsidP="001C0D10">
      <w:r>
        <w:pict>
          <v:group id="_x0000_s1040" style="position:absolute;margin-left:72.9pt;margin-top:8.2pt;width:5in;height:129.6pt;z-index:251677696;mso-wrap-distance-left:0;mso-wrap-distance-right:0" coordorigin="1458,306" coordsize="7200,2592">
            <o:lock v:ext="edit" text="t"/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41" type="#_x0000_t4" style="position:absolute;left:1458;top:306;width:7200;height:2592;v-text-anchor:middle" strokeweight=".26mm">
              <v:fill color2="black"/>
            </v:shape>
            <v:shape id="_x0000_s1042" type="#_x0000_t202" style="position:absolute;left:3258;top:954;width:3600;height:1296;v-text-anchor:middle" filled="f" stroked="f">
              <v:stroke joinstyle="round"/>
              <v:textbox style="mso-next-textbox:#_x0000_s1042;mso-rotate-with-shape:t">
                <w:txbxContent>
                  <w:p w:rsidR="001C0D10" w:rsidRPr="00255471" w:rsidRDefault="001C0D10" w:rsidP="001C0D10">
                    <w:pPr>
                      <w:jc w:val="center"/>
                      <w:rPr>
                        <w:b/>
                      </w:rPr>
                    </w:pPr>
                    <w:r w:rsidRPr="00255471">
                      <w:rPr>
                        <w:b/>
                        <w:sz w:val="22"/>
                        <w:szCs w:val="22"/>
                      </w:rPr>
                      <w:t>Признание документов, соответствующих требованиям настоящего административного</w:t>
                    </w:r>
                    <w:r w:rsidRPr="00255471">
                      <w:rPr>
                        <w:b/>
                      </w:rPr>
                      <w:t xml:space="preserve"> регламента </w:t>
                    </w:r>
                  </w:p>
                </w:txbxContent>
              </v:textbox>
            </v:shape>
          </v:group>
        </w:pict>
      </w:r>
    </w:p>
    <w:p w:rsidR="001C0D10" w:rsidRDefault="001C0D10" w:rsidP="001C0D10">
      <w:pPr>
        <w:pStyle w:val="ac"/>
      </w:pPr>
    </w:p>
    <w:p w:rsidR="001C0D10" w:rsidRDefault="001C0D10" w:rsidP="001C0D10">
      <w:pPr>
        <w:pStyle w:val="ac"/>
      </w:pPr>
    </w:p>
    <w:p w:rsidR="001C0D10" w:rsidRDefault="001C0D10" w:rsidP="001C0D10">
      <w:pPr>
        <w:pStyle w:val="ac"/>
      </w:pPr>
    </w:p>
    <w:p w:rsidR="001C0D10" w:rsidRDefault="00E976E0" w:rsidP="001C0D10">
      <w:pPr>
        <w:pStyle w:val="ac"/>
      </w:pPr>
      <w:r>
        <w:lastRenderedPageBreak/>
        <w:pict>
          <v:line id="_x0000_s1034" style="position:absolute;z-index:251671552" from="432.15pt,9.35pt" to="432.15pt,59.75pt" strokeweight=".26mm">
            <v:stroke endarrow="block" joinstyle="miter"/>
          </v:line>
        </w:pict>
      </w:r>
      <w:r>
        <w:pict>
          <v:line id="_x0000_s1033" style="position:absolute;z-index:251670528" from="72.9pt,7.85pt" to="72.9pt,58.25pt" strokeweight=".26mm">
            <v:stroke endarrow="block" joinstyle="miter"/>
          </v:line>
        </w:pict>
      </w:r>
    </w:p>
    <w:p w:rsidR="001C0D10" w:rsidRDefault="00E976E0" w:rsidP="001C0D10">
      <w:pPr>
        <w:rPr>
          <w:sz w:val="20"/>
        </w:rPr>
      </w:pPr>
      <w:r w:rsidRPr="00E976E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447.3pt;margin-top:12.3pt;width:24pt;height:11.25pt;z-index:251669504;v-text-anchor:middle" fillcolor="black" strokeweight=".26mm">
            <v:stroke joinstyle="miter"/>
            <v:textpath style="font-family:&quot;Times New Roman&quot;;v-text-kern:t" fitpath="t" string="Нет"/>
          </v:shape>
        </w:pict>
      </w:r>
      <w:r w:rsidRPr="00E976E0">
        <w:pict>
          <v:shape id="_x0000_s1035" type="#_x0000_t136" style="position:absolute;margin-left:51.3pt;margin-top:5.1pt;width:15.75pt;height:15.75pt;z-index:251672576;v-text-anchor:middle" fillcolor="black" strokeweight=".26mm">
            <v:stroke joinstyle="miter"/>
            <v:textpath style="font-family:&quot;Times New Roman&quot;;v-text-kern:t" fitpath="t" string="Да"/>
          </v:shape>
        </w:pict>
      </w:r>
    </w:p>
    <w:p w:rsidR="001C0D10" w:rsidRDefault="001C0D10" w:rsidP="001C0D10"/>
    <w:p w:rsidR="001C0D10" w:rsidRDefault="001C0D10" w:rsidP="001C0D10">
      <w:pPr>
        <w:rPr>
          <w:sz w:val="20"/>
        </w:rPr>
      </w:pPr>
    </w:p>
    <w:p w:rsidR="001C0D10" w:rsidRPr="00341A02" w:rsidRDefault="001C0D10" w:rsidP="001C0D10">
      <w:pPr>
        <w:rPr>
          <w:sz w:val="20"/>
        </w:rPr>
      </w:pPr>
      <w:r>
        <w:tab/>
      </w:r>
    </w:p>
    <w:p w:rsidR="001C0D10" w:rsidRDefault="00E976E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  <w:r w:rsidRPr="00E976E0">
        <w:pict>
          <v:shape id="_x0000_s1031" type="#_x0000_t202" style="position:absolute;left:0;text-align:left;margin-left:279.35pt;margin-top:11.9pt;width:222.4pt;height:82.2pt;z-index:251668480;mso-wrap-distance-left:9.05pt;mso-wrap-distance-right:9.05pt" strokeweight=".5pt">
            <v:fill color2="black"/>
            <v:textbox style="mso-next-textbox:#_x0000_s1031" inset="7.45pt,3.85pt,7.45pt,3.85pt">
              <w:txbxContent>
                <w:p w:rsidR="001C0D10" w:rsidRDefault="001C0D10" w:rsidP="001C0D10">
                  <w:pPr>
                    <w:pStyle w:val="310"/>
                    <w:jc w:val="center"/>
                  </w:pPr>
                  <w:r>
                    <w:t xml:space="preserve">Выдача потребителю справки об отсутствии сведений об объекте </w:t>
                  </w:r>
                  <w:proofErr w:type="gramStart"/>
                  <w:r>
                    <w:t>в</w:t>
                  </w:r>
                  <w:proofErr w:type="gramEnd"/>
                  <w:r>
                    <w:t xml:space="preserve"> </w:t>
                  </w:r>
                </w:p>
                <w:p w:rsidR="001C0D10" w:rsidRDefault="001C0D10" w:rsidP="001C0D10">
                  <w:pPr>
                    <w:pStyle w:val="310"/>
                    <w:jc w:val="center"/>
                  </w:pPr>
                  <w:proofErr w:type="gramStart"/>
                  <w:r>
                    <w:t>реестре</w:t>
                  </w:r>
                  <w:proofErr w:type="gramEnd"/>
                  <w:r>
                    <w:t xml:space="preserve">  имущества </w:t>
                  </w:r>
                  <w:proofErr w:type="spellStart"/>
                  <w:r>
                    <w:t>Еткульского</w:t>
                  </w:r>
                  <w:proofErr w:type="spellEnd"/>
                  <w:r>
                    <w:t xml:space="preserve">  муниципального района </w:t>
                  </w:r>
                </w:p>
              </w:txbxContent>
            </v:textbox>
          </v:shape>
        </w:pict>
      </w:r>
      <w:r w:rsidRPr="00E976E0">
        <w:pict>
          <v:shape id="_x0000_s1030" type="#_x0000_t202" style="position:absolute;left:0;text-align:left;margin-left:-5.45pt;margin-top:6.75pt;width:185.2pt;height:87.35pt;z-index:251667456;mso-wrap-distance-left:9.05pt;mso-wrap-distance-right:9.05pt" strokeweight=".5pt">
            <v:fill color2="black"/>
            <v:textbox style="mso-next-textbox:#_x0000_s1030" inset="7.45pt,3.85pt,7.45pt,3.85pt">
              <w:txbxContent>
                <w:p w:rsidR="001C0D10" w:rsidRDefault="001C0D10" w:rsidP="001C0D10">
                  <w:pPr>
                    <w:jc w:val="center"/>
                  </w:pPr>
                  <w:r>
                    <w:t xml:space="preserve">Выписка из реестра  имущества </w:t>
                  </w:r>
                  <w:proofErr w:type="spellStart"/>
                  <w:r>
                    <w:t>Еткульского</w:t>
                  </w:r>
                  <w:proofErr w:type="spellEnd"/>
                  <w:r>
                    <w:t xml:space="preserve">  муниципального района</w:t>
                  </w:r>
                </w:p>
              </w:txbxContent>
            </v:textbox>
          </v:shape>
        </w:pict>
      </w:r>
    </w:p>
    <w:p w:rsidR="001C0D10" w:rsidRDefault="001C0D10" w:rsidP="001C0D10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firstLine="0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left="-55" w:firstLine="0"/>
        <w:jc w:val="center"/>
        <w:rPr>
          <w:rFonts w:ascii="Times New Roman" w:hAnsi="Times New Roman"/>
          <w:b/>
          <w:sz w:val="28"/>
        </w:rPr>
      </w:pPr>
    </w:p>
    <w:p w:rsidR="001C0D10" w:rsidRPr="002242E5" w:rsidRDefault="001C0D10" w:rsidP="001C0D10">
      <w:pPr>
        <w:pStyle w:val="ConsNormal"/>
        <w:widowControl/>
        <w:ind w:left="-55" w:firstLine="764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3.2. </w:t>
      </w:r>
      <w:r w:rsidRPr="002242E5">
        <w:rPr>
          <w:rFonts w:ascii="Times New Roman" w:hAnsi="Times New Roman"/>
          <w:sz w:val="28"/>
          <w:u w:val="single"/>
        </w:rPr>
        <w:t xml:space="preserve">Последовательность действий при предоставлении </w:t>
      </w:r>
    </w:p>
    <w:p w:rsidR="001C0D10" w:rsidRPr="002242E5" w:rsidRDefault="001C0D10" w:rsidP="001C0D10">
      <w:pPr>
        <w:pStyle w:val="ConsNormal"/>
        <w:widowControl/>
        <w:ind w:left="-55" w:firstLine="764"/>
        <w:jc w:val="both"/>
        <w:rPr>
          <w:rFonts w:ascii="Times New Roman" w:hAnsi="Times New Roman"/>
          <w:sz w:val="28"/>
          <w:u w:val="single"/>
        </w:rPr>
      </w:pPr>
      <w:r w:rsidRPr="002242E5">
        <w:rPr>
          <w:rFonts w:ascii="Times New Roman" w:hAnsi="Times New Roman"/>
          <w:sz w:val="28"/>
          <w:u w:val="single"/>
        </w:rPr>
        <w:t xml:space="preserve"> муниципальной услуги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</w:p>
    <w:p w:rsidR="001C0D10" w:rsidRPr="00675E1A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 w:rsidRPr="00675E1A">
        <w:rPr>
          <w:rFonts w:ascii="Times New Roman" w:hAnsi="Times New Roman"/>
          <w:b/>
          <w:sz w:val="24"/>
          <w:szCs w:val="24"/>
        </w:rPr>
        <w:t xml:space="preserve"> Рассмотрение </w:t>
      </w:r>
      <w:r>
        <w:rPr>
          <w:rFonts w:ascii="Times New Roman" w:hAnsi="Times New Roman"/>
          <w:b/>
          <w:sz w:val="24"/>
          <w:szCs w:val="24"/>
        </w:rPr>
        <w:t>Комитетом</w:t>
      </w:r>
      <w:r w:rsidRPr="00675E1A">
        <w:rPr>
          <w:rFonts w:ascii="Times New Roman" w:hAnsi="Times New Roman"/>
          <w:b/>
          <w:sz w:val="24"/>
          <w:szCs w:val="24"/>
        </w:rPr>
        <w:t xml:space="preserve"> принятого запроса потребителя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75E1A">
        <w:rPr>
          <w:rFonts w:ascii="Times New Roman" w:hAnsi="Times New Roman"/>
          <w:b/>
          <w:sz w:val="24"/>
          <w:szCs w:val="24"/>
        </w:rPr>
        <w:t xml:space="preserve"> услуги и пред</w:t>
      </w:r>
      <w:r>
        <w:rPr>
          <w:rFonts w:ascii="Times New Roman" w:hAnsi="Times New Roman"/>
          <w:b/>
          <w:sz w:val="24"/>
          <w:szCs w:val="24"/>
        </w:rPr>
        <w:t>о</w:t>
      </w:r>
      <w:r w:rsidRPr="00675E1A">
        <w:rPr>
          <w:rFonts w:ascii="Times New Roman" w:hAnsi="Times New Roman"/>
          <w:b/>
          <w:sz w:val="24"/>
          <w:szCs w:val="24"/>
        </w:rPr>
        <w:t>ставленных с ним документов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Основанием для начала предоставления  муниципальной  услуги является запрос потребителя   услуги (установленной формы в соответствии с приложением 1) в Комитет с комплектом документов.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Документы потребителем  муниципальной  услуги могут направляться по почте или представляться в </w:t>
      </w:r>
      <w:proofErr w:type="spellStart"/>
      <w:r>
        <w:rPr>
          <w:rFonts w:ascii="Times New Roman" w:hAnsi="Times New Roman"/>
          <w:sz w:val="28"/>
        </w:rPr>
        <w:t>каб</w:t>
      </w:r>
      <w:proofErr w:type="spellEnd"/>
      <w:r>
        <w:rPr>
          <w:rFonts w:ascii="Times New Roman" w:hAnsi="Times New Roman"/>
          <w:sz w:val="28"/>
        </w:rPr>
        <w:t xml:space="preserve">. 29. 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Специалист Комитета - юри</w:t>
      </w:r>
      <w:proofErr w:type="gramStart"/>
      <w:r>
        <w:rPr>
          <w:rFonts w:ascii="Times New Roman" w:hAnsi="Times New Roman"/>
          <w:sz w:val="28"/>
        </w:rPr>
        <w:t>ст  в кб</w:t>
      </w:r>
      <w:proofErr w:type="gramEnd"/>
      <w:r>
        <w:rPr>
          <w:rFonts w:ascii="Times New Roman" w:hAnsi="Times New Roman"/>
          <w:sz w:val="28"/>
        </w:rPr>
        <w:t>.29   вносит в книгу регистрации входящей в Комитет корреспонденции запись о приеме документов в соответствии с Правилами ведения книг учета документов: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порядковый номер записи;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дата приема документов.</w:t>
      </w:r>
    </w:p>
    <w:p w:rsidR="001C0D10" w:rsidRDefault="001C0D10" w:rsidP="001C0D10">
      <w:pPr>
        <w:pStyle w:val="ConsNormal"/>
        <w:widowControl/>
        <w:ind w:firstLine="7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запросе потребителя муниципальной  услуги проставляется порядковый номер записи и дата приема.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Максимальный срок приема документов от потребителя муниципальной услуги составляет 10 минут. 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день поступления документов специалист все документы передает председателю Комитета.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Комитета  рассматривает запрос и передает все документы  заместителю</w:t>
      </w:r>
      <w:r w:rsidRPr="00E92D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председателя Комитета, который является исполнителем муниципальной услуги.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 отсутствия заместителя председателя Комитета (отпуск, длительная командировка) документы направляются юристу Комитета. </w:t>
      </w:r>
    </w:p>
    <w:p w:rsidR="001C0D10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 муниципальной услуги проводит проверку документов.</w:t>
      </w:r>
    </w:p>
    <w:p w:rsidR="001C0D10" w:rsidRDefault="001C0D10" w:rsidP="001C0D10">
      <w:pPr>
        <w:pStyle w:val="HTM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  проверке    устанавливается    идентичность   характеристик объекта по данным реестра с соответствующими характеристиками,  содержащимися    в  представленных    заявителем    копиях    документов.</w:t>
      </w:r>
    </w:p>
    <w:p w:rsidR="001C0D10" w:rsidRDefault="001C0D10" w:rsidP="001C0D10">
      <w:pPr>
        <w:pStyle w:val="HTML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Проверка  принадлежности  объекта к муниципальной собственности 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 необходима для принятия решения о продолжении административной процедуры.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выявления несоответствия представленных или поступивших по почте документов требованиям, установленным настоящим административным   регламентом,   потребителю   муниципальной    услуги   в    течение   10 рабочих   дней   со дня   поступления    обращения в Комитет, направляется    письменное    сообщение     с указанием причины    отказа    в    предоставлении    муниципальной   услуги.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Письменное сообщение должно быть подписано председателем Комитета   или  его  заместителем.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1C0D10" w:rsidRPr="00675E1A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3.2.2</w:t>
      </w:r>
      <w:r w:rsidRPr="00675E1A">
        <w:rPr>
          <w:rFonts w:ascii="Times New Roman" w:hAnsi="Times New Roman"/>
          <w:b/>
          <w:sz w:val="24"/>
          <w:szCs w:val="24"/>
        </w:rPr>
        <w:t xml:space="preserve">. Подготовка и оформление выписки из реестра </w:t>
      </w:r>
      <w:r>
        <w:rPr>
          <w:rFonts w:ascii="Times New Roman" w:hAnsi="Times New Roman"/>
          <w:b/>
          <w:sz w:val="24"/>
          <w:szCs w:val="24"/>
        </w:rPr>
        <w:t xml:space="preserve">имущества </w:t>
      </w:r>
      <w:proofErr w:type="spellStart"/>
      <w:r>
        <w:rPr>
          <w:rFonts w:ascii="Times New Roman" w:hAnsi="Times New Roman"/>
          <w:b/>
          <w:sz w:val="24"/>
          <w:szCs w:val="24"/>
        </w:rPr>
        <w:t>Еткульского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ind w:firstLine="660"/>
        <w:jc w:val="both"/>
      </w:pPr>
      <w:r>
        <w:t xml:space="preserve"> На основании запроса потребителя муниципальной услуги председатель Комитета  или его заместитель в пределах предоставленных Администрацией полномочий принимает решение о предоставлении муниципальной услуги.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действия составляет 1 час.</w:t>
      </w:r>
    </w:p>
    <w:p w:rsidR="001C0D10" w:rsidRDefault="001C0D10" w:rsidP="001C0D10">
      <w:pPr>
        <w:pStyle w:val="ConsNormal"/>
        <w:widowControl/>
        <w:ind w:firstLine="7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реестра и сопроводительное письмо направляются на подпись должностному лицу Комитета.</w:t>
      </w:r>
    </w:p>
    <w:p w:rsidR="001C0D10" w:rsidRDefault="001C0D10" w:rsidP="001C0D10">
      <w:pPr>
        <w:pStyle w:val="ConsNormal"/>
        <w:widowControl/>
        <w:ind w:firstLine="7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Срок выполнения действия составляет 3 рабочих дня.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Специалист Комитета, которому поручено  исполнение  муниципальной услуги,  проставляет печать на выписке из реестра и выдает один экземпляр вместе с сопроводительным письмом потребителю муниципальной услуги. 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Срок выполнения действия составляет 10 минут.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Выписка из реестра выдается заявителю при предъявлении физическим лицом документа, удостоверяющего личность, а уполномоченным представителем юридического лица - документов, подтверждающих его полномочия.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Потребитель муниципальной услуги расписывается в получении документов на втором экземпляре сопроводительного письма.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Срок выполнения действия составляет 5 минут.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потребитель муниципальной услуги по каким-то причинам не может лично явиться для получения выписки из реестра, оформленные документы могут направляться по почте заказным письмом.</w:t>
      </w:r>
    </w:p>
    <w:p w:rsidR="001C0D10" w:rsidRDefault="001C0D10" w:rsidP="001C0D10">
      <w:pPr>
        <w:pStyle w:val="ConsNormal"/>
        <w:widowControl/>
        <w:ind w:firstLine="7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отказа в предоставлении муниципальной услуги специалистом Комитета подготавливается письменное сообщение с указанием причин отказа:</w:t>
      </w:r>
    </w:p>
    <w:p w:rsidR="001C0D10" w:rsidRDefault="001C0D10" w:rsidP="001C0D10">
      <w:pPr>
        <w:pStyle w:val="ConsNormal"/>
        <w:widowControl/>
        <w:ind w:firstLine="7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 несоответствие формы заявки требованиям, указанным в п. 6 настоящего административного регламента.</w:t>
      </w:r>
    </w:p>
    <w:p w:rsidR="001C0D10" w:rsidRDefault="001C0D10" w:rsidP="001C0D10">
      <w:pPr>
        <w:pStyle w:val="ConsNormal"/>
        <w:widowControl/>
        <w:ind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выполнения действия составляет 5 рабочих дней.</w:t>
      </w:r>
    </w:p>
    <w:p w:rsidR="001C0D10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1C0D10" w:rsidRPr="002242E5" w:rsidRDefault="001C0D10" w:rsidP="001C0D10">
      <w:pPr>
        <w:pStyle w:val="ConsNormal"/>
        <w:widowControl/>
        <w:ind w:firstLine="715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b/>
          <w:sz w:val="28"/>
        </w:rPr>
        <w:t>3.3. </w:t>
      </w:r>
      <w:r w:rsidRPr="002242E5">
        <w:rPr>
          <w:rFonts w:ascii="Times New Roman" w:hAnsi="Times New Roman"/>
          <w:sz w:val="28"/>
          <w:u w:val="single"/>
        </w:rPr>
        <w:t xml:space="preserve">Порядок обжалования действий (бездействия) и решений, осуществляемых (принятых) в ходе предоставления муниципальной услуги. </w:t>
      </w:r>
    </w:p>
    <w:p w:rsidR="001C0D10" w:rsidRDefault="001C0D10" w:rsidP="001C0D10">
      <w:pPr>
        <w:pStyle w:val="ConsNormal"/>
        <w:widowControl/>
        <w:ind w:firstLine="715"/>
        <w:jc w:val="center"/>
        <w:rPr>
          <w:rFonts w:ascii="Times New Roman" w:hAnsi="Times New Roman"/>
          <w:b/>
          <w:sz w:val="28"/>
        </w:rPr>
      </w:pPr>
    </w:p>
    <w:p w:rsidR="001C0D10" w:rsidRDefault="001C0D10" w:rsidP="001C0D10">
      <w:pPr>
        <w:pStyle w:val="ConsNonformat"/>
        <w:widowControl/>
        <w:ind w:firstLine="71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Решения, действия (бездействие) должностных лиц Комитета  могут быть обжалованы заявителем в Администрацию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  и (или) в суд. </w:t>
      </w:r>
    </w:p>
    <w:p w:rsidR="001C0D10" w:rsidRDefault="001C0D10" w:rsidP="001C0D10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Все поступившие жалобы на решения, действия (бездействие) должностных лиц Комитета регистрируются в день их поступления в соответствии  с   порядком   учета корреспонденции. </w:t>
      </w:r>
    </w:p>
    <w:p w:rsidR="001C0D10" w:rsidRDefault="001C0D10" w:rsidP="001C0D10">
      <w:pPr>
        <w:pStyle w:val="31"/>
      </w:pPr>
      <w:r>
        <w:t xml:space="preserve">Жалоба должна содержать: </w:t>
      </w:r>
    </w:p>
    <w:p w:rsidR="001C0D10" w:rsidRDefault="001C0D10" w:rsidP="001C0D10">
      <w:pPr>
        <w:pStyle w:val="31"/>
      </w:pPr>
      <w:r>
        <w:t>- наименование и адрес органа или должностного лица, которому направляется жалоба,</w:t>
      </w:r>
    </w:p>
    <w:p w:rsidR="001C0D10" w:rsidRDefault="001C0D10" w:rsidP="001C0D10">
      <w:pPr>
        <w:pStyle w:val="31"/>
      </w:pPr>
      <w:r>
        <w:t>- изложение существа вопроса;</w:t>
      </w:r>
    </w:p>
    <w:p w:rsidR="001C0D10" w:rsidRDefault="001C0D10" w:rsidP="001C0D10">
      <w:pPr>
        <w:pStyle w:val="31"/>
      </w:pPr>
      <w:r>
        <w:t xml:space="preserve">- фамилию, имя, отчество заявителя; </w:t>
      </w:r>
    </w:p>
    <w:p w:rsidR="001C0D10" w:rsidRDefault="001C0D10" w:rsidP="001C0D10">
      <w:pPr>
        <w:pStyle w:val="31"/>
      </w:pPr>
      <w:r>
        <w:t>- адрес заявителя;</w:t>
      </w:r>
    </w:p>
    <w:p w:rsidR="001C0D10" w:rsidRDefault="001C0D10" w:rsidP="001C0D10">
      <w:pPr>
        <w:pStyle w:val="31"/>
      </w:pPr>
      <w:r>
        <w:t>- дату и личную подпись заявителя.</w:t>
      </w:r>
    </w:p>
    <w:p w:rsidR="001C0D10" w:rsidRDefault="001C0D10" w:rsidP="001C0D10">
      <w:pPr>
        <w:pStyle w:val="a8"/>
      </w:pPr>
      <w:r>
        <w:t>Жалоба, не содержащая этих сведений, признается анонимной и рассмотрению не подлежит.</w:t>
      </w:r>
    </w:p>
    <w:p w:rsidR="001C0D10" w:rsidRDefault="001C0D10" w:rsidP="001C0D10">
      <w:pPr>
        <w:pStyle w:val="Con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Ведение делопроизводства по жалобам граждан и представителей организаций осуществляется юридическим отделом администрации </w:t>
      </w:r>
      <w:proofErr w:type="spellStart"/>
      <w:r>
        <w:rPr>
          <w:rFonts w:ascii="Times New Roman" w:hAnsi="Times New Roman"/>
          <w:sz w:val="28"/>
        </w:rPr>
        <w:t>Еткульского</w:t>
      </w:r>
      <w:proofErr w:type="spellEnd"/>
      <w:r>
        <w:rPr>
          <w:rFonts w:ascii="Times New Roman" w:hAnsi="Times New Roman"/>
          <w:sz w:val="28"/>
        </w:rPr>
        <w:t xml:space="preserve"> муниципального района.  </w:t>
      </w:r>
    </w:p>
    <w:p w:rsidR="001C0D10" w:rsidRDefault="001C0D10" w:rsidP="001C0D10">
      <w:pPr>
        <w:pStyle w:val="2"/>
        <w:ind w:left="5103"/>
        <w:jc w:val="right"/>
      </w:pPr>
    </w:p>
    <w:p w:rsidR="001C0D10" w:rsidRDefault="001C0D10" w:rsidP="001C0D10">
      <w:r>
        <w:t>Заместитель Главы района,</w:t>
      </w:r>
    </w:p>
    <w:p w:rsidR="001C0D10" w:rsidRPr="00D624C5" w:rsidRDefault="001C0D10" w:rsidP="001C0D10">
      <w:r>
        <w:t xml:space="preserve">председатель Комитета  по УИ и </w:t>
      </w:r>
      <w:proofErr w:type="gramStart"/>
      <w:r>
        <w:t>ЗО                                            В.</w:t>
      </w:r>
      <w:proofErr w:type="gramEnd"/>
      <w:r>
        <w:t>М.Пастухов</w:t>
      </w:r>
    </w:p>
    <w:p w:rsidR="001C0D10" w:rsidRDefault="001C0D10" w:rsidP="001C0D10">
      <w:pPr>
        <w:pStyle w:val="2"/>
        <w:jc w:val="right"/>
      </w:pPr>
      <w:r>
        <w:t>Приложение №1</w:t>
      </w:r>
    </w:p>
    <w:p w:rsidR="001C0D10" w:rsidRPr="00D624C5" w:rsidRDefault="001C0D10" w:rsidP="001C0D10"/>
    <w:p w:rsidR="001C0D10" w:rsidRPr="00D624C5" w:rsidRDefault="001C0D10" w:rsidP="001C0D10">
      <w:pPr>
        <w:jc w:val="right"/>
      </w:pPr>
      <w:r w:rsidRPr="00D624C5">
        <w:t xml:space="preserve">Заместителю Главы </w:t>
      </w:r>
      <w:proofErr w:type="spellStart"/>
      <w:r w:rsidRPr="00D624C5">
        <w:t>Еткульского</w:t>
      </w:r>
      <w:proofErr w:type="spellEnd"/>
    </w:p>
    <w:p w:rsidR="001C0D10" w:rsidRPr="00D624C5" w:rsidRDefault="001C0D10" w:rsidP="001C0D10">
      <w:pPr>
        <w:jc w:val="right"/>
      </w:pPr>
      <w:r w:rsidRPr="00D624C5">
        <w:t>муниципального района</w:t>
      </w:r>
    </w:p>
    <w:p w:rsidR="001C0D10" w:rsidRDefault="001C0D10" w:rsidP="001C0D10">
      <w:pPr>
        <w:jc w:val="right"/>
      </w:pPr>
      <w:r>
        <w:t>п</w:t>
      </w:r>
      <w:r w:rsidRPr="00D624C5">
        <w:t>редседателю Комитета по управлению</w:t>
      </w:r>
    </w:p>
    <w:p w:rsidR="001C0D10" w:rsidRDefault="001C0D10" w:rsidP="001C0D10">
      <w:pPr>
        <w:jc w:val="right"/>
      </w:pPr>
      <w:r w:rsidRPr="00D624C5">
        <w:t xml:space="preserve">  имуществом   и земельным  отношениям</w:t>
      </w:r>
    </w:p>
    <w:p w:rsidR="001C0D10" w:rsidRDefault="001C0D10" w:rsidP="001C0D10">
      <w:pPr>
        <w:jc w:val="right"/>
      </w:pPr>
      <w:r w:rsidRPr="00D624C5">
        <w:t xml:space="preserve"> администрации </w:t>
      </w:r>
      <w:proofErr w:type="spellStart"/>
      <w:r w:rsidRPr="00D624C5">
        <w:t>Еткульского</w:t>
      </w:r>
      <w:proofErr w:type="spellEnd"/>
      <w:r w:rsidRPr="00D624C5">
        <w:t xml:space="preserve"> </w:t>
      </w:r>
      <w:proofErr w:type="gramStart"/>
      <w:r w:rsidRPr="00D624C5">
        <w:t>муниципального</w:t>
      </w:r>
      <w:proofErr w:type="gramEnd"/>
    </w:p>
    <w:p w:rsidR="001C0D10" w:rsidRDefault="001C0D10" w:rsidP="001C0D10">
      <w:pPr>
        <w:jc w:val="right"/>
      </w:pPr>
      <w:r w:rsidRPr="00D624C5">
        <w:t xml:space="preserve"> района</w:t>
      </w:r>
      <w:r>
        <w:t xml:space="preserve"> </w:t>
      </w:r>
    </w:p>
    <w:p w:rsidR="001C0D10" w:rsidRDefault="001C0D10" w:rsidP="001C0D10">
      <w:pPr>
        <w:ind w:left="4962"/>
      </w:pPr>
      <w:r>
        <w:t>______________________________</w:t>
      </w:r>
    </w:p>
    <w:p w:rsidR="001C0D10" w:rsidRDefault="001C0D10" w:rsidP="001C0D10">
      <w:pPr>
        <w:ind w:left="4962"/>
      </w:pPr>
    </w:p>
    <w:p w:rsidR="001C0D10" w:rsidRDefault="001C0D10" w:rsidP="001C0D10">
      <w:pPr>
        <w:ind w:firstLine="4962"/>
      </w:pPr>
      <w:r>
        <w:t>______________________________</w:t>
      </w:r>
    </w:p>
    <w:p w:rsidR="001C0D10" w:rsidRDefault="001C0D10" w:rsidP="001C0D10">
      <w:pPr>
        <w:ind w:firstLine="4962"/>
      </w:pPr>
    </w:p>
    <w:p w:rsidR="001C0D10" w:rsidRDefault="001C0D10" w:rsidP="001C0D10">
      <w:pPr>
        <w:pStyle w:val="a8"/>
        <w:ind w:left="4242" w:firstLine="720"/>
        <w:rPr>
          <w:sz w:val="18"/>
        </w:rPr>
      </w:pPr>
      <w:r>
        <w:rPr>
          <w:sz w:val="18"/>
        </w:rPr>
        <w:t xml:space="preserve"> (указываются  реквизиты заявителя, номера телефонов)</w:t>
      </w:r>
    </w:p>
    <w:p w:rsidR="001C0D10" w:rsidRDefault="001C0D10" w:rsidP="001C0D10">
      <w:pPr>
        <w:jc w:val="center"/>
      </w:pPr>
    </w:p>
    <w:p w:rsidR="001C0D10" w:rsidRDefault="001C0D10" w:rsidP="001C0D10">
      <w:pPr>
        <w:jc w:val="center"/>
      </w:pPr>
    </w:p>
    <w:p w:rsidR="001C0D10" w:rsidRDefault="001C0D10" w:rsidP="001C0D10">
      <w:pPr>
        <w:jc w:val="center"/>
      </w:pPr>
    </w:p>
    <w:p w:rsidR="001C0D10" w:rsidRDefault="001C0D10" w:rsidP="001C0D10">
      <w:pPr>
        <w:jc w:val="center"/>
      </w:pPr>
    </w:p>
    <w:p w:rsidR="001C0D10" w:rsidRDefault="001C0D10" w:rsidP="001C0D10">
      <w:pPr>
        <w:jc w:val="center"/>
      </w:pPr>
    </w:p>
    <w:p w:rsidR="001C0D10" w:rsidRDefault="001C0D10" w:rsidP="001C0D10">
      <w:pPr>
        <w:pStyle w:val="a8"/>
        <w:ind w:right="-511"/>
      </w:pPr>
      <w:r w:rsidRPr="00D624C5">
        <w:t xml:space="preserve">Прошу предоставить </w:t>
      </w:r>
      <w:r w:rsidRPr="004C4AA3">
        <w:t>выписку из реестра</w:t>
      </w:r>
      <w:r>
        <w:t xml:space="preserve"> </w:t>
      </w:r>
      <w:r w:rsidRPr="00D624C5">
        <w:rPr>
          <w:u w:val="single"/>
        </w:rPr>
        <w:t>(</w:t>
      </w:r>
      <w:r w:rsidRPr="00D624C5">
        <w:t>справку об отсутствии в реестре)</w:t>
      </w:r>
    </w:p>
    <w:p w:rsidR="001C0D10" w:rsidRPr="004C4AA3" w:rsidRDefault="001C0D10" w:rsidP="001C0D10">
      <w:pPr>
        <w:pStyle w:val="a8"/>
        <w:rPr>
          <w:sz w:val="20"/>
          <w:u w:val="single"/>
        </w:rPr>
      </w:pPr>
      <w:r>
        <w:t xml:space="preserve">                                           </w:t>
      </w:r>
      <w:r w:rsidRPr="004C4AA3">
        <w:rPr>
          <w:sz w:val="20"/>
          <w:u w:val="single"/>
        </w:rPr>
        <w:t>нужное подчеркнуть</w:t>
      </w:r>
    </w:p>
    <w:p w:rsidR="001C0D10" w:rsidRDefault="001C0D10" w:rsidP="001C0D10">
      <w:pPr>
        <w:pStyle w:val="a8"/>
      </w:pPr>
      <w:r w:rsidRPr="00D624C5">
        <w:lastRenderedPageBreak/>
        <w:t xml:space="preserve">  имущества </w:t>
      </w:r>
      <w:proofErr w:type="spellStart"/>
      <w:r w:rsidRPr="00D624C5">
        <w:t>Еткульского</w:t>
      </w:r>
      <w:proofErr w:type="spellEnd"/>
      <w:r w:rsidRPr="00D624C5">
        <w:t xml:space="preserve"> муниципального района на объект:</w:t>
      </w:r>
      <w:r>
        <w:t xml:space="preserve"> ___________________________________________________________________</w:t>
      </w:r>
    </w:p>
    <w:p w:rsidR="001C0D10" w:rsidRPr="00675E1A" w:rsidRDefault="001C0D10" w:rsidP="001C0D10">
      <w:pPr>
        <w:pStyle w:val="a8"/>
      </w:pPr>
      <w:r>
        <w:rPr>
          <w:sz w:val="20"/>
        </w:rPr>
        <w:t>(указывается наименование, местонахождение объекта недвижимости, другие характеристики)</w:t>
      </w:r>
    </w:p>
    <w:p w:rsidR="001C0D10" w:rsidRDefault="001C0D10" w:rsidP="001C0D10">
      <w:pPr>
        <w:ind w:left="720" w:hanging="720"/>
        <w:jc w:val="both"/>
      </w:pPr>
    </w:p>
    <w:p w:rsidR="001C0D10" w:rsidRDefault="001C0D10" w:rsidP="001C0D10">
      <w:pPr>
        <w:ind w:left="720" w:hanging="720"/>
        <w:jc w:val="both"/>
      </w:pPr>
      <w:r>
        <w:t>___________________________________________________________________</w:t>
      </w:r>
    </w:p>
    <w:p w:rsidR="001C0D10" w:rsidRDefault="001C0D10" w:rsidP="001C0D10">
      <w:pPr>
        <w:jc w:val="both"/>
      </w:pPr>
      <w:r>
        <w:t>___________________________________________________________________</w:t>
      </w:r>
    </w:p>
    <w:p w:rsidR="001C0D10" w:rsidRDefault="001C0D10" w:rsidP="001C0D10">
      <w:pPr>
        <w:jc w:val="both"/>
      </w:pPr>
    </w:p>
    <w:p w:rsidR="001C0D10" w:rsidRDefault="001C0D10" w:rsidP="001C0D10">
      <w:pPr>
        <w:jc w:val="both"/>
      </w:pPr>
    </w:p>
    <w:p w:rsidR="001C0D10" w:rsidRDefault="001C0D10" w:rsidP="001C0D10">
      <w:pPr>
        <w:ind w:left="720" w:hanging="720"/>
        <w:jc w:val="both"/>
      </w:pPr>
      <w:r>
        <w:t>Приложения:        ________________________________________</w:t>
      </w:r>
    </w:p>
    <w:p w:rsidR="001C0D10" w:rsidRDefault="001C0D10" w:rsidP="001C0D10">
      <w:pPr>
        <w:jc w:val="both"/>
      </w:pPr>
      <w:r>
        <w:tab/>
      </w:r>
      <w:r>
        <w:tab/>
      </w:r>
      <w:r>
        <w:tab/>
        <w:t>________________________________________</w:t>
      </w:r>
    </w:p>
    <w:p w:rsidR="001C0D10" w:rsidRDefault="001C0D10" w:rsidP="001C0D10">
      <w:pPr>
        <w:jc w:val="both"/>
      </w:pPr>
      <w:r>
        <w:tab/>
      </w:r>
      <w:r>
        <w:tab/>
      </w:r>
      <w:r>
        <w:tab/>
        <w:t>________________________________________</w:t>
      </w:r>
    </w:p>
    <w:p w:rsidR="001C0D10" w:rsidRDefault="001C0D10" w:rsidP="001C0D10">
      <w:pPr>
        <w:jc w:val="both"/>
      </w:pPr>
    </w:p>
    <w:p w:rsidR="001C0D10" w:rsidRDefault="001C0D10" w:rsidP="001C0D10">
      <w:pPr>
        <w:jc w:val="both"/>
      </w:pPr>
    </w:p>
    <w:p w:rsidR="001C0D10" w:rsidRDefault="001C0D10" w:rsidP="001C0D10">
      <w:pPr>
        <w:ind w:left="720" w:hanging="720"/>
        <w:jc w:val="both"/>
      </w:pPr>
    </w:p>
    <w:p w:rsidR="001C0D10" w:rsidRPr="00F266C7" w:rsidRDefault="001C0D10" w:rsidP="001C0D10">
      <w:pPr>
        <w:ind w:left="720" w:hanging="720"/>
        <w:jc w:val="both"/>
      </w:pPr>
      <w:r>
        <w:t>Заявитель:                                  ___________________    _______________________</w:t>
      </w:r>
      <w:r>
        <w:rPr>
          <w:sz w:val="20"/>
        </w:rPr>
        <w:t>(подпись)</w:t>
      </w:r>
      <w:r>
        <w:tab/>
      </w:r>
      <w:r>
        <w:tab/>
      </w:r>
      <w:r>
        <w:tab/>
        <w:t xml:space="preserve">           </w:t>
      </w:r>
      <w:r>
        <w:rPr>
          <w:sz w:val="20"/>
        </w:rPr>
        <w:t>(Ф.И.О.)</w:t>
      </w:r>
    </w:p>
    <w:p w:rsidR="001C0D10" w:rsidRDefault="001C0D10" w:rsidP="001C0D10">
      <w:pPr>
        <w:ind w:left="6480" w:firstLine="720"/>
        <w:jc w:val="both"/>
      </w:pPr>
    </w:p>
    <w:p w:rsidR="001C0D10" w:rsidRDefault="001C0D10" w:rsidP="001C0D10">
      <w:pPr>
        <w:ind w:left="6480" w:firstLine="720"/>
        <w:jc w:val="both"/>
      </w:pPr>
    </w:p>
    <w:p w:rsidR="001C0D10" w:rsidRDefault="001C0D10" w:rsidP="001C0D10">
      <w:pPr>
        <w:ind w:left="6480"/>
        <w:jc w:val="both"/>
      </w:pPr>
      <w:r>
        <w:t xml:space="preserve">    «___» ________ 200_г.</w:t>
      </w:r>
    </w:p>
    <w:p w:rsidR="001C0D10" w:rsidRDefault="001C0D10" w:rsidP="001C0D10">
      <w:pPr>
        <w:jc w:val="both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ConsPlusNormal"/>
        <w:ind w:firstLine="0"/>
        <w:jc w:val="right"/>
      </w:pPr>
    </w:p>
    <w:p w:rsidR="001C0D10" w:rsidRPr="00C15258" w:rsidRDefault="001C0D10" w:rsidP="001C0D10">
      <w:pPr>
        <w:pStyle w:val="22"/>
        <w:tabs>
          <w:tab w:val="left" w:pos="6720"/>
        </w:tabs>
        <w:jc w:val="both"/>
      </w:pPr>
    </w:p>
    <w:p w:rsidR="001C0D10" w:rsidRPr="001105B6" w:rsidRDefault="001C0D10" w:rsidP="001C0D10">
      <w:pPr>
        <w:pStyle w:val="22"/>
        <w:tabs>
          <w:tab w:val="left" w:pos="2640"/>
        </w:tabs>
        <w:jc w:val="both"/>
      </w:pPr>
      <w:r w:rsidRPr="00C15258">
        <w:tab/>
      </w: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0275C4" w:rsidRPr="001105B6" w:rsidRDefault="000275C4" w:rsidP="001C0D10">
      <w:pPr>
        <w:pStyle w:val="22"/>
        <w:tabs>
          <w:tab w:val="left" w:pos="2640"/>
        </w:tabs>
        <w:jc w:val="both"/>
      </w:pPr>
    </w:p>
    <w:p w:rsidR="001C0D10" w:rsidRDefault="001C0D10" w:rsidP="001C0D10">
      <w:pPr>
        <w:ind w:left="283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Приложение № 3</w:t>
      </w:r>
    </w:p>
    <w:p w:rsidR="001C0D10" w:rsidRDefault="001C0D10" w:rsidP="001C0D10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</w:t>
      </w:r>
    </w:p>
    <w:p w:rsidR="001C0D10" w:rsidRDefault="001C0D10" w:rsidP="001C0D10">
      <w:pPr>
        <w:ind w:left="4956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1C0D10" w:rsidRDefault="001C0D10" w:rsidP="001C0D10">
      <w:pPr>
        <w:ind w:left="5235"/>
        <w:rPr>
          <w:sz w:val="28"/>
          <w:szCs w:val="28"/>
        </w:rPr>
      </w:pPr>
      <w:r>
        <w:rPr>
          <w:sz w:val="28"/>
          <w:szCs w:val="28"/>
        </w:rPr>
        <w:t>от «_</w:t>
      </w:r>
      <w:r w:rsidRPr="00C6378A">
        <w:rPr>
          <w:sz w:val="28"/>
          <w:szCs w:val="28"/>
        </w:rPr>
        <w:t>14</w:t>
      </w:r>
      <w:r>
        <w:rPr>
          <w:sz w:val="28"/>
          <w:szCs w:val="28"/>
        </w:rPr>
        <w:t>__» _____</w:t>
      </w:r>
      <w:r w:rsidRPr="00C6378A">
        <w:rPr>
          <w:sz w:val="28"/>
          <w:szCs w:val="28"/>
        </w:rPr>
        <w:t>05</w:t>
      </w:r>
      <w:r>
        <w:rPr>
          <w:sz w:val="28"/>
          <w:szCs w:val="28"/>
        </w:rPr>
        <w:t>_ 20</w:t>
      </w:r>
      <w:r w:rsidRPr="00C6378A">
        <w:rPr>
          <w:sz w:val="28"/>
          <w:szCs w:val="28"/>
        </w:rPr>
        <w:t>09</w:t>
      </w:r>
      <w:r>
        <w:rPr>
          <w:sz w:val="28"/>
          <w:szCs w:val="28"/>
        </w:rPr>
        <w:t xml:space="preserve"> года № </w:t>
      </w:r>
      <w:r w:rsidRPr="00C6378A">
        <w:rPr>
          <w:sz w:val="28"/>
          <w:szCs w:val="28"/>
        </w:rPr>
        <w:t>262</w:t>
      </w:r>
    </w:p>
    <w:p w:rsidR="001C0D10" w:rsidRDefault="001C0D10" w:rsidP="001C0D10">
      <w:pPr>
        <w:jc w:val="both"/>
        <w:rPr>
          <w:sz w:val="28"/>
          <w:szCs w:val="28"/>
        </w:rPr>
      </w:pP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АДМИНИСТРАТИВНЫЙ РЕГЛАМЕНТ</w:t>
      </w: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Комитета по управлению имуществом и земельным </w:t>
      </w: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отношениям администрации </w:t>
      </w:r>
      <w:proofErr w:type="spellStart"/>
      <w:r>
        <w:rPr>
          <w:rFonts w:ascii="Times New Roman" w:hAnsi="Times New Roman" w:cs="Times New Roman"/>
          <w:sz w:val="32"/>
          <w:szCs w:val="32"/>
        </w:rPr>
        <w:t>Еткульского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муниципального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района Челябинской области по исполнению </w:t>
      </w: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муниципальной функции</w:t>
      </w: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«Осуществление претензионной работы»</w:t>
      </w:r>
    </w:p>
    <w:p w:rsidR="001C0D10" w:rsidRDefault="001C0D10" w:rsidP="001C0D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C0D10" w:rsidRDefault="001C0D10" w:rsidP="001C0D10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C0D10" w:rsidRDefault="001C0D10" w:rsidP="001C0D10">
      <w:pPr>
        <w:pStyle w:val="ConsPlusNormal"/>
        <w:numPr>
          <w:ilvl w:val="1"/>
          <w:numId w:val="8"/>
        </w:numPr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функции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определяет исполнение Комитетом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(далее – Комитет) муниципальной функции по осуществлению претензионной работы.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разработан в целях повышения качества исполнения данной муниципальной функции, определения сроков и последовательности действий (административных процедур) Комитета, а также порядка взаимодействия Комитета со специалистами Комитета, являющимися непосредственными исполнителями договоров, факт неисполнения которых (договоров) является предметом претензии (далее: специалисты - исполнители).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Нормативно-правовое регулирование исполнения муниципальной функции</w:t>
      </w:r>
    </w:p>
    <w:p w:rsidR="001C0D10" w:rsidRDefault="001C0D10" w:rsidP="001C0D10">
      <w:pPr>
        <w:pStyle w:val="ConsPlusNormal"/>
        <w:tabs>
          <w:tab w:val="left" w:pos="3615"/>
        </w:tabs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Комитетом муниципальной функции по ведению претензионной работы осуществляется в соответствии со следующими нормативно-правовыми актами: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Положение о Комитете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утверждённое постановлением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Органы, исполняющие муниципальную функцию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Муниципальную функцию по осуществлению претензионной работы исполняет Комитет на основании представляемых специалистами-исполнителями материалов для предъявления претензии либо на основании входящих претензий от сторонних организаций.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Место нахождения Комитета: Челябинская область, село Еткуль, ул. Ленина, д. 34 (Комитет по УИ и ЗО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29, 30,33).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 для направления в Комитет обращений по вопросам осуществления претензионной работы: Комитет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области, 456560, с. Еткуль, ул. Ленина, д. 34.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  для консультаций по вопросам осуществления претензионной работы: (8 351 45) 2-27-22, 2-21-23.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Часы работы Комитета (по местному времени):</w:t>
      </w:r>
    </w:p>
    <w:p w:rsidR="001C0D10" w:rsidRDefault="001C0D10" w:rsidP="001C0D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8.00 - 17.00, вторник - пятница  8.00 - 16.00; перерыв  -  12.00 - 13.00;</w:t>
      </w:r>
    </w:p>
    <w:p w:rsidR="001C0D10" w:rsidRDefault="001C0D10" w:rsidP="001C0D10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суббота - воскресенье  выходные дни.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Муниципальную функцию по ведению претензионной работы осуществляет ведущий специалист – юрист Комитета, в функции которого входят прием, проверка и регистрация претензий, обработка сведений по претензиям, ведение журнала по регистрации претензий, регистрация претензий, подготовка претензий и ответов на претензии и пр. (далее - ответственный специалист).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Порядок информирования об исполнении муниципальной функции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Консультации по процедуре осуществления претензионной работы предоставляются Комитетом в случае непосредственного обращения в Комитет: по телефону или в письменном порядке.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письменных обращений ответ на него направляется почтой в адрес заявителя в срок, не превышающий 30 дней с момента поступления письменного обращения.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При осуществлении непосредственного консультирования сотрудники Комитета предоставляют устную информацию: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входящих, исходящих номерах, под которыми зарегистрированы претензии в журналах учёта, иную информацию по зарегистрированным претензиям (данная информация предоставляется исключительно для специалистов структурных подразделений администрации);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вопросах делопроизводства и порядка ведения учёта претензий;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нормативно-правовых актах по вопросам осуществления претензионной работы, регистрации и пр.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вопросы рассматриваются Комитетом только на основании соответствующего письменного обращения.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1.4.3. Предоставление материалов по претензиям и возможности снятия с них ксерокопий осуществляется только муниципальным служащим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запросу руководителей структурных подразделений.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2.Административные процедуры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Порядок проведения мероприятий по исполнению муниципальной функции: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Исполнение муниципальной функции по осуществлению претензионной работы включает в себя следующие административные процедуры: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2.1.1.1.по претензиям, поступающим в Комитет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Комитет) – по </w:t>
      </w:r>
      <w:r>
        <w:rPr>
          <w:rFonts w:ascii="Times New Roman" w:hAnsi="Times New Roman" w:cs="Times New Roman"/>
          <w:b/>
          <w:sz w:val="28"/>
          <w:szCs w:val="28"/>
        </w:rPr>
        <w:t>входящим</w:t>
      </w:r>
      <w:r>
        <w:rPr>
          <w:rFonts w:ascii="Times New Roman" w:hAnsi="Times New Roman" w:cs="Times New Roman"/>
          <w:sz w:val="28"/>
          <w:szCs w:val="28"/>
        </w:rPr>
        <w:t xml:space="preserve"> претензиям: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претензий от сторонних организаций и наложение резолюции заместителем Главы района, председателем Комитета или лицом его замещающим;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регистрация поступившей претензии в Журнале регистрации входящих претензий;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информации, необходимой для подготовки ответа на претензию;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поступившей от специалистов-исполнителей информации и принятие решения о признании претензии или об её отклонении;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ответа на претензию;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ответа о признании претензии (в случае правомерности предъявляемой претензии от сторонней организации);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направление ответа об отклонении претензионных требований (в случае несогласия с предъявленной претензией);</w:t>
      </w:r>
    </w:p>
    <w:p w:rsidR="001C0D10" w:rsidRDefault="001C0D10" w:rsidP="001C0D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информации по претензиям (учет, анализ, отчетность, хранение).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Приём претензий от сторонних организаций и наложение резолюции заместителем Главы  района, председателем Комитета или лицом его заменяющим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специалистом и включает в себя процедуру ознакомления с претензией  и наложение резолюции заместителем Главы района, председателем Комитета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заменяющим в течение 2-х рабочих дней с момента получения;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Регистрация поступившей претензии в Журнале регистрации входящих претензий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специалистом в течение 1 рабочего дня с момента получения;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Сбор информации, необходимой для подготовки ответа на претензию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путём разъяснения сложившейся ситуации специалистами Комитета. Срок сбора необходимой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информации устанавливается заместителем Главы района, председателем Комитета в зависимости от сложности предъявляемых к Комитету претензий и срока ответа, установленного в самой претензии;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поступившей от специалистов-исполнителей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всеми заинтересованными лицами, принимающими участие в её рассмотрении. </w:t>
      </w:r>
      <w:r>
        <w:rPr>
          <w:rFonts w:ascii="Times New Roman" w:hAnsi="Times New Roman" w:cs="Times New Roman"/>
          <w:sz w:val="28"/>
          <w:szCs w:val="28"/>
          <w:u w:val="single"/>
        </w:rPr>
        <w:t>Принятие решения о признании претензии или об её отклонении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заместителем Главы района, председателем Комитета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с учётом мнения заместителей главы по соответствующим направлениям, начальников структурных подразделений, принимающих участие в рассмотрении претензии;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Подготовка ответа на претензию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и включает в себя составление письменного ответа сторонней организации с учётом принятого решения о признании претензии либ</w:t>
      </w:r>
      <w:proofErr w:type="gramStart"/>
      <w:r>
        <w:rPr>
          <w:rFonts w:ascii="Times New Roman" w:hAnsi="Times New Roman" w:cs="Times New Roman"/>
          <w:sz w:val="28"/>
          <w:szCs w:val="28"/>
        </w:rPr>
        <w:t>о о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отклонении;</w:t>
      </w:r>
    </w:p>
    <w:p w:rsidR="001C0D10" w:rsidRDefault="001C0D10" w:rsidP="001C0D1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Систематизация информации по претензиям (учет, анализ, отчетность, хранение) </w:t>
      </w:r>
      <w:r>
        <w:rPr>
          <w:sz w:val="28"/>
          <w:szCs w:val="28"/>
        </w:rPr>
        <w:t xml:space="preserve">осуществляются ответственным исполнителем. Учёт информации по претензиям осуществляется путем занесения данных в соответствующие журнал регистрации входящих претензий. Анализ и отчетность представляют собой составление ежегодного (до 1 марта года следующего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отчетным</w:t>
      </w:r>
      <w:proofErr w:type="gramEnd"/>
      <w:r>
        <w:rPr>
          <w:sz w:val="28"/>
          <w:szCs w:val="28"/>
        </w:rPr>
        <w:t xml:space="preserve">) отчета по всем претензиям и представление его Главе </w:t>
      </w:r>
      <w:proofErr w:type="spellStart"/>
      <w:r>
        <w:rPr>
          <w:sz w:val="28"/>
          <w:szCs w:val="28"/>
        </w:rPr>
        <w:t>Еткульского</w:t>
      </w:r>
      <w:proofErr w:type="spellEnd"/>
      <w:r>
        <w:rPr>
          <w:sz w:val="28"/>
          <w:szCs w:val="28"/>
        </w:rPr>
        <w:t xml:space="preserve"> муниципального района либо лицу его замещающему. Хранение претензий осуществляется в Комитете (в оперативном Архиве) в течение 5 лет, </w:t>
      </w:r>
      <w:proofErr w:type="gramStart"/>
      <w:r>
        <w:rPr>
          <w:sz w:val="28"/>
          <w:szCs w:val="28"/>
        </w:rPr>
        <w:t>с даты принятия</w:t>
      </w:r>
      <w:proofErr w:type="gramEnd"/>
      <w:r>
        <w:rPr>
          <w:sz w:val="28"/>
          <w:szCs w:val="28"/>
        </w:rPr>
        <w:t xml:space="preserve"> по претензии окончательного решения.</w:t>
      </w:r>
    </w:p>
    <w:p w:rsidR="001C0D10" w:rsidRDefault="001C0D10" w:rsidP="001C0D10">
      <w:pPr>
        <w:spacing w:line="360" w:lineRule="auto"/>
        <w:ind w:firstLine="708"/>
        <w:jc w:val="both"/>
        <w:rPr>
          <w:sz w:val="28"/>
          <w:szCs w:val="28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2.1.1.2. по претензиям, направляемым в Комитет по управлению имуществом и земельным отношениям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Комитет) – по </w:t>
      </w:r>
      <w:r>
        <w:rPr>
          <w:rFonts w:ascii="Times New Roman" w:hAnsi="Times New Roman" w:cs="Times New Roman"/>
          <w:b/>
          <w:sz w:val="28"/>
          <w:szCs w:val="28"/>
        </w:rPr>
        <w:t>исходящим</w:t>
      </w:r>
      <w:r>
        <w:rPr>
          <w:rFonts w:ascii="Times New Roman" w:hAnsi="Times New Roman" w:cs="Times New Roman"/>
          <w:sz w:val="28"/>
          <w:szCs w:val="28"/>
        </w:rPr>
        <w:t xml:space="preserve"> претензиям: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приём от специалистов-исполнителей материалов, необходимых для предъявления претензии с резолюцией заместителя Главы района, председателя Комитета или лица его замещающего;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оценка поступившего материала и сбор дополнительной информации, необходимой для предъявления претензии;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исходящей претензии, её регистрация в Журнале регистрации исходящих претензий и направление в адрес сторонней организации;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получением ответа на претензию в установленные сроки;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и направление повторной претензии либо напоминания о её рассмотрении (в случае неполучения от сторонней организации ответа на первоначальную претензию в установленные сроки);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признания претензии сторонней организацией и получения положительного ответа – осуществление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претензионных требований сторонней организаций (совместно со специалистом-исполнителем);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отказа от претензионных требований, т.е. получения отрицательного ответа на претензию, либо в случае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ответа на претензию в установленные сроки - принятие решения о направлении исковых требований по заявленной претензии в судебные органы;</w:t>
      </w:r>
    </w:p>
    <w:p w:rsidR="001C0D10" w:rsidRDefault="001C0D10" w:rsidP="001C0D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систематизация информации по претензиям (учет, анализ, отчетность, хранение).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Приём от специалистов-исполнителей материалов, необходимых для предъявления претензии  и наложение резолюции заместителем Главы района, председателем Комитета или лицом его заменяющим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и состоит из процедуры ознакомления и направления данных материалов на наложение резолюции заместителем Главы района, председателем Комитета в течение 2-х рабочих дней с момента получения;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Оценка поступившего материала и сбор дополнительной информации, необходимой для предъявления претензии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путём разъяснения сложившейся ситуации специалистами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Комитета. Срок данной процедуры в целом устанавливается заместителем Главы района, председателем Комитета в каждом случае индивидуально, в зависимости от сложности поставленных в претензии вопросов. 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Подготовка претензии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ответственным исполнителем в течение 7 рабочих дней с момента получения всей необходимой информации от специалистов Комитета и её обобщении. Регистрация претензии в Журнале регистрации исходящих претензий и </w:t>
      </w:r>
      <w:r>
        <w:rPr>
          <w:rFonts w:ascii="Times New Roman" w:hAnsi="Times New Roman" w:cs="Times New Roman"/>
          <w:sz w:val="28"/>
          <w:szCs w:val="28"/>
          <w:u w:val="single"/>
        </w:rPr>
        <w:t>направление претензии в адрес сторонней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в течение 3 рабочих дней с момента подписания претензии заместителем Главы района, председателем Комитета либо лицом его замещающим;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достаточных оснований для предъявления исходящей претензии ответственный специалист готовит служебную записку (заключение) о невозможности (нецелесообразности) её предъявления и направляет данное заключение заместителю Главы района, председателю Комитета. При принятии заместителем Главы района, председателем Комитета решения о нецелесообразности направления исходящей претензии в адрес сторонней организации путём соответствующей резолюции на заключении ответственного специалиста, материалы по претензии хранятся в Комитете в папке «Служебные записки».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Осуществление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получением ответа на претензию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осуществляется ответственным исполнителем;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Составление и направление повторной претензии либо напоминания о её рассмотрении (в случае неполучения от сторонней организации ответа на первоначальную претензию в установленные сроки)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в срок установленный заместителем Главы района, председателем Комитета;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Осуществление контроля за исполнением претензионных требований сторонней организацией (в случае её признания)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ответственным исполнителем и состоит из процедуры взаимодействия  с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которые в первую очередь должна прийти информация об исполнении претензии (финансовое управление – информация об оплате и пр.) приобщения копий документов, свидетельствующих об исполнении претензии, к её материалам;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Принятие решения о направлении исковых требований по заявленной претензии в судебные органы (в случае отказа от претензионных требований, т.е. получения отрицательного ответа на претензию, либо в случае не получения ответа на претензию в установленные сроки)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заместителем Главы района, председателем или лицом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замещающим с учётом мнения заместителей главы по соответствующим направлениям, начальников структурных подразделений, курирующих данный вопрос;</w:t>
      </w:r>
    </w:p>
    <w:p w:rsidR="001C0D10" w:rsidRDefault="001C0D10" w:rsidP="001C0D10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Систематизация информации по исходящим претензиям (учет, анализ, отчетность, хранение)</w:t>
      </w:r>
      <w:r>
        <w:rPr>
          <w:sz w:val="28"/>
          <w:szCs w:val="28"/>
        </w:rPr>
        <w:t xml:space="preserve"> происходит в аналогичном порядке, как и с входящими претензиями.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Конечными результатами исполнения Комитетом муниципальной функции по осуществлению претензионной работы являются: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 входящим претензиям - подготовка и направление ответа на претензию;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 исходящим претензиям: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признанным (удовлетворённым сторонней организацией) претензиям - снятие претензии с контроля в связи с полной оплатой либо исполнением претензионных требований;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непризнанным (отклонённым сторонней организацией) претензиям - направления служебной записки заместителю Главы района, председателю Комитета с приложением необходимых материалов для принятия решения о направлении исковых требований по заявленной претензии в судебные органы;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осуществление ежегодного контроля исполнения претензий.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Реестр претензий содержится в журналах (журнал исходящих претензий, журнал входящих претензий).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2.1.4. Журналы входящих и исходящих претензий хранятся в Комитете в течение 5 (пяти) лет с момента окончания календарного года - года окончания ведения соответствующего Журнала претензий.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сами зарегистрированные претензии вместе с необходимыми материалами хранятся в Комитете в соответствующих папках (претензии одного календарного года - в отдельной папке) в течение пяти лет.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окончания срока хранения Журналы регистрации претензий и сами претензии подлежат сдаче в архив в установленном порядке.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исходящая или входящая претензии становятся основанием для предъявления иска в судебные органы со стороны Комитета либо сторонней организации, материалы по данным претензиям и сами претензии находятся в сформированном арбитражном деле, регистрация, ведение и контроль за исполнением которых осуществляются также в Комитете. При этом в Журналах регистрации входящих и исходящих претензий делаются соответствующие контрольные записи с указанием номера арбитражного дела, в котором находятся материалы по соответствующей претензии.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Порядок и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муниципальной функции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Ответственный специалист несёт персональную ответственность за сроки, порядок и качество исполнения каждой административной процедуры, указанной в настоящем Административном регламенте.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Персональная ответственность специалиста закрепляется в его должностной инструкции в соответствии с требованиями законодательства.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Контроль и координацию деятельности ответственного специалиста по исполнению настоящей муниципальной функции осуществляет заместитель Главы района, председатель Комитета.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Контроль исполнения данного регламента осуществляется заместителем Главы района, председателем Комитета или уполномоченным им лицом.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Контроль исполнения муниципальной функции включает в себя: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проверок соблюдения и исполнения ответственным специалистом положений настоящего Административного регламента; 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результатов проверок;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решений по устранению нарушений, выявленных проверками, и привлечению виновных лиц к ответственности в соответствии с законодательством Российской Федерации, Челябинской области и нормативно-правовыми актами органов местного самоуправления;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C0D10" w:rsidRDefault="001C0D10" w:rsidP="001C0D10">
      <w:pPr>
        <w:pStyle w:val="ConsPlusNormal"/>
        <w:spacing w:line="36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Порядок обжалования действия (бездействия) и решений, осуществляемых (принятых) в ходе исполнения муниципальной функции на основании административного регламента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Заявитель может обжаловать действия или бездействие должностных лиц Комитета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лицу им уполномоченному.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по нарушению административного регламента направляются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обжалуются в судебные органы в  установленном законом порядке (тел. 8 351 45 2 1349 приёмная Главы МСУ,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25). 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Заявитель вправе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письменном обращении заявителя срок его рассмотрения не превышает 30 календарных дней со дня регистрации письменного обращения.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Дополнительно в письменном обращении может указываться: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должность, фамилия, имя и отчество работника юридического отдела, действие (бездействие) которого обжалуется;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суть обжалуемого действия (бездействия);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сведения, которые заявитель считает необходимым сообщить.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По результатам рассмотрения письменного обращения Главой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Еткульского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или лицом им уполномоченным принимается решение об удовлетворении требований заявителя либо об их отказе.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2.3.6. Письменный ответ, содержащий результаты рассмотрения письменного обращения, направляется заявителю не позднее 30 дней с момента получения.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Заинтересованные лица вправе обжаловать нарушения положений административного регламента, допущенные должностными лицами, ответственными за его выполнение, в судебном порядке.</w:t>
      </w:r>
    </w:p>
    <w:p w:rsidR="001C0D10" w:rsidRDefault="001C0D10" w:rsidP="001C0D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0D10" w:rsidRDefault="001C0D10" w:rsidP="001C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района, </w:t>
      </w:r>
    </w:p>
    <w:p w:rsidR="001C0D10" w:rsidRDefault="001C0D10" w:rsidP="001C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</w:t>
      </w:r>
      <w:proofErr w:type="gramStart"/>
      <w:r>
        <w:rPr>
          <w:sz w:val="28"/>
          <w:szCs w:val="28"/>
        </w:rPr>
        <w:t>по</w:t>
      </w:r>
      <w:proofErr w:type="gramEnd"/>
    </w:p>
    <w:p w:rsidR="001C0D10" w:rsidRDefault="001C0D10" w:rsidP="001C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имуществом и </w:t>
      </w:r>
    </w:p>
    <w:p w:rsidR="001105B6" w:rsidRDefault="001C0D10" w:rsidP="001105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отношениям                                 </w:t>
      </w:r>
      <w:r w:rsidR="001105B6" w:rsidRPr="001105B6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</w:t>
      </w:r>
      <w:r w:rsidR="001105B6">
        <w:rPr>
          <w:sz w:val="28"/>
          <w:szCs w:val="28"/>
        </w:rPr>
        <w:t>В.М. Пастухов</w:t>
      </w:r>
    </w:p>
    <w:p w:rsidR="001105B6" w:rsidRPr="001105B6" w:rsidRDefault="001C0D10" w:rsidP="001C0D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05B6">
        <w:rPr>
          <w:sz w:val="28"/>
          <w:szCs w:val="28"/>
        </w:rPr>
        <w:t xml:space="preserve">                           </w:t>
      </w:r>
    </w:p>
    <w:p w:rsidR="001C0D10" w:rsidRDefault="001C0D10" w:rsidP="001C0D10">
      <w:pPr>
        <w:jc w:val="both"/>
        <w:rPr>
          <w:sz w:val="28"/>
          <w:szCs w:val="28"/>
        </w:rPr>
      </w:pPr>
    </w:p>
    <w:p w:rsidR="001C0D10" w:rsidRDefault="001C0D10" w:rsidP="001C0D10">
      <w:pPr>
        <w:pStyle w:val="3"/>
        <w:ind w:left="180" w:hanging="18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C0D10" w:rsidRDefault="001C0D10" w:rsidP="001C0D10">
      <w:pPr>
        <w:contextualSpacing/>
        <w:jc w:val="both"/>
        <w:rPr>
          <w:sz w:val="28"/>
          <w:szCs w:val="28"/>
        </w:rPr>
      </w:pPr>
    </w:p>
    <w:p w:rsidR="001C0D10" w:rsidRPr="001105B6" w:rsidRDefault="001C0D10" w:rsidP="001105B6">
      <w:pPr>
        <w:pStyle w:val="3"/>
        <w:ind w:left="0"/>
        <w:contextualSpacing/>
        <w:rPr>
          <w:sz w:val="28"/>
          <w:szCs w:val="28"/>
        </w:rPr>
      </w:pPr>
    </w:p>
    <w:sectPr w:rsidR="001C0D10" w:rsidRPr="001105B6" w:rsidSect="00BC2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207"/>
        </w:tabs>
        <w:ind w:left="207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lvlText w:val="%1.%2.%3.%4.%5."/>
      <w:lvlJc w:val="left"/>
      <w:pPr>
        <w:tabs>
          <w:tab w:val="num" w:pos="2781"/>
        </w:tabs>
        <w:ind w:left="2781" w:hanging="1080"/>
      </w:pPr>
    </w:lvl>
    <w:lvl w:ilvl="5">
      <w:start w:val="1"/>
      <w:numFmt w:val="decimal"/>
      <w:lvlText w:val="%1.%2.%3.%4.%5.%6."/>
      <w:lvlJc w:val="left"/>
      <w:pPr>
        <w:tabs>
          <w:tab w:val="num" w:pos="3708"/>
        </w:tabs>
        <w:ind w:left="370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35"/>
        </w:tabs>
        <w:ind w:left="463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5202"/>
        </w:tabs>
        <w:ind w:left="5202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9"/>
        </w:tabs>
        <w:ind w:left="6129" w:hanging="2160"/>
      </w:pPr>
    </w:lvl>
  </w:abstractNum>
  <w:abstractNum w:abstractNumId="1">
    <w:nsid w:val="136651E9"/>
    <w:multiLevelType w:val="multilevel"/>
    <w:tmpl w:val="9098C36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">
    <w:nsid w:val="1899609E"/>
    <w:multiLevelType w:val="multilevel"/>
    <w:tmpl w:val="B8E854AE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0133EA4"/>
    <w:multiLevelType w:val="multilevel"/>
    <w:tmpl w:val="A1D27B10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2067209"/>
    <w:multiLevelType w:val="multilevel"/>
    <w:tmpl w:val="151C56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524510"/>
    <w:multiLevelType w:val="hybridMultilevel"/>
    <w:tmpl w:val="DB12C2FA"/>
    <w:lvl w:ilvl="0" w:tplc="88D837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E20809"/>
    <w:multiLevelType w:val="multilevel"/>
    <w:tmpl w:val="F84C092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57634684"/>
    <w:multiLevelType w:val="singleLevel"/>
    <w:tmpl w:val="FFD2B104"/>
    <w:lvl w:ilvl="0">
      <w:start w:val="1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0"/>
  </w:num>
  <w:num w:numId="3">
    <w:abstractNumId w:val="6"/>
    <w:lvlOverride w:ilvl="0">
      <w:startOverride w:val="2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3"/>
    </w:lvlOverride>
    <w:lvlOverride w:ilvl="1">
      <w:startOverride w:val="2"/>
    </w:lvlOverride>
    <w:lvlOverride w:ilvl="2">
      <w:startOverride w:val="1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D10"/>
    <w:rsid w:val="000275C4"/>
    <w:rsid w:val="000874EB"/>
    <w:rsid w:val="001105B6"/>
    <w:rsid w:val="001C0D10"/>
    <w:rsid w:val="00234866"/>
    <w:rsid w:val="00317690"/>
    <w:rsid w:val="00366434"/>
    <w:rsid w:val="003F543B"/>
    <w:rsid w:val="00966798"/>
    <w:rsid w:val="00987EF7"/>
    <w:rsid w:val="00BC22E4"/>
    <w:rsid w:val="00C15258"/>
    <w:rsid w:val="00E9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0D10"/>
    <w:pPr>
      <w:keepNext/>
      <w:suppressAutoHyphens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C0D10"/>
    <w:pPr>
      <w:keepNext/>
      <w:suppressAutoHyphens/>
      <w:outlineLvl w:val="1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0D10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C0D1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1C0D10"/>
    <w:rPr>
      <w:b/>
      <w:bCs/>
    </w:rPr>
  </w:style>
  <w:style w:type="paragraph" w:customStyle="1" w:styleId="ConsTitle">
    <w:name w:val="ConsTitle"/>
    <w:rsid w:val="001C0D10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1C0D10"/>
    <w:pPr>
      <w:suppressAutoHyphens/>
      <w:jc w:val="center"/>
    </w:pPr>
    <w:rPr>
      <w:b/>
      <w:sz w:val="28"/>
      <w:szCs w:val="20"/>
      <w:lang w:eastAsia="ar-SA"/>
    </w:rPr>
  </w:style>
  <w:style w:type="paragraph" w:styleId="22">
    <w:name w:val="Body Text 2"/>
    <w:basedOn w:val="a"/>
    <w:link w:val="23"/>
    <w:rsid w:val="001C0D1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1C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C0D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0D10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C0D1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C0D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1C0D1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C0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0D1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C0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Subtitle"/>
    <w:basedOn w:val="a"/>
    <w:link w:val="ab"/>
    <w:qFormat/>
    <w:rsid w:val="001C0D10"/>
    <w:pPr>
      <w:spacing w:line="360" w:lineRule="auto"/>
      <w:ind w:left="-567"/>
      <w:jc w:val="center"/>
    </w:pPr>
    <w:rPr>
      <w:sz w:val="32"/>
      <w:szCs w:val="20"/>
    </w:rPr>
  </w:style>
  <w:style w:type="character" w:customStyle="1" w:styleId="ab">
    <w:name w:val="Подзаголовок Знак"/>
    <w:basedOn w:val="a0"/>
    <w:link w:val="aa"/>
    <w:rsid w:val="001C0D1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1C0D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1C0D1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1C0D1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c">
    <w:name w:val="header"/>
    <w:basedOn w:val="a"/>
    <w:link w:val="ad"/>
    <w:rsid w:val="001C0D1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1C0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1C0D1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e">
    <w:name w:val="Hyperlink"/>
    <w:rsid w:val="001C0D10"/>
    <w:rPr>
      <w:color w:val="000080"/>
      <w:u w:val="single"/>
    </w:rPr>
  </w:style>
  <w:style w:type="character" w:customStyle="1" w:styleId="FontStyle13">
    <w:name w:val="Font Style13"/>
    <w:basedOn w:val="a0"/>
    <w:rsid w:val="001C0D10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1C0D10"/>
    <w:pPr>
      <w:widowControl w:val="0"/>
      <w:autoSpaceDE w:val="0"/>
      <w:autoSpaceDN w:val="0"/>
      <w:adjustRightInd w:val="0"/>
      <w:spacing w:line="284" w:lineRule="exact"/>
      <w:ind w:firstLine="566"/>
      <w:jc w:val="both"/>
    </w:pPr>
  </w:style>
  <w:style w:type="paragraph" w:customStyle="1" w:styleId="Style6">
    <w:name w:val="Style6"/>
    <w:basedOn w:val="a"/>
    <w:rsid w:val="001C0D10"/>
    <w:pPr>
      <w:widowControl w:val="0"/>
      <w:autoSpaceDE w:val="0"/>
      <w:autoSpaceDN w:val="0"/>
      <w:adjustRightInd w:val="0"/>
      <w:spacing w:line="283" w:lineRule="exact"/>
      <w:ind w:firstLine="533"/>
      <w:jc w:val="both"/>
    </w:pPr>
  </w:style>
  <w:style w:type="paragraph" w:customStyle="1" w:styleId="Style3">
    <w:name w:val="Style3"/>
    <w:basedOn w:val="a"/>
    <w:rsid w:val="001C0D10"/>
    <w:pPr>
      <w:widowControl w:val="0"/>
      <w:autoSpaceDE w:val="0"/>
      <w:autoSpaceDN w:val="0"/>
      <w:adjustRightInd w:val="0"/>
      <w:spacing w:line="288" w:lineRule="exact"/>
      <w:jc w:val="center"/>
    </w:pPr>
  </w:style>
  <w:style w:type="character" w:customStyle="1" w:styleId="FontStyle11">
    <w:name w:val="Font Style11"/>
    <w:basedOn w:val="a0"/>
    <w:rsid w:val="001C0D1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1C0D10"/>
    <w:pPr>
      <w:widowControl w:val="0"/>
      <w:autoSpaceDE w:val="0"/>
      <w:autoSpaceDN w:val="0"/>
      <w:adjustRightInd w:val="0"/>
      <w:spacing w:line="283" w:lineRule="exact"/>
      <w:ind w:hanging="936"/>
    </w:pPr>
  </w:style>
  <w:style w:type="paragraph" w:styleId="af">
    <w:name w:val="Title"/>
    <w:basedOn w:val="a"/>
    <w:next w:val="aa"/>
    <w:link w:val="af0"/>
    <w:qFormat/>
    <w:rsid w:val="001C0D10"/>
    <w:pPr>
      <w:suppressAutoHyphens/>
      <w:ind w:left="-567"/>
      <w:jc w:val="center"/>
    </w:pPr>
    <w:rPr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1C0D1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1C0D10"/>
    <w:pPr>
      <w:suppressAutoHyphens/>
      <w:ind w:firstLine="715"/>
      <w:jc w:val="both"/>
    </w:pPr>
    <w:rPr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1C0D10"/>
    <w:pPr>
      <w:suppressAutoHyphens/>
    </w:pPr>
    <w:rPr>
      <w:sz w:val="28"/>
      <w:szCs w:val="20"/>
      <w:lang w:eastAsia="ar-SA"/>
    </w:rPr>
  </w:style>
  <w:style w:type="paragraph" w:styleId="HTML">
    <w:name w:val="HTML Preformatted"/>
    <w:basedOn w:val="a"/>
    <w:link w:val="HTML0"/>
    <w:rsid w:val="001C0D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C0D10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Title">
    <w:name w:val="ConsPlusTitle"/>
    <w:rsid w:val="001C0D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6853</Words>
  <Characters>39066</Characters>
  <Application>Microsoft Office Word</Application>
  <DocSecurity>0</DocSecurity>
  <Lines>325</Lines>
  <Paragraphs>91</Paragraphs>
  <ScaleCrop>false</ScaleCrop>
  <Company>MultiDVD Team</Company>
  <LinksUpToDate>false</LinksUpToDate>
  <CharactersWithSpaces>45828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dabolesova</dc:creator>
  <cp:keywords/>
  <dc:description/>
  <cp:lastModifiedBy>dabolesova</cp:lastModifiedBy>
  <cp:revision>8</cp:revision>
  <dcterms:created xsi:type="dcterms:W3CDTF">2015-01-26T10:55:00Z</dcterms:created>
  <dcterms:modified xsi:type="dcterms:W3CDTF">2015-10-15T04:29:00Z</dcterms:modified>
</cp:coreProperties>
</file>