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4" w:rsidRDefault="00F46AE4" w:rsidP="00F46AE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6072FE" w:rsidRPr="00F46AE4" w:rsidRDefault="006072FE" w:rsidP="00F46AE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72FE">
        <w:rPr>
          <w:rFonts w:ascii="Times New Roman" w:eastAsia="Times New Roman" w:hAnsi="Times New Roman" w:cs="Times New Roman"/>
          <w:sz w:val="32"/>
          <w:szCs w:val="32"/>
        </w:rPr>
        <w:t>Внимание дети</w:t>
      </w:r>
    </w:p>
    <w:p w:rsidR="00120C01" w:rsidRDefault="006072FE" w:rsidP="006072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 к концу летние каникулы, дети возвращаются с дач и из лагерей. Многие за лето отвыкают от и</w:t>
      </w:r>
      <w:r>
        <w:rPr>
          <w:rFonts w:ascii="Times New Roman" w:eastAsia="Times New Roman" w:hAnsi="Times New Roman" w:cs="Times New Roman"/>
          <w:sz w:val="28"/>
          <w:szCs w:val="28"/>
        </w:rPr>
        <w:t>нтенсивного движения транспорта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>, поэтому зачастую младшие школьники легко теряются, а старшеклассники проявляют беспечность и нарушают Правила дорожного движения. В этот период возрастает количество дорожно-транспортных происшествий с участием детей. Наиболее уязвимыми являются маленькие пешеходы – они составляют самую многочисленную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группу травмированных детей.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Как сообщает отдел пропаганды УГИБДД, на дорогах Челябинской области за 7 месяцев 2014 года произошло 310 ДТП с участием несовершеннолетних детей, в которых 18 детей погибли и 307  получили травмы. 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указанием УГИБДД </w:t>
      </w:r>
      <w:r w:rsidR="00EF39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39B7">
        <w:rPr>
          <w:rFonts w:ascii="Times New Roman" w:eastAsia="Times New Roman" w:hAnsi="Times New Roman" w:cs="Times New Roman"/>
          <w:sz w:val="28"/>
          <w:szCs w:val="28"/>
        </w:rPr>
        <w:t>. Челябинску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 с 05 августа по 05 сентября 2014 года  на территории Челябинской области и Еткульского района  проводит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профилактическое мероприятие «Внимание - дети!». Оно включает в себя беседы о правилах безопасного поведения на дорогах со школьниками, конкурсы, викторины и соревнов</w:t>
      </w:r>
      <w:r w:rsidR="00EF39B7">
        <w:rPr>
          <w:rFonts w:ascii="Times New Roman" w:eastAsia="Times New Roman" w:hAnsi="Times New Roman" w:cs="Times New Roman"/>
          <w:sz w:val="28"/>
          <w:szCs w:val="28"/>
        </w:rPr>
        <w:t xml:space="preserve">ания на знание ПДД, будут обследованы школьные автобусы, доставляющие детей до школ, подъездные пути. 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 Также будут усилены наряды ДПС, расположенны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 рядом со школами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 xml:space="preserve"> и детскими садами, где особое внимание будет уделяться перевозке детей 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 xml:space="preserve">не пристегнутыми ремнями безопасности и без удерживающих устройств. </w:t>
      </w:r>
      <w:r w:rsidR="00120C01" w:rsidRPr="006072FE">
        <w:rPr>
          <w:rFonts w:ascii="Times New Roman" w:eastAsia="Times New Roman" w:hAnsi="Times New Roman" w:cs="Times New Roman"/>
          <w:sz w:val="28"/>
          <w:szCs w:val="28"/>
        </w:rPr>
        <w:t xml:space="preserve">Особая ответственность в эти дни ложится на водителей. </w:t>
      </w:r>
    </w:p>
    <w:p w:rsidR="006072FE" w:rsidRDefault="006072FE" w:rsidP="0060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72FE">
        <w:rPr>
          <w:rFonts w:ascii="Times New Roman" w:eastAsia="Times New Roman" w:hAnsi="Times New Roman" w:cs="Times New Roman"/>
          <w:sz w:val="28"/>
          <w:szCs w:val="28"/>
        </w:rPr>
        <w:t>Все запланированные мероприятия направлены на повышение культуры участников дорожного движения и воспитание чувства ответственности за жизнь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72FE">
        <w:rPr>
          <w:rFonts w:ascii="Times New Roman" w:eastAsia="Times New Roman" w:hAnsi="Times New Roman" w:cs="Times New Roman"/>
          <w:sz w:val="28"/>
          <w:szCs w:val="28"/>
        </w:rPr>
        <w:t xml:space="preserve"> и здоровье подрастающего поколения.</w:t>
      </w:r>
    </w:p>
    <w:p w:rsidR="006072FE" w:rsidRDefault="006072FE" w:rsidP="0060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4D" w:rsidRDefault="006072FE" w:rsidP="00994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по пропаганде ГИБДД </w:t>
      </w:r>
    </w:p>
    <w:p w:rsidR="006072FE" w:rsidRDefault="006072FE" w:rsidP="00994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Хижняк Е.С.</w:t>
      </w:r>
    </w:p>
    <w:p w:rsidR="006072FE" w:rsidRPr="006072FE" w:rsidRDefault="006072FE" w:rsidP="00994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8 351 45 2-15-78</w:t>
      </w:r>
    </w:p>
    <w:p w:rsidR="006072FE" w:rsidRPr="006072FE" w:rsidRDefault="006072FE" w:rsidP="006072FE">
      <w:pPr>
        <w:jc w:val="both"/>
        <w:rPr>
          <w:sz w:val="28"/>
          <w:szCs w:val="28"/>
        </w:rPr>
      </w:pPr>
    </w:p>
    <w:p w:rsidR="00BC51E9" w:rsidRDefault="00BC51E9" w:rsidP="006072FE">
      <w:pPr>
        <w:jc w:val="both"/>
      </w:pPr>
    </w:p>
    <w:sectPr w:rsidR="00BC51E9" w:rsidSect="0046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01"/>
    <w:rsid w:val="00120C01"/>
    <w:rsid w:val="006072FE"/>
    <w:rsid w:val="0099464D"/>
    <w:rsid w:val="00A946EB"/>
    <w:rsid w:val="00BC51E9"/>
    <w:rsid w:val="00EF39B7"/>
    <w:rsid w:val="00F46AE4"/>
    <w:rsid w:val="00F7439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Александровна Шилова</cp:lastModifiedBy>
  <cp:revision>6</cp:revision>
  <dcterms:created xsi:type="dcterms:W3CDTF">2014-08-08T09:43:00Z</dcterms:created>
  <dcterms:modified xsi:type="dcterms:W3CDTF">2014-08-11T04:19:00Z</dcterms:modified>
</cp:coreProperties>
</file>