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EF" w:rsidRPr="009233EF" w:rsidRDefault="00BC2F97" w:rsidP="009233EF">
      <w:pPr>
        <w:pStyle w:val="p2"/>
        <w:jc w:val="center"/>
      </w:pPr>
      <w:r>
        <w:rPr>
          <w:rStyle w:val="s1"/>
        </w:rPr>
        <w:t>Предпринимателей научат, как справиться с кризисом</w:t>
      </w:r>
    </w:p>
    <w:p w:rsidR="00BC2F97" w:rsidRPr="009233EF" w:rsidRDefault="00BC2F97" w:rsidP="002F6214">
      <w:pPr>
        <w:pStyle w:val="p2"/>
        <w:jc w:val="center"/>
        <w:rPr>
          <w:b/>
        </w:rPr>
      </w:pPr>
      <w:r w:rsidRPr="009233EF">
        <w:rPr>
          <w:b/>
        </w:rPr>
        <w:t>Уважаемые предприниматели!</w:t>
      </w:r>
    </w:p>
    <w:p w:rsidR="00BC2F97" w:rsidRPr="00F00C9A" w:rsidRDefault="009233EF" w:rsidP="00BC2F97">
      <w:pPr>
        <w:pStyle w:val="p5"/>
      </w:pPr>
      <w:r w:rsidRPr="009233EF">
        <w:t xml:space="preserve">      </w:t>
      </w:r>
      <w:r w:rsidR="00BC2F97">
        <w:t>Общество с ограниченной ответственностью «МИР-Альянс» при поддержке Минэкономразвития Челябинской области проводит для субъектов малого и среднего предпринимательства серию мероприятий (семинары и мастер-класс) по вопросам поддержки предпринимателей и принципах осуществления деятельности в сложившихся экономических условиях.</w:t>
      </w:r>
      <w:r w:rsidRPr="009233EF">
        <w:t xml:space="preserve">  </w:t>
      </w:r>
      <w:r>
        <w:t xml:space="preserve">Участие в мероприятиях </w:t>
      </w:r>
      <w:r>
        <w:rPr>
          <w:rStyle w:val="s1"/>
        </w:rPr>
        <w:t>бесплатное</w:t>
      </w:r>
      <w:r>
        <w:t>.</w:t>
      </w:r>
    </w:p>
    <w:p w:rsidR="00BC2F97" w:rsidRPr="009233EF" w:rsidRDefault="00BC2F97" w:rsidP="009233EF">
      <w:pPr>
        <w:pStyle w:val="p5"/>
        <w:jc w:val="center"/>
        <w:rPr>
          <w:color w:val="C00000"/>
        </w:rPr>
      </w:pPr>
      <w:r w:rsidRPr="009233EF">
        <w:rPr>
          <w:rStyle w:val="s1"/>
          <w:color w:val="C00000"/>
        </w:rPr>
        <w:t>1. Семинар</w:t>
      </w:r>
      <w:r w:rsidRPr="009233EF">
        <w:rPr>
          <w:color w:val="C00000"/>
        </w:rPr>
        <w:t xml:space="preserve"> </w:t>
      </w:r>
      <w:r w:rsidRPr="009233EF">
        <w:rPr>
          <w:rStyle w:val="s1"/>
          <w:color w:val="C00000"/>
        </w:rPr>
        <w:t>«</w:t>
      </w:r>
      <w:proofErr w:type="spellStart"/>
      <w:r w:rsidRPr="009233EF">
        <w:rPr>
          <w:rStyle w:val="s1"/>
          <w:color w:val="C00000"/>
        </w:rPr>
        <w:t>Антикризис</w:t>
      </w:r>
      <w:proofErr w:type="spellEnd"/>
      <w:r w:rsidRPr="009233EF">
        <w:rPr>
          <w:rStyle w:val="s1"/>
          <w:color w:val="C00000"/>
        </w:rPr>
        <w:t>. Секреты выживания и развитие бизнеса в тяжелые времена».</w:t>
      </w:r>
    </w:p>
    <w:p w:rsidR="00BC2F97" w:rsidRDefault="00BC2F97" w:rsidP="00BC2F97">
      <w:pPr>
        <w:pStyle w:val="p5"/>
      </w:pPr>
      <w:r>
        <w:t>На мероприятии предприниматели узнают:</w:t>
      </w:r>
    </w:p>
    <w:p w:rsidR="009233EF" w:rsidRPr="009233EF" w:rsidRDefault="00BC2F97" w:rsidP="00BC2F97">
      <w:pPr>
        <w:pStyle w:val="p5"/>
        <w:numPr>
          <w:ilvl w:val="0"/>
          <w:numId w:val="1"/>
        </w:numPr>
      </w:pPr>
      <w:r>
        <w:t>Как сократить расходы?</w:t>
      </w:r>
    </w:p>
    <w:p w:rsidR="009233EF" w:rsidRPr="009233EF" w:rsidRDefault="00BC2F97" w:rsidP="00BC2F97">
      <w:pPr>
        <w:pStyle w:val="p5"/>
        <w:numPr>
          <w:ilvl w:val="0"/>
          <w:numId w:val="1"/>
        </w:numPr>
      </w:pPr>
      <w:r>
        <w:t>Что делать с персоналом?</w:t>
      </w:r>
    </w:p>
    <w:p w:rsidR="009233EF" w:rsidRPr="009233EF" w:rsidRDefault="00BC2F97" w:rsidP="00BC2F97">
      <w:pPr>
        <w:pStyle w:val="p5"/>
        <w:numPr>
          <w:ilvl w:val="0"/>
          <w:numId w:val="1"/>
        </w:numPr>
      </w:pPr>
      <w:r>
        <w:t>Как сегодня заработать?</w:t>
      </w:r>
    </w:p>
    <w:p w:rsidR="00BC2F97" w:rsidRDefault="00BC2F97" w:rsidP="00BC2F97">
      <w:pPr>
        <w:pStyle w:val="p5"/>
        <w:numPr>
          <w:ilvl w:val="0"/>
          <w:numId w:val="1"/>
        </w:numPr>
      </w:pPr>
      <w:r>
        <w:t xml:space="preserve">Как вернуть то, что вам </w:t>
      </w:r>
      <w:proofErr w:type="gramStart"/>
      <w:r>
        <w:t>должны</w:t>
      </w:r>
      <w:proofErr w:type="gramEnd"/>
      <w:r>
        <w:t>?</w:t>
      </w:r>
    </w:p>
    <w:p w:rsidR="00BC2F97" w:rsidRDefault="00BC2F97" w:rsidP="00BC2F97">
      <w:pPr>
        <w:pStyle w:val="p5"/>
      </w:pPr>
      <w:r>
        <w:t xml:space="preserve">Кроме того, на семинаре будут обсуждаться меры, которые необходимо принять руководителям, чтобы преодолеть кризисные явления. </w:t>
      </w:r>
    </w:p>
    <w:p w:rsidR="00BC2F97" w:rsidRPr="009233EF" w:rsidRDefault="00BC2F97" w:rsidP="009233EF">
      <w:pPr>
        <w:pStyle w:val="p5"/>
        <w:jc w:val="center"/>
        <w:rPr>
          <w:color w:val="7030A0"/>
        </w:rPr>
      </w:pPr>
      <w:r w:rsidRPr="009233EF">
        <w:rPr>
          <w:rStyle w:val="s1"/>
          <w:color w:val="7030A0"/>
        </w:rPr>
        <w:t>2. Семинар – практикум</w:t>
      </w:r>
      <w:r w:rsidRPr="009233EF">
        <w:rPr>
          <w:color w:val="7030A0"/>
        </w:rPr>
        <w:t xml:space="preserve"> </w:t>
      </w:r>
      <w:r w:rsidRPr="009233EF">
        <w:rPr>
          <w:rStyle w:val="s1"/>
          <w:color w:val="7030A0"/>
        </w:rPr>
        <w:t>«Организация продаж – как увеличить прибыль».</w:t>
      </w:r>
    </w:p>
    <w:p w:rsidR="00BC2F97" w:rsidRDefault="00BC2F97" w:rsidP="00BC2F97">
      <w:pPr>
        <w:pStyle w:val="p5"/>
      </w:pPr>
      <w:r>
        <w:t>Программа семинара включает в себя следующие для обсуждения темы:</w:t>
      </w:r>
    </w:p>
    <w:p w:rsidR="009233EF" w:rsidRPr="009233EF" w:rsidRDefault="00BC2F97" w:rsidP="00BC2F97">
      <w:pPr>
        <w:pStyle w:val="p5"/>
        <w:numPr>
          <w:ilvl w:val="0"/>
          <w:numId w:val="2"/>
        </w:numPr>
      </w:pPr>
      <w:r>
        <w:t>Как организовать продажи с учетом рыночной ситуации.</w:t>
      </w:r>
    </w:p>
    <w:p w:rsidR="009233EF" w:rsidRPr="009233EF" w:rsidRDefault="00BC2F97" w:rsidP="00BC2F97">
      <w:pPr>
        <w:pStyle w:val="p5"/>
        <w:numPr>
          <w:ilvl w:val="0"/>
          <w:numId w:val="2"/>
        </w:numPr>
      </w:pPr>
      <w:r>
        <w:t>Клиентская база.</w:t>
      </w:r>
    </w:p>
    <w:p w:rsidR="009233EF" w:rsidRPr="009233EF" w:rsidRDefault="00BC2F97" w:rsidP="00BC2F97">
      <w:pPr>
        <w:pStyle w:val="p5"/>
        <w:numPr>
          <w:ilvl w:val="0"/>
          <w:numId w:val="2"/>
        </w:numPr>
      </w:pPr>
      <w:r>
        <w:t>Планирование продаж.</w:t>
      </w:r>
    </w:p>
    <w:p w:rsidR="009233EF" w:rsidRPr="009233EF" w:rsidRDefault="00BC2F97" w:rsidP="00BC2F97">
      <w:pPr>
        <w:pStyle w:val="p5"/>
        <w:numPr>
          <w:ilvl w:val="0"/>
          <w:numId w:val="2"/>
        </w:numPr>
      </w:pPr>
      <w:r>
        <w:t>Оптимизация процесса продаж.</w:t>
      </w:r>
    </w:p>
    <w:p w:rsidR="009233EF" w:rsidRPr="009233EF" w:rsidRDefault="00BC2F97" w:rsidP="00BC2F97">
      <w:pPr>
        <w:pStyle w:val="p5"/>
        <w:numPr>
          <w:ilvl w:val="0"/>
          <w:numId w:val="2"/>
        </w:numPr>
      </w:pPr>
      <w:r>
        <w:t>Как выстроить контроль в отделе продаж.</w:t>
      </w:r>
    </w:p>
    <w:p w:rsidR="00BC2F97" w:rsidRDefault="00BC2F97" w:rsidP="00BC2F97">
      <w:pPr>
        <w:pStyle w:val="p5"/>
        <w:numPr>
          <w:ilvl w:val="0"/>
          <w:numId w:val="2"/>
        </w:numPr>
      </w:pPr>
      <w:r>
        <w:t>Обучение и мотивация сотрудников.</w:t>
      </w:r>
    </w:p>
    <w:p w:rsidR="00BC2F97" w:rsidRPr="009233EF" w:rsidRDefault="00BC2F97" w:rsidP="009233EF">
      <w:pPr>
        <w:pStyle w:val="p5"/>
        <w:jc w:val="center"/>
        <w:rPr>
          <w:color w:val="00B0F0"/>
        </w:rPr>
      </w:pPr>
      <w:r w:rsidRPr="009233EF">
        <w:rPr>
          <w:rStyle w:val="s1"/>
          <w:color w:val="00B0F0"/>
        </w:rPr>
        <w:t>3. Мастер-класс</w:t>
      </w:r>
      <w:r w:rsidRPr="009233EF">
        <w:rPr>
          <w:color w:val="00B0F0"/>
        </w:rPr>
        <w:t xml:space="preserve"> </w:t>
      </w:r>
      <w:r w:rsidRPr="009233EF">
        <w:rPr>
          <w:rStyle w:val="s1"/>
          <w:color w:val="00B0F0"/>
        </w:rPr>
        <w:t>«Практические методы повышения объема продаж без бюджета».</w:t>
      </w:r>
    </w:p>
    <w:p w:rsidR="00BC2F97" w:rsidRDefault="00BC2F97" w:rsidP="00BC2F97">
      <w:pPr>
        <w:pStyle w:val="p5"/>
      </w:pPr>
      <w:r>
        <w:t>На мероприятии будут рассмотрены:</w:t>
      </w:r>
    </w:p>
    <w:p w:rsidR="009233EF" w:rsidRPr="009233EF" w:rsidRDefault="00BC2F97" w:rsidP="00BC2F97">
      <w:pPr>
        <w:pStyle w:val="p5"/>
        <w:numPr>
          <w:ilvl w:val="0"/>
          <w:numId w:val="3"/>
        </w:numPr>
      </w:pPr>
      <w:r>
        <w:t>Пошаговый план увеличения прибыли.</w:t>
      </w:r>
    </w:p>
    <w:p w:rsidR="009233EF" w:rsidRPr="009233EF" w:rsidRDefault="00BC2F97" w:rsidP="00BC2F97">
      <w:pPr>
        <w:pStyle w:val="p5"/>
        <w:numPr>
          <w:ilvl w:val="0"/>
          <w:numId w:val="3"/>
        </w:numPr>
      </w:pPr>
      <w:r>
        <w:t>Ценовые (неценовые) методы стимулирования продаж.</w:t>
      </w:r>
    </w:p>
    <w:p w:rsidR="009233EF" w:rsidRPr="009233EF" w:rsidRDefault="00BC2F97" w:rsidP="00BC2F97">
      <w:pPr>
        <w:pStyle w:val="p5"/>
        <w:numPr>
          <w:ilvl w:val="0"/>
          <w:numId w:val="3"/>
        </w:numPr>
      </w:pPr>
      <w:r>
        <w:t xml:space="preserve">Путь клиента </w:t>
      </w:r>
      <w:proofErr w:type="gramStart"/>
      <w:r>
        <w:t>из</w:t>
      </w:r>
      <w:proofErr w:type="gramEnd"/>
      <w:r>
        <w:t xml:space="preserve"> потенциального в постоянного клиента.</w:t>
      </w:r>
    </w:p>
    <w:p w:rsidR="009233EF" w:rsidRPr="009233EF" w:rsidRDefault="00BC2F97" w:rsidP="00BC2F97">
      <w:pPr>
        <w:pStyle w:val="p5"/>
        <w:numPr>
          <w:ilvl w:val="0"/>
          <w:numId w:val="3"/>
        </w:numPr>
      </w:pPr>
      <w:r>
        <w:t>Малобюджетные способы привлечения клиентов.</w:t>
      </w:r>
    </w:p>
    <w:p w:rsidR="009233EF" w:rsidRPr="009233EF" w:rsidRDefault="00BC2F97" w:rsidP="00BC2F97">
      <w:pPr>
        <w:pStyle w:val="p5"/>
        <w:numPr>
          <w:ilvl w:val="0"/>
          <w:numId w:val="3"/>
        </w:numPr>
      </w:pPr>
      <w:r>
        <w:t>Система конвертации потенциальных клиентов в реальных покупателей.</w:t>
      </w:r>
    </w:p>
    <w:p w:rsidR="009233EF" w:rsidRPr="009233EF" w:rsidRDefault="00BC2F97" w:rsidP="00BC2F97">
      <w:pPr>
        <w:pStyle w:val="p5"/>
        <w:numPr>
          <w:ilvl w:val="0"/>
          <w:numId w:val="3"/>
        </w:numPr>
      </w:pPr>
      <w:r>
        <w:t>Методы увеличения среднего чека.</w:t>
      </w:r>
    </w:p>
    <w:p w:rsidR="009233EF" w:rsidRPr="009233EF" w:rsidRDefault="00BC2F97" w:rsidP="00BC2F97">
      <w:pPr>
        <w:pStyle w:val="p5"/>
        <w:numPr>
          <w:ilvl w:val="0"/>
          <w:numId w:val="3"/>
        </w:numPr>
      </w:pPr>
      <w:r>
        <w:t>Работа с клиентами.</w:t>
      </w:r>
    </w:p>
    <w:p w:rsidR="009233EF" w:rsidRPr="009233EF" w:rsidRDefault="00BC2F97" w:rsidP="00BC2F97">
      <w:pPr>
        <w:pStyle w:val="p5"/>
        <w:numPr>
          <w:ilvl w:val="0"/>
          <w:numId w:val="3"/>
        </w:numPr>
      </w:pPr>
      <w:r>
        <w:t>Чему и как обучать сотрудников.</w:t>
      </w:r>
    </w:p>
    <w:p w:rsidR="009233EF" w:rsidRPr="009233EF" w:rsidRDefault="00BC2F97" w:rsidP="00BC2F97">
      <w:pPr>
        <w:pStyle w:val="p5"/>
        <w:numPr>
          <w:ilvl w:val="0"/>
          <w:numId w:val="3"/>
        </w:numPr>
      </w:pPr>
      <w:r>
        <w:t>Система клиентского сервиса.</w:t>
      </w:r>
    </w:p>
    <w:p w:rsidR="00BC2F97" w:rsidRDefault="00BC2F97" w:rsidP="00BC2F97">
      <w:pPr>
        <w:pStyle w:val="p5"/>
        <w:numPr>
          <w:ilvl w:val="0"/>
          <w:numId w:val="3"/>
        </w:numPr>
      </w:pPr>
      <w:r>
        <w:t>Планирование и внедрение программы повышения продаж.</w:t>
      </w:r>
    </w:p>
    <w:p w:rsidR="009233EF" w:rsidRPr="00F00C9A" w:rsidRDefault="009233EF" w:rsidP="00BC2F97">
      <w:pPr>
        <w:pStyle w:val="p5"/>
        <w:rPr>
          <w:rStyle w:val="s1"/>
        </w:rPr>
      </w:pPr>
    </w:p>
    <w:p w:rsidR="009233EF" w:rsidRPr="00F00C9A" w:rsidRDefault="009233EF" w:rsidP="00BC2F97">
      <w:pPr>
        <w:pStyle w:val="p5"/>
        <w:rPr>
          <w:rStyle w:val="s1"/>
        </w:rPr>
      </w:pPr>
    </w:p>
    <w:p w:rsidR="009233EF" w:rsidRPr="00F00C9A" w:rsidRDefault="00BC2F97" w:rsidP="00BC2F97">
      <w:pPr>
        <w:pStyle w:val="p5"/>
        <w:rPr>
          <w:rStyle w:val="s1"/>
          <w:b/>
        </w:rPr>
      </w:pPr>
      <w:r w:rsidRPr="009233EF">
        <w:rPr>
          <w:rStyle w:val="s1"/>
          <w:b/>
        </w:rPr>
        <w:lastRenderedPageBreak/>
        <w:t>Мероприятия состоятся</w:t>
      </w:r>
      <w:r w:rsidRPr="009233EF">
        <w:rPr>
          <w:b/>
        </w:rPr>
        <w:t xml:space="preserve"> по адресу: </w:t>
      </w:r>
      <w:r w:rsidR="009233EF" w:rsidRPr="009233EF">
        <w:rPr>
          <w:b/>
        </w:rPr>
        <w:t xml:space="preserve"> </w:t>
      </w:r>
      <w:r w:rsidRPr="009233EF">
        <w:rPr>
          <w:b/>
        </w:rPr>
        <w:t xml:space="preserve">г. Челябинск, ул. </w:t>
      </w:r>
      <w:proofErr w:type="gramStart"/>
      <w:r w:rsidRPr="009233EF">
        <w:rPr>
          <w:b/>
        </w:rPr>
        <w:t>Троицкая</w:t>
      </w:r>
      <w:proofErr w:type="gramEnd"/>
      <w:r w:rsidRPr="009233EF">
        <w:rPr>
          <w:b/>
        </w:rPr>
        <w:t xml:space="preserve">, д. 1-в. </w:t>
      </w:r>
      <w:r w:rsidRPr="009233EF">
        <w:rPr>
          <w:b/>
        </w:rPr>
        <w:br/>
      </w:r>
      <w:r w:rsidR="009233EF" w:rsidRPr="009233EF">
        <w:rPr>
          <w:b/>
        </w:rPr>
        <w:t xml:space="preserve">Участие в мероприятиях </w:t>
      </w:r>
      <w:r w:rsidR="009233EF" w:rsidRPr="009233EF">
        <w:rPr>
          <w:rStyle w:val="s1"/>
          <w:b/>
        </w:rPr>
        <w:t>бесплатное</w:t>
      </w:r>
      <w:r w:rsidR="009233EF" w:rsidRPr="009233EF">
        <w:rPr>
          <w:b/>
        </w:rPr>
        <w:t>.</w:t>
      </w:r>
    </w:p>
    <w:p w:rsidR="00BC2F97" w:rsidRPr="00F00C9A" w:rsidRDefault="00BC2F97" w:rsidP="00BC2F97">
      <w:pPr>
        <w:pStyle w:val="p5"/>
        <w:rPr>
          <w:b/>
          <w:color w:val="4F81BD" w:themeColor="accent1"/>
        </w:rPr>
      </w:pPr>
      <w:r w:rsidRPr="00F00C9A">
        <w:rPr>
          <w:rStyle w:val="s1"/>
          <w:b/>
          <w:color w:val="4F81BD" w:themeColor="accent1"/>
        </w:rPr>
        <w:t>Даты проведения</w:t>
      </w:r>
      <w:r w:rsidRPr="00F00C9A">
        <w:rPr>
          <w:b/>
          <w:color w:val="4F81BD" w:themeColor="accent1"/>
        </w:rPr>
        <w:t xml:space="preserve"> – 07.10.2015 г., 14.10.2015 г. и 21.10.2015 г., начало в 14-00 часов.</w:t>
      </w:r>
    </w:p>
    <w:p w:rsidR="00BC2F97" w:rsidRDefault="00BC2F97" w:rsidP="00BC2F97">
      <w:pPr>
        <w:pStyle w:val="p5"/>
      </w:pPr>
      <w:r>
        <w:t xml:space="preserve">По вопросам участия в мероприятиях Вы можете обращаться по телефонам </w:t>
      </w:r>
      <w:proofErr w:type="gramStart"/>
      <w:r>
        <w:t>в</w:t>
      </w:r>
      <w:proofErr w:type="gramEnd"/>
      <w:r>
        <w:t>:</w:t>
      </w:r>
    </w:p>
    <w:p w:rsidR="009233EF" w:rsidRPr="009233EF" w:rsidRDefault="00BC2F97" w:rsidP="00BC2F97">
      <w:pPr>
        <w:pStyle w:val="p5"/>
        <w:numPr>
          <w:ilvl w:val="0"/>
          <w:numId w:val="4"/>
        </w:numPr>
      </w:pPr>
      <w:r>
        <w:t>Минэкономразвития области: (351) 263-24-94 (контактное лицо – Артамонова Надежда Григорьевна);</w:t>
      </w:r>
    </w:p>
    <w:p w:rsidR="00BC2F97" w:rsidRDefault="00BC2F97" w:rsidP="00BC2F97">
      <w:pPr>
        <w:pStyle w:val="p5"/>
        <w:numPr>
          <w:ilvl w:val="0"/>
          <w:numId w:val="4"/>
        </w:numPr>
      </w:pPr>
      <w:r>
        <w:t>ООО «Мир Альянс»: (351) 269-46-17 (контактное лицо – Тягло Рудольф).</w:t>
      </w:r>
    </w:p>
    <w:p w:rsidR="001804D2" w:rsidRDefault="001804D2"/>
    <w:sectPr w:rsidR="001804D2" w:rsidSect="0018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575"/>
    <w:multiLevelType w:val="hybridMultilevel"/>
    <w:tmpl w:val="C01E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B6B37"/>
    <w:multiLevelType w:val="hybridMultilevel"/>
    <w:tmpl w:val="C620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A5590"/>
    <w:multiLevelType w:val="hybridMultilevel"/>
    <w:tmpl w:val="81EE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97C4B"/>
    <w:multiLevelType w:val="hybridMultilevel"/>
    <w:tmpl w:val="180C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F97"/>
    <w:rsid w:val="001804D2"/>
    <w:rsid w:val="002F6214"/>
    <w:rsid w:val="004F33DE"/>
    <w:rsid w:val="007E1D25"/>
    <w:rsid w:val="009233EF"/>
    <w:rsid w:val="00B75DB9"/>
    <w:rsid w:val="00B9485D"/>
    <w:rsid w:val="00BC2F97"/>
    <w:rsid w:val="00F0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C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C2F97"/>
  </w:style>
  <w:style w:type="paragraph" w:customStyle="1" w:styleId="p5">
    <w:name w:val="p5"/>
    <w:basedOn w:val="a"/>
    <w:rsid w:val="00BC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311</Words>
  <Characters>1773</Characters>
  <Application>Microsoft Office Word</Application>
  <DocSecurity>0</DocSecurity>
  <Lines>14</Lines>
  <Paragraphs>4</Paragraphs>
  <ScaleCrop>false</ScaleCrop>
  <Company>MultiDVD Team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melnicVV</dc:creator>
  <cp:lastModifiedBy>dabolesova</cp:lastModifiedBy>
  <cp:revision>6</cp:revision>
  <dcterms:created xsi:type="dcterms:W3CDTF">2015-09-23T06:12:00Z</dcterms:created>
  <dcterms:modified xsi:type="dcterms:W3CDTF">2015-09-24T09:07:00Z</dcterms:modified>
</cp:coreProperties>
</file>