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29" w:rsidRPr="00EB0881" w:rsidRDefault="00E27E93" w:rsidP="00E27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81">
        <w:rPr>
          <w:rFonts w:ascii="Times New Roman" w:hAnsi="Times New Roman" w:cs="Times New Roman"/>
          <w:b/>
          <w:sz w:val="24"/>
          <w:szCs w:val="24"/>
        </w:rPr>
        <w:t>ОТДЕЛ МИНИСТЕРСТВА ВНУТРЕННИХ ДЕЛ РОССИИ ПО ЕТКУЛЬСКОМУ РАЙОНУ ЧЕЛЯБИНСКОЙ ОБЛАСТИ</w:t>
      </w:r>
    </w:p>
    <w:p w:rsidR="00E27E93" w:rsidRPr="00EB0881" w:rsidRDefault="00E27E93" w:rsidP="00E27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81">
        <w:rPr>
          <w:rFonts w:ascii="Times New Roman" w:hAnsi="Times New Roman" w:cs="Times New Roman"/>
          <w:b/>
          <w:sz w:val="24"/>
          <w:szCs w:val="24"/>
        </w:rPr>
        <w:t>(Отдел МВД России по Еткульскому району)</w:t>
      </w:r>
    </w:p>
    <w:p w:rsidR="00E27E93" w:rsidRDefault="00E27E93" w:rsidP="00E27E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881" w:rsidRDefault="00EB0881" w:rsidP="00E27E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ПО ОБРАЩЕНИЯМ ГРАЖДАН </w:t>
      </w:r>
    </w:p>
    <w:p w:rsidR="00EB0881" w:rsidRPr="00EE0241" w:rsidRDefault="00EB0881" w:rsidP="00E27E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7E93" w:rsidRPr="00EE0241" w:rsidRDefault="00E27E93" w:rsidP="00E0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41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EE0241">
        <w:rPr>
          <w:rFonts w:ascii="Times New Roman" w:hAnsi="Times New Roman" w:cs="Times New Roman"/>
          <w:sz w:val="28"/>
          <w:szCs w:val="28"/>
        </w:rPr>
        <w:t>ул.Кирова, д.53, с.Еткуль, Еткульский район, Челябинской области</w:t>
      </w:r>
    </w:p>
    <w:p w:rsidR="00E27E93" w:rsidRPr="00E051AA" w:rsidRDefault="00E27E93" w:rsidP="00E0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1AA">
        <w:rPr>
          <w:rFonts w:ascii="Times New Roman" w:hAnsi="Times New Roman" w:cs="Times New Roman"/>
          <w:b/>
          <w:sz w:val="28"/>
          <w:szCs w:val="28"/>
        </w:rPr>
        <w:t>Тел</w:t>
      </w:r>
      <w:r w:rsidR="00E051AA" w:rsidRPr="00E051AA">
        <w:rPr>
          <w:rFonts w:ascii="Times New Roman" w:hAnsi="Times New Roman" w:cs="Times New Roman"/>
          <w:b/>
          <w:sz w:val="28"/>
          <w:szCs w:val="28"/>
        </w:rPr>
        <w:t>ефон</w:t>
      </w:r>
      <w:r w:rsidR="00E051AA" w:rsidRPr="00E051AA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E051AA">
        <w:rPr>
          <w:rFonts w:ascii="Times New Roman" w:hAnsi="Times New Roman" w:cs="Times New Roman"/>
          <w:b/>
          <w:sz w:val="28"/>
          <w:szCs w:val="28"/>
        </w:rPr>
        <w:t>факс: 8-351-45-2-17-47</w:t>
      </w:r>
    </w:p>
    <w:p w:rsidR="00E27E93" w:rsidRPr="00E051AA" w:rsidRDefault="00E27E93" w:rsidP="00E0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1AA">
        <w:rPr>
          <w:rFonts w:ascii="Times New Roman" w:hAnsi="Times New Roman" w:cs="Times New Roman"/>
          <w:b/>
          <w:sz w:val="28"/>
          <w:szCs w:val="28"/>
        </w:rPr>
        <w:t>Тел.доверия:</w:t>
      </w:r>
      <w:r w:rsidR="00E051AA" w:rsidRPr="00E05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1AA">
        <w:rPr>
          <w:rFonts w:ascii="Times New Roman" w:hAnsi="Times New Roman" w:cs="Times New Roman"/>
          <w:b/>
          <w:sz w:val="28"/>
          <w:szCs w:val="28"/>
        </w:rPr>
        <w:t>8-351-45-2-12-09</w:t>
      </w:r>
    </w:p>
    <w:p w:rsidR="00E27E93" w:rsidRPr="00EE0241" w:rsidRDefault="00E27E93" w:rsidP="00E27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108" w:type="dxa"/>
        <w:tblLook w:val="04A0"/>
      </w:tblPr>
      <w:tblGrid>
        <w:gridCol w:w="3686"/>
        <w:gridCol w:w="3827"/>
        <w:gridCol w:w="2835"/>
      </w:tblGrid>
      <w:tr w:rsidR="00E27E93" w:rsidRPr="00EE0241" w:rsidTr="001919F3">
        <w:tc>
          <w:tcPr>
            <w:tcW w:w="3686" w:type="dxa"/>
          </w:tcPr>
          <w:p w:rsidR="00E27E93" w:rsidRPr="00EE0241" w:rsidRDefault="00E27E93" w:rsidP="00E2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7E93" w:rsidRPr="00E051AA" w:rsidRDefault="00E27E93" w:rsidP="00E27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A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E27E93" w:rsidRPr="00EE0241" w:rsidRDefault="00E27E93" w:rsidP="00E05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241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="00E051AA">
              <w:rPr>
                <w:rFonts w:ascii="Times New Roman" w:hAnsi="Times New Roman" w:cs="Times New Roman"/>
                <w:b/>
                <w:sz w:val="24"/>
                <w:szCs w:val="24"/>
              </w:rPr>
              <w:t>ефон</w:t>
            </w:r>
          </w:p>
        </w:tc>
      </w:tr>
      <w:tr w:rsidR="00E27E93" w:rsidRPr="00EE0241" w:rsidTr="00E051AA">
        <w:tc>
          <w:tcPr>
            <w:tcW w:w="3686" w:type="dxa"/>
            <w:vAlign w:val="center"/>
          </w:tcPr>
          <w:p w:rsidR="00E27E93" w:rsidRPr="00EE0241" w:rsidRDefault="00E27E93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827" w:type="dxa"/>
            <w:vAlign w:val="center"/>
          </w:tcPr>
          <w:p w:rsidR="00E27E93" w:rsidRPr="00EE0241" w:rsidRDefault="009A742B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1">
              <w:rPr>
                <w:rFonts w:ascii="Times New Roman" w:hAnsi="Times New Roman" w:cs="Times New Roman"/>
                <w:sz w:val="24"/>
                <w:szCs w:val="24"/>
              </w:rPr>
              <w:t>Воеводин Василий Анатольевич</w:t>
            </w:r>
          </w:p>
        </w:tc>
        <w:tc>
          <w:tcPr>
            <w:tcW w:w="2835" w:type="dxa"/>
            <w:vAlign w:val="center"/>
          </w:tcPr>
          <w:p w:rsidR="00E27E93" w:rsidRPr="00E051AA" w:rsidRDefault="006A5755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AA">
              <w:rPr>
                <w:rFonts w:ascii="Times New Roman" w:hAnsi="Times New Roman" w:cs="Times New Roman"/>
                <w:sz w:val="24"/>
                <w:szCs w:val="24"/>
              </w:rPr>
              <w:t>8-351-45-2-12-49</w:t>
            </w:r>
          </w:p>
        </w:tc>
      </w:tr>
      <w:tr w:rsidR="009C5C1B" w:rsidRPr="00EE0241" w:rsidTr="00E051AA">
        <w:tc>
          <w:tcPr>
            <w:tcW w:w="3686" w:type="dxa"/>
            <w:vAlign w:val="center"/>
          </w:tcPr>
          <w:p w:rsidR="009C5C1B" w:rsidRPr="00EE0241" w:rsidRDefault="009C5C1B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– начальник полиции</w:t>
            </w:r>
          </w:p>
        </w:tc>
        <w:tc>
          <w:tcPr>
            <w:tcW w:w="3827" w:type="dxa"/>
            <w:vAlign w:val="center"/>
          </w:tcPr>
          <w:p w:rsidR="009C5C1B" w:rsidRPr="00EE0241" w:rsidRDefault="00EB6E56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Алексей Владимирович</w:t>
            </w:r>
          </w:p>
        </w:tc>
        <w:tc>
          <w:tcPr>
            <w:tcW w:w="2835" w:type="dxa"/>
            <w:vAlign w:val="center"/>
          </w:tcPr>
          <w:p w:rsidR="009C5C1B" w:rsidRPr="00E051AA" w:rsidRDefault="006A5755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AA">
              <w:rPr>
                <w:rFonts w:ascii="Times New Roman" w:hAnsi="Times New Roman" w:cs="Times New Roman"/>
                <w:sz w:val="24"/>
                <w:szCs w:val="24"/>
              </w:rPr>
              <w:t>8-351-45-2-12-40</w:t>
            </w:r>
          </w:p>
        </w:tc>
      </w:tr>
      <w:tr w:rsidR="009C5C1B" w:rsidRPr="00EE0241" w:rsidTr="00E051AA">
        <w:tc>
          <w:tcPr>
            <w:tcW w:w="3686" w:type="dxa"/>
            <w:vAlign w:val="center"/>
          </w:tcPr>
          <w:p w:rsidR="009C5C1B" w:rsidRPr="00EE0241" w:rsidRDefault="009C5C1B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827" w:type="dxa"/>
            <w:vAlign w:val="center"/>
          </w:tcPr>
          <w:p w:rsidR="009C5C1B" w:rsidRPr="00EE0241" w:rsidRDefault="009C5C1B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1">
              <w:rPr>
                <w:rFonts w:ascii="Times New Roman" w:hAnsi="Times New Roman" w:cs="Times New Roman"/>
                <w:sz w:val="24"/>
                <w:szCs w:val="24"/>
              </w:rPr>
              <w:t>Лоскутов Сергей Валентинович</w:t>
            </w:r>
          </w:p>
        </w:tc>
        <w:tc>
          <w:tcPr>
            <w:tcW w:w="2835" w:type="dxa"/>
            <w:vAlign w:val="center"/>
          </w:tcPr>
          <w:p w:rsidR="009C5C1B" w:rsidRPr="00E051AA" w:rsidRDefault="006A5755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AA">
              <w:rPr>
                <w:rFonts w:ascii="Times New Roman" w:hAnsi="Times New Roman" w:cs="Times New Roman"/>
                <w:sz w:val="24"/>
                <w:szCs w:val="24"/>
              </w:rPr>
              <w:t>8-351-45-2-25-61</w:t>
            </w:r>
          </w:p>
        </w:tc>
      </w:tr>
      <w:tr w:rsidR="009C5C1B" w:rsidRPr="00EE0241" w:rsidTr="00E051AA">
        <w:tc>
          <w:tcPr>
            <w:tcW w:w="3686" w:type="dxa"/>
            <w:vAlign w:val="center"/>
          </w:tcPr>
          <w:p w:rsidR="009C5C1B" w:rsidRPr="00EE0241" w:rsidRDefault="009C5C1B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отдела–начальник следственного отдела</w:t>
            </w:r>
          </w:p>
        </w:tc>
        <w:tc>
          <w:tcPr>
            <w:tcW w:w="3827" w:type="dxa"/>
            <w:vAlign w:val="center"/>
          </w:tcPr>
          <w:p w:rsidR="009C5C1B" w:rsidRPr="00EE0241" w:rsidRDefault="009C5C1B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1">
              <w:rPr>
                <w:rFonts w:ascii="Times New Roman" w:hAnsi="Times New Roman" w:cs="Times New Roman"/>
                <w:sz w:val="24"/>
                <w:szCs w:val="24"/>
              </w:rPr>
              <w:t>Пермяков Сергей Николаевич</w:t>
            </w:r>
          </w:p>
        </w:tc>
        <w:tc>
          <w:tcPr>
            <w:tcW w:w="2835" w:type="dxa"/>
            <w:vAlign w:val="center"/>
          </w:tcPr>
          <w:p w:rsidR="009C5C1B" w:rsidRPr="00E051AA" w:rsidRDefault="006A5755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AA">
              <w:rPr>
                <w:rFonts w:ascii="Times New Roman" w:hAnsi="Times New Roman" w:cs="Times New Roman"/>
                <w:sz w:val="24"/>
                <w:szCs w:val="24"/>
              </w:rPr>
              <w:t>8-351-45-2-12-04</w:t>
            </w:r>
          </w:p>
        </w:tc>
      </w:tr>
      <w:tr w:rsidR="009C5C1B" w:rsidRPr="00EE0241" w:rsidTr="00E051AA">
        <w:tc>
          <w:tcPr>
            <w:tcW w:w="3686" w:type="dxa"/>
            <w:vAlign w:val="center"/>
          </w:tcPr>
          <w:p w:rsidR="009C5C1B" w:rsidRPr="00EE0241" w:rsidRDefault="00476139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5C1B" w:rsidRPr="00EE0241">
              <w:rPr>
                <w:rFonts w:ascii="Times New Roman" w:hAnsi="Times New Roman" w:cs="Times New Roman"/>
                <w:sz w:val="24"/>
                <w:szCs w:val="24"/>
              </w:rPr>
              <w:t>ачальник штаба</w:t>
            </w:r>
          </w:p>
        </w:tc>
        <w:tc>
          <w:tcPr>
            <w:tcW w:w="3827" w:type="dxa"/>
            <w:vAlign w:val="center"/>
          </w:tcPr>
          <w:p w:rsidR="009C5C1B" w:rsidRPr="00EE0241" w:rsidRDefault="00476139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Наталья Павловна</w:t>
            </w:r>
          </w:p>
        </w:tc>
        <w:tc>
          <w:tcPr>
            <w:tcW w:w="2835" w:type="dxa"/>
            <w:vAlign w:val="center"/>
          </w:tcPr>
          <w:p w:rsidR="009C5C1B" w:rsidRPr="00E051AA" w:rsidRDefault="009C5C1B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AA">
              <w:rPr>
                <w:rFonts w:ascii="Times New Roman" w:hAnsi="Times New Roman" w:cs="Times New Roman"/>
                <w:sz w:val="24"/>
                <w:szCs w:val="24"/>
              </w:rPr>
              <w:t>8-351-45-2-17-47;</w:t>
            </w:r>
          </w:p>
          <w:p w:rsidR="009C5C1B" w:rsidRPr="00E051AA" w:rsidRDefault="009C5C1B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AA">
              <w:rPr>
                <w:rFonts w:ascii="Times New Roman" w:hAnsi="Times New Roman" w:cs="Times New Roman"/>
                <w:sz w:val="24"/>
                <w:szCs w:val="24"/>
              </w:rPr>
              <w:t>8-351-45-2-12-09</w:t>
            </w:r>
          </w:p>
        </w:tc>
      </w:tr>
      <w:tr w:rsidR="009C5C1B" w:rsidRPr="00EE0241" w:rsidTr="00E051AA">
        <w:tc>
          <w:tcPr>
            <w:tcW w:w="3686" w:type="dxa"/>
            <w:vAlign w:val="center"/>
          </w:tcPr>
          <w:p w:rsidR="009C5C1B" w:rsidRPr="00EE0241" w:rsidRDefault="009C5C1B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1">
              <w:rPr>
                <w:rFonts w:ascii="Times New Roman" w:hAnsi="Times New Roman" w:cs="Times New Roman"/>
                <w:sz w:val="24"/>
                <w:szCs w:val="24"/>
              </w:rPr>
              <w:t>Начальник тыла</w:t>
            </w:r>
          </w:p>
        </w:tc>
        <w:tc>
          <w:tcPr>
            <w:tcW w:w="3827" w:type="dxa"/>
            <w:vAlign w:val="center"/>
          </w:tcPr>
          <w:p w:rsidR="009C5C1B" w:rsidRPr="00EE0241" w:rsidRDefault="009C5C1B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1">
              <w:rPr>
                <w:rFonts w:ascii="Times New Roman" w:hAnsi="Times New Roman" w:cs="Times New Roman"/>
                <w:sz w:val="24"/>
                <w:szCs w:val="24"/>
              </w:rPr>
              <w:t>Егорова Наталья Викторовна</w:t>
            </w:r>
          </w:p>
        </w:tc>
        <w:tc>
          <w:tcPr>
            <w:tcW w:w="2835" w:type="dxa"/>
            <w:vAlign w:val="center"/>
          </w:tcPr>
          <w:p w:rsidR="009C5C1B" w:rsidRPr="00E051AA" w:rsidRDefault="006A5755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AA">
              <w:rPr>
                <w:rFonts w:ascii="Times New Roman" w:hAnsi="Times New Roman" w:cs="Times New Roman"/>
                <w:sz w:val="24"/>
                <w:szCs w:val="24"/>
              </w:rPr>
              <w:t>8-351-45-2-20-63</w:t>
            </w:r>
          </w:p>
        </w:tc>
      </w:tr>
      <w:tr w:rsidR="009C5C1B" w:rsidRPr="00EE0241" w:rsidTr="00E051AA">
        <w:tc>
          <w:tcPr>
            <w:tcW w:w="3686" w:type="dxa"/>
            <w:vAlign w:val="center"/>
          </w:tcPr>
          <w:p w:rsidR="009C5C1B" w:rsidRPr="00EE0241" w:rsidRDefault="009C5C1B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личным составом</w:t>
            </w:r>
          </w:p>
        </w:tc>
        <w:tc>
          <w:tcPr>
            <w:tcW w:w="3827" w:type="dxa"/>
            <w:vAlign w:val="center"/>
          </w:tcPr>
          <w:p w:rsidR="009C5C1B" w:rsidRPr="00EE0241" w:rsidRDefault="009C5C1B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1">
              <w:rPr>
                <w:rFonts w:ascii="Times New Roman" w:hAnsi="Times New Roman" w:cs="Times New Roman"/>
                <w:sz w:val="24"/>
                <w:szCs w:val="24"/>
              </w:rPr>
              <w:t>Захаров Петр Васильевич</w:t>
            </w:r>
          </w:p>
        </w:tc>
        <w:tc>
          <w:tcPr>
            <w:tcW w:w="2835" w:type="dxa"/>
            <w:vAlign w:val="center"/>
          </w:tcPr>
          <w:p w:rsidR="009C5C1B" w:rsidRPr="00E051AA" w:rsidRDefault="006A5755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AA">
              <w:rPr>
                <w:rFonts w:ascii="Times New Roman" w:hAnsi="Times New Roman" w:cs="Times New Roman"/>
                <w:sz w:val="24"/>
                <w:szCs w:val="24"/>
              </w:rPr>
              <w:t>8-351-45-2-15-99</w:t>
            </w:r>
          </w:p>
        </w:tc>
      </w:tr>
      <w:tr w:rsidR="009C5C1B" w:rsidRPr="00EE0241" w:rsidTr="00E051AA">
        <w:tc>
          <w:tcPr>
            <w:tcW w:w="3686" w:type="dxa"/>
            <w:vAlign w:val="center"/>
          </w:tcPr>
          <w:p w:rsidR="009C5C1B" w:rsidRPr="00EE0241" w:rsidRDefault="00716B50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1">
              <w:rPr>
                <w:rFonts w:ascii="Times New Roman" w:hAnsi="Times New Roman" w:cs="Times New Roman"/>
                <w:sz w:val="24"/>
                <w:szCs w:val="24"/>
              </w:rPr>
              <w:t>Зам.н</w:t>
            </w:r>
            <w:r w:rsidR="009C5C1B" w:rsidRPr="00EE0241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EE0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C1B" w:rsidRPr="00EE0241">
              <w:rPr>
                <w:rFonts w:ascii="Times New Roman" w:hAnsi="Times New Roman" w:cs="Times New Roman"/>
                <w:sz w:val="24"/>
                <w:szCs w:val="24"/>
              </w:rPr>
              <w:t xml:space="preserve"> отдела уголовного розыска</w:t>
            </w:r>
          </w:p>
        </w:tc>
        <w:tc>
          <w:tcPr>
            <w:tcW w:w="3827" w:type="dxa"/>
            <w:vAlign w:val="center"/>
          </w:tcPr>
          <w:p w:rsidR="009C5C1B" w:rsidRPr="00EE0241" w:rsidRDefault="00716B50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1">
              <w:rPr>
                <w:rFonts w:ascii="Times New Roman" w:hAnsi="Times New Roman" w:cs="Times New Roman"/>
                <w:sz w:val="24"/>
                <w:szCs w:val="24"/>
              </w:rPr>
              <w:t>Садыков Ринат Муллавалеевич</w:t>
            </w:r>
          </w:p>
        </w:tc>
        <w:tc>
          <w:tcPr>
            <w:tcW w:w="2835" w:type="dxa"/>
            <w:vAlign w:val="center"/>
          </w:tcPr>
          <w:p w:rsidR="009C5C1B" w:rsidRPr="00E051AA" w:rsidRDefault="006A5755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AA">
              <w:rPr>
                <w:rFonts w:ascii="Times New Roman" w:hAnsi="Times New Roman" w:cs="Times New Roman"/>
                <w:sz w:val="24"/>
                <w:szCs w:val="24"/>
              </w:rPr>
              <w:t>8-351-45-2-14-64</w:t>
            </w:r>
          </w:p>
        </w:tc>
      </w:tr>
      <w:tr w:rsidR="009C5C1B" w:rsidRPr="00EE0241" w:rsidTr="00E051AA">
        <w:tc>
          <w:tcPr>
            <w:tcW w:w="3686" w:type="dxa"/>
            <w:vAlign w:val="center"/>
          </w:tcPr>
          <w:p w:rsidR="009C5C1B" w:rsidRPr="00EE0241" w:rsidRDefault="009C5C1B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1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дознания</w:t>
            </w:r>
          </w:p>
        </w:tc>
        <w:tc>
          <w:tcPr>
            <w:tcW w:w="3827" w:type="dxa"/>
            <w:vAlign w:val="center"/>
          </w:tcPr>
          <w:p w:rsidR="009C5C1B" w:rsidRPr="00EE0241" w:rsidRDefault="00476139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Гладских Ольга </w:t>
            </w:r>
            <w:r w:rsidR="00EB6E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</w:p>
        </w:tc>
        <w:tc>
          <w:tcPr>
            <w:tcW w:w="2835" w:type="dxa"/>
            <w:vAlign w:val="center"/>
          </w:tcPr>
          <w:p w:rsidR="009C5C1B" w:rsidRPr="00E051AA" w:rsidRDefault="006A5755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AA">
              <w:rPr>
                <w:rFonts w:ascii="Times New Roman" w:hAnsi="Times New Roman" w:cs="Times New Roman"/>
                <w:sz w:val="24"/>
                <w:szCs w:val="24"/>
              </w:rPr>
              <w:t>8-351-45-2-12-32</w:t>
            </w:r>
          </w:p>
        </w:tc>
      </w:tr>
      <w:tr w:rsidR="009C5C1B" w:rsidRPr="00EE0241" w:rsidTr="00E051AA">
        <w:tc>
          <w:tcPr>
            <w:tcW w:w="3686" w:type="dxa"/>
            <w:vAlign w:val="center"/>
          </w:tcPr>
          <w:p w:rsidR="009C5C1B" w:rsidRPr="00EE0241" w:rsidRDefault="009C5C1B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1">
              <w:rPr>
                <w:rFonts w:ascii="Times New Roman" w:hAnsi="Times New Roman" w:cs="Times New Roman"/>
                <w:sz w:val="24"/>
                <w:szCs w:val="24"/>
              </w:rPr>
              <w:t>Начальник участковых уполномоченных полиции и ПДН</w:t>
            </w:r>
          </w:p>
        </w:tc>
        <w:tc>
          <w:tcPr>
            <w:tcW w:w="3827" w:type="dxa"/>
            <w:vAlign w:val="center"/>
          </w:tcPr>
          <w:p w:rsidR="009C5C1B" w:rsidRPr="00EE0241" w:rsidRDefault="00716B50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1">
              <w:rPr>
                <w:rFonts w:ascii="Times New Roman" w:hAnsi="Times New Roman" w:cs="Times New Roman"/>
                <w:sz w:val="24"/>
                <w:szCs w:val="24"/>
              </w:rPr>
              <w:t>Сергеев Алексей Юрьевич</w:t>
            </w:r>
          </w:p>
        </w:tc>
        <w:tc>
          <w:tcPr>
            <w:tcW w:w="2835" w:type="dxa"/>
            <w:vAlign w:val="center"/>
          </w:tcPr>
          <w:p w:rsidR="009C5C1B" w:rsidRPr="00E051AA" w:rsidRDefault="006A5755" w:rsidP="00E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AA">
              <w:rPr>
                <w:rFonts w:ascii="Times New Roman" w:hAnsi="Times New Roman" w:cs="Times New Roman"/>
                <w:sz w:val="24"/>
                <w:szCs w:val="24"/>
              </w:rPr>
              <w:t>8-351-45-2-17-62</w:t>
            </w:r>
          </w:p>
        </w:tc>
      </w:tr>
    </w:tbl>
    <w:p w:rsidR="00E27E93" w:rsidRPr="00EE0241" w:rsidRDefault="00E27E93" w:rsidP="00E27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C1B" w:rsidRPr="00EE0241" w:rsidRDefault="009A742B" w:rsidP="00E051A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241">
        <w:rPr>
          <w:rFonts w:ascii="Times New Roman" w:hAnsi="Times New Roman" w:cs="Times New Roman"/>
          <w:b/>
          <w:sz w:val="28"/>
          <w:szCs w:val="28"/>
        </w:rPr>
        <w:t xml:space="preserve">Рассмотрение обращений граждан Российской Федерации, производится в соответствии с </w:t>
      </w:r>
      <w:r w:rsidR="00716B50" w:rsidRPr="00EE0241">
        <w:rPr>
          <w:rFonts w:ascii="Times New Roman" w:hAnsi="Times New Roman" w:cs="Times New Roman"/>
          <w:b/>
          <w:sz w:val="28"/>
          <w:szCs w:val="28"/>
        </w:rPr>
        <w:t>п</w:t>
      </w:r>
      <w:r w:rsidR="00716B50" w:rsidRPr="00EE024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риказом Министерства внутренних дел Российской Федерации от </w:t>
      </w:r>
      <w:r w:rsidR="00716B50" w:rsidRPr="00EE02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12 сентября 2013 г. N 707 </w:t>
      </w:r>
      <w:r w:rsidR="00716B50" w:rsidRPr="00EE0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"Об утверждении Инструкции об организации рассмотрения обращений граждан в системе Министерства внутренних дел Российской Федерации".</w:t>
      </w:r>
    </w:p>
    <w:p w:rsidR="00600AE5" w:rsidRPr="00EE0241" w:rsidRDefault="00600AE5" w:rsidP="00E051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42B" w:rsidRPr="00EE0241" w:rsidRDefault="009A742B" w:rsidP="00E0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41">
        <w:rPr>
          <w:rFonts w:ascii="Times New Roman" w:hAnsi="Times New Roman" w:cs="Times New Roman"/>
          <w:b/>
          <w:sz w:val="28"/>
          <w:szCs w:val="28"/>
        </w:rPr>
        <w:t>-</w:t>
      </w:r>
      <w:r w:rsidRPr="00EE0241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 же направлять индивидуальные и коллективные обращения, включая обращения объединений граждан, в том числе юридических лиц, в гос.</w:t>
      </w:r>
      <w:r w:rsidR="00E051AA">
        <w:rPr>
          <w:rFonts w:ascii="Times New Roman" w:hAnsi="Times New Roman" w:cs="Times New Roman"/>
          <w:sz w:val="28"/>
          <w:szCs w:val="28"/>
        </w:rPr>
        <w:t xml:space="preserve"> </w:t>
      </w:r>
      <w:r w:rsidRPr="00EE0241">
        <w:rPr>
          <w:rFonts w:ascii="Times New Roman" w:hAnsi="Times New Roman" w:cs="Times New Roman"/>
          <w:sz w:val="28"/>
          <w:szCs w:val="28"/>
        </w:rPr>
        <w:t>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A742B" w:rsidRPr="00EE0241" w:rsidRDefault="009A742B" w:rsidP="00E0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41">
        <w:rPr>
          <w:rFonts w:ascii="Times New Roman" w:hAnsi="Times New Roman" w:cs="Times New Roman"/>
          <w:sz w:val="28"/>
          <w:szCs w:val="28"/>
        </w:rPr>
        <w:t>-Граждане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A742B" w:rsidRPr="00EE0241" w:rsidRDefault="009A742B" w:rsidP="00E0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41">
        <w:rPr>
          <w:rFonts w:ascii="Times New Roman" w:hAnsi="Times New Roman" w:cs="Times New Roman"/>
          <w:sz w:val="28"/>
          <w:szCs w:val="28"/>
        </w:rPr>
        <w:lastRenderedPageBreak/>
        <w:t>-Рассмотрение обращений граждан осуществляется бесплатно.</w:t>
      </w:r>
    </w:p>
    <w:p w:rsidR="009A742B" w:rsidRPr="00EE0241" w:rsidRDefault="009A742B" w:rsidP="00E051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881" w:rsidRPr="00E051AA" w:rsidRDefault="00EB0881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E051A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Жалобы на решения, принятые уполномоченным должностным лицом самостоятельного подразделения, подаются руководству органа внутренних дел. Жалобы на решения, принятые руководителем органа внутренних дел, подаются в вышестоящий орган внутренних дел.</w:t>
      </w:r>
    </w:p>
    <w:p w:rsidR="00B46762" w:rsidRPr="00EE0241" w:rsidRDefault="00B46762" w:rsidP="00E051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241">
        <w:rPr>
          <w:rFonts w:ascii="Times New Roman" w:hAnsi="Times New Roman" w:cs="Times New Roman"/>
          <w:b/>
          <w:sz w:val="28"/>
          <w:szCs w:val="28"/>
          <w:u w:val="single"/>
        </w:rPr>
        <w:t>Письменное обращение в обязательном порядке должно содержать:</w:t>
      </w:r>
    </w:p>
    <w:p w:rsidR="00197920" w:rsidRPr="00EE0241" w:rsidRDefault="00197920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E02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21. Письменное обращение в обязательном порядке должно содержать:</w:t>
      </w:r>
    </w:p>
    <w:p w:rsidR="00197920" w:rsidRPr="00EE0241" w:rsidRDefault="00197920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E02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21.1. Наименование органа внутренних дел, в который направляется обращение, или фамилию, имя, отчество (последнее - при наличии) должностного лица органа внутренних дел, или его должность.</w:t>
      </w:r>
    </w:p>
    <w:p w:rsidR="00197920" w:rsidRPr="00EE0241" w:rsidRDefault="00197920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E02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21.2. Фамилию, имя, отчество (последнее - при наличии) гражданина.</w:t>
      </w:r>
    </w:p>
    <w:p w:rsidR="00197920" w:rsidRPr="00EE0241" w:rsidRDefault="00197920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E02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21.3. Почтовый адрес для направления ответа или уведомления о переадресации обращения.</w:t>
      </w:r>
    </w:p>
    <w:p w:rsidR="00197920" w:rsidRPr="00EE0241" w:rsidRDefault="00197920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E02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21.4. Личную подпись и дату.</w:t>
      </w:r>
    </w:p>
    <w:p w:rsidR="00197920" w:rsidRPr="00EE0241" w:rsidRDefault="00197920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E02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97920" w:rsidRPr="00EE0241" w:rsidRDefault="00197920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E02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23. Интернет-обращение в обязательном порядке должно содержать:</w:t>
      </w:r>
    </w:p>
    <w:p w:rsidR="00197920" w:rsidRPr="00EE0241" w:rsidRDefault="00197920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E02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23.1. Фамилию, имя, отчество (последнее - при наличии) гражданина.</w:t>
      </w:r>
    </w:p>
    <w:p w:rsidR="00197920" w:rsidRPr="00EE0241" w:rsidRDefault="00197920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E02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23.2. Адрес электронной почты, если ответ или уведомление должны быть направлены в форме электронного документа, или почтовый адрес, если ответ или уведомление должны быть направлены в письменной форме.</w:t>
      </w:r>
    </w:p>
    <w:p w:rsidR="00197920" w:rsidRPr="00EE0241" w:rsidRDefault="00197920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E02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24. К интернет-обращению гражданин вправе приложить необходимые документы и материалы или их копии в электронной форме либо направить указанные документы и материалы или их копии в письменной форме.</w:t>
      </w:r>
    </w:p>
    <w:p w:rsidR="00197920" w:rsidRPr="00EE0241" w:rsidRDefault="00197920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E02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25. В письменном обращении и интернет-обращении следует изложить суть обращения, просьбы, причины несогласия с обжалуемым решением, обстоятельства, на основании которых гражданин считает, что нарушены его права, свободы и законные интересы, созданы препятствия в их реализации, либо незаконно возложена какая-либо обязанность, а также иные сведения, имеющие значение для рассмотрения обращения.</w:t>
      </w:r>
    </w:p>
    <w:p w:rsidR="00197920" w:rsidRPr="00EE0241" w:rsidRDefault="00197920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E02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26. Отсутствие сведений, перечисленных в пунктах 21-25 Инструкции, за исключением отсутствия в письменном обращении, а также в интернет-обращении </w:t>
      </w:r>
      <w:r w:rsidRPr="00EE02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фамилии гражданина или почтового либо электронного адреса для направления ответа, не является основанием для оставления обращения без ответа.</w:t>
      </w:r>
    </w:p>
    <w:p w:rsidR="00197920" w:rsidRPr="00EE0241" w:rsidRDefault="00197920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lang w:eastAsia="ru-RU"/>
        </w:rPr>
      </w:pPr>
      <w:r w:rsidRPr="00EE0241"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  <w:lang w:eastAsia="ru-RU"/>
        </w:rPr>
        <w:t>К рассмотрению принимаются обращения:</w:t>
      </w:r>
    </w:p>
    <w:p w:rsidR="00197920" w:rsidRPr="00EE0241" w:rsidRDefault="00197920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EE024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Направленные посредством:</w:t>
      </w:r>
    </w:p>
    <w:p w:rsidR="00197920" w:rsidRPr="00EE0241" w:rsidRDefault="00197920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EE024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1. Операторов почтовой связи с доставкой ими письменной корреспонденции в здание органа внутренних дел.</w:t>
      </w:r>
    </w:p>
    <w:p w:rsidR="00197920" w:rsidRPr="00EE0241" w:rsidRDefault="00197920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EE024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2. Официальных сайтов.</w:t>
      </w:r>
    </w:p>
    <w:p w:rsidR="00197920" w:rsidRPr="00EE0241" w:rsidRDefault="00197920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EE024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3. Факсимильной связи.</w:t>
      </w:r>
    </w:p>
    <w:p w:rsidR="00197920" w:rsidRPr="00EE0241" w:rsidRDefault="00197920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EE024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4. Федеральной фельдъегерской связи и специальной связи.</w:t>
      </w:r>
    </w:p>
    <w:p w:rsidR="00197920" w:rsidRPr="00EE0241" w:rsidRDefault="00197920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EE024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5. Дежурной части территориального органа МВД России.</w:t>
      </w:r>
    </w:p>
    <w:p w:rsidR="001B2C4F" w:rsidRPr="00EE0241" w:rsidRDefault="00197920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24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6. Полученные в ходе личного приема руководством ОМВД.</w:t>
      </w:r>
    </w:p>
    <w:p w:rsidR="001B2C4F" w:rsidRPr="00EE0241" w:rsidRDefault="001B2C4F" w:rsidP="00E051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241">
        <w:rPr>
          <w:rFonts w:ascii="Times New Roman" w:hAnsi="Times New Roman" w:cs="Times New Roman"/>
          <w:b/>
          <w:sz w:val="28"/>
          <w:szCs w:val="28"/>
          <w:u w:val="single"/>
        </w:rPr>
        <w:t>Сотрудникам подразделений делопроизводства запрещается лично принимать обращения от граждан.</w:t>
      </w:r>
    </w:p>
    <w:p w:rsidR="001B2C4F" w:rsidRPr="00EE0241" w:rsidRDefault="001B2C4F" w:rsidP="00E051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D1F" w:rsidRPr="00EE0241" w:rsidRDefault="00E55D1F" w:rsidP="00E051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0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Сроки рассмотрения письменного обращения</w:t>
      </w:r>
    </w:p>
    <w:p w:rsidR="00E55D1F" w:rsidRPr="00EE0241" w:rsidRDefault="00E55D1F" w:rsidP="00E05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E55D1F" w:rsidRPr="00EE0241" w:rsidRDefault="00E55D1F" w:rsidP="00E05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исключительных случаях, а также в случае направления запроса, предусмотренного </w:t>
      </w:r>
      <w:hyperlink r:id="rId4" w:anchor="block_1002" w:history="1">
        <w:r w:rsidRPr="00EE02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 статьи 10</w:t>
        </w:r>
      </w:hyperlink>
      <w:r w:rsidRPr="00EE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закона, срок рассмотрения обращения </w:t>
      </w:r>
      <w:r w:rsidR="00197920" w:rsidRPr="00EE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продлен </w:t>
      </w:r>
      <w:r w:rsidRPr="00EE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30 дней, </w:t>
      </w:r>
      <w:r w:rsidR="00197920" w:rsidRPr="00EE02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одновременным письменным уведомлением об этом гражданина</w:t>
      </w:r>
      <w:r w:rsidRPr="00EE0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D1F" w:rsidRPr="00EE0241" w:rsidRDefault="00E55D1F" w:rsidP="00E051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EE0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Личный прием граждан осуществляется в соответствии с графиком приема граждан</w:t>
      </w:r>
    </w:p>
    <w:p w:rsidR="00545D89" w:rsidRPr="00EE0241" w:rsidRDefault="00545D89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E02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Допускается прием по предварительной записи. Отсутствие предварительной записи не является основанием для отказа в приеме.</w:t>
      </w:r>
    </w:p>
    <w:p w:rsidR="00545D89" w:rsidRPr="00EE0241" w:rsidRDefault="00545D89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E02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 Предварительная запись осуществляется уполномоченным сотрудником подразделения делопроизводства при личном обращении гражданина или по телефону, а также путем направления обращения. В ходе предварительной записи уполномоченный сотрудник уточняет у гражданина мотивы обращения и содержание вопроса.</w:t>
      </w:r>
    </w:p>
    <w:p w:rsidR="00545D89" w:rsidRPr="00EE0241" w:rsidRDefault="00545D89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E02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 Прием осуществляется в порядке очередности.</w:t>
      </w:r>
    </w:p>
    <w:p w:rsidR="00545D89" w:rsidRPr="00EE0241" w:rsidRDefault="00545D89" w:rsidP="00E05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E02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 В случае отсутствия должностных лиц, назначенных для приема, в связи с обстоятельствами, имеющими исключительный характер, гражданину предлагается замена компетентным должностным лицом либо время приема переносится, но не более </w:t>
      </w:r>
      <w:r w:rsidRPr="00EE02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чем на три последующих рабочих дня без изменения графика приема (за исключением случаев командировки, болезни и отпуска должностных лиц, назначенных для приема).</w:t>
      </w:r>
    </w:p>
    <w:p w:rsidR="00E55D1F" w:rsidRPr="00EE0241" w:rsidRDefault="00545D89" w:rsidP="00E051A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5D1F" w:rsidRPr="00EE0241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 личном приеме гражданин предъявляет документ, удостоверяющий его личность.</w:t>
      </w:r>
    </w:p>
    <w:p w:rsidR="00E55D1F" w:rsidRPr="00EE0241" w:rsidRDefault="00EE0241" w:rsidP="00E051A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5D1F" w:rsidRPr="00EE0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726DB" w:rsidRPr="00EE0241" w:rsidRDefault="000726DB" w:rsidP="00E051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241" w:rsidRPr="00EE0241" w:rsidRDefault="00EE02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E0241" w:rsidRPr="00EE0241" w:rsidSect="00EE0241">
      <w:pgSz w:w="11905" w:h="16837"/>
      <w:pgMar w:top="567" w:right="567" w:bottom="425" w:left="567" w:header="403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E27E93"/>
    <w:rsid w:val="000605A6"/>
    <w:rsid w:val="00066542"/>
    <w:rsid w:val="000726DB"/>
    <w:rsid w:val="001919F3"/>
    <w:rsid w:val="00197920"/>
    <w:rsid w:val="001B2C4F"/>
    <w:rsid w:val="002B4423"/>
    <w:rsid w:val="003F7829"/>
    <w:rsid w:val="00476139"/>
    <w:rsid w:val="004C311E"/>
    <w:rsid w:val="0053308A"/>
    <w:rsid w:val="00545D89"/>
    <w:rsid w:val="00600AE5"/>
    <w:rsid w:val="006A5755"/>
    <w:rsid w:val="00716B50"/>
    <w:rsid w:val="007638FB"/>
    <w:rsid w:val="008942AC"/>
    <w:rsid w:val="009A742B"/>
    <w:rsid w:val="009C5C1B"/>
    <w:rsid w:val="009D0658"/>
    <w:rsid w:val="00A553AB"/>
    <w:rsid w:val="00A555C0"/>
    <w:rsid w:val="00B46762"/>
    <w:rsid w:val="00C568BC"/>
    <w:rsid w:val="00E051AA"/>
    <w:rsid w:val="00E27E93"/>
    <w:rsid w:val="00E55D1F"/>
    <w:rsid w:val="00EB0881"/>
    <w:rsid w:val="00EB6E56"/>
    <w:rsid w:val="00EE0241"/>
    <w:rsid w:val="00F02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46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ИСО</cp:lastModifiedBy>
  <cp:revision>9</cp:revision>
  <cp:lastPrinted>2014-11-26T09:24:00Z</cp:lastPrinted>
  <dcterms:created xsi:type="dcterms:W3CDTF">2013-07-08T06:05:00Z</dcterms:created>
  <dcterms:modified xsi:type="dcterms:W3CDTF">2015-02-05T04:24:00Z</dcterms:modified>
</cp:coreProperties>
</file>