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0C" w:rsidRDefault="009C5F4B" w:rsidP="001D14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 особым контролем!</w:t>
      </w:r>
    </w:p>
    <w:p w:rsidR="009C5F4B" w:rsidRPr="00B22F4C" w:rsidRDefault="009C5F4B" w:rsidP="001D14B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B2" w:rsidRPr="00B22F4C" w:rsidRDefault="001D14B2" w:rsidP="001D14B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F4C">
        <w:rPr>
          <w:rFonts w:ascii="Times New Roman" w:hAnsi="Times New Roman" w:cs="Times New Roman"/>
          <w:b/>
          <w:sz w:val="28"/>
          <w:szCs w:val="28"/>
        </w:rPr>
        <w:t>Все сообщения граждан о преступлениях и происшествиях вне зависимости от места и времени их совершения, а также их полноты и формы предоставления, принимаются в органе внутренних дел круглосуточно.</w:t>
      </w:r>
    </w:p>
    <w:p w:rsidR="001D14B2" w:rsidRDefault="001D14B2" w:rsidP="001D14B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преступлениях может быть подано письменно либо устно - непосредственно сотруднику полиции, по телефону или иному виду связи.</w:t>
      </w:r>
    </w:p>
    <w:p w:rsidR="001D14B2" w:rsidRDefault="001D14B2" w:rsidP="001D14B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с информацией о преступлении непосредственно в дежурную часть полиции сотрудник обязан незамедлительно принять у вас заявление, выдать подтверждающий документ - талон-уведомление, в котором отразить свои данные, а также дату и время принятия заявления. </w:t>
      </w:r>
    </w:p>
    <w:p w:rsidR="001D14B2" w:rsidRDefault="001D14B2" w:rsidP="001D14B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сообщили о преступлении по телефону, то в этом случае сотрудник полиции обязан представить себя, уточнить обстоятельства происшедшего, ваши данные  и незамедлительно направить на место происшествия сотрудников полиции.</w:t>
      </w:r>
    </w:p>
    <w:p w:rsidR="001D14B2" w:rsidRDefault="001D14B2" w:rsidP="001D14B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очень важно сообщить свои полные данные, точный адрес и обстоятельства происшествия, это поможет сотрудникам полиции своевременно отреагировать на сообщение и принять безотлагательные меры к задержанию правонарушителя. </w:t>
      </w:r>
    </w:p>
    <w:p w:rsidR="001D14B2" w:rsidRDefault="001D14B2" w:rsidP="001D14B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помещений ОВД сообщения о происшествиях обязаны принимать все сотрудники полиции. Как показывает практика, в основной массе такие сообщения в процессе исполнения служебных обязанностей получают участковые уполномоченные полиции.</w:t>
      </w:r>
    </w:p>
    <w:p w:rsidR="001D14B2" w:rsidRDefault="001D14B2" w:rsidP="001D14B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ваше заявление о преступлении регистрируется в книге учета заявлений (сообщений) о преступлениях, об административных правонарушениях и происшествиях.  </w:t>
      </w:r>
    </w:p>
    <w:p w:rsidR="001D14B2" w:rsidRDefault="001D14B2" w:rsidP="001D14B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по сообщению решении в обязательном порядке информируется заявитель.</w:t>
      </w:r>
    </w:p>
    <w:p w:rsidR="001D14B2" w:rsidRDefault="001D14B2" w:rsidP="001D14B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незаконные действия сотрудников полиции можно руководству органов внутренних дел по телефону или лично.</w:t>
      </w:r>
    </w:p>
    <w:p w:rsidR="001D14B2" w:rsidRPr="00FA1548" w:rsidRDefault="001D14B2" w:rsidP="001D14B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факте непринятия заявления о преступлении или о неправомерных действиях сотрудников полиции вы всегда можете сообщить на </w:t>
      </w:r>
      <w:r w:rsidRPr="00FA1548">
        <w:rPr>
          <w:rFonts w:ascii="Times New Roman" w:hAnsi="Times New Roman" w:cs="Times New Roman"/>
          <w:b/>
          <w:sz w:val="28"/>
          <w:szCs w:val="28"/>
        </w:rPr>
        <w:t>"телефон доверия"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МВД России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Еткульскому</w:t>
      </w:r>
      <w:proofErr w:type="spellEnd"/>
      <w:r w:rsidRPr="00FA15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району </w:t>
      </w:r>
      <w:r w:rsidRPr="00FA1548">
        <w:rPr>
          <w:rFonts w:ascii="Times New Roman" w:hAnsi="Times New Roman" w:cs="Times New Roman"/>
          <w:b/>
          <w:sz w:val="28"/>
          <w:szCs w:val="28"/>
        </w:rPr>
        <w:t xml:space="preserve">2-12-09. </w:t>
      </w:r>
    </w:p>
    <w:p w:rsidR="001D14B2" w:rsidRDefault="001D14B2" w:rsidP="001D14B2">
      <w:pPr>
        <w:tabs>
          <w:tab w:val="left" w:pos="5520"/>
          <w:tab w:val="left" w:pos="6315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4B2" w:rsidRDefault="001D14B2" w:rsidP="001D14B2">
      <w:pPr>
        <w:tabs>
          <w:tab w:val="left" w:pos="71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14B2" w:rsidRPr="001D14B2" w:rsidRDefault="001D14B2" w:rsidP="001D14B2">
      <w:pPr>
        <w:tabs>
          <w:tab w:val="left" w:pos="71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Штаба </w:t>
      </w:r>
      <w:r w:rsidRPr="001D14B2">
        <w:rPr>
          <w:rFonts w:ascii="Times New Roman" w:hAnsi="Times New Roman" w:cs="Times New Roman"/>
          <w:sz w:val="28"/>
          <w:szCs w:val="28"/>
        </w:rPr>
        <w:t xml:space="preserve">Отдела МВД России </w:t>
      </w:r>
    </w:p>
    <w:p w:rsidR="001D14B2" w:rsidRDefault="001D14B2" w:rsidP="001D14B2">
      <w:pPr>
        <w:tabs>
          <w:tab w:val="left" w:pos="71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D14B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D14B2">
        <w:rPr>
          <w:rFonts w:ascii="Times New Roman" w:hAnsi="Times New Roman" w:cs="Times New Roman"/>
          <w:sz w:val="28"/>
          <w:szCs w:val="28"/>
        </w:rPr>
        <w:t>Еткульскому</w:t>
      </w:r>
      <w:proofErr w:type="spellEnd"/>
      <w:r w:rsidRPr="001D14B2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1D14B2" w:rsidRPr="001D14B2" w:rsidRDefault="001D14B2" w:rsidP="001D14B2">
      <w:pPr>
        <w:tabs>
          <w:tab w:val="left" w:pos="71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Сергеева</w:t>
      </w:r>
    </w:p>
    <w:p w:rsidR="00004FA5" w:rsidRPr="001D14B2" w:rsidRDefault="00004FA5" w:rsidP="001D14B2">
      <w:pPr>
        <w:spacing w:after="0" w:line="240" w:lineRule="atLeast"/>
      </w:pPr>
    </w:p>
    <w:sectPr w:rsidR="00004FA5" w:rsidRPr="001D14B2" w:rsidSect="00DB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82" w:rsidRDefault="005B3282" w:rsidP="009F2F0C">
      <w:pPr>
        <w:spacing w:after="0" w:line="240" w:lineRule="auto"/>
      </w:pPr>
      <w:r>
        <w:separator/>
      </w:r>
    </w:p>
  </w:endnote>
  <w:endnote w:type="continuationSeparator" w:id="0">
    <w:p w:rsidR="005B3282" w:rsidRDefault="005B3282" w:rsidP="009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82" w:rsidRDefault="005B3282" w:rsidP="009F2F0C">
      <w:pPr>
        <w:spacing w:after="0" w:line="240" w:lineRule="auto"/>
      </w:pPr>
      <w:r>
        <w:separator/>
      </w:r>
    </w:p>
  </w:footnote>
  <w:footnote w:type="continuationSeparator" w:id="0">
    <w:p w:rsidR="005B3282" w:rsidRDefault="005B3282" w:rsidP="009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B2"/>
    <w:rsid w:val="00004FA5"/>
    <w:rsid w:val="00030057"/>
    <w:rsid w:val="001D14B2"/>
    <w:rsid w:val="005B3282"/>
    <w:rsid w:val="00897E32"/>
    <w:rsid w:val="00960318"/>
    <w:rsid w:val="009C5F4B"/>
    <w:rsid w:val="009F2F0C"/>
    <w:rsid w:val="00C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F0C"/>
  </w:style>
  <w:style w:type="paragraph" w:styleId="a5">
    <w:name w:val="footer"/>
    <w:basedOn w:val="a"/>
    <w:link w:val="a6"/>
    <w:uiPriority w:val="99"/>
    <w:semiHidden/>
    <w:unhideWhenUsed/>
    <w:rsid w:val="009F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2F0C"/>
  </w:style>
  <w:style w:type="character" w:customStyle="1" w:styleId="20">
    <w:name w:val="Заголовок 2 Знак"/>
    <w:basedOn w:val="a0"/>
    <w:link w:val="2"/>
    <w:uiPriority w:val="9"/>
    <w:rsid w:val="009C5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C5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F0C"/>
  </w:style>
  <w:style w:type="paragraph" w:styleId="a5">
    <w:name w:val="footer"/>
    <w:basedOn w:val="a"/>
    <w:link w:val="a6"/>
    <w:uiPriority w:val="99"/>
    <w:semiHidden/>
    <w:unhideWhenUsed/>
    <w:rsid w:val="009F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2F0C"/>
  </w:style>
  <w:style w:type="character" w:customStyle="1" w:styleId="20">
    <w:name w:val="Заголовок 2 Знак"/>
    <w:basedOn w:val="a0"/>
    <w:link w:val="2"/>
    <w:uiPriority w:val="9"/>
    <w:rsid w:val="009C5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C5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Юлия Игоревна Ляшко</cp:lastModifiedBy>
  <cp:revision>2</cp:revision>
  <dcterms:created xsi:type="dcterms:W3CDTF">2014-06-11T08:43:00Z</dcterms:created>
  <dcterms:modified xsi:type="dcterms:W3CDTF">2014-06-11T08:43:00Z</dcterms:modified>
</cp:coreProperties>
</file>