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5C" w:rsidRDefault="0040785C" w:rsidP="0040785C">
      <w:pPr>
        <w:pageBreakBefore/>
        <w:spacing w:line="360" w:lineRule="auto"/>
        <w:ind w:firstLine="709"/>
        <w:jc w:val="center"/>
      </w:pPr>
      <w:bookmarkStart w:id="0" w:name="_GoBack"/>
      <w:r>
        <w:rPr>
          <w:b/>
          <w:szCs w:val="28"/>
        </w:rPr>
        <w:t xml:space="preserve">Услуги </w:t>
      </w:r>
      <w:proofErr w:type="spellStart"/>
      <w:r>
        <w:rPr>
          <w:b/>
          <w:szCs w:val="28"/>
        </w:rPr>
        <w:t>Росреестра</w:t>
      </w:r>
      <w:proofErr w:type="spellEnd"/>
      <w:r>
        <w:rPr>
          <w:b/>
          <w:szCs w:val="28"/>
        </w:rPr>
        <w:t xml:space="preserve"> доступны для людей с ограниченными возможностями</w:t>
      </w:r>
    </w:p>
    <w:bookmarkEnd w:id="0"/>
    <w:p w:rsidR="0040785C" w:rsidRDefault="0040785C" w:rsidP="0040785C">
      <w:pPr>
        <w:spacing w:line="360" w:lineRule="auto"/>
        <w:ind w:firstLine="709"/>
        <w:jc w:val="both"/>
        <w:rPr>
          <w:b/>
          <w:szCs w:val="28"/>
        </w:rPr>
      </w:pPr>
    </w:p>
    <w:p w:rsidR="0040785C" w:rsidRDefault="0040785C" w:rsidP="0040785C">
      <w:pPr>
        <w:spacing w:line="360" w:lineRule="auto"/>
        <w:ind w:firstLine="709"/>
        <w:jc w:val="both"/>
      </w:pPr>
      <w:r>
        <w:rPr>
          <w:szCs w:val="28"/>
        </w:rPr>
        <w:t xml:space="preserve">Филиал Федеральной кадастровой палаты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Челябинской области уделяет особое внимание созданию доступной среды и благоприятных условий  для граждан с ограниченными возможностями для преодоления различных неудобств, мешающим им в получении государственных услуг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наравне с другими лицами.</w:t>
      </w:r>
    </w:p>
    <w:p w:rsidR="0040785C" w:rsidRDefault="0040785C" w:rsidP="0040785C">
      <w:pPr>
        <w:spacing w:line="360" w:lineRule="auto"/>
        <w:ind w:firstLine="709"/>
        <w:jc w:val="both"/>
        <w:rPr>
          <w:szCs w:val="28"/>
        </w:rPr>
      </w:pPr>
    </w:p>
    <w:p w:rsidR="0040785C" w:rsidRDefault="0040785C" w:rsidP="0040785C">
      <w:pPr>
        <w:spacing w:line="360" w:lineRule="auto"/>
        <w:ind w:firstLine="709"/>
        <w:jc w:val="both"/>
      </w:pPr>
      <w:r>
        <w:rPr>
          <w:szCs w:val="28"/>
        </w:rPr>
        <w:t xml:space="preserve">Ветеранам Великой Отечественной войны, инвалидам Великой Отечественной войны, инвалидам I и II групп, при предъявлении ими соответствующих документов, обеспечивается возможность, обратившись на пункты приема и выдачи документов Кадастровой палаты, представить документы на получение государственных услуг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без предварительной записи, вне очереди.</w:t>
      </w:r>
    </w:p>
    <w:p w:rsidR="0040785C" w:rsidRDefault="0040785C" w:rsidP="0040785C">
      <w:pPr>
        <w:spacing w:line="360" w:lineRule="auto"/>
        <w:ind w:firstLine="709"/>
        <w:jc w:val="both"/>
      </w:pPr>
      <w:r>
        <w:rPr>
          <w:szCs w:val="28"/>
        </w:rPr>
        <w:t>Кроме того, для данной категории граждан в настоящее время реализована возможность получения услуг в сфере кадастрового учета и регистрации прав с помощью выездного обслуживания, которое оказывается работниками Кадастровой палаты по Челябинской области бесплатно при предъявлении подтверждающих документов.</w:t>
      </w:r>
    </w:p>
    <w:p w:rsidR="0040785C" w:rsidRDefault="0040785C" w:rsidP="0040785C">
      <w:pPr>
        <w:spacing w:line="360" w:lineRule="auto"/>
        <w:ind w:firstLine="709"/>
        <w:jc w:val="both"/>
      </w:pPr>
      <w:r>
        <w:rPr>
          <w:szCs w:val="28"/>
        </w:rPr>
        <w:t xml:space="preserve">Напоминаем, что в учреждении на постоянной основе проходят горячие линии, в ходе которых можно получить консультации о доступности получения услуг и ознакомиться с электронными сервисами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, позволяющими гражданам получать услуги не выходя из дома.</w:t>
      </w:r>
    </w:p>
    <w:p w:rsidR="0040785C" w:rsidRDefault="0040785C" w:rsidP="0040785C">
      <w:pPr>
        <w:spacing w:line="360" w:lineRule="auto"/>
        <w:ind w:firstLine="709"/>
        <w:jc w:val="both"/>
      </w:pPr>
      <w:r>
        <w:rPr>
          <w:szCs w:val="28"/>
        </w:rPr>
        <w:t>По всем возникающим вопросам следует звонить на телефон Единой справочной службы Кадастровой палаты по Челябинской области: 8 (351) 728-63-14.</w:t>
      </w:r>
    </w:p>
    <w:p w:rsidR="0040785C" w:rsidRDefault="0040785C" w:rsidP="0040785C">
      <w:pPr>
        <w:spacing w:line="360" w:lineRule="auto"/>
        <w:ind w:firstLine="709"/>
        <w:jc w:val="both"/>
        <w:rPr>
          <w:szCs w:val="28"/>
        </w:rPr>
      </w:pPr>
    </w:p>
    <w:p w:rsidR="0040785C" w:rsidRDefault="0040785C" w:rsidP="0040785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40785C" w:rsidRDefault="0040785C" w:rsidP="0040785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40785C" w:rsidRDefault="0040785C" w:rsidP="0040785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A43FC6" w:rsidRDefault="00A43FC6"/>
    <w:sectPr w:rsidR="00A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12"/>
    <w:rsid w:val="0040785C"/>
    <w:rsid w:val="007F1612"/>
    <w:rsid w:val="00A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2017-08-17T05:15:00Z</dcterms:created>
  <dcterms:modified xsi:type="dcterms:W3CDTF">2017-08-17T05:15:00Z</dcterms:modified>
</cp:coreProperties>
</file>