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80" w:rsidRPr="002B1364" w:rsidRDefault="005D4880" w:rsidP="0098565D">
      <w:pPr>
        <w:rPr>
          <w:sz w:val="26"/>
          <w:szCs w:val="26"/>
        </w:rPr>
      </w:pPr>
      <w:r w:rsidRPr="002B1364">
        <w:rPr>
          <w:rFonts w:asciiTheme="minorHAnsi" w:hAnsiTheme="minorHAnsi"/>
          <w:noProof/>
          <w:sz w:val="26"/>
          <w:szCs w:val="26"/>
          <w:lang w:bidi="ar-SA"/>
        </w:rPr>
        <w:drawing>
          <wp:anchor distT="0" distB="0" distL="114300" distR="114300" simplePos="0" relativeHeight="251659264" behindDoc="1" locked="0" layoutInCell="1" allowOverlap="1" wp14:anchorId="40CF594D" wp14:editId="6DA1C53F">
            <wp:simplePos x="0" y="0"/>
            <wp:positionH relativeFrom="margin">
              <wp:align>left</wp:align>
            </wp:positionH>
            <wp:positionV relativeFrom="paragraph">
              <wp:posOffset>8107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364" w:rsidRPr="002B1364">
        <w:rPr>
          <w:sz w:val="26"/>
          <w:szCs w:val="26"/>
        </w:rPr>
        <w:t xml:space="preserve"> </w:t>
      </w:r>
    </w:p>
    <w:p w:rsidR="005D4880" w:rsidRPr="002B1364" w:rsidRDefault="00A9103D" w:rsidP="0098565D">
      <w:pPr>
        <w:jc w:val="right"/>
        <w:rPr>
          <w:sz w:val="26"/>
          <w:szCs w:val="26"/>
        </w:rPr>
      </w:pPr>
      <w:r>
        <w:rPr>
          <w:sz w:val="26"/>
          <w:szCs w:val="26"/>
        </w:rPr>
        <w:t>2</w:t>
      </w:r>
      <w:r w:rsidR="00FA1D92">
        <w:rPr>
          <w:sz w:val="26"/>
          <w:szCs w:val="26"/>
        </w:rPr>
        <w:t>2</w:t>
      </w:r>
      <w:r w:rsidR="005D4880" w:rsidRPr="002B1364">
        <w:rPr>
          <w:sz w:val="26"/>
          <w:szCs w:val="26"/>
        </w:rPr>
        <w:t>.11.2022</w:t>
      </w:r>
    </w:p>
    <w:p w:rsidR="0098565D" w:rsidRPr="002B1364" w:rsidRDefault="0098565D" w:rsidP="0098565D">
      <w:pPr>
        <w:jc w:val="right"/>
        <w:rPr>
          <w:sz w:val="26"/>
          <w:szCs w:val="26"/>
        </w:rPr>
      </w:pPr>
    </w:p>
    <w:p w:rsidR="005D4880" w:rsidRPr="00EC5B15" w:rsidRDefault="005D4880" w:rsidP="0098565D">
      <w:pPr>
        <w:rPr>
          <w:sz w:val="24"/>
          <w:szCs w:val="24"/>
        </w:rPr>
      </w:pPr>
    </w:p>
    <w:p w:rsidR="0098565D" w:rsidRPr="00C7704F" w:rsidRDefault="005D4880" w:rsidP="0098565D">
      <w:pPr>
        <w:tabs>
          <w:tab w:val="left" w:pos="7215"/>
        </w:tabs>
        <w:jc w:val="center"/>
        <w:rPr>
          <w:b/>
          <w:bCs/>
          <w:color w:val="0070C0"/>
          <w:sz w:val="28"/>
          <w:szCs w:val="28"/>
          <w:lang w:bidi="ar-SA"/>
        </w:rPr>
      </w:pPr>
      <w:r w:rsidRPr="00C7704F">
        <w:rPr>
          <w:b/>
          <w:bCs/>
          <w:color w:val="0070C0"/>
          <w:sz w:val="28"/>
          <w:szCs w:val="28"/>
          <w:lang w:bidi="ar-SA"/>
        </w:rPr>
        <w:t>«</w:t>
      </w:r>
      <w:r w:rsidR="004C1BE4" w:rsidRPr="00C7704F">
        <w:rPr>
          <w:b/>
          <w:bCs/>
          <w:color w:val="0070C0"/>
          <w:sz w:val="28"/>
          <w:szCs w:val="28"/>
          <w:lang w:bidi="ar-SA"/>
        </w:rPr>
        <w:t xml:space="preserve">Кредитные </w:t>
      </w:r>
      <w:r w:rsidRPr="00C7704F">
        <w:rPr>
          <w:b/>
          <w:bCs/>
          <w:color w:val="0070C0"/>
          <w:sz w:val="28"/>
          <w:szCs w:val="28"/>
          <w:lang w:bidi="ar-SA"/>
        </w:rPr>
        <w:t xml:space="preserve">каникулы» </w:t>
      </w:r>
      <w:r w:rsidR="004C1BE4" w:rsidRPr="00C7704F">
        <w:rPr>
          <w:b/>
          <w:bCs/>
          <w:color w:val="0070C0"/>
          <w:sz w:val="28"/>
          <w:szCs w:val="28"/>
          <w:lang w:bidi="ar-SA"/>
        </w:rPr>
        <w:t xml:space="preserve">по ипотеке </w:t>
      </w:r>
      <w:r w:rsidRPr="00C7704F">
        <w:rPr>
          <w:b/>
          <w:bCs/>
          <w:color w:val="0070C0"/>
          <w:sz w:val="28"/>
          <w:szCs w:val="28"/>
          <w:lang w:bidi="ar-SA"/>
        </w:rPr>
        <w:t xml:space="preserve">действуют для мобилизованных </w:t>
      </w:r>
    </w:p>
    <w:p w:rsidR="0098565D" w:rsidRPr="00C7704F" w:rsidRDefault="0098565D" w:rsidP="0098565D">
      <w:pPr>
        <w:tabs>
          <w:tab w:val="left" w:pos="7215"/>
        </w:tabs>
        <w:jc w:val="center"/>
        <w:rPr>
          <w:b/>
          <w:bCs/>
          <w:color w:val="0070C0"/>
          <w:sz w:val="28"/>
          <w:szCs w:val="28"/>
          <w:lang w:bidi="ar-SA"/>
        </w:rPr>
      </w:pPr>
    </w:p>
    <w:p w:rsidR="00C7704F" w:rsidRDefault="005D4880" w:rsidP="00A06755">
      <w:pPr>
        <w:tabs>
          <w:tab w:val="left" w:pos="7215"/>
        </w:tabs>
        <w:ind w:firstLine="567"/>
        <w:jc w:val="both"/>
        <w:rPr>
          <w:b/>
          <w:bCs/>
          <w:sz w:val="28"/>
          <w:szCs w:val="28"/>
          <w:lang w:bidi="ar-SA"/>
        </w:rPr>
      </w:pPr>
      <w:r w:rsidRPr="00C7704F">
        <w:rPr>
          <w:b/>
          <w:bCs/>
          <w:sz w:val="28"/>
          <w:szCs w:val="28"/>
          <w:lang w:bidi="ar-SA"/>
        </w:rPr>
        <w:t>Управление Росреестра по Челябинской области разъясняет южноуральцам последние изменения законодательств</w:t>
      </w:r>
      <w:r w:rsidR="00FA1D92">
        <w:rPr>
          <w:b/>
          <w:bCs/>
          <w:sz w:val="28"/>
          <w:szCs w:val="28"/>
          <w:lang w:bidi="ar-SA"/>
        </w:rPr>
        <w:t>а</w:t>
      </w:r>
      <w:r w:rsidRPr="00C7704F">
        <w:rPr>
          <w:b/>
          <w:bCs/>
          <w:sz w:val="28"/>
          <w:szCs w:val="28"/>
          <w:lang w:bidi="ar-SA"/>
        </w:rPr>
        <w:t xml:space="preserve"> в сфере ипотечного кредитования</w:t>
      </w:r>
      <w:r w:rsidR="00274D0C" w:rsidRPr="00C7704F">
        <w:rPr>
          <w:sz w:val="28"/>
          <w:szCs w:val="28"/>
        </w:rPr>
        <w:t xml:space="preserve"> </w:t>
      </w:r>
      <w:r w:rsidR="00274D0C" w:rsidRPr="00C7704F">
        <w:rPr>
          <w:b/>
          <w:bCs/>
          <w:sz w:val="28"/>
          <w:szCs w:val="28"/>
          <w:lang w:bidi="ar-SA"/>
        </w:rPr>
        <w:t>мобилизованных и участников специальной военной операции (СВО)</w:t>
      </w:r>
      <w:r w:rsidRPr="00C7704F">
        <w:rPr>
          <w:b/>
          <w:bCs/>
          <w:sz w:val="28"/>
          <w:szCs w:val="28"/>
          <w:lang w:bidi="ar-SA"/>
        </w:rPr>
        <w:t>.</w:t>
      </w:r>
    </w:p>
    <w:p w:rsidR="00C7704F" w:rsidRDefault="00C7704F" w:rsidP="00A06755">
      <w:pPr>
        <w:tabs>
          <w:tab w:val="left" w:pos="7215"/>
        </w:tabs>
        <w:ind w:firstLine="567"/>
        <w:jc w:val="both"/>
        <w:rPr>
          <w:b/>
          <w:bCs/>
          <w:sz w:val="28"/>
          <w:szCs w:val="28"/>
          <w:lang w:bidi="ar-SA"/>
        </w:rPr>
      </w:pPr>
    </w:p>
    <w:p w:rsidR="005D4880" w:rsidRDefault="00F94439" w:rsidP="00A06755">
      <w:pPr>
        <w:tabs>
          <w:tab w:val="left" w:pos="7215"/>
        </w:tabs>
        <w:ind w:firstLine="567"/>
        <w:jc w:val="both"/>
        <w:rPr>
          <w:sz w:val="28"/>
          <w:szCs w:val="28"/>
        </w:rPr>
      </w:pPr>
      <w:r w:rsidRPr="00C7704F">
        <w:rPr>
          <w:bCs/>
          <w:sz w:val="28"/>
          <w:szCs w:val="28"/>
          <w:lang w:bidi="ar-SA"/>
        </w:rPr>
        <w:t>«</w:t>
      </w:r>
      <w:r w:rsidR="005D4880" w:rsidRPr="00C7704F">
        <w:rPr>
          <w:bCs/>
          <w:i/>
          <w:sz w:val="28"/>
          <w:szCs w:val="28"/>
          <w:lang w:bidi="ar-SA"/>
        </w:rPr>
        <w:t>Вопросы залога недвижимости, в том числе его государственной</w:t>
      </w:r>
      <w:r w:rsidR="0044198A">
        <w:rPr>
          <w:bCs/>
          <w:i/>
          <w:sz w:val="28"/>
          <w:szCs w:val="28"/>
          <w:lang w:bidi="ar-SA"/>
        </w:rPr>
        <w:t xml:space="preserve"> регистрации, регламентируются ф</w:t>
      </w:r>
      <w:r w:rsidR="005D4880" w:rsidRPr="00C7704F">
        <w:rPr>
          <w:bCs/>
          <w:i/>
          <w:sz w:val="28"/>
          <w:szCs w:val="28"/>
          <w:lang w:bidi="ar-SA"/>
        </w:rPr>
        <w:t>едеральным законо</w:t>
      </w:r>
      <w:r w:rsidR="0044198A">
        <w:rPr>
          <w:bCs/>
          <w:i/>
          <w:sz w:val="28"/>
          <w:szCs w:val="28"/>
          <w:lang w:bidi="ar-SA"/>
        </w:rPr>
        <w:t>дательством</w:t>
      </w:r>
      <w:r w:rsidR="00871681">
        <w:rPr>
          <w:bCs/>
          <w:i/>
          <w:sz w:val="28"/>
          <w:szCs w:val="28"/>
          <w:lang w:bidi="ar-SA"/>
        </w:rPr>
        <w:t>*</w:t>
      </w:r>
      <w:r w:rsidR="0098565D" w:rsidRPr="00C7704F">
        <w:rPr>
          <w:bCs/>
          <w:i/>
          <w:sz w:val="28"/>
          <w:szCs w:val="28"/>
          <w:lang w:bidi="ar-SA"/>
        </w:rPr>
        <w:t xml:space="preserve">. </w:t>
      </w:r>
      <w:r w:rsidR="005D4880" w:rsidRPr="00C7704F">
        <w:rPr>
          <w:bCs/>
          <w:i/>
          <w:sz w:val="28"/>
          <w:szCs w:val="28"/>
          <w:lang w:bidi="ar-SA"/>
        </w:rPr>
        <w:t>С развитием ипотечного рынка в указанный закон периодически вносятся соответствующие изменения.</w:t>
      </w:r>
      <w:r w:rsidR="00A06755" w:rsidRPr="00C7704F">
        <w:rPr>
          <w:bCs/>
          <w:i/>
          <w:sz w:val="28"/>
          <w:szCs w:val="28"/>
          <w:lang w:bidi="ar-SA"/>
        </w:rPr>
        <w:t xml:space="preserve"> </w:t>
      </w:r>
      <w:r w:rsidR="005D4880" w:rsidRPr="00C7704F">
        <w:rPr>
          <w:i/>
          <w:sz w:val="28"/>
          <w:szCs w:val="28"/>
        </w:rPr>
        <w:t>Так, в связи с объявлением с 21.09.2022 в Р</w:t>
      </w:r>
      <w:r w:rsidR="00EC5B15" w:rsidRPr="00C7704F">
        <w:rPr>
          <w:i/>
          <w:sz w:val="28"/>
          <w:szCs w:val="28"/>
        </w:rPr>
        <w:t>оссии</w:t>
      </w:r>
      <w:r w:rsidR="005D4880" w:rsidRPr="00C7704F">
        <w:rPr>
          <w:i/>
          <w:sz w:val="28"/>
          <w:szCs w:val="28"/>
        </w:rPr>
        <w:t xml:space="preserve"> частичной моби</w:t>
      </w:r>
      <w:r w:rsidR="0044198A">
        <w:rPr>
          <w:i/>
          <w:sz w:val="28"/>
          <w:szCs w:val="28"/>
        </w:rPr>
        <w:t>лизации в Закон об ипотеке был внесен</w:t>
      </w:r>
      <w:r w:rsidR="005D4880" w:rsidRPr="00C7704F">
        <w:rPr>
          <w:i/>
          <w:sz w:val="28"/>
          <w:szCs w:val="28"/>
        </w:rPr>
        <w:t xml:space="preserve"> ряд поправок, касающихся поддержки заёмщиков, призванных </w:t>
      </w:r>
      <w:r w:rsidR="00274D0C" w:rsidRPr="00C7704F">
        <w:rPr>
          <w:i/>
          <w:sz w:val="28"/>
          <w:szCs w:val="28"/>
        </w:rPr>
        <w:t xml:space="preserve">на службу для участия в </w:t>
      </w:r>
      <w:r w:rsidR="002B1364" w:rsidRPr="00C7704F">
        <w:rPr>
          <w:i/>
          <w:sz w:val="28"/>
          <w:szCs w:val="28"/>
        </w:rPr>
        <w:t>СВО</w:t>
      </w:r>
      <w:r w:rsidR="005D4880" w:rsidRPr="00C7704F">
        <w:rPr>
          <w:i/>
          <w:sz w:val="28"/>
          <w:szCs w:val="28"/>
        </w:rPr>
        <w:t>, а также членов их семей</w:t>
      </w:r>
      <w:r w:rsidR="00FA1D92">
        <w:rPr>
          <w:sz w:val="28"/>
          <w:szCs w:val="28"/>
        </w:rPr>
        <w:t>»,</w:t>
      </w:r>
      <w:r w:rsidR="00FA1D92">
        <w:rPr>
          <w:sz w:val="28"/>
          <w:szCs w:val="28"/>
          <w:lang w:bidi="ar-SA"/>
        </w:rPr>
        <w:t xml:space="preserve"> – с</w:t>
      </w:r>
      <w:r w:rsidRPr="00C7704F">
        <w:rPr>
          <w:sz w:val="28"/>
          <w:szCs w:val="28"/>
          <w:lang w:bidi="ar-SA"/>
        </w:rPr>
        <w:t>ообщила</w:t>
      </w:r>
      <w:r w:rsidRPr="00C7704F">
        <w:rPr>
          <w:b/>
          <w:sz w:val="28"/>
          <w:szCs w:val="28"/>
          <w:lang w:bidi="ar-SA"/>
        </w:rPr>
        <w:t xml:space="preserve"> </w:t>
      </w:r>
      <w:r w:rsidRPr="00C7704F">
        <w:rPr>
          <w:sz w:val="28"/>
          <w:szCs w:val="28"/>
          <w:lang w:bidi="ar-SA"/>
        </w:rPr>
        <w:t>заместитель руководителя Управления Росреестра по Челябинской области</w:t>
      </w:r>
      <w:r w:rsidRPr="00C7704F">
        <w:rPr>
          <w:b/>
          <w:sz w:val="28"/>
          <w:szCs w:val="28"/>
          <w:lang w:bidi="ar-SA"/>
        </w:rPr>
        <w:t xml:space="preserve"> Ольга Силаева</w:t>
      </w:r>
      <w:r w:rsidR="005D4880" w:rsidRPr="00C7704F">
        <w:rPr>
          <w:sz w:val="28"/>
          <w:szCs w:val="28"/>
        </w:rPr>
        <w:t>.</w:t>
      </w:r>
    </w:p>
    <w:p w:rsidR="00C7704F" w:rsidRPr="00C7704F" w:rsidRDefault="00C7704F" w:rsidP="00A06755">
      <w:pPr>
        <w:tabs>
          <w:tab w:val="left" w:pos="7215"/>
        </w:tabs>
        <w:ind w:firstLine="567"/>
        <w:jc w:val="both"/>
        <w:rPr>
          <w:bCs/>
          <w:sz w:val="28"/>
          <w:szCs w:val="28"/>
          <w:lang w:bidi="ar-SA"/>
        </w:rPr>
      </w:pPr>
    </w:p>
    <w:p w:rsidR="005D4880" w:rsidRPr="00C7704F" w:rsidRDefault="005D4880" w:rsidP="00FA1D92">
      <w:pPr>
        <w:widowControl/>
        <w:suppressAutoHyphens w:val="0"/>
        <w:autoSpaceDN w:val="0"/>
        <w:adjustRightInd w:val="0"/>
        <w:ind w:firstLine="567"/>
        <w:jc w:val="both"/>
        <w:rPr>
          <w:sz w:val="28"/>
          <w:szCs w:val="28"/>
          <w:lang w:bidi="ar-SA"/>
        </w:rPr>
      </w:pPr>
      <w:r w:rsidRPr="00C7704F">
        <w:rPr>
          <w:sz w:val="28"/>
          <w:szCs w:val="28"/>
          <w:lang w:bidi="ar-SA"/>
        </w:rPr>
        <w:t xml:space="preserve">Федеральным законом от 07.10.2022 </w:t>
      </w:r>
      <w:r w:rsidR="00FA1D92">
        <w:rPr>
          <w:sz w:val="28"/>
          <w:szCs w:val="28"/>
          <w:lang w:bidi="ar-SA"/>
        </w:rPr>
        <w:t>№ 377-ФЗ «</w:t>
      </w:r>
      <w:r w:rsidRPr="00C7704F">
        <w:rPr>
          <w:sz w:val="28"/>
          <w:szCs w:val="28"/>
          <w:lang w:bidi="ar-SA"/>
        </w:rPr>
        <w:t xml:space="preserve">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</w:t>
      </w:r>
      <w:r w:rsidR="002B1364" w:rsidRPr="00C7704F">
        <w:rPr>
          <w:sz w:val="28"/>
          <w:szCs w:val="28"/>
          <w:lang w:bidi="ar-SA"/>
        </w:rPr>
        <w:t>РФ</w:t>
      </w:r>
      <w:r w:rsidRPr="00C7704F">
        <w:rPr>
          <w:sz w:val="28"/>
          <w:szCs w:val="28"/>
          <w:lang w:bidi="ar-SA"/>
        </w:rPr>
        <w:t xml:space="preserve">, лицами, принимающими участие в </w:t>
      </w:r>
      <w:r w:rsidR="00274D0C" w:rsidRPr="00C7704F">
        <w:rPr>
          <w:sz w:val="28"/>
          <w:szCs w:val="28"/>
          <w:lang w:bidi="ar-SA"/>
        </w:rPr>
        <w:t>СВО</w:t>
      </w:r>
      <w:r w:rsidRPr="00C7704F">
        <w:rPr>
          <w:sz w:val="28"/>
          <w:szCs w:val="28"/>
          <w:lang w:bidi="ar-SA"/>
        </w:rPr>
        <w:t xml:space="preserve">, а также членами их семей </w:t>
      </w:r>
      <w:r w:rsidR="00FA1D92" w:rsidRPr="00FA1D92">
        <w:rPr>
          <w:sz w:val="28"/>
          <w:szCs w:val="28"/>
          <w:lang w:bidi="ar-SA"/>
        </w:rPr>
        <w:t>и о внесении изменений в отдельные законодате</w:t>
      </w:r>
      <w:r w:rsidR="00FA1D92">
        <w:rPr>
          <w:sz w:val="28"/>
          <w:szCs w:val="28"/>
          <w:lang w:bidi="ar-SA"/>
        </w:rPr>
        <w:t>льные акты Российской Федерации»</w:t>
      </w:r>
      <w:r w:rsidR="00FA1D92" w:rsidRPr="00C7704F">
        <w:rPr>
          <w:sz w:val="28"/>
          <w:szCs w:val="28"/>
          <w:lang w:bidi="ar-SA"/>
        </w:rPr>
        <w:t xml:space="preserve"> </w:t>
      </w:r>
      <w:r w:rsidRPr="00C7704F">
        <w:rPr>
          <w:sz w:val="28"/>
          <w:szCs w:val="28"/>
          <w:lang w:bidi="ar-SA"/>
        </w:rPr>
        <w:t>были внесены изменения в части особенностей изменения условий кредитного договор</w:t>
      </w:r>
      <w:r w:rsidR="00274D0C" w:rsidRPr="00C7704F">
        <w:rPr>
          <w:sz w:val="28"/>
          <w:szCs w:val="28"/>
          <w:lang w:bidi="ar-SA"/>
        </w:rPr>
        <w:t>а (договора займа), в том числе</w:t>
      </w:r>
      <w:r w:rsidRPr="00C7704F">
        <w:rPr>
          <w:sz w:val="28"/>
          <w:szCs w:val="28"/>
          <w:lang w:bidi="ar-SA"/>
        </w:rPr>
        <w:t xml:space="preserve"> обязательства по которым обеспечены ипотекой, по требованию заемщика.</w:t>
      </w:r>
    </w:p>
    <w:p w:rsidR="005D4880" w:rsidRDefault="005D4880" w:rsidP="00EC5B15">
      <w:pPr>
        <w:widowControl/>
        <w:suppressAutoHyphens w:val="0"/>
        <w:autoSpaceDN w:val="0"/>
        <w:adjustRightInd w:val="0"/>
        <w:ind w:firstLine="567"/>
        <w:jc w:val="both"/>
        <w:rPr>
          <w:sz w:val="28"/>
          <w:szCs w:val="28"/>
          <w:lang w:bidi="ar-SA"/>
        </w:rPr>
      </w:pPr>
      <w:r w:rsidRPr="00C7704F">
        <w:rPr>
          <w:sz w:val="28"/>
          <w:szCs w:val="28"/>
          <w:lang w:bidi="ar-SA"/>
        </w:rPr>
        <w:t>Установлен порядок изменения условий обязательства, обеспеченного ипотекой, в части установления льготного периода, так называемых «</w:t>
      </w:r>
      <w:r w:rsidR="00EC5B15" w:rsidRPr="00C7704F">
        <w:rPr>
          <w:sz w:val="28"/>
          <w:szCs w:val="28"/>
          <w:lang w:bidi="ar-SA"/>
        </w:rPr>
        <w:t>кредитных</w:t>
      </w:r>
      <w:r w:rsidRPr="00C7704F">
        <w:rPr>
          <w:sz w:val="28"/>
          <w:szCs w:val="28"/>
          <w:lang w:bidi="ar-SA"/>
        </w:rPr>
        <w:t xml:space="preserve"> каникул». Данный закон позволяет </w:t>
      </w:r>
      <w:r w:rsidR="002B1364" w:rsidRPr="00C7704F">
        <w:rPr>
          <w:sz w:val="28"/>
          <w:szCs w:val="28"/>
          <w:lang w:bidi="ar-SA"/>
        </w:rPr>
        <w:t>призванным</w:t>
      </w:r>
      <w:r w:rsidR="00274D0C" w:rsidRPr="00C7704F">
        <w:rPr>
          <w:sz w:val="28"/>
          <w:szCs w:val="28"/>
          <w:lang w:bidi="ar-SA"/>
        </w:rPr>
        <w:t xml:space="preserve"> и участникам СВО </w:t>
      </w:r>
      <w:r w:rsidRPr="00C7704F">
        <w:rPr>
          <w:sz w:val="28"/>
          <w:szCs w:val="28"/>
          <w:lang w:bidi="ar-SA"/>
        </w:rPr>
        <w:t>в любой момент в течение времени действия кредитного договора, заключенного до дня мобилизации, но не позднее 31 декабря 2023 года</w:t>
      </w:r>
      <w:r w:rsidR="00FA1D92">
        <w:rPr>
          <w:sz w:val="28"/>
          <w:szCs w:val="28"/>
          <w:lang w:bidi="ar-SA"/>
        </w:rPr>
        <w:t>,</w:t>
      </w:r>
      <w:r w:rsidRPr="00C7704F">
        <w:rPr>
          <w:sz w:val="28"/>
          <w:szCs w:val="28"/>
          <w:lang w:bidi="ar-SA"/>
        </w:rPr>
        <w:t xml:space="preserve"> обратиться к кредитору с требованием об изменении условий кредитного договора, предусматривающим приостановление исполнения заемщиком своих обязательств на льготный период.</w:t>
      </w:r>
      <w:r w:rsidR="00EC5B15" w:rsidRPr="00C7704F">
        <w:rPr>
          <w:sz w:val="28"/>
          <w:szCs w:val="28"/>
          <w:lang w:bidi="ar-SA"/>
        </w:rPr>
        <w:t xml:space="preserve"> </w:t>
      </w:r>
      <w:r w:rsidRPr="00C7704F">
        <w:rPr>
          <w:sz w:val="28"/>
          <w:szCs w:val="28"/>
          <w:lang w:bidi="ar-SA"/>
        </w:rPr>
        <w:t xml:space="preserve">Срок льготного периода рассчитывается как срок мобилизации, увеличенный на 30 дней, и продлевается на период нахождения участника в больницах, госпиталях, других медицинских организациях в стационарных условиях на излечении от увечья (ранения, травмы, контузии) или заболевания, полученных при выполнении задач в период военной службы по мобилизации в </w:t>
      </w:r>
      <w:r w:rsidR="00EC5B15" w:rsidRPr="00C7704F">
        <w:rPr>
          <w:sz w:val="28"/>
          <w:szCs w:val="28"/>
          <w:lang w:bidi="ar-SA"/>
        </w:rPr>
        <w:t>ВС РФ</w:t>
      </w:r>
      <w:r w:rsidRPr="00C7704F">
        <w:rPr>
          <w:sz w:val="28"/>
          <w:szCs w:val="28"/>
          <w:lang w:bidi="ar-SA"/>
        </w:rPr>
        <w:t>.</w:t>
      </w:r>
    </w:p>
    <w:p w:rsidR="00C7704F" w:rsidRPr="00C7704F" w:rsidRDefault="00C7704F" w:rsidP="00EC5B15">
      <w:pPr>
        <w:widowControl/>
        <w:suppressAutoHyphens w:val="0"/>
        <w:autoSpaceDN w:val="0"/>
        <w:adjustRightInd w:val="0"/>
        <w:ind w:firstLine="567"/>
        <w:jc w:val="both"/>
        <w:rPr>
          <w:sz w:val="28"/>
          <w:szCs w:val="28"/>
          <w:lang w:bidi="ar-SA"/>
        </w:rPr>
      </w:pPr>
    </w:p>
    <w:p w:rsidR="004C1BE4" w:rsidRPr="00C7704F" w:rsidRDefault="005D4880" w:rsidP="00C7704F">
      <w:pPr>
        <w:widowControl/>
        <w:suppressAutoHyphens w:val="0"/>
        <w:autoSpaceDN w:val="0"/>
        <w:adjustRightInd w:val="0"/>
        <w:ind w:firstLine="540"/>
        <w:jc w:val="both"/>
        <w:rPr>
          <w:sz w:val="28"/>
          <w:szCs w:val="28"/>
          <w:lang w:bidi="ar-SA"/>
        </w:rPr>
      </w:pPr>
      <w:r w:rsidRPr="00C7704F">
        <w:rPr>
          <w:sz w:val="28"/>
          <w:szCs w:val="28"/>
          <w:lang w:bidi="ar-SA"/>
        </w:rPr>
        <w:t xml:space="preserve"> </w:t>
      </w:r>
      <w:r w:rsidR="00C7704F">
        <w:rPr>
          <w:sz w:val="28"/>
          <w:szCs w:val="28"/>
          <w:lang w:bidi="ar-SA"/>
        </w:rPr>
        <w:t>«</w:t>
      </w:r>
      <w:r w:rsidR="004C1BE4" w:rsidRPr="00C7704F">
        <w:rPr>
          <w:i/>
          <w:sz w:val="28"/>
          <w:szCs w:val="28"/>
          <w:lang w:bidi="ar-SA"/>
        </w:rPr>
        <w:t>Мобилизованный гражданин вправе определить дату начала льготного периода, но она не может быть установлена ранее 21 сентября 2022 года. В случае, если заемщик в своем требовании не определил дату начала льготного периода, то он исчисляется с даты направлен</w:t>
      </w:r>
      <w:r w:rsidR="00F94439" w:rsidRPr="00C7704F">
        <w:rPr>
          <w:i/>
          <w:sz w:val="28"/>
          <w:szCs w:val="28"/>
          <w:lang w:bidi="ar-SA"/>
        </w:rPr>
        <w:t>ия требования кредитору</w:t>
      </w:r>
      <w:r w:rsidR="00FA1D92">
        <w:rPr>
          <w:sz w:val="28"/>
          <w:szCs w:val="28"/>
          <w:lang w:bidi="ar-SA"/>
        </w:rPr>
        <w:t>, – п</w:t>
      </w:r>
      <w:r w:rsidR="00C7704F">
        <w:rPr>
          <w:sz w:val="28"/>
          <w:szCs w:val="28"/>
          <w:lang w:bidi="ar-SA"/>
        </w:rPr>
        <w:t>ро</w:t>
      </w:r>
      <w:r w:rsidR="00F94439" w:rsidRPr="00C7704F">
        <w:rPr>
          <w:sz w:val="28"/>
          <w:szCs w:val="28"/>
          <w:lang w:bidi="ar-SA"/>
        </w:rPr>
        <w:t>комментир</w:t>
      </w:r>
      <w:r w:rsidR="00C7704F">
        <w:rPr>
          <w:sz w:val="28"/>
          <w:szCs w:val="28"/>
          <w:lang w:bidi="ar-SA"/>
        </w:rPr>
        <w:t>овала</w:t>
      </w:r>
      <w:r w:rsidR="00F94439" w:rsidRPr="00C7704F">
        <w:rPr>
          <w:sz w:val="28"/>
          <w:szCs w:val="28"/>
          <w:lang w:bidi="ar-SA"/>
        </w:rPr>
        <w:t xml:space="preserve"> заместитель управляющего Отделением Челябинск Уральского ГУ Банка России</w:t>
      </w:r>
      <w:r w:rsidR="00F94439" w:rsidRPr="00C7704F">
        <w:rPr>
          <w:b/>
          <w:sz w:val="28"/>
          <w:szCs w:val="28"/>
          <w:lang w:bidi="ar-SA"/>
        </w:rPr>
        <w:t xml:space="preserve"> Наталья Кузьмина. </w:t>
      </w:r>
      <w:r w:rsidR="00FA1D92">
        <w:rPr>
          <w:sz w:val="28"/>
          <w:szCs w:val="28"/>
          <w:lang w:bidi="ar-SA"/>
        </w:rPr>
        <w:t>–</w:t>
      </w:r>
      <w:r w:rsidR="00F94439" w:rsidRPr="00C7704F">
        <w:rPr>
          <w:b/>
          <w:sz w:val="28"/>
          <w:szCs w:val="28"/>
          <w:lang w:bidi="ar-SA"/>
        </w:rPr>
        <w:t xml:space="preserve"> </w:t>
      </w:r>
      <w:r w:rsidR="004C1BE4" w:rsidRPr="00C7704F">
        <w:rPr>
          <w:i/>
          <w:sz w:val="28"/>
          <w:szCs w:val="28"/>
          <w:lang w:bidi="ar-SA"/>
        </w:rPr>
        <w:t xml:space="preserve">Такое требование представляется заемщиком способом, предусмотренным кредитным договором (договором займа) для взаимодействия заемщика и кредитора. Это может быть, например, электронная почта или телефон. Банк обязан рассмотреть заявку в течение 10 дней. О ее рассмотрении он уведомит заемщика тем же способом — по телефону, либо по электронной почте. Здесь следует отметить, </w:t>
      </w:r>
      <w:r w:rsidR="003650F5" w:rsidRPr="00C7704F">
        <w:rPr>
          <w:i/>
          <w:sz w:val="28"/>
          <w:szCs w:val="28"/>
          <w:lang w:bidi="ar-SA"/>
        </w:rPr>
        <w:t>что,</w:t>
      </w:r>
      <w:r w:rsidR="004C1BE4" w:rsidRPr="00C7704F">
        <w:rPr>
          <w:i/>
          <w:sz w:val="28"/>
          <w:szCs w:val="28"/>
          <w:lang w:bidi="ar-SA"/>
        </w:rPr>
        <w:t xml:space="preserve"> если в течение 15 дней от банка никакого сообщения не поступило, </w:t>
      </w:r>
      <w:r w:rsidR="001F6DE0" w:rsidRPr="00C7704F">
        <w:rPr>
          <w:i/>
          <w:sz w:val="28"/>
          <w:szCs w:val="28"/>
          <w:lang w:bidi="ar-SA"/>
        </w:rPr>
        <w:t xml:space="preserve">это означает, что </w:t>
      </w:r>
      <w:r w:rsidR="004C1BE4" w:rsidRPr="00C7704F">
        <w:rPr>
          <w:i/>
          <w:sz w:val="28"/>
          <w:szCs w:val="28"/>
          <w:lang w:bidi="ar-SA"/>
        </w:rPr>
        <w:t>банк соответствующую заявку принял в работу, и заемщику предоставлен льготный период</w:t>
      </w:r>
      <w:r w:rsidR="00F94439" w:rsidRPr="00C7704F">
        <w:rPr>
          <w:sz w:val="28"/>
          <w:szCs w:val="28"/>
          <w:lang w:bidi="ar-SA"/>
        </w:rPr>
        <w:t>»</w:t>
      </w:r>
      <w:r w:rsidR="004C1BE4" w:rsidRPr="00C7704F">
        <w:rPr>
          <w:sz w:val="28"/>
          <w:szCs w:val="28"/>
          <w:lang w:bidi="ar-SA"/>
        </w:rPr>
        <w:t>.</w:t>
      </w:r>
    </w:p>
    <w:p w:rsidR="00A06755" w:rsidRDefault="00F94439" w:rsidP="0098565D">
      <w:pPr>
        <w:widowControl/>
        <w:suppressAutoHyphens w:val="0"/>
        <w:autoSpaceDN w:val="0"/>
        <w:adjustRightInd w:val="0"/>
        <w:ind w:firstLine="720"/>
        <w:jc w:val="both"/>
        <w:rPr>
          <w:sz w:val="28"/>
          <w:szCs w:val="28"/>
          <w:lang w:bidi="ar-SA"/>
        </w:rPr>
      </w:pPr>
      <w:r w:rsidRPr="00C7704F">
        <w:rPr>
          <w:sz w:val="28"/>
          <w:szCs w:val="28"/>
          <w:lang w:bidi="ar-SA"/>
        </w:rPr>
        <w:lastRenderedPageBreak/>
        <w:t xml:space="preserve">Вместе с требованием при направлении обращения в банк заемщик вправе приложить документы для подтверждения участия в военной спецоперации. При этом кредитору разрешено запрашивать сведения в Минобороны и ряде иных органов. В случае, если за кредитными каникулами обращается член семьи военнослужащего, то помимо требования об изменении условий кредитного договора, должен быть приложен документ, подтверждающий его статус в качестве члена семьи военнослужащего. </w:t>
      </w:r>
    </w:p>
    <w:p w:rsidR="00C7704F" w:rsidRPr="00C7704F" w:rsidRDefault="00C7704F" w:rsidP="0098565D">
      <w:pPr>
        <w:widowControl/>
        <w:suppressAutoHyphens w:val="0"/>
        <w:autoSpaceDN w:val="0"/>
        <w:adjustRightInd w:val="0"/>
        <w:ind w:firstLine="720"/>
        <w:jc w:val="both"/>
        <w:rPr>
          <w:b/>
          <w:sz w:val="28"/>
          <w:szCs w:val="28"/>
          <w:lang w:bidi="ar-SA"/>
        </w:rPr>
      </w:pPr>
    </w:p>
    <w:p w:rsidR="00F94439" w:rsidRPr="00C7704F" w:rsidRDefault="00F94439" w:rsidP="00F94439">
      <w:pPr>
        <w:widowControl/>
        <w:suppressAutoHyphens w:val="0"/>
        <w:autoSpaceDN w:val="0"/>
        <w:adjustRightInd w:val="0"/>
        <w:ind w:firstLine="540"/>
        <w:jc w:val="both"/>
        <w:rPr>
          <w:sz w:val="28"/>
          <w:szCs w:val="28"/>
          <w:lang w:bidi="ar-SA"/>
        </w:rPr>
      </w:pPr>
      <w:r w:rsidRPr="00C7704F">
        <w:rPr>
          <w:sz w:val="28"/>
          <w:szCs w:val="28"/>
          <w:lang w:bidi="ar-SA"/>
        </w:rPr>
        <w:t xml:space="preserve"> «</w:t>
      </w:r>
      <w:r w:rsidRPr="00C7704F">
        <w:rPr>
          <w:i/>
          <w:sz w:val="28"/>
          <w:szCs w:val="28"/>
          <w:lang w:bidi="ar-SA"/>
        </w:rPr>
        <w:t>В соответствии с законодательством данные изменения об установлении льготного периода подлежат внесению в запись об ипотеке Единого государственного реестра недвижимости</w:t>
      </w:r>
      <w:r w:rsidRPr="00C7704F">
        <w:rPr>
          <w:sz w:val="28"/>
          <w:szCs w:val="28"/>
          <w:lang w:bidi="ar-SA"/>
        </w:rPr>
        <w:t xml:space="preserve">», </w:t>
      </w:r>
      <w:r w:rsidR="00B10958">
        <w:rPr>
          <w:sz w:val="28"/>
          <w:szCs w:val="28"/>
          <w:lang w:bidi="ar-SA"/>
        </w:rPr>
        <w:t>–</w:t>
      </w:r>
      <w:r w:rsidRPr="00C7704F">
        <w:rPr>
          <w:sz w:val="28"/>
          <w:szCs w:val="28"/>
          <w:lang w:bidi="ar-SA"/>
        </w:rPr>
        <w:t xml:space="preserve"> </w:t>
      </w:r>
      <w:r w:rsidR="00A9103D">
        <w:rPr>
          <w:sz w:val="28"/>
          <w:szCs w:val="28"/>
          <w:lang w:bidi="ar-SA"/>
        </w:rPr>
        <w:t>отметила</w:t>
      </w:r>
      <w:r w:rsidRPr="00C7704F">
        <w:rPr>
          <w:sz w:val="28"/>
          <w:szCs w:val="28"/>
          <w:lang w:bidi="ar-SA"/>
        </w:rPr>
        <w:t xml:space="preserve"> заместитель руководителя Управления Росреестра по Челябинской области</w:t>
      </w:r>
      <w:r w:rsidRPr="00C7704F">
        <w:rPr>
          <w:b/>
          <w:sz w:val="28"/>
          <w:szCs w:val="28"/>
          <w:lang w:bidi="ar-SA"/>
        </w:rPr>
        <w:t xml:space="preserve"> Ольга Силаева</w:t>
      </w:r>
      <w:r w:rsidRPr="00C7704F">
        <w:rPr>
          <w:sz w:val="28"/>
          <w:szCs w:val="28"/>
          <w:lang w:bidi="ar-SA"/>
        </w:rPr>
        <w:t xml:space="preserve">. </w:t>
      </w:r>
    </w:p>
    <w:p w:rsidR="005D4880" w:rsidRDefault="005D4880" w:rsidP="0098565D">
      <w:pPr>
        <w:widowControl/>
        <w:suppressAutoHyphens w:val="0"/>
        <w:autoSpaceDN w:val="0"/>
        <w:adjustRightInd w:val="0"/>
        <w:ind w:firstLine="540"/>
        <w:jc w:val="both"/>
        <w:rPr>
          <w:sz w:val="26"/>
          <w:szCs w:val="26"/>
          <w:lang w:bidi="ar-SA"/>
        </w:rPr>
      </w:pPr>
    </w:p>
    <w:p w:rsidR="0044198A" w:rsidRPr="00871681" w:rsidRDefault="00871681" w:rsidP="00871681">
      <w:pPr>
        <w:pStyle w:val="a3"/>
        <w:widowControl/>
        <w:suppressAutoHyphens w:val="0"/>
        <w:autoSpaceDN w:val="0"/>
        <w:adjustRightInd w:val="0"/>
        <w:ind w:left="900"/>
        <w:jc w:val="both"/>
        <w:rPr>
          <w:sz w:val="26"/>
          <w:szCs w:val="26"/>
          <w:lang w:bidi="ar-SA"/>
        </w:rPr>
      </w:pPr>
      <w:r>
        <w:rPr>
          <w:bCs/>
          <w:i/>
          <w:sz w:val="28"/>
          <w:szCs w:val="28"/>
          <w:lang w:bidi="ar-SA"/>
        </w:rPr>
        <w:t>*Ф</w:t>
      </w:r>
      <w:r w:rsidR="0044198A" w:rsidRPr="00871681">
        <w:rPr>
          <w:bCs/>
          <w:i/>
          <w:sz w:val="28"/>
          <w:szCs w:val="28"/>
          <w:lang w:bidi="ar-SA"/>
        </w:rPr>
        <w:t>едеральны</w:t>
      </w:r>
      <w:r>
        <w:rPr>
          <w:bCs/>
          <w:i/>
          <w:sz w:val="28"/>
          <w:szCs w:val="28"/>
          <w:lang w:bidi="ar-SA"/>
        </w:rPr>
        <w:t>й закон</w:t>
      </w:r>
      <w:r w:rsidR="0044198A" w:rsidRPr="00871681">
        <w:rPr>
          <w:bCs/>
          <w:i/>
          <w:sz w:val="28"/>
          <w:szCs w:val="28"/>
          <w:lang w:bidi="ar-SA"/>
        </w:rPr>
        <w:t xml:space="preserve"> от 16.07.1998 № 102-ФЗ «Об ипотеке (залоге недвижимости)».</w:t>
      </w:r>
    </w:p>
    <w:p w:rsidR="00B10958" w:rsidRDefault="00B10958" w:rsidP="0098565D">
      <w:pPr>
        <w:ind w:firstLine="3969"/>
        <w:jc w:val="right"/>
        <w:rPr>
          <w:i/>
          <w:color w:val="0070C0"/>
          <w:sz w:val="26"/>
          <w:szCs w:val="26"/>
        </w:rPr>
      </w:pPr>
    </w:p>
    <w:p w:rsidR="00041F80" w:rsidRDefault="00041F80" w:rsidP="00041F80">
      <w:pPr>
        <w:ind w:firstLine="3969"/>
        <w:jc w:val="right"/>
        <w:rPr>
          <w:i/>
          <w:color w:val="000000" w:themeColor="text1"/>
          <w:sz w:val="28"/>
          <w:szCs w:val="28"/>
        </w:rPr>
      </w:pPr>
      <w:bookmarkStart w:id="0" w:name="_GoBack"/>
      <w:r>
        <w:rPr>
          <w:i/>
          <w:color w:val="000000" w:themeColor="text1"/>
          <w:sz w:val="28"/>
          <w:szCs w:val="28"/>
        </w:rPr>
        <w:t xml:space="preserve">Начальник </w:t>
      </w:r>
      <w:proofErr w:type="spellStart"/>
      <w:r>
        <w:rPr>
          <w:i/>
          <w:color w:val="000000" w:themeColor="text1"/>
          <w:sz w:val="28"/>
          <w:szCs w:val="28"/>
        </w:rPr>
        <w:t>Еткульского</w:t>
      </w:r>
      <w:proofErr w:type="spellEnd"/>
      <w:r>
        <w:rPr>
          <w:i/>
          <w:color w:val="000000" w:themeColor="text1"/>
          <w:sz w:val="28"/>
          <w:szCs w:val="28"/>
        </w:rPr>
        <w:t xml:space="preserve"> отдела</w:t>
      </w:r>
    </w:p>
    <w:p w:rsidR="005D4880" w:rsidRPr="002B1364" w:rsidRDefault="00041F80" w:rsidP="00041F80">
      <w:pPr>
        <w:ind w:firstLine="3969"/>
        <w:jc w:val="right"/>
        <w:rPr>
          <w:sz w:val="26"/>
          <w:szCs w:val="26"/>
        </w:rPr>
      </w:pPr>
      <w:r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 xml:space="preserve">Управления </w:t>
      </w:r>
      <w:proofErr w:type="spellStart"/>
      <w:r>
        <w:rPr>
          <w:i/>
          <w:color w:val="000000" w:themeColor="text1"/>
          <w:sz w:val="28"/>
          <w:szCs w:val="28"/>
        </w:rPr>
        <w:t>Росреестра</w:t>
      </w:r>
      <w:proofErr w:type="spellEnd"/>
      <w:r>
        <w:rPr>
          <w:i/>
          <w:color w:val="000000" w:themeColor="text1"/>
          <w:sz w:val="28"/>
          <w:szCs w:val="28"/>
        </w:rPr>
        <w:t xml:space="preserve"> по Челябинской области</w:t>
      </w:r>
      <w:bookmarkEnd w:id="0"/>
    </w:p>
    <w:sectPr w:rsidR="005D4880" w:rsidRPr="002B1364" w:rsidSect="00C7704F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42B5D"/>
    <w:multiLevelType w:val="hybridMultilevel"/>
    <w:tmpl w:val="3DAECF2C"/>
    <w:lvl w:ilvl="0" w:tplc="C7EE6E0C">
      <w:start w:val="18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65"/>
    <w:rsid w:val="00041F80"/>
    <w:rsid w:val="001F6DE0"/>
    <w:rsid w:val="00274D0C"/>
    <w:rsid w:val="002B1364"/>
    <w:rsid w:val="003650F5"/>
    <w:rsid w:val="0044198A"/>
    <w:rsid w:val="004713D2"/>
    <w:rsid w:val="004C1BE4"/>
    <w:rsid w:val="004C5F5C"/>
    <w:rsid w:val="00573E83"/>
    <w:rsid w:val="005D4880"/>
    <w:rsid w:val="00623054"/>
    <w:rsid w:val="00871681"/>
    <w:rsid w:val="00885865"/>
    <w:rsid w:val="00927408"/>
    <w:rsid w:val="0098565D"/>
    <w:rsid w:val="009B480C"/>
    <w:rsid w:val="00A06755"/>
    <w:rsid w:val="00A9103D"/>
    <w:rsid w:val="00B10958"/>
    <w:rsid w:val="00C01F2D"/>
    <w:rsid w:val="00C7704F"/>
    <w:rsid w:val="00C934D0"/>
    <w:rsid w:val="00EC5B15"/>
    <w:rsid w:val="00F94439"/>
    <w:rsid w:val="00FA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9E2A1-20A2-47FE-8FC4-64ADB3C4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2">
    <w:name w:val="heading 2"/>
    <w:basedOn w:val="a"/>
    <w:link w:val="20"/>
    <w:uiPriority w:val="9"/>
    <w:qFormat/>
    <w:rsid w:val="00FA1D92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6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A1D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F220A-4909-4577-BBB5-EE32C1B3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15</cp:revision>
  <dcterms:created xsi:type="dcterms:W3CDTF">2022-11-15T07:15:00Z</dcterms:created>
  <dcterms:modified xsi:type="dcterms:W3CDTF">2022-12-15T09:21:00Z</dcterms:modified>
</cp:coreProperties>
</file>