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FDE" w:rsidRDefault="006D2FDE" w:rsidP="006D2FDE">
      <w:pPr>
        <w:pStyle w:val="a3"/>
      </w:pPr>
      <w:r>
        <w:t xml:space="preserve">Прокурор разъясняет! </w:t>
      </w:r>
    </w:p>
    <w:p w:rsidR="006D2FDE" w:rsidRPr="006D2FDE" w:rsidRDefault="006D2FDE" w:rsidP="006D2FDE">
      <w:pPr>
        <w:pStyle w:val="a3"/>
      </w:pPr>
      <w:r>
        <w:t>Ответственность за хранение, распространение, употребление наркотических средств</w:t>
      </w:r>
    </w:p>
    <w:p w:rsidR="006D2FDE" w:rsidRDefault="006D2FDE" w:rsidP="006D2FDE">
      <w:pPr>
        <w:pStyle w:val="a3"/>
      </w:pPr>
      <w:r>
        <w:t xml:space="preserve">Статья 228. </w:t>
      </w:r>
      <w:proofErr w:type="gramStart"/>
      <w:r>
        <w:t xml:space="preserve">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roofErr w:type="gramEnd"/>
    </w:p>
    <w:p w:rsidR="006D2FDE" w:rsidRDefault="006D2FDE" w:rsidP="006D2FDE">
      <w:pPr>
        <w:pStyle w:val="a3"/>
      </w:pPr>
      <w:r>
        <w:t xml:space="preserve">1. </w:t>
      </w:r>
      <w:proofErr w:type="gramStart"/>
      <w:r>
        <w:t xml:space="preserve">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наказываются лишением свободы на срок от четырех до восьми лет с ограничением свободы на срок до одного года либо без такового. </w:t>
      </w:r>
      <w:proofErr w:type="gramEnd"/>
    </w:p>
    <w:p w:rsidR="006D2FDE" w:rsidRDefault="006D2FDE" w:rsidP="006D2FDE">
      <w:pPr>
        <w:pStyle w:val="a3"/>
      </w:pPr>
      <w:r>
        <w:t xml:space="preserve">2. Те же деяния, совершенные: </w:t>
      </w:r>
    </w:p>
    <w:p w:rsidR="006D2FDE" w:rsidRDefault="006D2FDE" w:rsidP="006D2FDE">
      <w:pPr>
        <w:pStyle w:val="a3"/>
      </w:pPr>
      <w:r>
        <w:t xml:space="preserve">а) группой лиц по предварительному сговору; </w:t>
      </w:r>
    </w:p>
    <w:p w:rsidR="006D2FDE" w:rsidRDefault="006D2FDE" w:rsidP="006D2FDE">
      <w:pPr>
        <w:pStyle w:val="a3"/>
      </w:pPr>
      <w:r>
        <w:t xml:space="preserve">б) в крупном размере, - </w:t>
      </w:r>
    </w:p>
    <w:p w:rsidR="006D2FDE" w:rsidRDefault="006D2FDE" w:rsidP="006D2FDE">
      <w:pPr>
        <w:pStyle w:val="a3"/>
      </w:pPr>
      <w:r>
        <w:t xml:space="preserve">наказываются лишением свободы </w:t>
      </w:r>
      <w:proofErr w:type="gramStart"/>
      <w:r>
        <w:t>на срок от пяти до двенадцати лет со штрафом в размере</w:t>
      </w:r>
      <w:proofErr w:type="gramEnd"/>
      <w: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 3. Деяния, предусмотренные частями первой или второй настоящей статьи, совершенные: </w:t>
      </w:r>
    </w:p>
    <w:p w:rsidR="006D2FDE" w:rsidRDefault="006D2FDE" w:rsidP="006D2FDE">
      <w:pPr>
        <w:pStyle w:val="a3"/>
      </w:pPr>
      <w:r>
        <w:t xml:space="preserve">а) организованной группой; </w:t>
      </w:r>
    </w:p>
    <w:p w:rsidR="006D2FDE" w:rsidRDefault="006D2FDE" w:rsidP="006D2FDE">
      <w:pPr>
        <w:pStyle w:val="a3"/>
      </w:pPr>
      <w:r>
        <w:t xml:space="preserve">б) лицом с использованием своего служебного положения; </w:t>
      </w:r>
    </w:p>
    <w:p w:rsidR="006D2FDE" w:rsidRDefault="006D2FDE" w:rsidP="006D2FDE">
      <w:pPr>
        <w:pStyle w:val="a3"/>
      </w:pPr>
      <w:r>
        <w:t xml:space="preserve">в) лицом, достигшим восемнадцатилетнего возраста, в отношении несовершеннолетнего; </w:t>
      </w:r>
    </w:p>
    <w:p w:rsidR="006D2FDE" w:rsidRDefault="006D2FDE" w:rsidP="006D2FDE">
      <w:pPr>
        <w:pStyle w:val="a3"/>
      </w:pPr>
      <w:r>
        <w:t xml:space="preserve">г) в особо крупном размере, - </w:t>
      </w:r>
    </w:p>
    <w:p w:rsidR="006D2FDE" w:rsidRDefault="006D2FDE" w:rsidP="006D2FDE">
      <w:pPr>
        <w:pStyle w:val="a3"/>
      </w:pPr>
      <w:proofErr w:type="gramStart"/>
      <w:r>
        <w:t xml:space="preserve">наказываются лишением свободы на срок от восьми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w:t>
      </w:r>
      <w:proofErr w:type="gramEnd"/>
    </w:p>
    <w:p w:rsidR="006D2FDE" w:rsidRDefault="006D2FDE" w:rsidP="006D2FDE">
      <w:pPr>
        <w:pStyle w:val="a3"/>
      </w:pPr>
      <w:r>
        <w:t xml:space="preserve">Статья 228.2. Нарушение правил оборота наркотических средств или психотропных веществ. 1. Нарушение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наказываются лишением свободы на срок от трех до семи лет. </w:t>
      </w:r>
    </w:p>
    <w:p w:rsidR="006D2FDE" w:rsidRDefault="006D2FDE" w:rsidP="006D2FDE">
      <w:pPr>
        <w:pStyle w:val="a3"/>
      </w:pPr>
      <w:r>
        <w:t xml:space="preserve">2. Те же деяния, совершенные: </w:t>
      </w:r>
    </w:p>
    <w:p w:rsidR="006D2FDE" w:rsidRDefault="006D2FDE" w:rsidP="006D2FDE">
      <w:pPr>
        <w:pStyle w:val="a3"/>
      </w:pPr>
      <w:r>
        <w:t xml:space="preserve">а) группой лиц по предварительному сговору; </w:t>
      </w:r>
    </w:p>
    <w:p w:rsidR="006D2FDE" w:rsidRDefault="006D2FDE" w:rsidP="006D2FDE">
      <w:pPr>
        <w:pStyle w:val="a3"/>
      </w:pPr>
      <w:r>
        <w:lastRenderedPageBreak/>
        <w:t xml:space="preserve">б) лицом с использованием своего служебного положения; </w:t>
      </w:r>
    </w:p>
    <w:p w:rsidR="006D2FDE" w:rsidRDefault="006D2FDE" w:rsidP="006D2FDE">
      <w:pPr>
        <w:pStyle w:val="a3"/>
      </w:pPr>
      <w:r>
        <w:t xml:space="preserve">в) с применением насилия, не опасного для жизни или здоровья, либо с угрозой применения такого насилия, - </w:t>
      </w:r>
    </w:p>
    <w:p w:rsidR="006D2FDE" w:rsidRDefault="006D2FDE" w:rsidP="006D2FDE">
      <w:pPr>
        <w:pStyle w:val="a3"/>
      </w:pPr>
      <w:r>
        <w:t xml:space="preserve">наказываются лишением свободы </w:t>
      </w:r>
      <w:proofErr w:type="gramStart"/>
      <w:r>
        <w:t>на срок от шести до десяти лет со штрафом в размере</w:t>
      </w:r>
      <w:proofErr w:type="gramEnd"/>
      <w: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 3. Деяния, предусмотренные частями первой или второй настоящей статьи, если они совершены: </w:t>
      </w:r>
    </w:p>
    <w:p w:rsidR="006D2FDE" w:rsidRDefault="006D2FDE" w:rsidP="006D2FDE">
      <w:pPr>
        <w:pStyle w:val="a3"/>
      </w:pPr>
      <w:r>
        <w:t xml:space="preserve">а) организованной группой; </w:t>
      </w:r>
    </w:p>
    <w:p w:rsidR="006D2FDE" w:rsidRDefault="006D2FDE" w:rsidP="006D2FDE">
      <w:pPr>
        <w:pStyle w:val="a3"/>
      </w:pPr>
      <w:r>
        <w:t xml:space="preserve">б) в отношении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в крупном размере; </w:t>
      </w:r>
    </w:p>
    <w:p w:rsidR="006D2FDE" w:rsidRDefault="006D2FDE" w:rsidP="006D2FDE">
      <w:pPr>
        <w:pStyle w:val="a3"/>
      </w:pPr>
      <w:r>
        <w:t xml:space="preserve">в) с применением насилия, опасного для жизни или здоровья, либо с угрозой применения такого насилия, - </w:t>
      </w:r>
    </w:p>
    <w:p w:rsidR="006D2FDE" w:rsidRDefault="006D2FDE" w:rsidP="006D2FDE">
      <w:pPr>
        <w:pStyle w:val="a3"/>
      </w:pPr>
      <w:r>
        <w:t xml:space="preserve">наказываются лишением свободы </w:t>
      </w:r>
      <w:proofErr w:type="gramStart"/>
      <w:r>
        <w:t>на срок от восьми до пятнадцати лет со штрафом в размере</w:t>
      </w:r>
      <w:proofErr w:type="gramEnd"/>
      <w: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 </w:t>
      </w:r>
    </w:p>
    <w:p w:rsidR="006D2FDE" w:rsidRDefault="006D2FDE" w:rsidP="006D2FDE">
      <w:pPr>
        <w:pStyle w:val="a3"/>
      </w:pPr>
      <w:r>
        <w:t xml:space="preserve">Статья 229.1. Контрабанда наркотических средств, психотропных веществ, их </w:t>
      </w:r>
      <w:proofErr w:type="spellStart"/>
      <w:r>
        <w:t>прекурсоров</w:t>
      </w:r>
      <w:proofErr w:type="spellEnd"/>
      <w:r>
        <w:t xml:space="preserve"> или аналогов, растений, содержащих наркотические средства, психотропные вещества или их </w:t>
      </w:r>
      <w:proofErr w:type="spellStart"/>
      <w:r>
        <w:t>прекурсоры</w:t>
      </w:r>
      <w:proofErr w:type="spellEnd"/>
      <w:r>
        <w:t xml:space="preserve">, либо их частей, содержащих наркотические средства, психотропные вещества или их </w:t>
      </w:r>
      <w:proofErr w:type="spellStart"/>
      <w:r>
        <w:t>прекурсоры</w:t>
      </w:r>
      <w:proofErr w:type="spellEnd"/>
      <w:r>
        <w:t xml:space="preserve">, инструментов или оборудования, находящихся под специальным контролем и используемых для изготовления наркотических средств или психотропных веществ </w:t>
      </w:r>
    </w:p>
    <w:p w:rsidR="006D2FDE" w:rsidRDefault="006D2FDE" w:rsidP="006D2FDE">
      <w:pPr>
        <w:pStyle w:val="a3"/>
      </w:pPr>
      <w:r>
        <w:t xml:space="preserve">1. </w:t>
      </w:r>
      <w:proofErr w:type="gramStart"/>
      <w:r>
        <w:t xml:space="preserve">Незаконное перемещение через таможенную границу Таможенного союза в рамках </w:t>
      </w:r>
      <w:proofErr w:type="spellStart"/>
      <w:r>
        <w:t>ЕврАзЭС</w:t>
      </w:r>
      <w:proofErr w:type="spellEnd"/>
      <w:r>
        <w:t xml:space="preserve"> либо Государственную границу Российской Федерации с государствами - членами Таможенного союза в рамках </w:t>
      </w:r>
      <w:proofErr w:type="spellStart"/>
      <w:r>
        <w:t>ЕврАзЭС</w:t>
      </w:r>
      <w:proofErr w:type="spellEnd"/>
      <w:r>
        <w:t xml:space="preserve"> наркотических средств, психотропных веществ, их </w:t>
      </w:r>
      <w:proofErr w:type="spellStart"/>
      <w:r>
        <w:t>прекурсоров</w:t>
      </w:r>
      <w:proofErr w:type="spellEnd"/>
      <w:r>
        <w:t xml:space="preserve"> или аналогов, растений, содержащих наркотические средства, психотропные вещества или их </w:t>
      </w:r>
      <w:proofErr w:type="spellStart"/>
      <w:r>
        <w:t>прекурсоры</w:t>
      </w:r>
      <w:proofErr w:type="spellEnd"/>
      <w:r>
        <w:t xml:space="preserve">, либо их частей, содержащих наркотические средства, психотропные вещества или их </w:t>
      </w:r>
      <w:proofErr w:type="spellStart"/>
      <w:r>
        <w:t>прекурсоры</w:t>
      </w:r>
      <w:proofErr w:type="spellEnd"/>
      <w:r>
        <w:t>, инструментов или оборудования, находящихся под специальным контролем и используемых</w:t>
      </w:r>
      <w:proofErr w:type="gramEnd"/>
      <w:r>
        <w:t xml:space="preserve"> для изготовления наркотических средств или психотропных веществ, - </w:t>
      </w:r>
    </w:p>
    <w:p w:rsidR="006D2FDE" w:rsidRDefault="006D2FDE" w:rsidP="006D2FDE">
      <w:pPr>
        <w:pStyle w:val="a3"/>
      </w:pPr>
      <w:r>
        <w:t xml:space="preserve">наказывается лишением свободы </w:t>
      </w:r>
      <w:proofErr w:type="gramStart"/>
      <w:r>
        <w:t>на срок от трех до семи лет со штрафом в размере</w:t>
      </w:r>
      <w:proofErr w:type="gramEnd"/>
      <w:r>
        <w:t xml:space="preserve">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 </w:t>
      </w:r>
    </w:p>
    <w:p w:rsidR="006D2FDE" w:rsidRDefault="006D2FDE" w:rsidP="006D2FDE">
      <w:pPr>
        <w:pStyle w:val="a3"/>
      </w:pPr>
      <w:r>
        <w:t xml:space="preserve">2. То же деяние, совершенное: </w:t>
      </w:r>
    </w:p>
    <w:p w:rsidR="006D2FDE" w:rsidRDefault="006D2FDE" w:rsidP="006D2FDE">
      <w:pPr>
        <w:pStyle w:val="a3"/>
      </w:pPr>
      <w:r>
        <w:t xml:space="preserve">а) группой лиц по предварительному сговору; </w:t>
      </w:r>
    </w:p>
    <w:p w:rsidR="006D2FDE" w:rsidRDefault="006D2FDE" w:rsidP="006D2FDE">
      <w:pPr>
        <w:pStyle w:val="a3"/>
      </w:pPr>
      <w:r>
        <w:t xml:space="preserve">б) должностным лицом с использованием своего служебного положения; </w:t>
      </w:r>
    </w:p>
    <w:p w:rsidR="006D2FDE" w:rsidRDefault="006D2FDE" w:rsidP="006D2FDE">
      <w:pPr>
        <w:pStyle w:val="a3"/>
      </w:pPr>
      <w:r>
        <w:lastRenderedPageBreak/>
        <w:t xml:space="preserve">в)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 </w:t>
      </w:r>
    </w:p>
    <w:p w:rsidR="006D2FDE" w:rsidRDefault="006D2FDE" w:rsidP="006D2FDE">
      <w:pPr>
        <w:pStyle w:val="a3"/>
      </w:pPr>
      <w:r>
        <w:t xml:space="preserve">наказывается лишением свободы </w:t>
      </w:r>
      <w:proofErr w:type="gramStart"/>
      <w:r>
        <w:t>на срок от пяти до десяти лет со штрафом в размере</w:t>
      </w:r>
      <w:proofErr w:type="gramEnd"/>
      <w:r>
        <w:t xml:space="preserve"> до одного миллиона рублей или в размере заработной платы или иного дохода </w:t>
      </w:r>
    </w:p>
    <w:p w:rsidR="006D2FDE" w:rsidRDefault="006D2FDE" w:rsidP="006D2FDE">
      <w:pPr>
        <w:pStyle w:val="a3"/>
      </w:pPr>
      <w:r>
        <w:t xml:space="preserve">осужденного за период до пяти лет или без такового и с ограничением свободы на срок до полутора лет или без такового. 3. Деяния, предусмотренные частями первой или второй настоящей статьи, совершенные в отношении наркотических средств, психотропных веществ, их </w:t>
      </w:r>
      <w:proofErr w:type="spellStart"/>
      <w:r>
        <w:t>прекурсоров</w:t>
      </w:r>
      <w:proofErr w:type="spellEnd"/>
      <w:r>
        <w:t xml:space="preserve"> или аналогов, растений, содержащих наркотические средства, психотропные вещества или их </w:t>
      </w:r>
      <w:proofErr w:type="spellStart"/>
      <w:r>
        <w:t>прекурсоры</w:t>
      </w:r>
      <w:proofErr w:type="spellEnd"/>
      <w:r>
        <w:t xml:space="preserve">, либо их частей, содержащих наркотические средства, психотропные вещества или их </w:t>
      </w:r>
      <w:proofErr w:type="spellStart"/>
      <w:r>
        <w:t>прекурсоры</w:t>
      </w:r>
      <w:proofErr w:type="spellEnd"/>
      <w:r>
        <w:t xml:space="preserve">, в крупном размере, - </w:t>
      </w:r>
    </w:p>
    <w:p w:rsidR="006D2FDE" w:rsidRDefault="006D2FDE" w:rsidP="006D2FDE">
      <w:pPr>
        <w:pStyle w:val="a3"/>
      </w:pPr>
      <w:r>
        <w:t xml:space="preserve">наказываются лишением свободы </w:t>
      </w:r>
      <w:proofErr w:type="gramStart"/>
      <w:r>
        <w:t>на срок от десяти до двадцати лет со штрафом в размере</w:t>
      </w:r>
      <w:proofErr w:type="gramEnd"/>
      <w:r>
        <w:t xml:space="preserve">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 4. Деяния, предусмотренные частями первой, второй или третьей настоящей статьи, совершенные: </w:t>
      </w:r>
    </w:p>
    <w:p w:rsidR="006D2FDE" w:rsidRDefault="006D2FDE" w:rsidP="006D2FDE">
      <w:pPr>
        <w:pStyle w:val="a3"/>
      </w:pPr>
      <w:r>
        <w:t xml:space="preserve">а) организованной группой; </w:t>
      </w:r>
    </w:p>
    <w:p w:rsidR="006D2FDE" w:rsidRDefault="006D2FDE" w:rsidP="006D2FDE">
      <w:pPr>
        <w:pStyle w:val="a3"/>
      </w:pPr>
      <w:r>
        <w:t xml:space="preserve">б) в отношении наркотических средств, психотропных веществ, их </w:t>
      </w:r>
      <w:proofErr w:type="spellStart"/>
      <w:r>
        <w:t>прекурсоров</w:t>
      </w:r>
      <w:proofErr w:type="spellEnd"/>
      <w:r>
        <w:t xml:space="preserve"> или аналогов, растений, содержащих наркотические средства, психотропные вещества или их </w:t>
      </w:r>
      <w:proofErr w:type="spellStart"/>
      <w:r>
        <w:t>прекурсоры</w:t>
      </w:r>
      <w:proofErr w:type="spellEnd"/>
      <w:r>
        <w:t xml:space="preserve">, либо их частей, содержащих наркотические средства, психотропные вещества или их </w:t>
      </w:r>
      <w:proofErr w:type="spellStart"/>
      <w:r>
        <w:t>прекурсоры</w:t>
      </w:r>
      <w:proofErr w:type="spellEnd"/>
      <w:r>
        <w:t xml:space="preserve">, в особо крупном размере; </w:t>
      </w:r>
    </w:p>
    <w:p w:rsidR="006D2FDE" w:rsidRDefault="006D2FDE" w:rsidP="006D2FDE">
      <w:pPr>
        <w:pStyle w:val="a3"/>
      </w:pPr>
      <w:r>
        <w:t xml:space="preserve">в) с применением насилия к лицу, осуществляющему таможенный или пограничный контроль, - </w:t>
      </w:r>
    </w:p>
    <w:p w:rsidR="006D2FDE" w:rsidRDefault="006D2FDE" w:rsidP="006D2FDE">
      <w:pPr>
        <w:pStyle w:val="a3"/>
      </w:pPr>
      <w:r>
        <w:t xml:space="preserve">наказываются лишением свободы </w:t>
      </w:r>
      <w:proofErr w:type="gramStart"/>
      <w:r>
        <w:t>на срок от пятнадцати до двадцати лет со штрафом в размере</w:t>
      </w:r>
      <w:proofErr w:type="gramEnd"/>
      <w:r>
        <w:t xml:space="preserve">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w:t>
      </w:r>
    </w:p>
    <w:p w:rsidR="006D2FDE" w:rsidRDefault="006D2FDE" w:rsidP="006D2FDE">
      <w:pPr>
        <w:pStyle w:val="a3"/>
      </w:pPr>
      <w:r>
        <w:t xml:space="preserve">Примечания. 1. Значительный размер наркотических средств и психотропных веществ, а также значительный размер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утверждается Правительством Российской Федерации. </w:t>
      </w:r>
    </w:p>
    <w:p w:rsidR="006D2FDE" w:rsidRDefault="006D2FDE" w:rsidP="006D2FDE">
      <w:pPr>
        <w:pStyle w:val="a3"/>
      </w:pPr>
      <w:r>
        <w:t xml:space="preserve">2. Значительный размер аналогов наркотических средств и психотропных веществ соответствует значительному размеру наркотических средств и психотропных веществ, аналогами которых они являются. </w:t>
      </w:r>
    </w:p>
    <w:p w:rsidR="006D2FDE" w:rsidRDefault="006D2FDE" w:rsidP="006D2FDE">
      <w:pPr>
        <w:pStyle w:val="a3"/>
      </w:pPr>
      <w:r>
        <w:t xml:space="preserve">3. Крупный и особо крупный размеры </w:t>
      </w:r>
      <w:proofErr w:type="spellStart"/>
      <w:r>
        <w:t>прекурсоров</w:t>
      </w:r>
      <w:proofErr w:type="spellEnd"/>
      <w:r>
        <w:t xml:space="preserve"> наркотических средств или психотропных веществ, а также крупный и особо крупный размеры для растений, содержащих </w:t>
      </w:r>
      <w:proofErr w:type="spellStart"/>
      <w:r>
        <w:t>прекурсоры</w:t>
      </w:r>
      <w:proofErr w:type="spellEnd"/>
      <w:r>
        <w:t xml:space="preserve"> наркотических средств или психотропных веществ, либо их частей, содержащих </w:t>
      </w:r>
      <w:proofErr w:type="spellStart"/>
      <w:r>
        <w:t>прекурсоры</w:t>
      </w:r>
      <w:proofErr w:type="spellEnd"/>
      <w:r>
        <w:t xml:space="preserve"> наркотических средств или психотропных веществ, для целей настоящей статьи утверждаются Правительством Российской Федерации. </w:t>
      </w:r>
    </w:p>
    <w:p w:rsidR="006D2FDE" w:rsidRDefault="006D2FDE" w:rsidP="006D2FDE">
      <w:pPr>
        <w:pStyle w:val="a3"/>
      </w:pPr>
      <w:r>
        <w:lastRenderedPageBreak/>
        <w:t xml:space="preserve">4. </w:t>
      </w:r>
      <w:proofErr w:type="gramStart"/>
      <w:r>
        <w:t xml:space="preserve">Действие настоящей статьи распространяется на оборот </w:t>
      </w:r>
      <w:proofErr w:type="spellStart"/>
      <w:r>
        <w:t>прекурсоров</w:t>
      </w:r>
      <w:proofErr w:type="spellEnd"/>
      <w:r>
        <w:t xml:space="preserve">, включенных в таблицы I и II списка IV Перечня наркотических средств, психотропных веществ и их </w:t>
      </w:r>
      <w:proofErr w:type="spellStart"/>
      <w:r>
        <w:t>прекурсоров</w:t>
      </w:r>
      <w:proofErr w:type="spellEnd"/>
      <w:r>
        <w:t xml:space="preserve">, подлежащих контролю в Российской Федерации, утверждаемого Правительством Российской Федерации. </w:t>
      </w:r>
      <w:proofErr w:type="gramEnd"/>
    </w:p>
    <w:p w:rsidR="006D2FDE" w:rsidRDefault="006D2FDE" w:rsidP="006D2FDE">
      <w:pPr>
        <w:pStyle w:val="a3"/>
      </w:pPr>
      <w:r>
        <w:t xml:space="preserve">Заместитель прокурора района М.С. </w:t>
      </w:r>
      <w:proofErr w:type="spellStart"/>
      <w:r>
        <w:t>Миникевич</w:t>
      </w:r>
      <w:proofErr w:type="spellEnd"/>
      <w:r>
        <w:t xml:space="preserve"> </w:t>
      </w:r>
    </w:p>
    <w:p w:rsidR="006D2FDE" w:rsidRDefault="006D2FDE" w:rsidP="006D2FDE">
      <w:pPr>
        <w:pStyle w:val="a3"/>
      </w:pPr>
      <w:r>
        <w:t xml:space="preserve">24.02.2014 </w:t>
      </w:r>
    </w:p>
    <w:p w:rsidR="00655009" w:rsidRDefault="00655009"/>
    <w:sectPr w:rsidR="00655009" w:rsidSect="006550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D2FDE"/>
    <w:rsid w:val="00655009"/>
    <w:rsid w:val="006D2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0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2F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2090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1219</Words>
  <Characters>6951</Characters>
  <Application>Microsoft Office Word</Application>
  <DocSecurity>0</DocSecurity>
  <Lines>57</Lines>
  <Paragraphs>16</Paragraphs>
  <ScaleCrop>false</ScaleCrop>
  <Company>MultiDVD Team</Company>
  <LinksUpToDate>false</LinksUpToDate>
  <CharactersWithSpaces>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dabolesova</dc:creator>
  <cp:keywords/>
  <dc:description/>
  <cp:lastModifiedBy>dabolesova</cp:lastModifiedBy>
  <cp:revision>3</cp:revision>
  <dcterms:created xsi:type="dcterms:W3CDTF">2015-02-26T08:33:00Z</dcterms:created>
  <dcterms:modified xsi:type="dcterms:W3CDTF">2015-02-26T08:36:00Z</dcterms:modified>
</cp:coreProperties>
</file>