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DB" w:rsidRPr="002672DB" w:rsidRDefault="002672DB" w:rsidP="002672DB">
      <w:pPr>
        <w:ind w:firstLine="708"/>
        <w:jc w:val="both"/>
        <w:rPr>
          <w:sz w:val="32"/>
          <w:szCs w:val="32"/>
        </w:rPr>
      </w:pPr>
      <w:r w:rsidRPr="002672DB">
        <w:rPr>
          <w:sz w:val="32"/>
          <w:szCs w:val="32"/>
        </w:rPr>
        <w:t>В рамках реализации Федеральной целевой программы «</w:t>
      </w:r>
      <w:proofErr w:type="gramStart"/>
      <w:r w:rsidRPr="002672DB">
        <w:rPr>
          <w:sz w:val="32"/>
          <w:szCs w:val="32"/>
        </w:rPr>
        <w:t>Электронная</w:t>
      </w:r>
      <w:proofErr w:type="gramEnd"/>
      <w:r w:rsidRPr="002672DB">
        <w:rPr>
          <w:sz w:val="32"/>
          <w:szCs w:val="32"/>
        </w:rPr>
        <w:t xml:space="preserve"> России», в качестве основной задачи, поставленной Правительством Российской Федерации, является   исполнение государственных функций и предоставление услуг в электронном виде.  </w:t>
      </w:r>
    </w:p>
    <w:p w:rsidR="002672DB" w:rsidRPr="002672DB" w:rsidRDefault="002672DB" w:rsidP="002672DB">
      <w:pPr>
        <w:jc w:val="both"/>
        <w:rPr>
          <w:sz w:val="32"/>
          <w:szCs w:val="32"/>
        </w:rPr>
      </w:pPr>
      <w:r w:rsidRPr="002672DB">
        <w:rPr>
          <w:sz w:val="32"/>
          <w:szCs w:val="32"/>
        </w:rPr>
        <w:tab/>
        <w:t xml:space="preserve">Регистрирующие органы осуществляют формирование и ведение Единого государственного реестра юридических лиц и Единого государственного реестра индивидуальных предпринимателей, который ранее формировался как в электронном виде, так и бумажных носителях (регистрационные дела). </w:t>
      </w:r>
    </w:p>
    <w:p w:rsidR="002672DB" w:rsidRPr="002672DB" w:rsidRDefault="002672DB" w:rsidP="002672DB">
      <w:pPr>
        <w:ind w:firstLine="720"/>
        <w:jc w:val="both"/>
        <w:rPr>
          <w:sz w:val="32"/>
          <w:szCs w:val="32"/>
        </w:rPr>
      </w:pPr>
      <w:r w:rsidRPr="002672DB">
        <w:rPr>
          <w:sz w:val="32"/>
          <w:szCs w:val="32"/>
        </w:rPr>
        <w:t xml:space="preserve">Переход на исполнение функций в электронном виде сопровождается формированием электронного архива. Реализация данной технологии возможна только в Единых регистрационных центрах (далее – ЕРЦ). </w:t>
      </w:r>
    </w:p>
    <w:p w:rsidR="002672DB" w:rsidRPr="002672DB" w:rsidRDefault="002672DB" w:rsidP="002672DB">
      <w:pPr>
        <w:ind w:firstLine="720"/>
        <w:jc w:val="both"/>
        <w:rPr>
          <w:sz w:val="32"/>
          <w:szCs w:val="32"/>
        </w:rPr>
      </w:pPr>
      <w:r w:rsidRPr="002672DB">
        <w:rPr>
          <w:sz w:val="32"/>
          <w:szCs w:val="32"/>
        </w:rPr>
        <w:t xml:space="preserve">В масштабах  страны в настоящее время проводится работа по созданию ЕРЦ во всех субъектах. Прием документов от заявителей организован только в  Единых регистрационных центрах.   </w:t>
      </w:r>
    </w:p>
    <w:p w:rsidR="002672DB" w:rsidRPr="002672DB" w:rsidRDefault="002672DB" w:rsidP="002672DB">
      <w:pPr>
        <w:jc w:val="both"/>
        <w:rPr>
          <w:sz w:val="32"/>
          <w:szCs w:val="32"/>
        </w:rPr>
      </w:pPr>
      <w:r w:rsidRPr="002672DB">
        <w:rPr>
          <w:sz w:val="32"/>
          <w:szCs w:val="32"/>
        </w:rPr>
        <w:tab/>
        <w:t xml:space="preserve">На территории Челябинской области в составе Межрайонной ИФНС России № 17 по Челябинской области  </w:t>
      </w:r>
      <w:proofErr w:type="gramStart"/>
      <w:r w:rsidRPr="002672DB">
        <w:rPr>
          <w:sz w:val="32"/>
          <w:szCs w:val="32"/>
        </w:rPr>
        <w:t>создан</w:t>
      </w:r>
      <w:proofErr w:type="gramEnd"/>
      <w:r w:rsidRPr="002672DB">
        <w:rPr>
          <w:sz w:val="32"/>
          <w:szCs w:val="32"/>
        </w:rPr>
        <w:t xml:space="preserve"> ЕРЦ. </w:t>
      </w:r>
    </w:p>
    <w:p w:rsidR="002672DB" w:rsidRPr="002672DB" w:rsidRDefault="002672DB" w:rsidP="002672DB">
      <w:pPr>
        <w:ind w:firstLine="720"/>
        <w:jc w:val="both"/>
        <w:rPr>
          <w:sz w:val="32"/>
          <w:szCs w:val="32"/>
        </w:rPr>
      </w:pPr>
      <w:r w:rsidRPr="002672DB">
        <w:rPr>
          <w:sz w:val="32"/>
          <w:szCs w:val="32"/>
        </w:rPr>
        <w:t xml:space="preserve">При этом, учитывая протяженность территории Челябинской области, Управлением принято решение организовать точки приема документов не только в ЕРЦ, но и в </w:t>
      </w:r>
      <w:r w:rsidR="00C067E0">
        <w:rPr>
          <w:sz w:val="32"/>
          <w:szCs w:val="32"/>
        </w:rPr>
        <w:t>8</w:t>
      </w:r>
      <w:r w:rsidRPr="002672DB">
        <w:rPr>
          <w:sz w:val="32"/>
          <w:szCs w:val="32"/>
        </w:rPr>
        <w:t xml:space="preserve"> налоговых органах   Челябинской области</w:t>
      </w:r>
      <w:r w:rsidR="001043F2">
        <w:rPr>
          <w:sz w:val="32"/>
          <w:szCs w:val="32"/>
        </w:rPr>
        <w:t xml:space="preserve">, одной из </w:t>
      </w:r>
      <w:proofErr w:type="gramStart"/>
      <w:r w:rsidR="001043F2">
        <w:rPr>
          <w:sz w:val="32"/>
          <w:szCs w:val="32"/>
        </w:rPr>
        <w:t>который</w:t>
      </w:r>
      <w:proofErr w:type="gramEnd"/>
      <w:r w:rsidR="001043F2">
        <w:rPr>
          <w:sz w:val="32"/>
          <w:szCs w:val="32"/>
        </w:rPr>
        <w:t xml:space="preserve"> является</w:t>
      </w:r>
      <w:r w:rsidRPr="002672DB">
        <w:rPr>
          <w:sz w:val="32"/>
          <w:szCs w:val="32"/>
        </w:rPr>
        <w:t xml:space="preserve"> ИФНС России по</w:t>
      </w:r>
      <w:r w:rsidR="001043F2" w:rsidRPr="001043F2">
        <w:rPr>
          <w:sz w:val="32"/>
          <w:szCs w:val="32"/>
        </w:rPr>
        <w:t xml:space="preserve"> </w:t>
      </w:r>
      <w:proofErr w:type="spellStart"/>
      <w:r w:rsidR="001043F2">
        <w:rPr>
          <w:sz w:val="32"/>
          <w:szCs w:val="32"/>
        </w:rPr>
        <w:t>Тракторозаводскому</w:t>
      </w:r>
      <w:proofErr w:type="spellEnd"/>
      <w:r w:rsidR="001043F2">
        <w:rPr>
          <w:sz w:val="32"/>
          <w:szCs w:val="32"/>
        </w:rPr>
        <w:t xml:space="preserve"> району г.</w:t>
      </w:r>
      <w:r w:rsidRPr="002672DB">
        <w:rPr>
          <w:sz w:val="32"/>
          <w:szCs w:val="32"/>
        </w:rPr>
        <w:t xml:space="preserve"> Челябинск</w:t>
      </w:r>
      <w:r w:rsidR="001043F2">
        <w:rPr>
          <w:sz w:val="32"/>
          <w:szCs w:val="32"/>
        </w:rPr>
        <w:t>а</w:t>
      </w:r>
      <w:r w:rsidRPr="002672DB">
        <w:rPr>
          <w:sz w:val="32"/>
          <w:szCs w:val="32"/>
        </w:rPr>
        <w:t>.</w:t>
      </w:r>
    </w:p>
    <w:p w:rsidR="002672DB" w:rsidRPr="002672DB" w:rsidRDefault="002672DB" w:rsidP="002672DB">
      <w:pPr>
        <w:ind w:firstLine="720"/>
        <w:jc w:val="both"/>
        <w:rPr>
          <w:sz w:val="32"/>
          <w:szCs w:val="32"/>
        </w:rPr>
      </w:pPr>
      <w:r w:rsidRPr="002672DB">
        <w:rPr>
          <w:sz w:val="32"/>
          <w:szCs w:val="32"/>
        </w:rPr>
        <w:t xml:space="preserve">Реализация проекта по передачи функций по государственной регистрации в Единый регистрационный центр позволит обеспечить выполнение задач, поставленных Правительством Российской Федерации.   </w:t>
      </w:r>
    </w:p>
    <w:p w:rsidR="002672DB" w:rsidRPr="002672DB" w:rsidRDefault="002672DB" w:rsidP="002672DB">
      <w:pPr>
        <w:ind w:firstLine="720"/>
        <w:jc w:val="both"/>
        <w:rPr>
          <w:sz w:val="32"/>
          <w:szCs w:val="32"/>
        </w:rPr>
      </w:pPr>
      <w:r w:rsidRPr="002672DB">
        <w:rPr>
          <w:sz w:val="32"/>
          <w:szCs w:val="32"/>
        </w:rPr>
        <w:t xml:space="preserve">Вместе с этим, законодателем предусмотрена альтернативная возможность предоставления  документов для  государственной регистрации: </w:t>
      </w:r>
    </w:p>
    <w:p w:rsidR="002672DB" w:rsidRPr="002672DB" w:rsidRDefault="00D37595" w:rsidP="002672D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672DB" w:rsidRPr="002672DB">
        <w:rPr>
          <w:sz w:val="32"/>
          <w:szCs w:val="32"/>
        </w:rPr>
        <w:t>в форме электронных документов, подписанных электронной подписью;</w:t>
      </w:r>
    </w:p>
    <w:p w:rsidR="002672DB" w:rsidRDefault="002672DB" w:rsidP="002672DB">
      <w:pPr>
        <w:ind w:firstLine="720"/>
        <w:jc w:val="both"/>
        <w:rPr>
          <w:sz w:val="32"/>
          <w:szCs w:val="32"/>
        </w:rPr>
      </w:pPr>
      <w:r w:rsidRPr="002672DB">
        <w:rPr>
          <w:sz w:val="32"/>
          <w:szCs w:val="32"/>
        </w:rPr>
        <w:t>- направление документов почтовым отправлением</w:t>
      </w:r>
    </w:p>
    <w:p w:rsidR="00D37595" w:rsidRPr="002672DB" w:rsidRDefault="00D37595" w:rsidP="002672D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D37595">
        <w:rPr>
          <w:sz w:val="32"/>
          <w:szCs w:val="32"/>
        </w:rPr>
        <w:t>через многофункциональный центр предоставления государственных и муниципальных услуг</w:t>
      </w:r>
      <w:r>
        <w:rPr>
          <w:sz w:val="32"/>
          <w:szCs w:val="32"/>
        </w:rPr>
        <w:t xml:space="preserve"> (МФЦ).</w:t>
      </w:r>
    </w:p>
    <w:p w:rsidR="000D0A8C" w:rsidRPr="002672DB" w:rsidRDefault="002672DB" w:rsidP="00D37595">
      <w:pPr>
        <w:ind w:firstLine="720"/>
        <w:jc w:val="both"/>
        <w:rPr>
          <w:sz w:val="32"/>
          <w:szCs w:val="32"/>
        </w:rPr>
      </w:pPr>
      <w:r w:rsidRPr="002672DB">
        <w:rPr>
          <w:sz w:val="32"/>
          <w:szCs w:val="32"/>
        </w:rPr>
        <w:t xml:space="preserve">В связи с </w:t>
      </w:r>
      <w:proofErr w:type="gramStart"/>
      <w:r w:rsidRPr="002672DB">
        <w:rPr>
          <w:sz w:val="32"/>
          <w:szCs w:val="32"/>
        </w:rPr>
        <w:t>изложенным</w:t>
      </w:r>
      <w:proofErr w:type="gramEnd"/>
      <w:r w:rsidRPr="002672DB">
        <w:rPr>
          <w:sz w:val="32"/>
          <w:szCs w:val="32"/>
        </w:rPr>
        <w:t xml:space="preserve">, предлагаем использовать вышеуказанные способы предоставления документов.    </w:t>
      </w:r>
      <w:bookmarkStart w:id="0" w:name="_GoBack"/>
      <w:bookmarkEnd w:id="0"/>
    </w:p>
    <w:sectPr w:rsidR="000D0A8C" w:rsidRPr="002672DB" w:rsidSect="007E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672DB"/>
    <w:rsid w:val="000D0A8C"/>
    <w:rsid w:val="001043F2"/>
    <w:rsid w:val="002672DB"/>
    <w:rsid w:val="006C7E2B"/>
    <w:rsid w:val="007E0B36"/>
    <w:rsid w:val="00C067E0"/>
    <w:rsid w:val="00D3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Воробьева</dc:creator>
  <cp:lastModifiedBy>7430-15-226</cp:lastModifiedBy>
  <cp:revision>3</cp:revision>
  <dcterms:created xsi:type="dcterms:W3CDTF">2015-06-03T07:52:00Z</dcterms:created>
  <dcterms:modified xsi:type="dcterms:W3CDTF">2015-06-03T07:54:00Z</dcterms:modified>
</cp:coreProperties>
</file>