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20" w:rsidRPr="00BB69A9" w:rsidRDefault="00876220" w:rsidP="00BB69A9">
      <w:pPr>
        <w:pStyle w:val="3"/>
        <w:numPr>
          <w:ilvl w:val="0"/>
          <w:numId w:val="0"/>
        </w:numPr>
        <w:jc w:val="center"/>
        <w:rPr>
          <w:b/>
          <w:color w:val="000000"/>
          <w:sz w:val="22"/>
          <w:szCs w:val="22"/>
        </w:rPr>
      </w:pPr>
      <w:r w:rsidRPr="00BB69A9">
        <w:rPr>
          <w:b/>
          <w:color w:val="000000"/>
          <w:sz w:val="22"/>
          <w:szCs w:val="22"/>
        </w:rPr>
        <w:t>ДОГОВОР</w:t>
      </w:r>
    </w:p>
    <w:p w:rsidR="00876220" w:rsidRPr="00BB69A9" w:rsidRDefault="00876220" w:rsidP="00876220">
      <w:pPr>
        <w:pStyle w:val="3"/>
        <w:numPr>
          <w:ilvl w:val="0"/>
          <w:numId w:val="0"/>
        </w:numPr>
        <w:jc w:val="center"/>
        <w:rPr>
          <w:b/>
          <w:color w:val="000000"/>
          <w:sz w:val="22"/>
          <w:szCs w:val="22"/>
        </w:rPr>
      </w:pPr>
      <w:r w:rsidRPr="00BB69A9">
        <w:rPr>
          <w:b/>
          <w:color w:val="000000"/>
          <w:sz w:val="22"/>
          <w:szCs w:val="22"/>
        </w:rPr>
        <w:t>УПРАВЛЕНИЯ МНОГОКВАРТИРНЫМ ДОМОМ</w:t>
      </w:r>
    </w:p>
    <w:p w:rsidR="00876220" w:rsidRPr="00067E90" w:rsidRDefault="00876220" w:rsidP="00876220">
      <w:pPr>
        <w:pStyle w:val="3"/>
        <w:numPr>
          <w:ilvl w:val="0"/>
          <w:numId w:val="0"/>
        </w:numPr>
        <w:jc w:val="center"/>
        <w:rPr>
          <w:b/>
          <w:color w:val="000000"/>
          <w:sz w:val="20"/>
        </w:rPr>
      </w:pPr>
      <w:r w:rsidRPr="00067E90">
        <w:rPr>
          <w:b/>
          <w:color w:val="000000"/>
          <w:sz w:val="20"/>
        </w:rPr>
        <w:t>(между собственником помещения в многоквартирном доме и управляющей организацией)</w:t>
      </w:r>
    </w:p>
    <w:p w:rsidR="00876220" w:rsidRDefault="00876220" w:rsidP="00025C12">
      <w:pPr>
        <w:pStyle w:val="ConsPlusNonformat"/>
        <w:widowControl/>
        <w:tabs>
          <w:tab w:val="left" w:pos="7380"/>
        </w:tabs>
        <w:jc w:val="both"/>
        <w:rPr>
          <w:rFonts w:ascii="Times New Roman" w:hAnsi="Times New Roman" w:cs="Times New Roman"/>
          <w:sz w:val="16"/>
          <w:szCs w:val="16"/>
        </w:rPr>
      </w:pPr>
    </w:p>
    <w:p w:rsidR="00025C12" w:rsidRPr="00BB69A9" w:rsidRDefault="00BB69A9" w:rsidP="00025C12">
      <w:pPr>
        <w:pStyle w:val="ConsPlusNonformat"/>
        <w:widowControl/>
        <w:tabs>
          <w:tab w:val="left" w:pos="7380"/>
        </w:tabs>
        <w:jc w:val="both"/>
        <w:rPr>
          <w:rFonts w:ascii="Times New Roman" w:hAnsi="Times New Roman" w:cs="Times New Roman"/>
        </w:rPr>
      </w:pPr>
      <w:r w:rsidRPr="00BB69A9">
        <w:rPr>
          <w:rFonts w:ascii="Times New Roman" w:hAnsi="Times New Roman" w:cs="Times New Roman"/>
        </w:rPr>
        <w:t>с</w:t>
      </w:r>
      <w:r>
        <w:rPr>
          <w:rFonts w:ascii="Times New Roman" w:hAnsi="Times New Roman" w:cs="Times New Roman"/>
        </w:rPr>
        <w:t>.</w:t>
      </w:r>
      <w:r w:rsidRPr="00BB69A9">
        <w:rPr>
          <w:rFonts w:ascii="Times New Roman" w:hAnsi="Times New Roman" w:cs="Times New Roman"/>
        </w:rPr>
        <w:t>Коелга</w:t>
      </w:r>
      <w:r w:rsidR="00DC1996" w:rsidRPr="00BB69A9">
        <w:rPr>
          <w:rFonts w:ascii="Times New Roman" w:hAnsi="Times New Roman" w:cs="Times New Roman"/>
        </w:rPr>
        <w:t xml:space="preserve">                        </w:t>
      </w:r>
      <w:r w:rsidRPr="00BB69A9">
        <w:rPr>
          <w:rFonts w:ascii="Times New Roman" w:hAnsi="Times New Roman" w:cs="Times New Roman"/>
        </w:rPr>
        <w:t xml:space="preserve">                  </w:t>
      </w:r>
      <w:r w:rsidR="00DC1996" w:rsidRPr="00BB69A9">
        <w:rPr>
          <w:rFonts w:ascii="Times New Roman" w:hAnsi="Times New Roman" w:cs="Times New Roman"/>
        </w:rPr>
        <w:t xml:space="preserve">                          </w:t>
      </w:r>
      <w:r>
        <w:rPr>
          <w:rFonts w:ascii="Times New Roman" w:hAnsi="Times New Roman" w:cs="Times New Roman"/>
        </w:rPr>
        <w:t xml:space="preserve">                          </w:t>
      </w:r>
      <w:r w:rsidR="00DC1996" w:rsidRPr="00BB69A9">
        <w:rPr>
          <w:rFonts w:ascii="Times New Roman" w:hAnsi="Times New Roman" w:cs="Times New Roman"/>
        </w:rPr>
        <w:t xml:space="preserve">                                     </w:t>
      </w:r>
      <w:r>
        <w:rPr>
          <w:rFonts w:ascii="Times New Roman" w:hAnsi="Times New Roman" w:cs="Times New Roman"/>
        </w:rPr>
        <w:t xml:space="preserve">                 </w:t>
      </w:r>
      <w:r w:rsidR="00025C12" w:rsidRPr="00BB69A9">
        <w:rPr>
          <w:rFonts w:ascii="Times New Roman" w:hAnsi="Times New Roman" w:cs="Times New Roman"/>
        </w:rPr>
        <w:t>"</w:t>
      </w:r>
      <w:r w:rsidR="00DC1996" w:rsidRPr="00BB69A9">
        <w:rPr>
          <w:rFonts w:ascii="Times New Roman" w:hAnsi="Times New Roman" w:cs="Times New Roman"/>
        </w:rPr>
        <w:t>___</w:t>
      </w:r>
      <w:r w:rsidR="00025C12" w:rsidRPr="00BB69A9">
        <w:rPr>
          <w:rFonts w:ascii="Times New Roman" w:hAnsi="Times New Roman" w:cs="Times New Roman"/>
        </w:rPr>
        <w:t xml:space="preserve">" </w:t>
      </w:r>
      <w:r w:rsidR="00DC1996" w:rsidRPr="00BB69A9">
        <w:rPr>
          <w:rFonts w:ascii="Times New Roman" w:hAnsi="Times New Roman" w:cs="Times New Roman"/>
        </w:rPr>
        <w:t>_______</w:t>
      </w:r>
      <w:r w:rsidR="00357EE7" w:rsidRPr="00BB69A9">
        <w:rPr>
          <w:rFonts w:ascii="Times New Roman" w:hAnsi="Times New Roman" w:cs="Times New Roman"/>
        </w:rPr>
        <w:t xml:space="preserve"> </w:t>
      </w:r>
      <w:r w:rsidR="002A5606" w:rsidRPr="00BB69A9">
        <w:rPr>
          <w:rFonts w:ascii="Times New Roman" w:hAnsi="Times New Roman" w:cs="Times New Roman"/>
        </w:rPr>
        <w:t xml:space="preserve"> </w:t>
      </w:r>
      <w:r w:rsidR="00025C12" w:rsidRPr="00BB69A9">
        <w:rPr>
          <w:rFonts w:ascii="Times New Roman" w:hAnsi="Times New Roman" w:cs="Times New Roman"/>
        </w:rPr>
        <w:t xml:space="preserve"> 20</w:t>
      </w:r>
      <w:r w:rsidR="002A5606" w:rsidRPr="00BB69A9">
        <w:rPr>
          <w:rFonts w:ascii="Times New Roman" w:hAnsi="Times New Roman" w:cs="Times New Roman"/>
        </w:rPr>
        <w:t>1</w:t>
      </w:r>
      <w:r w:rsidR="00A90D24" w:rsidRPr="00BB69A9">
        <w:rPr>
          <w:rFonts w:ascii="Times New Roman" w:hAnsi="Times New Roman" w:cs="Times New Roman"/>
        </w:rPr>
        <w:t>4</w:t>
      </w:r>
      <w:r w:rsidR="00025C12" w:rsidRPr="00BB69A9">
        <w:rPr>
          <w:rFonts w:ascii="Times New Roman" w:hAnsi="Times New Roman" w:cs="Times New Roman"/>
        </w:rPr>
        <w:t xml:space="preserve"> г.</w:t>
      </w:r>
    </w:p>
    <w:p w:rsidR="00025C12" w:rsidRPr="00BB69A9" w:rsidRDefault="00025C12" w:rsidP="00025C12">
      <w:pPr>
        <w:pStyle w:val="ConsPlusNonformat"/>
        <w:widowControl/>
        <w:jc w:val="both"/>
        <w:rPr>
          <w:rFonts w:ascii="Times New Roman" w:hAnsi="Times New Roman" w:cs="Times New Roman"/>
        </w:rPr>
      </w:pPr>
    </w:p>
    <w:p w:rsidR="00876220" w:rsidRPr="00BB69A9" w:rsidRDefault="00731F2F" w:rsidP="00BB69A9">
      <w:pPr>
        <w:ind w:firstLine="567"/>
        <w:rPr>
          <w:sz w:val="20"/>
          <w:szCs w:val="20"/>
        </w:rPr>
      </w:pPr>
      <w:r w:rsidRPr="00BB69A9">
        <w:rPr>
          <w:sz w:val="20"/>
          <w:szCs w:val="20"/>
        </w:rPr>
        <w:t>Настоящий публичный договор составлен в соответствии с требованиями статей 426, 437 Гражданского коде</w:t>
      </w:r>
      <w:r w:rsidRPr="00BB69A9">
        <w:rPr>
          <w:sz w:val="20"/>
          <w:szCs w:val="20"/>
        </w:rPr>
        <w:t>к</w:t>
      </w:r>
      <w:r w:rsidRPr="00BB69A9">
        <w:rPr>
          <w:sz w:val="20"/>
          <w:szCs w:val="20"/>
        </w:rPr>
        <w:t>са Российской Федерации и является официальным, публичным и безотзывным предложением (публичной офертой)</w:t>
      </w:r>
      <w:r w:rsidR="00CA5615" w:rsidRPr="00BB69A9">
        <w:rPr>
          <w:sz w:val="20"/>
          <w:szCs w:val="20"/>
        </w:rPr>
        <w:t xml:space="preserve"> </w:t>
      </w:r>
      <w:r w:rsidRPr="00BB69A9">
        <w:rPr>
          <w:b/>
          <w:sz w:val="20"/>
          <w:szCs w:val="20"/>
        </w:rPr>
        <w:t>МУП ЖКХ с. Коелга,</w:t>
      </w:r>
      <w:r w:rsidR="00CA5615" w:rsidRPr="00BB69A9">
        <w:rPr>
          <w:sz w:val="20"/>
          <w:szCs w:val="20"/>
        </w:rPr>
        <w:t xml:space="preserve"> именуемое  в дальнейшем «Управляющая организация»,</w:t>
      </w:r>
      <w:r w:rsidRPr="00BB69A9">
        <w:rPr>
          <w:b/>
          <w:sz w:val="20"/>
          <w:szCs w:val="20"/>
        </w:rPr>
        <w:t xml:space="preserve"> </w:t>
      </w:r>
      <w:r w:rsidRPr="00BB69A9">
        <w:rPr>
          <w:sz w:val="20"/>
          <w:szCs w:val="20"/>
        </w:rPr>
        <w:t>в лице директора Шерстнева Максима Юрьевича,  действующего на основании Устава</w:t>
      </w:r>
      <w:r w:rsidR="00025C12" w:rsidRPr="00BB69A9">
        <w:rPr>
          <w:sz w:val="20"/>
          <w:szCs w:val="20"/>
        </w:rPr>
        <w:t>,</w:t>
      </w:r>
      <w:r w:rsidRPr="00BB69A9">
        <w:rPr>
          <w:sz w:val="20"/>
          <w:szCs w:val="20"/>
        </w:rPr>
        <w:t xml:space="preserve"> с одной Стороны, адресован физическим и юридическим лицам, </w:t>
      </w:r>
      <w:r w:rsidRPr="00BB69A9">
        <w:rPr>
          <w:b/>
          <w:sz w:val="20"/>
          <w:szCs w:val="20"/>
        </w:rPr>
        <w:t>н</w:t>
      </w:r>
      <w:r w:rsidRPr="00BB69A9">
        <w:rPr>
          <w:b/>
          <w:sz w:val="20"/>
          <w:szCs w:val="20"/>
        </w:rPr>
        <w:t>а</w:t>
      </w:r>
      <w:r w:rsidRPr="00BB69A9">
        <w:rPr>
          <w:b/>
          <w:sz w:val="20"/>
          <w:szCs w:val="20"/>
        </w:rPr>
        <w:t>ходящимся</w:t>
      </w:r>
      <w:r w:rsidRPr="00BB69A9">
        <w:rPr>
          <w:sz w:val="20"/>
          <w:szCs w:val="20"/>
        </w:rPr>
        <w:t xml:space="preserve"> в жилищном фонде на территории Коелгинского сельского поселения, </w:t>
      </w:r>
      <w:r w:rsidRPr="00BB69A9">
        <w:rPr>
          <w:noProof/>
          <w:color w:val="000000"/>
          <w:sz w:val="20"/>
          <w:szCs w:val="20"/>
        </w:rPr>
        <w:t>являющимся собственниками жилого или не жилого помещения многоквартирного дома, находящегося по адресу: Челябинская обл., Еткульский р-он, с.Коелга, ул. _______________, д. _____(далее – Многоквартирный дом)</w:t>
      </w:r>
      <w:r w:rsidRPr="00BB69A9">
        <w:rPr>
          <w:sz w:val="20"/>
          <w:szCs w:val="20"/>
        </w:rPr>
        <w:t>, именуемым в дальнейшем «</w:t>
      </w:r>
      <w:r w:rsidR="00CA5615" w:rsidRPr="00BB69A9">
        <w:rPr>
          <w:sz w:val="20"/>
          <w:szCs w:val="20"/>
        </w:rPr>
        <w:t>Собстве</w:t>
      </w:r>
      <w:r w:rsidR="00CA5615" w:rsidRPr="00BB69A9">
        <w:rPr>
          <w:sz w:val="20"/>
          <w:szCs w:val="20"/>
        </w:rPr>
        <w:t>н</w:t>
      </w:r>
      <w:r w:rsidR="00CA5615" w:rsidRPr="00BB69A9">
        <w:rPr>
          <w:sz w:val="20"/>
          <w:szCs w:val="20"/>
        </w:rPr>
        <w:t>ник</w:t>
      </w:r>
      <w:r w:rsidRPr="00BB69A9">
        <w:rPr>
          <w:sz w:val="20"/>
          <w:szCs w:val="20"/>
        </w:rPr>
        <w:t>», с другой стороны, при совместном упоминании «Стороны», заключают настоящий договор на указанных ниже условиях:</w:t>
      </w:r>
    </w:p>
    <w:p w:rsidR="00025C12" w:rsidRPr="00BB69A9" w:rsidRDefault="00025C12" w:rsidP="00BB69A9">
      <w:pPr>
        <w:pStyle w:val="ac"/>
        <w:numPr>
          <w:ilvl w:val="0"/>
          <w:numId w:val="5"/>
        </w:numPr>
        <w:autoSpaceDE w:val="0"/>
        <w:autoSpaceDN w:val="0"/>
        <w:adjustRightInd w:val="0"/>
        <w:jc w:val="center"/>
        <w:outlineLvl w:val="1"/>
        <w:rPr>
          <w:b/>
          <w:sz w:val="20"/>
          <w:szCs w:val="20"/>
        </w:rPr>
      </w:pPr>
      <w:r w:rsidRPr="00BB69A9">
        <w:rPr>
          <w:b/>
          <w:sz w:val="20"/>
          <w:szCs w:val="20"/>
        </w:rPr>
        <w:t>Общие положения</w:t>
      </w:r>
    </w:p>
    <w:p w:rsidR="00BB69A9" w:rsidRPr="00BB69A9" w:rsidRDefault="00BB69A9" w:rsidP="00BB69A9">
      <w:pPr>
        <w:pStyle w:val="ac"/>
        <w:autoSpaceDE w:val="0"/>
        <w:autoSpaceDN w:val="0"/>
        <w:adjustRightInd w:val="0"/>
        <w:outlineLvl w:val="1"/>
        <w:rPr>
          <w:b/>
          <w:sz w:val="20"/>
          <w:szCs w:val="20"/>
        </w:rPr>
      </w:pPr>
    </w:p>
    <w:p w:rsidR="00025C12" w:rsidRPr="00BB69A9" w:rsidRDefault="00025C12" w:rsidP="00025C12">
      <w:pPr>
        <w:autoSpaceDE w:val="0"/>
        <w:autoSpaceDN w:val="0"/>
        <w:adjustRightInd w:val="0"/>
        <w:ind w:firstLine="540"/>
        <w:jc w:val="both"/>
        <w:rPr>
          <w:sz w:val="20"/>
          <w:szCs w:val="20"/>
        </w:rPr>
      </w:pPr>
      <w:r w:rsidRPr="00BB69A9">
        <w:rPr>
          <w:sz w:val="20"/>
          <w:szCs w:val="20"/>
        </w:rPr>
        <w:t>1.1. Условия настоящего Договора определены в соответствии с Конституцией Российской Федерации, Гра</w:t>
      </w:r>
      <w:r w:rsidRPr="00BB69A9">
        <w:rPr>
          <w:sz w:val="20"/>
          <w:szCs w:val="20"/>
        </w:rPr>
        <w:t>ж</w:t>
      </w:r>
      <w:r w:rsidRPr="00BB69A9">
        <w:rPr>
          <w:sz w:val="20"/>
          <w:szCs w:val="20"/>
        </w:rPr>
        <w:t>данским кодексом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Правительства Российской Фед</w:t>
      </w:r>
      <w:r w:rsidR="00DC1996" w:rsidRPr="00BB69A9">
        <w:rPr>
          <w:sz w:val="20"/>
          <w:szCs w:val="20"/>
        </w:rPr>
        <w:t>ерации №</w:t>
      </w:r>
      <w:r w:rsidR="00BF5F17" w:rsidRPr="00BB69A9">
        <w:rPr>
          <w:sz w:val="20"/>
          <w:szCs w:val="20"/>
        </w:rPr>
        <w:t xml:space="preserve"> </w:t>
      </w:r>
      <w:r w:rsidR="00DC1996" w:rsidRPr="00BB69A9">
        <w:rPr>
          <w:sz w:val="20"/>
          <w:szCs w:val="20"/>
        </w:rPr>
        <w:t>354 от 06.05.2011г.</w:t>
      </w:r>
      <w:r w:rsidRPr="00BB69A9">
        <w:rPr>
          <w:sz w:val="20"/>
          <w:szCs w:val="20"/>
        </w:rPr>
        <w:t>,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 с</w:t>
      </w:r>
      <w:r w:rsidRPr="00BB69A9">
        <w:rPr>
          <w:sz w:val="20"/>
          <w:szCs w:val="20"/>
        </w:rPr>
        <w:t>о</w:t>
      </w:r>
      <w:r w:rsidRPr="00BB69A9">
        <w:rPr>
          <w:sz w:val="20"/>
          <w:szCs w:val="20"/>
        </w:rPr>
        <w:t>держанию и ремонту общего имущества в многоквартирном доме ненадлежащего качества и (или) с перерывами, пр</w:t>
      </w:r>
      <w:r w:rsidRPr="00BB69A9">
        <w:rPr>
          <w:sz w:val="20"/>
          <w:szCs w:val="20"/>
        </w:rPr>
        <w:t>е</w:t>
      </w:r>
      <w:r w:rsidRPr="00BB69A9">
        <w:rPr>
          <w:sz w:val="20"/>
          <w:szCs w:val="20"/>
        </w:rPr>
        <w:t>вышающими установленную продолжительность, утвержденными Постановлением Правительства Российской Фед</w:t>
      </w:r>
      <w:r w:rsidRPr="00BB69A9">
        <w:rPr>
          <w:sz w:val="20"/>
          <w:szCs w:val="20"/>
        </w:rPr>
        <w:t>е</w:t>
      </w:r>
      <w:r w:rsidRPr="00BB69A9">
        <w:rPr>
          <w:sz w:val="20"/>
          <w:szCs w:val="20"/>
        </w:rPr>
        <w:t>рации от 13 августа 2006 года N 491, и иными нормативными правовыми актами Российской Федерации, регулиру</w:t>
      </w:r>
      <w:r w:rsidRPr="00BB69A9">
        <w:rPr>
          <w:sz w:val="20"/>
          <w:szCs w:val="20"/>
        </w:rPr>
        <w:t>ю</w:t>
      </w:r>
      <w:r w:rsidRPr="00BB69A9">
        <w:rPr>
          <w:sz w:val="20"/>
          <w:szCs w:val="20"/>
        </w:rPr>
        <w:t>щими жилищные отношения.</w:t>
      </w:r>
    </w:p>
    <w:p w:rsidR="00025C12" w:rsidRPr="00BB69A9" w:rsidRDefault="00490500" w:rsidP="00124504">
      <w:pPr>
        <w:autoSpaceDE w:val="0"/>
        <w:autoSpaceDN w:val="0"/>
        <w:adjustRightInd w:val="0"/>
        <w:ind w:firstLine="540"/>
        <w:jc w:val="both"/>
        <w:rPr>
          <w:sz w:val="20"/>
          <w:szCs w:val="20"/>
        </w:rPr>
      </w:pPr>
      <w:r w:rsidRPr="00BB69A9">
        <w:rPr>
          <w:sz w:val="20"/>
          <w:szCs w:val="20"/>
        </w:rPr>
        <w:t>1.2. В соответствии с Гражданским кодексом РФ, Жилищным кодексом РФ и другими нормативными актами, граждане обязаны своевременно осуществлять оплату за коммунальные услуги</w:t>
      </w:r>
      <w:r w:rsidR="00463CE1" w:rsidRPr="00BB69A9">
        <w:rPr>
          <w:sz w:val="20"/>
          <w:szCs w:val="20"/>
        </w:rPr>
        <w:t>, содержание и текущий ремонт общего имущества многоквартирного дома, управление многоквартирным домом.</w:t>
      </w:r>
    </w:p>
    <w:p w:rsidR="00BB69A9" w:rsidRDefault="00CA5615" w:rsidP="00BB69A9">
      <w:pPr>
        <w:autoSpaceDE w:val="0"/>
        <w:autoSpaceDN w:val="0"/>
        <w:adjustRightInd w:val="0"/>
        <w:ind w:firstLine="426"/>
        <w:rPr>
          <w:sz w:val="20"/>
          <w:szCs w:val="20"/>
        </w:rPr>
      </w:pPr>
      <w:r w:rsidRPr="00BB69A9">
        <w:rPr>
          <w:sz w:val="20"/>
          <w:szCs w:val="20"/>
        </w:rPr>
        <w:t>1.</w:t>
      </w:r>
      <w:r w:rsidR="00124504">
        <w:rPr>
          <w:sz w:val="20"/>
          <w:szCs w:val="20"/>
        </w:rPr>
        <w:t>3</w:t>
      </w:r>
      <w:r w:rsidRPr="00BB69A9">
        <w:rPr>
          <w:sz w:val="20"/>
          <w:szCs w:val="20"/>
        </w:rPr>
        <w:t>. Полным и безоговорочным акцептом настоящей публичной оферты является осуществление «</w:t>
      </w:r>
      <w:r w:rsidR="005624FE" w:rsidRPr="00BB69A9">
        <w:rPr>
          <w:sz w:val="20"/>
          <w:szCs w:val="20"/>
        </w:rPr>
        <w:t>Собственн</w:t>
      </w:r>
      <w:r w:rsidR="005624FE" w:rsidRPr="00BB69A9">
        <w:rPr>
          <w:sz w:val="20"/>
          <w:szCs w:val="20"/>
        </w:rPr>
        <w:t>и</w:t>
      </w:r>
      <w:r w:rsidR="005624FE" w:rsidRPr="00BB69A9">
        <w:rPr>
          <w:sz w:val="20"/>
          <w:szCs w:val="20"/>
        </w:rPr>
        <w:t>ком</w:t>
      </w:r>
      <w:r w:rsidRPr="00BB69A9">
        <w:rPr>
          <w:sz w:val="20"/>
          <w:szCs w:val="20"/>
        </w:rPr>
        <w:t xml:space="preserve">» первой оплаты предложенных «Исполнителем» услуг в порядке определенном в разделе 4 настоящего договора (ст.438 ГК РФ). </w:t>
      </w:r>
      <w:r w:rsidRPr="00BB69A9">
        <w:rPr>
          <w:sz w:val="20"/>
          <w:szCs w:val="20"/>
        </w:rPr>
        <w:br/>
        <w:t xml:space="preserve">        1.</w:t>
      </w:r>
      <w:r w:rsidR="00124504">
        <w:rPr>
          <w:sz w:val="20"/>
          <w:szCs w:val="20"/>
        </w:rPr>
        <w:t>4</w:t>
      </w:r>
      <w:r w:rsidRPr="00BB69A9">
        <w:rPr>
          <w:sz w:val="20"/>
          <w:szCs w:val="20"/>
        </w:rPr>
        <w:t>. Акцепт оферты означает, что «</w:t>
      </w:r>
      <w:r w:rsidR="005624FE" w:rsidRPr="00BB69A9">
        <w:rPr>
          <w:sz w:val="20"/>
          <w:szCs w:val="20"/>
        </w:rPr>
        <w:t>Собственник</w:t>
      </w:r>
      <w:r w:rsidRPr="00BB69A9">
        <w:rPr>
          <w:sz w:val="20"/>
          <w:szCs w:val="20"/>
        </w:rPr>
        <w:t>» согласен со всеми положениями настоящего договора, и равн</w:t>
      </w:r>
      <w:r w:rsidRPr="00BB69A9">
        <w:rPr>
          <w:sz w:val="20"/>
          <w:szCs w:val="20"/>
        </w:rPr>
        <w:t>о</w:t>
      </w:r>
      <w:r w:rsidRPr="00BB69A9">
        <w:rPr>
          <w:sz w:val="20"/>
          <w:szCs w:val="20"/>
        </w:rPr>
        <w:t xml:space="preserve">силен </w:t>
      </w:r>
      <w:r w:rsidR="005624FE" w:rsidRPr="00BB69A9">
        <w:rPr>
          <w:sz w:val="20"/>
          <w:szCs w:val="20"/>
        </w:rPr>
        <w:t xml:space="preserve">заключению </w:t>
      </w:r>
      <w:r w:rsidR="00490500" w:rsidRPr="00BB69A9">
        <w:rPr>
          <w:sz w:val="20"/>
          <w:szCs w:val="20"/>
        </w:rPr>
        <w:t>договора управления многоквартирным домом.</w:t>
      </w:r>
      <w:r w:rsidRPr="00BB69A9">
        <w:rPr>
          <w:sz w:val="20"/>
          <w:szCs w:val="20"/>
        </w:rPr>
        <w:br/>
        <w:t xml:space="preserve">        1.</w:t>
      </w:r>
      <w:r w:rsidR="00124504">
        <w:rPr>
          <w:sz w:val="20"/>
          <w:szCs w:val="20"/>
        </w:rPr>
        <w:t>5</w:t>
      </w:r>
      <w:r w:rsidRPr="00BB69A9">
        <w:rPr>
          <w:sz w:val="20"/>
          <w:szCs w:val="20"/>
        </w:rPr>
        <w:t>. Данная оферта вступает в силу с момента размещения в сети Интернет на официальном сайте Администр</w:t>
      </w:r>
      <w:r w:rsidRPr="00BB69A9">
        <w:rPr>
          <w:sz w:val="20"/>
          <w:szCs w:val="20"/>
        </w:rPr>
        <w:t>а</w:t>
      </w:r>
      <w:r w:rsidRPr="00BB69A9">
        <w:rPr>
          <w:sz w:val="20"/>
          <w:szCs w:val="20"/>
        </w:rPr>
        <w:t>ции Коелгинского сельского поселения.</w:t>
      </w:r>
    </w:p>
    <w:p w:rsidR="00BB69A9" w:rsidRDefault="00BB69A9" w:rsidP="00BB69A9">
      <w:pPr>
        <w:autoSpaceDE w:val="0"/>
        <w:autoSpaceDN w:val="0"/>
        <w:adjustRightInd w:val="0"/>
        <w:ind w:firstLine="426"/>
        <w:rPr>
          <w:sz w:val="20"/>
          <w:szCs w:val="20"/>
        </w:rPr>
      </w:pPr>
    </w:p>
    <w:p w:rsidR="00025C12" w:rsidRDefault="00025C12" w:rsidP="00BB69A9">
      <w:pPr>
        <w:autoSpaceDE w:val="0"/>
        <w:autoSpaceDN w:val="0"/>
        <w:adjustRightInd w:val="0"/>
        <w:ind w:firstLine="426"/>
        <w:jc w:val="center"/>
        <w:rPr>
          <w:b/>
          <w:sz w:val="20"/>
          <w:szCs w:val="20"/>
        </w:rPr>
      </w:pPr>
      <w:r w:rsidRPr="00BB69A9">
        <w:rPr>
          <w:b/>
          <w:sz w:val="20"/>
          <w:szCs w:val="20"/>
        </w:rPr>
        <w:t>2. Предмет Договора</w:t>
      </w:r>
    </w:p>
    <w:p w:rsidR="00BB69A9" w:rsidRPr="00BB69A9" w:rsidRDefault="00BB69A9" w:rsidP="00BB69A9">
      <w:pPr>
        <w:autoSpaceDE w:val="0"/>
        <w:autoSpaceDN w:val="0"/>
        <w:adjustRightInd w:val="0"/>
        <w:ind w:firstLine="426"/>
        <w:jc w:val="center"/>
        <w:rPr>
          <w:sz w:val="20"/>
          <w:szCs w:val="20"/>
        </w:rPr>
      </w:pPr>
    </w:p>
    <w:p w:rsidR="00025C12" w:rsidRPr="00BB69A9" w:rsidRDefault="00025C12" w:rsidP="00025C12">
      <w:pPr>
        <w:autoSpaceDE w:val="0"/>
        <w:autoSpaceDN w:val="0"/>
        <w:adjustRightInd w:val="0"/>
        <w:ind w:firstLine="540"/>
        <w:jc w:val="both"/>
        <w:rPr>
          <w:sz w:val="20"/>
          <w:szCs w:val="20"/>
        </w:rPr>
      </w:pPr>
      <w:r w:rsidRPr="00BB69A9">
        <w:rPr>
          <w:sz w:val="20"/>
          <w:szCs w:val="20"/>
        </w:rPr>
        <w:t>2.1. Собственник поручает, а Управляющая компания, в течение согласованного срока за плату, обязуется ок</w:t>
      </w:r>
      <w:r w:rsidRPr="00BB69A9">
        <w:rPr>
          <w:sz w:val="20"/>
          <w:szCs w:val="20"/>
        </w:rPr>
        <w:t>а</w:t>
      </w:r>
      <w:r w:rsidRPr="00BB69A9">
        <w:rPr>
          <w:sz w:val="20"/>
          <w:szCs w:val="20"/>
        </w:rPr>
        <w:t>зывать услуги и выполнять работы по надлежащему содержанию и ремонту общего имущества в многоквартирном жилом доме по адресу:</w:t>
      </w:r>
      <w:r w:rsidR="00E508EE" w:rsidRPr="00BB69A9">
        <w:rPr>
          <w:sz w:val="20"/>
          <w:szCs w:val="20"/>
        </w:rPr>
        <w:t xml:space="preserve"> </w:t>
      </w:r>
      <w:r w:rsidR="00E508EE" w:rsidRPr="00BB69A9">
        <w:rPr>
          <w:noProof/>
          <w:color w:val="000000"/>
          <w:sz w:val="20"/>
          <w:szCs w:val="20"/>
        </w:rPr>
        <w:t>Челябинская обл. , Еткульский р-он, с.Коелга, ул. _______________, д. _____</w:t>
      </w:r>
      <w:r w:rsidRPr="00BB69A9">
        <w:rPr>
          <w:sz w:val="20"/>
          <w:szCs w:val="20"/>
        </w:rPr>
        <w:t>, организовать предоставление коммунальных услуг Собственнику и иным Пользователям путем заключения соответствующих д</w:t>
      </w:r>
      <w:r w:rsidRPr="00BB69A9">
        <w:rPr>
          <w:sz w:val="20"/>
          <w:szCs w:val="20"/>
        </w:rPr>
        <w:t>о</w:t>
      </w:r>
      <w:r w:rsidRPr="00BB69A9">
        <w:rPr>
          <w:sz w:val="20"/>
          <w:szCs w:val="20"/>
        </w:rPr>
        <w:t>говоров и соглашений, а также осуществлять иную, направленную на достижение целей управления многокварти</w:t>
      </w:r>
      <w:r w:rsidRPr="00BB69A9">
        <w:rPr>
          <w:sz w:val="20"/>
          <w:szCs w:val="20"/>
        </w:rPr>
        <w:t>р</w:t>
      </w:r>
      <w:r w:rsidRPr="00BB69A9">
        <w:rPr>
          <w:sz w:val="20"/>
          <w:szCs w:val="20"/>
        </w:rPr>
        <w:t>ным домом деятельность.</w:t>
      </w:r>
    </w:p>
    <w:p w:rsidR="00025C12" w:rsidRPr="00BB69A9" w:rsidRDefault="00025C12" w:rsidP="00025C12">
      <w:pPr>
        <w:autoSpaceDE w:val="0"/>
        <w:autoSpaceDN w:val="0"/>
        <w:adjustRightInd w:val="0"/>
        <w:ind w:firstLine="540"/>
        <w:jc w:val="both"/>
        <w:rPr>
          <w:sz w:val="20"/>
          <w:szCs w:val="20"/>
        </w:rPr>
      </w:pPr>
      <w:r w:rsidRPr="00BB69A9">
        <w:rPr>
          <w:sz w:val="20"/>
          <w:szCs w:val="20"/>
        </w:rPr>
        <w:t xml:space="preserve">2.2. </w:t>
      </w:r>
      <w:r w:rsidR="007C4843" w:rsidRPr="00BB69A9">
        <w:rPr>
          <w:sz w:val="20"/>
          <w:szCs w:val="20"/>
        </w:rPr>
        <w:t>Состав общего имущества в многоквартирном доме определяется в соответствии с  Постановлением Прав</w:t>
      </w:r>
      <w:r w:rsidR="007C4843" w:rsidRPr="00BB69A9">
        <w:rPr>
          <w:sz w:val="20"/>
          <w:szCs w:val="20"/>
        </w:rPr>
        <w:t>и</w:t>
      </w:r>
      <w:r w:rsidR="007C4843" w:rsidRPr="00BB69A9">
        <w:rPr>
          <w:sz w:val="20"/>
          <w:szCs w:val="20"/>
        </w:rPr>
        <w:t>тельства Российской Федерации от 13 августа 2006 года N 491 об утверждении правил содержания общего  имущества в многоквартирном доме</w:t>
      </w:r>
      <w:r w:rsidR="006A2959" w:rsidRPr="00BB69A9">
        <w:rPr>
          <w:sz w:val="20"/>
          <w:szCs w:val="20"/>
        </w:rPr>
        <w:t xml:space="preserve"> указан в приложении  1</w:t>
      </w:r>
      <w:r w:rsidR="007C4843" w:rsidRPr="00BB69A9">
        <w:rPr>
          <w:sz w:val="20"/>
          <w:szCs w:val="20"/>
        </w:rPr>
        <w:t>.</w:t>
      </w:r>
    </w:p>
    <w:p w:rsidR="00025C12" w:rsidRPr="00BB69A9" w:rsidRDefault="00025C12" w:rsidP="00025C12">
      <w:pPr>
        <w:autoSpaceDE w:val="0"/>
        <w:autoSpaceDN w:val="0"/>
        <w:adjustRightInd w:val="0"/>
        <w:ind w:firstLine="540"/>
        <w:jc w:val="both"/>
        <w:rPr>
          <w:sz w:val="20"/>
          <w:szCs w:val="20"/>
        </w:rPr>
      </w:pPr>
      <w:r w:rsidRPr="00BB69A9">
        <w:rPr>
          <w:sz w:val="20"/>
          <w:szCs w:val="20"/>
        </w:rPr>
        <w:t>В состав общего имущества включается внутридомовая система отопления, состоящая из стояков, обогрева</w:t>
      </w:r>
      <w:r w:rsidRPr="00BB69A9">
        <w:rPr>
          <w:sz w:val="20"/>
          <w:szCs w:val="20"/>
        </w:rPr>
        <w:t>ю</w:t>
      </w:r>
      <w:r w:rsidRPr="00BB69A9">
        <w:rPr>
          <w:sz w:val="20"/>
          <w:szCs w:val="20"/>
        </w:rPr>
        <w:t>щих элементов, регулирующей и запорной арматуры, коллективных (общедомовых) приборов учета тепловой эне</w:t>
      </w:r>
      <w:r w:rsidRPr="00BB69A9">
        <w:rPr>
          <w:sz w:val="20"/>
          <w:szCs w:val="20"/>
        </w:rPr>
        <w:t>р</w:t>
      </w:r>
      <w:r w:rsidRPr="00BB69A9">
        <w:rPr>
          <w:sz w:val="20"/>
          <w:szCs w:val="20"/>
        </w:rPr>
        <w:t>гии, а также другого оборудования, расположенного на этих сетях.</w:t>
      </w:r>
    </w:p>
    <w:p w:rsidR="00025C12" w:rsidRPr="00BB69A9" w:rsidRDefault="00025C12" w:rsidP="00025C12">
      <w:pPr>
        <w:autoSpaceDE w:val="0"/>
        <w:autoSpaceDN w:val="0"/>
        <w:adjustRightInd w:val="0"/>
        <w:ind w:firstLine="540"/>
        <w:jc w:val="both"/>
        <w:rPr>
          <w:sz w:val="20"/>
          <w:szCs w:val="20"/>
        </w:rPr>
      </w:pPr>
      <w:r w:rsidRPr="00BB69A9">
        <w:rPr>
          <w:sz w:val="20"/>
          <w:szCs w:val="20"/>
        </w:rPr>
        <w:t>В состав общего имущества включается внутридомовая система электроснабжения, состоящая из вводных шк</w:t>
      </w:r>
      <w:r w:rsidRPr="00BB69A9">
        <w:rPr>
          <w:sz w:val="20"/>
          <w:szCs w:val="20"/>
        </w:rPr>
        <w:t>а</w:t>
      </w:r>
      <w:r w:rsidRPr="00BB69A9">
        <w:rPr>
          <w:sz w:val="20"/>
          <w:szCs w:val="20"/>
        </w:rPr>
        <w:t>фов, вводно-распределительных устройств, аппаратуры защиты, контроля и управления, коллективных (общедом</w:t>
      </w:r>
      <w:r w:rsidRPr="00BB69A9">
        <w:rPr>
          <w:sz w:val="20"/>
          <w:szCs w:val="20"/>
        </w:rPr>
        <w:t>о</w:t>
      </w:r>
      <w:r w:rsidRPr="00BB69A9">
        <w:rPr>
          <w:sz w:val="20"/>
          <w:szCs w:val="20"/>
        </w:rPr>
        <w:t>вых) приборов учета электрической энергии,  щитков и шкафов, осветительных установок мест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25C12" w:rsidRPr="00BB69A9" w:rsidRDefault="00025C12" w:rsidP="00025C12">
      <w:pPr>
        <w:autoSpaceDE w:val="0"/>
        <w:autoSpaceDN w:val="0"/>
        <w:adjustRightInd w:val="0"/>
        <w:ind w:firstLine="540"/>
        <w:jc w:val="both"/>
        <w:rPr>
          <w:sz w:val="20"/>
          <w:szCs w:val="20"/>
        </w:rPr>
      </w:pPr>
      <w:r w:rsidRPr="00BB69A9">
        <w:rPr>
          <w:sz w:val="20"/>
          <w:szCs w:val="20"/>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w:t>
      </w:r>
      <w:r w:rsidRPr="00BB69A9">
        <w:rPr>
          <w:sz w:val="20"/>
          <w:szCs w:val="20"/>
        </w:rPr>
        <w:t>н</w:t>
      </w:r>
      <w:r w:rsidRPr="00BB69A9">
        <w:rPr>
          <w:sz w:val="20"/>
          <w:szCs w:val="20"/>
        </w:rPr>
        <w:t>ной сети, линий телефонной связи и других подобных сетей), входящих в состав общего имущества, если иное не у</w:t>
      </w:r>
      <w:r w:rsidRPr="00BB69A9">
        <w:rPr>
          <w:sz w:val="20"/>
          <w:szCs w:val="20"/>
        </w:rPr>
        <w:t>с</w:t>
      </w:r>
      <w:r w:rsidRPr="00BB69A9">
        <w:rPr>
          <w:sz w:val="20"/>
          <w:szCs w:val="20"/>
        </w:rPr>
        <w:t>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w:t>
      </w:r>
      <w:r w:rsidRPr="00BB69A9">
        <w:rPr>
          <w:sz w:val="20"/>
          <w:szCs w:val="20"/>
        </w:rPr>
        <w:t>т</w:t>
      </w:r>
      <w:r w:rsidRPr="00BB69A9">
        <w:rPr>
          <w:sz w:val="20"/>
          <w:szCs w:val="20"/>
        </w:rPr>
        <w:t>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w:t>
      </w:r>
      <w:r w:rsidRPr="00BB69A9">
        <w:rPr>
          <w:sz w:val="20"/>
          <w:szCs w:val="20"/>
        </w:rPr>
        <w:t>о</w:t>
      </w:r>
      <w:r w:rsidRPr="00BB69A9">
        <w:rPr>
          <w:sz w:val="20"/>
          <w:szCs w:val="20"/>
        </w:rPr>
        <w:t>го) прибора учета с соответствующей инженерной сетью, входящей в многоквартирный дом.</w:t>
      </w:r>
    </w:p>
    <w:p w:rsidR="00025C12" w:rsidRPr="00BB69A9" w:rsidRDefault="00025C12" w:rsidP="00025C12">
      <w:pPr>
        <w:autoSpaceDE w:val="0"/>
        <w:autoSpaceDN w:val="0"/>
        <w:adjustRightInd w:val="0"/>
        <w:ind w:firstLine="540"/>
        <w:jc w:val="both"/>
        <w:rPr>
          <w:sz w:val="20"/>
          <w:szCs w:val="20"/>
        </w:rPr>
      </w:pPr>
      <w:r w:rsidRPr="00BB69A9">
        <w:rPr>
          <w:sz w:val="20"/>
          <w:szCs w:val="20"/>
        </w:rPr>
        <w:lastRenderedPageBreak/>
        <w:t>Внешней границей сетей газоснабжения, входящих в состав общего имущества, является место соединения пе</w:t>
      </w:r>
      <w:r w:rsidRPr="00BB69A9">
        <w:rPr>
          <w:sz w:val="20"/>
          <w:szCs w:val="20"/>
        </w:rPr>
        <w:t>р</w:t>
      </w:r>
      <w:r w:rsidRPr="00BB69A9">
        <w:rPr>
          <w:sz w:val="20"/>
          <w:szCs w:val="20"/>
        </w:rPr>
        <w:t>вого запорного устройства с внешней газораспределительной сетью.</w:t>
      </w:r>
    </w:p>
    <w:p w:rsidR="00BB69A9" w:rsidRPr="00BB69A9" w:rsidRDefault="00025C12" w:rsidP="00BB69A9">
      <w:pPr>
        <w:autoSpaceDE w:val="0"/>
        <w:autoSpaceDN w:val="0"/>
        <w:adjustRightInd w:val="0"/>
        <w:ind w:firstLine="540"/>
        <w:jc w:val="both"/>
        <w:rPr>
          <w:sz w:val="20"/>
          <w:szCs w:val="20"/>
        </w:rPr>
      </w:pPr>
      <w:r w:rsidRPr="00BB69A9">
        <w:rPr>
          <w:sz w:val="20"/>
          <w:szCs w:val="20"/>
        </w:rPr>
        <w:t>2.3. Собственник обязуется оплачивать услуги Управляющей компании в порядке, установленном настоящим Договором.</w:t>
      </w:r>
    </w:p>
    <w:p w:rsidR="00025C12" w:rsidRDefault="00025C12" w:rsidP="00BB69A9">
      <w:pPr>
        <w:autoSpaceDE w:val="0"/>
        <w:autoSpaceDN w:val="0"/>
        <w:adjustRightInd w:val="0"/>
        <w:jc w:val="center"/>
        <w:outlineLvl w:val="1"/>
        <w:rPr>
          <w:b/>
          <w:sz w:val="20"/>
          <w:szCs w:val="20"/>
        </w:rPr>
      </w:pPr>
      <w:r w:rsidRPr="00BB69A9">
        <w:rPr>
          <w:b/>
          <w:sz w:val="20"/>
          <w:szCs w:val="20"/>
        </w:rPr>
        <w:t>3. Права и обязанности Сторон</w:t>
      </w:r>
    </w:p>
    <w:p w:rsidR="00BB69A9" w:rsidRPr="00BB69A9" w:rsidRDefault="00BB69A9" w:rsidP="00BB69A9">
      <w:pPr>
        <w:autoSpaceDE w:val="0"/>
        <w:autoSpaceDN w:val="0"/>
        <w:adjustRightInd w:val="0"/>
        <w:jc w:val="center"/>
        <w:outlineLvl w:val="1"/>
        <w:rPr>
          <w:b/>
          <w:sz w:val="20"/>
          <w:szCs w:val="20"/>
        </w:rPr>
      </w:pPr>
    </w:p>
    <w:p w:rsidR="00025C12" w:rsidRPr="00BB69A9" w:rsidRDefault="00025C12" w:rsidP="00025C12">
      <w:pPr>
        <w:autoSpaceDE w:val="0"/>
        <w:autoSpaceDN w:val="0"/>
        <w:adjustRightInd w:val="0"/>
        <w:ind w:firstLine="540"/>
        <w:jc w:val="both"/>
        <w:rPr>
          <w:sz w:val="20"/>
          <w:szCs w:val="20"/>
        </w:rPr>
      </w:pPr>
      <w:r w:rsidRPr="00BB69A9">
        <w:rPr>
          <w:sz w:val="20"/>
          <w:szCs w:val="20"/>
        </w:rPr>
        <w:t>3.1. Управляющая компания обязуется:</w:t>
      </w:r>
    </w:p>
    <w:p w:rsidR="00025C12" w:rsidRPr="00BB69A9" w:rsidRDefault="00025C12" w:rsidP="00025C12">
      <w:pPr>
        <w:autoSpaceDE w:val="0"/>
        <w:autoSpaceDN w:val="0"/>
        <w:adjustRightInd w:val="0"/>
        <w:ind w:firstLine="540"/>
        <w:jc w:val="both"/>
        <w:rPr>
          <w:sz w:val="20"/>
          <w:szCs w:val="20"/>
        </w:rPr>
      </w:pPr>
      <w:r w:rsidRPr="00BB69A9">
        <w:rPr>
          <w:sz w:val="20"/>
          <w:szCs w:val="20"/>
        </w:rPr>
        <w:t>3.1.1. Управлять многоквартирным жилым домом в соответствии с условиями настоящего Договора и дейс</w:t>
      </w:r>
      <w:r w:rsidRPr="00BB69A9">
        <w:rPr>
          <w:sz w:val="20"/>
          <w:szCs w:val="20"/>
        </w:rPr>
        <w:t>т</w:t>
      </w:r>
      <w:r w:rsidRPr="00BB69A9">
        <w:rPr>
          <w:sz w:val="20"/>
          <w:szCs w:val="20"/>
        </w:rPr>
        <w:t>вующим законодательством.</w:t>
      </w:r>
    </w:p>
    <w:p w:rsidR="00025C12" w:rsidRPr="00BB69A9" w:rsidRDefault="00025C12" w:rsidP="00025C12">
      <w:pPr>
        <w:autoSpaceDE w:val="0"/>
        <w:autoSpaceDN w:val="0"/>
        <w:adjustRightInd w:val="0"/>
        <w:ind w:firstLine="540"/>
        <w:jc w:val="both"/>
        <w:rPr>
          <w:sz w:val="20"/>
          <w:szCs w:val="20"/>
        </w:rPr>
      </w:pPr>
      <w:r w:rsidRPr="00BB69A9">
        <w:rPr>
          <w:sz w:val="20"/>
          <w:szCs w:val="20"/>
        </w:rPr>
        <w:t>3.1.2. Самостоятельно или с привлечением иных юридических лиц и специалистов, имеющих необходимые н</w:t>
      </w:r>
      <w:r w:rsidRPr="00BB69A9">
        <w:rPr>
          <w:sz w:val="20"/>
          <w:szCs w:val="20"/>
        </w:rPr>
        <w:t>а</w:t>
      </w:r>
      <w:r w:rsidRPr="00BB69A9">
        <w:rPr>
          <w:sz w:val="20"/>
          <w:szCs w:val="20"/>
        </w:rPr>
        <w:t>выки, оборудование, а в случае необходимости - сертификаты, лицензии и иные разрешительные документы, орган</w:t>
      </w:r>
      <w:r w:rsidRPr="00BB69A9">
        <w:rPr>
          <w:sz w:val="20"/>
          <w:szCs w:val="20"/>
        </w:rPr>
        <w:t>и</w:t>
      </w:r>
      <w:r w:rsidRPr="00BB69A9">
        <w:rPr>
          <w:sz w:val="20"/>
          <w:szCs w:val="20"/>
        </w:rPr>
        <w:t>зовать предоставление коммунальных услуг путем заключения соответствующих договоров и соглашений, организ</w:t>
      </w:r>
      <w:r w:rsidRPr="00BB69A9">
        <w:rPr>
          <w:sz w:val="20"/>
          <w:szCs w:val="20"/>
        </w:rPr>
        <w:t>о</w:t>
      </w:r>
      <w:r w:rsidRPr="00BB69A9">
        <w:rPr>
          <w:sz w:val="20"/>
          <w:szCs w:val="20"/>
        </w:rPr>
        <w:t>вать проведение работ по содержанию и текущему ремонту общего имущества многоквартирного дома в соответствии с действующим законодательством.</w:t>
      </w:r>
    </w:p>
    <w:p w:rsidR="00025C12" w:rsidRPr="00BB69A9" w:rsidRDefault="00025C12" w:rsidP="00025C12">
      <w:pPr>
        <w:autoSpaceDE w:val="0"/>
        <w:autoSpaceDN w:val="0"/>
        <w:adjustRightInd w:val="0"/>
        <w:ind w:firstLine="540"/>
        <w:jc w:val="both"/>
        <w:rPr>
          <w:sz w:val="20"/>
          <w:szCs w:val="20"/>
        </w:rPr>
      </w:pPr>
      <w:r w:rsidRPr="00BB69A9">
        <w:rPr>
          <w:sz w:val="20"/>
          <w:szCs w:val="20"/>
        </w:rPr>
        <w:t>3.1.3. Представлять интересы Собственника по предмету Договора, в том числе по заключению договоров, н</w:t>
      </w:r>
      <w:r w:rsidRPr="00BB69A9">
        <w:rPr>
          <w:sz w:val="20"/>
          <w:szCs w:val="20"/>
        </w:rPr>
        <w:t>а</w:t>
      </w:r>
      <w:r w:rsidRPr="00BB69A9">
        <w:rPr>
          <w:sz w:val="20"/>
          <w:szCs w:val="20"/>
        </w:rPr>
        <w:t>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025C12" w:rsidRPr="00BB69A9" w:rsidRDefault="00025C12" w:rsidP="00025C12">
      <w:pPr>
        <w:autoSpaceDE w:val="0"/>
        <w:autoSpaceDN w:val="0"/>
        <w:adjustRightInd w:val="0"/>
        <w:ind w:firstLine="540"/>
        <w:jc w:val="both"/>
        <w:rPr>
          <w:sz w:val="20"/>
          <w:szCs w:val="20"/>
        </w:rPr>
      </w:pPr>
      <w:r w:rsidRPr="00BB69A9">
        <w:rPr>
          <w:sz w:val="20"/>
          <w:szCs w:val="20"/>
        </w:rPr>
        <w:t>3.1.4.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w:t>
      </w:r>
      <w:r w:rsidRPr="00BB69A9">
        <w:rPr>
          <w:sz w:val="20"/>
          <w:szCs w:val="20"/>
        </w:rPr>
        <w:t>й</w:t>
      </w:r>
      <w:r w:rsidRPr="00BB69A9">
        <w:rPr>
          <w:sz w:val="20"/>
          <w:szCs w:val="20"/>
        </w:rPr>
        <w:t>ственно-финансовую документацию и расчеты, связанные с исполнением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t>Перечень технической документации предусмотрен пунктом 24 "Правил содержания общего имущества в мн</w:t>
      </w:r>
      <w:r w:rsidRPr="00BB69A9">
        <w:rPr>
          <w:sz w:val="20"/>
          <w:szCs w:val="20"/>
        </w:rPr>
        <w:t>о</w:t>
      </w:r>
      <w:r w:rsidRPr="00BB69A9">
        <w:rPr>
          <w:sz w:val="20"/>
          <w:szCs w:val="20"/>
        </w:rPr>
        <w:t>гоквартирном доме...", утвержденных Постановлением Правительства Российской Федерации от 13 августа 2006 года N 491.</w:t>
      </w:r>
    </w:p>
    <w:p w:rsidR="00025C12" w:rsidRPr="00BB69A9" w:rsidRDefault="00025C12" w:rsidP="00025C12">
      <w:pPr>
        <w:autoSpaceDE w:val="0"/>
        <w:autoSpaceDN w:val="0"/>
        <w:adjustRightInd w:val="0"/>
        <w:ind w:firstLine="540"/>
        <w:jc w:val="both"/>
        <w:rPr>
          <w:sz w:val="20"/>
          <w:szCs w:val="20"/>
        </w:rPr>
      </w:pPr>
      <w:r w:rsidRPr="00BB69A9">
        <w:rPr>
          <w:sz w:val="20"/>
          <w:szCs w:val="20"/>
        </w:rPr>
        <w:t>3.1.5. Проводить технические осмотры общего имущества многоквартирного дома не менее двух раз в год и корректировать базы данных, отражающих состояние дома, в соответствии с результатами осмотра.</w:t>
      </w:r>
    </w:p>
    <w:p w:rsidR="00025C12" w:rsidRPr="00BB69A9" w:rsidRDefault="00025C12" w:rsidP="00025C12">
      <w:pPr>
        <w:autoSpaceDE w:val="0"/>
        <w:autoSpaceDN w:val="0"/>
        <w:adjustRightInd w:val="0"/>
        <w:ind w:firstLine="540"/>
        <w:jc w:val="both"/>
        <w:rPr>
          <w:sz w:val="20"/>
          <w:szCs w:val="20"/>
        </w:rPr>
      </w:pPr>
      <w:r w:rsidRPr="00BB69A9">
        <w:rPr>
          <w:sz w:val="20"/>
          <w:szCs w:val="20"/>
        </w:rPr>
        <w:t>3.1.6. Разрабатывать и исполнять текущие и перспективные планы работ и услуг по содержанию, текущему р</w:t>
      </w:r>
      <w:r w:rsidRPr="00BB69A9">
        <w:rPr>
          <w:sz w:val="20"/>
          <w:szCs w:val="20"/>
        </w:rPr>
        <w:t>е</w:t>
      </w:r>
      <w:r w:rsidRPr="00BB69A9">
        <w:rPr>
          <w:sz w:val="20"/>
          <w:szCs w:val="20"/>
        </w:rPr>
        <w:t>монту общего имущества многоквартирного дома:</w:t>
      </w:r>
    </w:p>
    <w:p w:rsidR="00025C12" w:rsidRPr="00BB69A9" w:rsidRDefault="00025C12" w:rsidP="00025C12">
      <w:pPr>
        <w:autoSpaceDE w:val="0"/>
        <w:autoSpaceDN w:val="0"/>
        <w:adjustRightInd w:val="0"/>
        <w:ind w:firstLine="540"/>
        <w:jc w:val="both"/>
        <w:rPr>
          <w:sz w:val="20"/>
          <w:szCs w:val="20"/>
        </w:rPr>
      </w:pPr>
      <w:r w:rsidRPr="00BB69A9">
        <w:rPr>
          <w:sz w:val="20"/>
          <w:szCs w:val="20"/>
        </w:rPr>
        <w:t xml:space="preserve">3.1.6.1. Перечень выполнения работ и услуг по содержанию и ремонту общего имущества многоквартирного дома определен в Приложении </w:t>
      </w:r>
      <w:r w:rsidR="007C4843" w:rsidRPr="00BB69A9">
        <w:rPr>
          <w:sz w:val="20"/>
          <w:szCs w:val="20"/>
        </w:rPr>
        <w:t xml:space="preserve">1 </w:t>
      </w:r>
      <w:r w:rsidRPr="00BB69A9">
        <w:rPr>
          <w:sz w:val="20"/>
          <w:szCs w:val="20"/>
        </w:rPr>
        <w:t xml:space="preserve"> к настоящему Договору.</w:t>
      </w:r>
    </w:p>
    <w:p w:rsidR="00025C12" w:rsidRPr="00BB69A9" w:rsidRDefault="00025C12" w:rsidP="00025C12">
      <w:pPr>
        <w:autoSpaceDE w:val="0"/>
        <w:autoSpaceDN w:val="0"/>
        <w:adjustRightInd w:val="0"/>
        <w:ind w:firstLine="540"/>
        <w:jc w:val="both"/>
        <w:rPr>
          <w:sz w:val="20"/>
          <w:szCs w:val="20"/>
        </w:rPr>
      </w:pPr>
      <w:r w:rsidRPr="00BB69A9">
        <w:rPr>
          <w:sz w:val="20"/>
          <w:szCs w:val="20"/>
        </w:rPr>
        <w:t>3.1.6.2. Предельные сроки устранения неисправностей при выполнении внепланового (непредвиденного) тек</w:t>
      </w:r>
      <w:r w:rsidRPr="00BB69A9">
        <w:rPr>
          <w:sz w:val="20"/>
          <w:szCs w:val="20"/>
        </w:rPr>
        <w:t>у</w:t>
      </w:r>
      <w:r w:rsidRPr="00BB69A9">
        <w:rPr>
          <w:sz w:val="20"/>
          <w:szCs w:val="20"/>
        </w:rPr>
        <w:t>щего ремонта отдельных частей жилого дома и его оборудо</w:t>
      </w:r>
      <w:r w:rsidR="00DF4A78" w:rsidRPr="00BB69A9">
        <w:rPr>
          <w:sz w:val="20"/>
          <w:szCs w:val="20"/>
        </w:rPr>
        <w:t xml:space="preserve">вания установлены в Приложении </w:t>
      </w:r>
      <w:r w:rsidR="007C4843" w:rsidRPr="00BB69A9">
        <w:rPr>
          <w:sz w:val="20"/>
          <w:szCs w:val="20"/>
        </w:rPr>
        <w:t>2</w:t>
      </w:r>
      <w:r w:rsidRPr="00BB69A9">
        <w:rPr>
          <w:sz w:val="20"/>
          <w:szCs w:val="20"/>
        </w:rPr>
        <w:t xml:space="preserve"> к настоящему Догов</w:t>
      </w:r>
      <w:r w:rsidRPr="00BB69A9">
        <w:rPr>
          <w:sz w:val="20"/>
          <w:szCs w:val="20"/>
        </w:rPr>
        <w:t>о</w:t>
      </w:r>
      <w:r w:rsidRPr="00BB69A9">
        <w:rPr>
          <w:sz w:val="20"/>
          <w:szCs w:val="20"/>
        </w:rPr>
        <w:t>ру.</w:t>
      </w:r>
    </w:p>
    <w:p w:rsidR="00025C12" w:rsidRPr="00BB69A9" w:rsidRDefault="00025C12" w:rsidP="00025C12">
      <w:pPr>
        <w:autoSpaceDE w:val="0"/>
        <w:autoSpaceDN w:val="0"/>
        <w:adjustRightInd w:val="0"/>
        <w:ind w:firstLine="540"/>
        <w:jc w:val="both"/>
        <w:rPr>
          <w:sz w:val="20"/>
          <w:szCs w:val="20"/>
        </w:rPr>
      </w:pPr>
      <w:r w:rsidRPr="00BB69A9">
        <w:rPr>
          <w:sz w:val="20"/>
          <w:szCs w:val="20"/>
        </w:rPr>
        <w:t>3.1.7. Обеспечивать аварийно-диспетчерское обслуживание принятого в управление многоквартирного дома.</w:t>
      </w:r>
    </w:p>
    <w:p w:rsidR="00025C12" w:rsidRPr="00BB69A9" w:rsidRDefault="00025C12" w:rsidP="00025C12">
      <w:pPr>
        <w:autoSpaceDE w:val="0"/>
        <w:autoSpaceDN w:val="0"/>
        <w:adjustRightInd w:val="0"/>
        <w:ind w:firstLine="540"/>
        <w:jc w:val="both"/>
        <w:rPr>
          <w:sz w:val="20"/>
          <w:szCs w:val="20"/>
        </w:rPr>
      </w:pPr>
      <w:r w:rsidRPr="00BB69A9">
        <w:rPr>
          <w:sz w:val="20"/>
          <w:szCs w:val="20"/>
        </w:rPr>
        <w:t>3.1.8. Осуществлять рассмотрение предложений, жалоб (заявлений, требований, претензий) Собственника и иных Пользователей и принимать соответствующие меры в установленные законодательством сроки с учетом пункта 6.2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t>3.1.9. Уведомлять Собственника об изменении порядка и условий содержания и текущего ремонта многоква</w:t>
      </w:r>
      <w:r w:rsidRPr="00BB69A9">
        <w:rPr>
          <w:sz w:val="20"/>
          <w:szCs w:val="20"/>
        </w:rPr>
        <w:t>р</w:t>
      </w:r>
      <w:r w:rsidRPr="00BB69A9">
        <w:rPr>
          <w:sz w:val="20"/>
          <w:szCs w:val="20"/>
        </w:rPr>
        <w:t>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025C12" w:rsidRPr="00BB69A9" w:rsidRDefault="00025C12" w:rsidP="00025C12">
      <w:pPr>
        <w:autoSpaceDE w:val="0"/>
        <w:autoSpaceDN w:val="0"/>
        <w:adjustRightInd w:val="0"/>
        <w:ind w:firstLine="540"/>
        <w:jc w:val="both"/>
        <w:rPr>
          <w:sz w:val="20"/>
          <w:szCs w:val="20"/>
        </w:rPr>
      </w:pPr>
      <w:r w:rsidRPr="00BB69A9">
        <w:rPr>
          <w:sz w:val="20"/>
          <w:szCs w:val="20"/>
        </w:rPr>
        <w:t>3.1.10. Производить начисление платежей, установленных п. 4.1 настоящего Договора, обеспечивая выставл</w:t>
      </w:r>
      <w:r w:rsidRPr="00BB69A9">
        <w:rPr>
          <w:sz w:val="20"/>
          <w:szCs w:val="20"/>
        </w:rPr>
        <w:t>е</w:t>
      </w:r>
      <w:r w:rsidRPr="00BB69A9">
        <w:rPr>
          <w:sz w:val="20"/>
          <w:szCs w:val="20"/>
        </w:rPr>
        <w:t xml:space="preserve">ние платежных документов в срок до </w:t>
      </w:r>
      <w:r w:rsidR="00247335" w:rsidRPr="00BB69A9">
        <w:rPr>
          <w:sz w:val="20"/>
          <w:szCs w:val="20"/>
        </w:rPr>
        <w:t>15</w:t>
      </w:r>
      <w:r w:rsidR="007C4843" w:rsidRPr="00BB69A9">
        <w:rPr>
          <w:b/>
          <w:sz w:val="20"/>
          <w:szCs w:val="20"/>
        </w:rPr>
        <w:t xml:space="preserve"> </w:t>
      </w:r>
      <w:r w:rsidRPr="00BB69A9">
        <w:rPr>
          <w:sz w:val="20"/>
          <w:szCs w:val="20"/>
        </w:rPr>
        <w:t>числа месяца, следующего за истекшим месяцем.</w:t>
      </w:r>
    </w:p>
    <w:p w:rsidR="00025C12" w:rsidRPr="00BB69A9" w:rsidRDefault="00025C12" w:rsidP="00025C12">
      <w:pPr>
        <w:autoSpaceDE w:val="0"/>
        <w:autoSpaceDN w:val="0"/>
        <w:adjustRightInd w:val="0"/>
        <w:ind w:firstLine="540"/>
        <w:jc w:val="both"/>
        <w:rPr>
          <w:sz w:val="20"/>
          <w:szCs w:val="20"/>
        </w:rPr>
      </w:pPr>
      <w:r w:rsidRPr="00BB69A9">
        <w:rPr>
          <w:sz w:val="20"/>
          <w:szCs w:val="20"/>
        </w:rPr>
        <w:t>3.1.11. Производить сбор установленных в п. 4.1 Договора платежей.</w:t>
      </w:r>
    </w:p>
    <w:p w:rsidR="00025C12" w:rsidRPr="00BB69A9" w:rsidRDefault="00025C12" w:rsidP="00025C12">
      <w:pPr>
        <w:autoSpaceDE w:val="0"/>
        <w:autoSpaceDN w:val="0"/>
        <w:adjustRightInd w:val="0"/>
        <w:ind w:firstLine="540"/>
        <w:jc w:val="both"/>
        <w:rPr>
          <w:sz w:val="20"/>
          <w:szCs w:val="20"/>
        </w:rPr>
      </w:pPr>
      <w:r w:rsidRPr="00BB69A9">
        <w:rPr>
          <w:sz w:val="20"/>
          <w:szCs w:val="20"/>
        </w:rPr>
        <w:t>3.1.12. Рассматривать все претензии Собственника и иных Пользователей, связанные с исполнением заключе</w:t>
      </w:r>
      <w:r w:rsidRPr="00BB69A9">
        <w:rPr>
          <w:sz w:val="20"/>
          <w:szCs w:val="20"/>
        </w:rPr>
        <w:t>н</w:t>
      </w:r>
      <w:r w:rsidRPr="00BB69A9">
        <w:rPr>
          <w:sz w:val="20"/>
          <w:szCs w:val="20"/>
        </w:rPr>
        <w:t>ных Управляющей компанией договоров с третьими лицами, и разрешать возникшие конфликтные ситуации.</w:t>
      </w:r>
    </w:p>
    <w:p w:rsidR="00025C12" w:rsidRPr="00BB69A9" w:rsidRDefault="00025C12" w:rsidP="00025C12">
      <w:pPr>
        <w:autoSpaceDE w:val="0"/>
        <w:autoSpaceDN w:val="0"/>
        <w:adjustRightInd w:val="0"/>
        <w:ind w:firstLine="540"/>
        <w:jc w:val="both"/>
        <w:rPr>
          <w:sz w:val="20"/>
          <w:szCs w:val="20"/>
        </w:rPr>
      </w:pPr>
      <w:r w:rsidRPr="00BB69A9">
        <w:rPr>
          <w:sz w:val="20"/>
          <w:szCs w:val="20"/>
        </w:rPr>
        <w:t>3.1.13. Обеспечить Собственника и иных Пользователей информацией о телефонах аварийных служб.</w:t>
      </w:r>
    </w:p>
    <w:p w:rsidR="00025C12" w:rsidRPr="00BB69A9" w:rsidRDefault="00025C12" w:rsidP="00025C12">
      <w:pPr>
        <w:autoSpaceDE w:val="0"/>
        <w:autoSpaceDN w:val="0"/>
        <w:adjustRightInd w:val="0"/>
        <w:ind w:firstLine="540"/>
        <w:jc w:val="both"/>
        <w:rPr>
          <w:sz w:val="20"/>
          <w:szCs w:val="20"/>
        </w:rPr>
      </w:pPr>
      <w:r w:rsidRPr="00BB69A9">
        <w:rPr>
          <w:sz w:val="20"/>
          <w:szCs w:val="20"/>
        </w:rPr>
        <w:t>3.1.14. Организовывать работы по ликвидации аварий в многоквартирном доме.</w:t>
      </w:r>
    </w:p>
    <w:p w:rsidR="00025C12" w:rsidRPr="00BB69A9" w:rsidRDefault="00025C12" w:rsidP="00025C12">
      <w:pPr>
        <w:autoSpaceDE w:val="0"/>
        <w:autoSpaceDN w:val="0"/>
        <w:adjustRightInd w:val="0"/>
        <w:ind w:firstLine="540"/>
        <w:jc w:val="both"/>
        <w:rPr>
          <w:sz w:val="20"/>
          <w:szCs w:val="20"/>
        </w:rPr>
      </w:pPr>
      <w:r w:rsidRPr="00BB69A9">
        <w:rPr>
          <w:sz w:val="20"/>
          <w:szCs w:val="20"/>
        </w:rPr>
        <w:t>3.1.15. По требованию Собственника и иных Пользователей выдавать справки, необходимые для оформления субсидии на оплату жилого помещения и коммунальных услуг без взимания платы.</w:t>
      </w:r>
    </w:p>
    <w:p w:rsidR="00025C12" w:rsidRPr="00BB69A9" w:rsidRDefault="00025C12" w:rsidP="00025C12">
      <w:pPr>
        <w:autoSpaceDE w:val="0"/>
        <w:autoSpaceDN w:val="0"/>
        <w:adjustRightInd w:val="0"/>
        <w:ind w:firstLine="540"/>
        <w:jc w:val="both"/>
        <w:rPr>
          <w:sz w:val="20"/>
          <w:szCs w:val="20"/>
        </w:rPr>
      </w:pPr>
      <w:r w:rsidRPr="00BB69A9">
        <w:rPr>
          <w:sz w:val="20"/>
          <w:szCs w:val="20"/>
        </w:rPr>
        <w:t>3.2. Управляющая компания вправе:</w:t>
      </w:r>
    </w:p>
    <w:p w:rsidR="00025C12" w:rsidRPr="00BB69A9" w:rsidRDefault="00025C12" w:rsidP="00025C12">
      <w:pPr>
        <w:autoSpaceDE w:val="0"/>
        <w:autoSpaceDN w:val="0"/>
        <w:adjustRightInd w:val="0"/>
        <w:ind w:firstLine="540"/>
        <w:jc w:val="both"/>
        <w:rPr>
          <w:sz w:val="20"/>
          <w:szCs w:val="20"/>
        </w:rPr>
      </w:pPr>
      <w:r w:rsidRPr="00BB69A9">
        <w:rPr>
          <w:sz w:val="20"/>
          <w:szCs w:val="20"/>
        </w:rPr>
        <w:t>3.2.1.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ко</w:t>
      </w:r>
      <w:r w:rsidRPr="00BB69A9">
        <w:rPr>
          <w:sz w:val="20"/>
          <w:szCs w:val="20"/>
        </w:rPr>
        <w:t>м</w:t>
      </w:r>
      <w:r w:rsidRPr="00BB69A9">
        <w:rPr>
          <w:sz w:val="20"/>
          <w:szCs w:val="20"/>
        </w:rPr>
        <w:t xml:space="preserve">мунальных услуг с использованием утвержденных на территории </w:t>
      </w:r>
      <w:r w:rsidR="007C4843" w:rsidRPr="00BB69A9">
        <w:rPr>
          <w:b/>
          <w:sz w:val="20"/>
          <w:szCs w:val="20"/>
        </w:rPr>
        <w:t>Еткульского</w:t>
      </w:r>
      <w:r w:rsidR="004B626C" w:rsidRPr="00BB69A9">
        <w:rPr>
          <w:b/>
          <w:sz w:val="20"/>
          <w:szCs w:val="20"/>
        </w:rPr>
        <w:t xml:space="preserve"> Муниципального</w:t>
      </w:r>
      <w:r w:rsidR="007C4843" w:rsidRPr="00BB69A9">
        <w:rPr>
          <w:b/>
          <w:sz w:val="20"/>
          <w:szCs w:val="20"/>
        </w:rPr>
        <w:t xml:space="preserve"> района</w:t>
      </w:r>
      <w:r w:rsidR="007C4843" w:rsidRPr="00BB69A9">
        <w:rPr>
          <w:sz w:val="20"/>
          <w:szCs w:val="20"/>
        </w:rPr>
        <w:t xml:space="preserve"> </w:t>
      </w:r>
      <w:r w:rsidRPr="00BB69A9">
        <w:rPr>
          <w:sz w:val="20"/>
          <w:szCs w:val="20"/>
        </w:rPr>
        <w:t>потребл</w:t>
      </w:r>
      <w:r w:rsidRPr="00BB69A9">
        <w:rPr>
          <w:sz w:val="20"/>
          <w:szCs w:val="20"/>
        </w:rPr>
        <w:t>е</w:t>
      </w:r>
      <w:r w:rsidRPr="00BB69A9">
        <w:rPr>
          <w:sz w:val="20"/>
          <w:szCs w:val="20"/>
        </w:rPr>
        <w:t>ния коммунальных услуг с последующим перерасчетом их стоимости после предоставления Собственником сведений о показаниях приборов учета.</w:t>
      </w:r>
    </w:p>
    <w:p w:rsidR="00025C12" w:rsidRPr="00BB69A9" w:rsidRDefault="00025C12" w:rsidP="00025C12">
      <w:pPr>
        <w:autoSpaceDE w:val="0"/>
        <w:autoSpaceDN w:val="0"/>
        <w:adjustRightInd w:val="0"/>
        <w:ind w:firstLine="540"/>
        <w:jc w:val="both"/>
        <w:rPr>
          <w:sz w:val="20"/>
          <w:szCs w:val="20"/>
        </w:rPr>
      </w:pPr>
      <w:r w:rsidRPr="00BB69A9">
        <w:rPr>
          <w:sz w:val="20"/>
          <w:szCs w:val="20"/>
        </w:rPr>
        <w:t>3.2.2. Организовывать проверку правильности учета потребления коммунальных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025C12" w:rsidRPr="00BB69A9" w:rsidRDefault="00025C12" w:rsidP="00025C12">
      <w:pPr>
        <w:autoSpaceDE w:val="0"/>
        <w:autoSpaceDN w:val="0"/>
        <w:adjustRightInd w:val="0"/>
        <w:ind w:firstLine="540"/>
        <w:jc w:val="both"/>
        <w:rPr>
          <w:sz w:val="20"/>
          <w:szCs w:val="20"/>
        </w:rPr>
      </w:pPr>
      <w:r w:rsidRPr="00BB69A9">
        <w:rPr>
          <w:sz w:val="20"/>
          <w:szCs w:val="20"/>
        </w:rPr>
        <w:t>3.2.3. Проводить проверку работы установленных приборов учета и сохранности пломб.</w:t>
      </w:r>
    </w:p>
    <w:p w:rsidR="00025C12" w:rsidRPr="00BB69A9" w:rsidRDefault="00025C12" w:rsidP="00025C12">
      <w:pPr>
        <w:autoSpaceDE w:val="0"/>
        <w:autoSpaceDN w:val="0"/>
        <w:adjustRightInd w:val="0"/>
        <w:ind w:firstLine="540"/>
        <w:jc w:val="both"/>
        <w:rPr>
          <w:sz w:val="20"/>
          <w:szCs w:val="20"/>
        </w:rPr>
      </w:pPr>
      <w:r w:rsidRPr="00BB69A9">
        <w:rPr>
          <w:sz w:val="20"/>
          <w:szCs w:val="20"/>
        </w:rPr>
        <w:t>3.2.4. Приостанавливать и (или) ограничивать в порядке, установленном действующим законодательством, пр</w:t>
      </w:r>
      <w:r w:rsidRPr="00BB69A9">
        <w:rPr>
          <w:sz w:val="20"/>
          <w:szCs w:val="20"/>
        </w:rPr>
        <w:t>е</w:t>
      </w:r>
      <w:r w:rsidRPr="00BB69A9">
        <w:rPr>
          <w:sz w:val="20"/>
          <w:szCs w:val="20"/>
        </w:rPr>
        <w:t>доставление услуг по Договору в случае просрочки Собственником или иным Пользователем оплаты оказанных услуг более шести месяцев, по истечению одного месяца с момента получения Собственником или иным Пользователем уведомления, или нарушения иных требований раздела 4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lastRenderedPageBreak/>
        <w:t>3.2.5. Проверять соблюдение Собственником или иными Пользователями требований, установленных п</w:t>
      </w:r>
      <w:r w:rsidR="00173B6F" w:rsidRPr="00BB69A9">
        <w:rPr>
          <w:sz w:val="20"/>
          <w:szCs w:val="20"/>
        </w:rPr>
        <w:t>.</w:t>
      </w:r>
      <w:r w:rsidRPr="00BB69A9">
        <w:rPr>
          <w:sz w:val="20"/>
          <w:szCs w:val="20"/>
        </w:rPr>
        <w:t>п. 3.3.3 - 3.3.16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t>3.2.6. Взыскивать с Собственника или иных Пользователей в установленном порядке задолженность по оплате услуг в рамках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t>3.2.7. Организовывать проведение общих собраний Собственников многоквартирного дома за счет средств ст</w:t>
      </w:r>
      <w:r w:rsidRPr="00BB69A9">
        <w:rPr>
          <w:sz w:val="20"/>
          <w:szCs w:val="20"/>
        </w:rPr>
        <w:t>а</w:t>
      </w:r>
      <w:r w:rsidRPr="00BB69A9">
        <w:rPr>
          <w:sz w:val="20"/>
          <w:szCs w:val="20"/>
        </w:rPr>
        <w:t>тьи "содержание и ремонт".</w:t>
      </w:r>
    </w:p>
    <w:p w:rsidR="00025C12" w:rsidRPr="00BB69A9" w:rsidRDefault="00025C12" w:rsidP="00025C12">
      <w:pPr>
        <w:autoSpaceDE w:val="0"/>
        <w:autoSpaceDN w:val="0"/>
        <w:adjustRightInd w:val="0"/>
        <w:ind w:firstLine="540"/>
        <w:jc w:val="both"/>
        <w:rPr>
          <w:sz w:val="20"/>
          <w:szCs w:val="20"/>
        </w:rPr>
      </w:pPr>
      <w:r w:rsidRPr="00BB69A9">
        <w:rPr>
          <w:sz w:val="20"/>
          <w:szCs w:val="20"/>
        </w:rPr>
        <w:t>3.2.8. Информировать Собственников о необходимости проведения внеочередного собрания путем размещения информации в местах общего пользования либо на платежных документах для решения вопросов об изменении ра</w:t>
      </w:r>
      <w:r w:rsidRPr="00BB69A9">
        <w:rPr>
          <w:sz w:val="20"/>
          <w:szCs w:val="20"/>
        </w:rPr>
        <w:t>з</w:t>
      </w:r>
      <w:r w:rsidRPr="00BB69A9">
        <w:rPr>
          <w:sz w:val="20"/>
          <w:szCs w:val="20"/>
        </w:rPr>
        <w:t>мера платы за услуги управляющей организации, платы за содержание и ремонт общего имущества дома при недост</w:t>
      </w:r>
      <w:r w:rsidRPr="00BB69A9">
        <w:rPr>
          <w:sz w:val="20"/>
          <w:szCs w:val="20"/>
        </w:rPr>
        <w:t>а</w:t>
      </w:r>
      <w:r w:rsidRPr="00BB69A9">
        <w:rPr>
          <w:sz w:val="20"/>
          <w:szCs w:val="20"/>
        </w:rPr>
        <w:t>точности средств на проведение таких работ, а также в иных целях, связанных с управлением многоквартирным д</w:t>
      </w:r>
      <w:r w:rsidRPr="00BB69A9">
        <w:rPr>
          <w:sz w:val="20"/>
          <w:szCs w:val="20"/>
        </w:rPr>
        <w:t>о</w:t>
      </w:r>
      <w:r w:rsidRPr="00BB69A9">
        <w:rPr>
          <w:sz w:val="20"/>
          <w:szCs w:val="20"/>
        </w:rPr>
        <w:t>мом.</w:t>
      </w:r>
    </w:p>
    <w:p w:rsidR="00025C12" w:rsidRPr="00BB69A9" w:rsidRDefault="00025C12" w:rsidP="00025C12">
      <w:pPr>
        <w:autoSpaceDE w:val="0"/>
        <w:autoSpaceDN w:val="0"/>
        <w:adjustRightInd w:val="0"/>
        <w:ind w:firstLine="540"/>
        <w:jc w:val="both"/>
        <w:rPr>
          <w:sz w:val="20"/>
          <w:szCs w:val="20"/>
        </w:rPr>
      </w:pPr>
      <w:r w:rsidRPr="00BB69A9">
        <w:rPr>
          <w:sz w:val="20"/>
          <w:szCs w:val="20"/>
        </w:rPr>
        <w:t>3.2.</w:t>
      </w:r>
      <w:r w:rsidR="004B626C" w:rsidRPr="00BB69A9">
        <w:rPr>
          <w:sz w:val="20"/>
          <w:szCs w:val="20"/>
        </w:rPr>
        <w:t>9</w:t>
      </w:r>
      <w:r w:rsidRPr="00BB69A9">
        <w:rPr>
          <w:sz w:val="20"/>
          <w:szCs w:val="20"/>
        </w:rPr>
        <w:t>. Выносить предписания Собственникам и Пользователям помещений, требовать устранения выявленных нарушений в установленные предписанием сроки.</w:t>
      </w:r>
    </w:p>
    <w:p w:rsidR="00025C12" w:rsidRPr="00BB69A9" w:rsidRDefault="00025C12" w:rsidP="00025C12">
      <w:pPr>
        <w:autoSpaceDE w:val="0"/>
        <w:autoSpaceDN w:val="0"/>
        <w:adjustRightInd w:val="0"/>
        <w:ind w:firstLine="540"/>
        <w:jc w:val="both"/>
        <w:rPr>
          <w:sz w:val="20"/>
          <w:szCs w:val="20"/>
        </w:rPr>
      </w:pPr>
      <w:r w:rsidRPr="00BB69A9">
        <w:rPr>
          <w:sz w:val="20"/>
          <w:szCs w:val="20"/>
        </w:rPr>
        <w:t>3.2.11. Осуществлять иные права, предусмотренные действующим законодательством, отнесенные к полном</w:t>
      </w:r>
      <w:r w:rsidRPr="00BB69A9">
        <w:rPr>
          <w:sz w:val="20"/>
          <w:szCs w:val="20"/>
        </w:rPr>
        <w:t>о</w:t>
      </w:r>
      <w:r w:rsidRPr="00BB69A9">
        <w:rPr>
          <w:sz w:val="20"/>
          <w:szCs w:val="20"/>
        </w:rPr>
        <w:t>чиям Управляющей компании.</w:t>
      </w:r>
    </w:p>
    <w:p w:rsidR="00025C12" w:rsidRPr="00BB69A9" w:rsidRDefault="00025C12" w:rsidP="00025C12">
      <w:pPr>
        <w:autoSpaceDE w:val="0"/>
        <w:autoSpaceDN w:val="0"/>
        <w:adjustRightInd w:val="0"/>
        <w:ind w:firstLine="540"/>
        <w:jc w:val="both"/>
        <w:rPr>
          <w:sz w:val="20"/>
          <w:szCs w:val="20"/>
        </w:rPr>
      </w:pPr>
      <w:r w:rsidRPr="00BB69A9">
        <w:rPr>
          <w:sz w:val="20"/>
          <w:szCs w:val="20"/>
        </w:rPr>
        <w:t>3.3. Собственник обязуется:</w:t>
      </w:r>
    </w:p>
    <w:p w:rsidR="00025C12" w:rsidRPr="00BB69A9" w:rsidRDefault="00025C12" w:rsidP="00025C12">
      <w:pPr>
        <w:autoSpaceDE w:val="0"/>
        <w:autoSpaceDN w:val="0"/>
        <w:adjustRightInd w:val="0"/>
        <w:ind w:firstLine="540"/>
        <w:jc w:val="both"/>
        <w:rPr>
          <w:sz w:val="20"/>
          <w:szCs w:val="20"/>
        </w:rPr>
      </w:pPr>
      <w:r w:rsidRPr="00BB69A9">
        <w:rPr>
          <w:sz w:val="20"/>
          <w:szCs w:val="20"/>
        </w:rPr>
        <w:t>3.3.1. Своевременно в установленном порядке оплачивать предоставленные ему по Договору услуги. Возм</w:t>
      </w:r>
      <w:r w:rsidRPr="00BB69A9">
        <w:rPr>
          <w:sz w:val="20"/>
          <w:szCs w:val="20"/>
        </w:rPr>
        <w:t>е</w:t>
      </w:r>
      <w:r w:rsidRPr="00BB69A9">
        <w:rPr>
          <w:sz w:val="20"/>
          <w:szCs w:val="20"/>
        </w:rPr>
        <w:t>щать Управляющей компании расходы, связанные с исполнением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t>Данные расходы включаются в выставляемый Управляющей компанией платежный документ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t>3.3.2.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w:t>
      </w:r>
      <w:r w:rsidRPr="00BB69A9">
        <w:rPr>
          <w:sz w:val="20"/>
          <w:szCs w:val="20"/>
        </w:rPr>
        <w:t>т</w:t>
      </w:r>
      <w:r w:rsidRPr="00BB69A9">
        <w:rPr>
          <w:sz w:val="20"/>
          <w:szCs w:val="20"/>
        </w:rPr>
        <w:t>венные интересы Собственника или иных Пользователей) во всех организациях.</w:t>
      </w:r>
    </w:p>
    <w:p w:rsidR="00025C12" w:rsidRPr="00BB69A9" w:rsidRDefault="00025C12" w:rsidP="00025C12">
      <w:pPr>
        <w:autoSpaceDE w:val="0"/>
        <w:autoSpaceDN w:val="0"/>
        <w:adjustRightInd w:val="0"/>
        <w:ind w:firstLine="540"/>
        <w:jc w:val="both"/>
        <w:rPr>
          <w:sz w:val="20"/>
          <w:szCs w:val="20"/>
        </w:rPr>
      </w:pPr>
      <w:r w:rsidRPr="00BB69A9">
        <w:rPr>
          <w:sz w:val="20"/>
          <w:szCs w:val="20"/>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3.3.3 - 3.3.16 м</w:t>
      </w:r>
      <w:r w:rsidRPr="00BB69A9">
        <w:rPr>
          <w:sz w:val="20"/>
          <w:szCs w:val="20"/>
        </w:rPr>
        <w:t>о</w:t>
      </w:r>
      <w:r w:rsidRPr="00BB69A9">
        <w:rPr>
          <w:sz w:val="20"/>
          <w:szCs w:val="20"/>
        </w:rPr>
        <w:t>гут быть исключены из текста настоящего Договора, при наличии таких же либо сходных условий в соглашении, з</w:t>
      </w:r>
      <w:r w:rsidRPr="00BB69A9">
        <w:rPr>
          <w:sz w:val="20"/>
          <w:szCs w:val="20"/>
        </w:rPr>
        <w:t>а</w:t>
      </w:r>
      <w:r w:rsidRPr="00BB69A9">
        <w:rPr>
          <w:sz w:val="20"/>
          <w:szCs w:val="20"/>
        </w:rPr>
        <w:t>ключенном в отношении помещения Собственника между Собственником и Пользователем.</w:t>
      </w:r>
    </w:p>
    <w:p w:rsidR="00025C12" w:rsidRPr="00BB69A9" w:rsidRDefault="00025C12" w:rsidP="00025C12">
      <w:pPr>
        <w:autoSpaceDE w:val="0"/>
        <w:autoSpaceDN w:val="0"/>
        <w:adjustRightInd w:val="0"/>
        <w:ind w:firstLine="540"/>
        <w:jc w:val="both"/>
        <w:rPr>
          <w:sz w:val="20"/>
          <w:szCs w:val="20"/>
        </w:rPr>
      </w:pPr>
      <w:r w:rsidRPr="00BB69A9">
        <w:rPr>
          <w:sz w:val="20"/>
          <w:szCs w:val="20"/>
        </w:rPr>
        <w:t>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025C12" w:rsidRPr="00BB69A9" w:rsidRDefault="00025C12" w:rsidP="00025C12">
      <w:pPr>
        <w:autoSpaceDE w:val="0"/>
        <w:autoSpaceDN w:val="0"/>
        <w:adjustRightInd w:val="0"/>
        <w:ind w:firstLine="540"/>
        <w:jc w:val="both"/>
        <w:rPr>
          <w:sz w:val="20"/>
          <w:szCs w:val="20"/>
        </w:rPr>
      </w:pPr>
      <w:r w:rsidRPr="00BB69A9">
        <w:rPr>
          <w:sz w:val="20"/>
          <w:szCs w:val="20"/>
        </w:rPr>
        <w:t>- соблюдать чистоту и порядок в местах общего пользования, выносить мусор, пищевые и бытовые отходы в специально установленные для этого места;</w:t>
      </w:r>
    </w:p>
    <w:p w:rsidR="00025C12" w:rsidRPr="00BB69A9" w:rsidRDefault="00025C12" w:rsidP="00025C12">
      <w:pPr>
        <w:autoSpaceDE w:val="0"/>
        <w:autoSpaceDN w:val="0"/>
        <w:adjustRightInd w:val="0"/>
        <w:ind w:firstLine="540"/>
        <w:jc w:val="both"/>
        <w:rPr>
          <w:sz w:val="20"/>
          <w:szCs w:val="20"/>
        </w:rPr>
      </w:pPr>
      <w:r w:rsidRPr="00BB69A9">
        <w:rPr>
          <w:sz w:val="20"/>
          <w:szCs w:val="20"/>
        </w:rPr>
        <w:t>- не допускать сбрасывания в санитарный узел мусора и отходов, засоряющих канализацию;</w:t>
      </w:r>
    </w:p>
    <w:p w:rsidR="00025C12" w:rsidRPr="00BB69A9" w:rsidRDefault="00025C12" w:rsidP="00025C12">
      <w:pPr>
        <w:autoSpaceDE w:val="0"/>
        <w:autoSpaceDN w:val="0"/>
        <w:adjustRightInd w:val="0"/>
        <w:ind w:firstLine="540"/>
        <w:jc w:val="both"/>
        <w:rPr>
          <w:sz w:val="20"/>
          <w:szCs w:val="20"/>
        </w:rPr>
      </w:pPr>
      <w:r w:rsidRPr="00BB69A9">
        <w:rPr>
          <w:sz w:val="20"/>
          <w:szCs w:val="20"/>
        </w:rPr>
        <w:t>- соблюдать правила пожарной безопасности при  пользовании электрическими, газовыми и другими прибор</w:t>
      </w:r>
      <w:r w:rsidRPr="00BB69A9">
        <w:rPr>
          <w:sz w:val="20"/>
          <w:szCs w:val="20"/>
        </w:rPr>
        <w:t>а</w:t>
      </w:r>
      <w:r w:rsidRPr="00BB69A9">
        <w:rPr>
          <w:sz w:val="20"/>
          <w:szCs w:val="20"/>
        </w:rPr>
        <w:t>ми, не допускать установки самодельных предохранительных пробок,  выполнять другие требования пожарной без</w:t>
      </w:r>
      <w:r w:rsidRPr="00BB69A9">
        <w:rPr>
          <w:sz w:val="20"/>
          <w:szCs w:val="20"/>
        </w:rPr>
        <w:t>о</w:t>
      </w:r>
      <w:r w:rsidRPr="00BB69A9">
        <w:rPr>
          <w:sz w:val="20"/>
          <w:szCs w:val="20"/>
        </w:rPr>
        <w:t>пасности;</w:t>
      </w:r>
    </w:p>
    <w:p w:rsidR="00025C12" w:rsidRPr="00BB69A9" w:rsidRDefault="00025C12" w:rsidP="00025C12">
      <w:pPr>
        <w:autoSpaceDE w:val="0"/>
        <w:autoSpaceDN w:val="0"/>
        <w:adjustRightInd w:val="0"/>
        <w:ind w:firstLine="540"/>
        <w:jc w:val="both"/>
        <w:rPr>
          <w:sz w:val="20"/>
          <w:szCs w:val="20"/>
        </w:rPr>
      </w:pPr>
      <w:r w:rsidRPr="00BB69A9">
        <w:rPr>
          <w:sz w:val="20"/>
          <w:szCs w:val="20"/>
        </w:rPr>
        <w:t>- не допускать выполнения в помещении(ях)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w:t>
      </w:r>
      <w:r w:rsidRPr="00BB69A9">
        <w:rPr>
          <w:sz w:val="20"/>
          <w:szCs w:val="20"/>
        </w:rPr>
        <w:t>е</w:t>
      </w:r>
      <w:r w:rsidRPr="00BB69A9">
        <w:rPr>
          <w:sz w:val="20"/>
          <w:szCs w:val="20"/>
        </w:rPr>
        <w:t>щениях;</w:t>
      </w:r>
    </w:p>
    <w:p w:rsidR="00025C12" w:rsidRPr="00BB69A9" w:rsidRDefault="00025C12" w:rsidP="00025C12">
      <w:pPr>
        <w:autoSpaceDE w:val="0"/>
        <w:autoSpaceDN w:val="0"/>
        <w:adjustRightInd w:val="0"/>
        <w:ind w:firstLine="540"/>
        <w:jc w:val="both"/>
        <w:rPr>
          <w:sz w:val="20"/>
          <w:szCs w:val="20"/>
        </w:rPr>
      </w:pPr>
      <w:r w:rsidRPr="00BB69A9">
        <w:rPr>
          <w:sz w:val="20"/>
          <w:szCs w:val="20"/>
        </w:rPr>
        <w:t>- пользоваться телевизорами, магнитофонами и другими громкоговорящими устройствами при условии умен</w:t>
      </w:r>
      <w:r w:rsidRPr="00BB69A9">
        <w:rPr>
          <w:sz w:val="20"/>
          <w:szCs w:val="20"/>
        </w:rPr>
        <w:t>ь</w:t>
      </w:r>
      <w:r w:rsidRPr="00BB69A9">
        <w:rPr>
          <w:sz w:val="20"/>
          <w:szCs w:val="20"/>
        </w:rPr>
        <w:t>шения уровня слышимости до степени, не нарушающей покоя жильцов многоквартирного дома в ночное время (с 23-00 до 06-00 по местному времени);</w:t>
      </w:r>
    </w:p>
    <w:p w:rsidR="00025C12" w:rsidRPr="00BB69A9" w:rsidRDefault="00025C12" w:rsidP="00025C12">
      <w:pPr>
        <w:autoSpaceDE w:val="0"/>
        <w:autoSpaceDN w:val="0"/>
        <w:adjustRightInd w:val="0"/>
        <w:ind w:firstLine="540"/>
        <w:jc w:val="both"/>
        <w:rPr>
          <w:sz w:val="20"/>
          <w:szCs w:val="20"/>
        </w:rPr>
      </w:pPr>
      <w:r w:rsidRPr="00BB69A9">
        <w:rPr>
          <w:b/>
          <w:sz w:val="20"/>
          <w:szCs w:val="20"/>
        </w:rPr>
        <w:t xml:space="preserve">- </w:t>
      </w:r>
      <w:r w:rsidRPr="00BB69A9">
        <w:rPr>
          <w:sz w:val="20"/>
          <w:szCs w:val="20"/>
        </w:rPr>
        <w:t>предписания Государственной жилищной инспекции Челябинской области и других контролирующих орг</w:t>
      </w:r>
      <w:r w:rsidRPr="00BB69A9">
        <w:rPr>
          <w:sz w:val="20"/>
          <w:szCs w:val="20"/>
        </w:rPr>
        <w:t>а</w:t>
      </w:r>
      <w:r w:rsidRPr="00BB69A9">
        <w:rPr>
          <w:sz w:val="20"/>
          <w:szCs w:val="20"/>
        </w:rPr>
        <w:t>нов;</w:t>
      </w:r>
    </w:p>
    <w:p w:rsidR="00025C12" w:rsidRPr="00BB69A9" w:rsidRDefault="00025C12" w:rsidP="00025C12">
      <w:pPr>
        <w:autoSpaceDE w:val="0"/>
        <w:autoSpaceDN w:val="0"/>
        <w:adjustRightInd w:val="0"/>
        <w:ind w:firstLine="540"/>
        <w:jc w:val="both"/>
        <w:rPr>
          <w:sz w:val="20"/>
          <w:szCs w:val="20"/>
        </w:rPr>
      </w:pPr>
      <w:r w:rsidRPr="00BB69A9">
        <w:rPr>
          <w:sz w:val="20"/>
          <w:szCs w:val="20"/>
        </w:rPr>
        <w:t>- другие требования законодательства.</w:t>
      </w:r>
    </w:p>
    <w:p w:rsidR="00025C12" w:rsidRPr="00BB69A9" w:rsidRDefault="00025C12" w:rsidP="00025C12">
      <w:pPr>
        <w:autoSpaceDE w:val="0"/>
        <w:autoSpaceDN w:val="0"/>
        <w:adjustRightInd w:val="0"/>
        <w:ind w:firstLine="540"/>
        <w:jc w:val="both"/>
        <w:rPr>
          <w:sz w:val="20"/>
          <w:szCs w:val="20"/>
        </w:rPr>
      </w:pPr>
      <w:r w:rsidRPr="00BB69A9">
        <w:rPr>
          <w:sz w:val="20"/>
          <w:szCs w:val="20"/>
        </w:rPr>
        <w:t>3.3.4. Своевременно предоставлять Управляющей компании сведения:</w:t>
      </w:r>
    </w:p>
    <w:p w:rsidR="00025C12" w:rsidRPr="00BB69A9" w:rsidRDefault="00025C12" w:rsidP="00025C12">
      <w:pPr>
        <w:autoSpaceDE w:val="0"/>
        <w:autoSpaceDN w:val="0"/>
        <w:adjustRightInd w:val="0"/>
        <w:ind w:firstLine="540"/>
        <w:jc w:val="both"/>
        <w:rPr>
          <w:sz w:val="20"/>
          <w:szCs w:val="20"/>
        </w:rPr>
      </w:pPr>
      <w:r w:rsidRPr="00BB69A9">
        <w:rPr>
          <w:sz w:val="20"/>
          <w:szCs w:val="20"/>
        </w:rPr>
        <w:t>- о количестве граждан, проживающих в помещении(ях) совместно с Собственником, и наличии у лиц, зарег</w:t>
      </w:r>
      <w:r w:rsidRPr="00BB69A9">
        <w:rPr>
          <w:sz w:val="20"/>
          <w:szCs w:val="20"/>
        </w:rPr>
        <w:t>и</w:t>
      </w:r>
      <w:r w:rsidRPr="00BB69A9">
        <w:rPr>
          <w:sz w:val="20"/>
          <w:szCs w:val="20"/>
        </w:rPr>
        <w:t>стрированных по месту жительства в помещении, права на льготы для расчетов платежей за услуги по Договору. При этом Собственник или иной пользователь обязан предоставить в Управляющую компанию документы, подтвержда</w:t>
      </w:r>
      <w:r w:rsidRPr="00BB69A9">
        <w:rPr>
          <w:sz w:val="20"/>
          <w:szCs w:val="20"/>
        </w:rPr>
        <w:t>ю</w:t>
      </w:r>
      <w:r w:rsidRPr="00BB69A9">
        <w:rPr>
          <w:sz w:val="20"/>
          <w:szCs w:val="20"/>
        </w:rPr>
        <w:t>щие право на льготу;</w:t>
      </w:r>
    </w:p>
    <w:p w:rsidR="00025C12" w:rsidRPr="00BB69A9" w:rsidRDefault="00025C12" w:rsidP="00025C12">
      <w:pPr>
        <w:autoSpaceDE w:val="0"/>
        <w:autoSpaceDN w:val="0"/>
        <w:adjustRightInd w:val="0"/>
        <w:ind w:firstLine="540"/>
        <w:jc w:val="both"/>
        <w:rPr>
          <w:sz w:val="20"/>
          <w:szCs w:val="20"/>
        </w:rPr>
      </w:pPr>
      <w:r w:rsidRPr="00BB69A9">
        <w:rPr>
          <w:sz w:val="20"/>
          <w:szCs w:val="20"/>
        </w:rPr>
        <w:t>- о проводимых с помещением, указанным в преамбуле к настоящему Договору, сделках, влекущих смену Со</w:t>
      </w:r>
      <w:r w:rsidRPr="00BB69A9">
        <w:rPr>
          <w:sz w:val="20"/>
          <w:szCs w:val="20"/>
        </w:rPr>
        <w:t>б</w:t>
      </w:r>
      <w:r w:rsidRPr="00BB69A9">
        <w:rPr>
          <w:sz w:val="20"/>
          <w:szCs w:val="20"/>
        </w:rPr>
        <w:t>ственника либо изменение состава Собственников указанного помещения.</w:t>
      </w:r>
    </w:p>
    <w:p w:rsidR="00025C12" w:rsidRPr="00BB69A9" w:rsidRDefault="00025C12" w:rsidP="00025C12">
      <w:pPr>
        <w:autoSpaceDE w:val="0"/>
        <w:autoSpaceDN w:val="0"/>
        <w:adjustRightInd w:val="0"/>
        <w:ind w:firstLine="540"/>
        <w:jc w:val="both"/>
        <w:rPr>
          <w:sz w:val="20"/>
          <w:szCs w:val="20"/>
        </w:rPr>
      </w:pPr>
      <w:r w:rsidRPr="00BB69A9">
        <w:rPr>
          <w:sz w:val="20"/>
          <w:szCs w:val="20"/>
        </w:rPr>
        <w:t>Представить Управляющей компании Договор купли-продажи жилого помещения, аренды, найма и другие д</w:t>
      </w:r>
      <w:r w:rsidRPr="00BB69A9">
        <w:rPr>
          <w:sz w:val="20"/>
          <w:szCs w:val="20"/>
        </w:rPr>
        <w:t>о</w:t>
      </w:r>
      <w:r w:rsidRPr="00BB69A9">
        <w:rPr>
          <w:sz w:val="20"/>
          <w:szCs w:val="20"/>
        </w:rPr>
        <w:t>кументы, подтверждающие смену собственника или владельца.</w:t>
      </w:r>
    </w:p>
    <w:p w:rsidR="00025C12" w:rsidRPr="00BB69A9" w:rsidRDefault="00025C12" w:rsidP="00025C12">
      <w:pPr>
        <w:autoSpaceDE w:val="0"/>
        <w:autoSpaceDN w:val="0"/>
        <w:adjustRightInd w:val="0"/>
        <w:ind w:firstLine="540"/>
        <w:jc w:val="both"/>
        <w:rPr>
          <w:sz w:val="20"/>
          <w:szCs w:val="20"/>
        </w:rPr>
      </w:pPr>
      <w:r w:rsidRPr="00BB69A9">
        <w:rPr>
          <w:sz w:val="20"/>
          <w:szCs w:val="20"/>
        </w:rPr>
        <w:t>3.3.5. Обеспечить доступ к общему имуществу многоквартирного дома в принадлежащем ему помещении пре</w:t>
      </w:r>
      <w:r w:rsidRPr="00BB69A9">
        <w:rPr>
          <w:sz w:val="20"/>
          <w:szCs w:val="20"/>
        </w:rPr>
        <w:t>д</w:t>
      </w:r>
      <w:r w:rsidRPr="00BB69A9">
        <w:rPr>
          <w:sz w:val="20"/>
          <w:szCs w:val="20"/>
        </w:rPr>
        <w:t>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в установленном законодательством сроки.</w:t>
      </w:r>
    </w:p>
    <w:p w:rsidR="00025C12" w:rsidRPr="00BB69A9" w:rsidRDefault="00025C12" w:rsidP="00025C12">
      <w:pPr>
        <w:autoSpaceDE w:val="0"/>
        <w:autoSpaceDN w:val="0"/>
        <w:adjustRightInd w:val="0"/>
        <w:ind w:firstLine="540"/>
        <w:jc w:val="both"/>
        <w:rPr>
          <w:sz w:val="20"/>
          <w:szCs w:val="20"/>
        </w:rPr>
      </w:pPr>
      <w:r w:rsidRPr="00BB69A9">
        <w:rPr>
          <w:sz w:val="20"/>
          <w:szCs w:val="20"/>
        </w:rPr>
        <w:t>3.3.6. Не устанавливать, не подключать и не использовать электробытовые приборы и машины мощностью, превышающей указанные в Приложении 1 к настоящему Договору технические возможности внутридомовой эле</w:t>
      </w:r>
      <w:r w:rsidRPr="00BB69A9">
        <w:rPr>
          <w:sz w:val="20"/>
          <w:szCs w:val="20"/>
        </w:rPr>
        <w:t>к</w:t>
      </w:r>
      <w:r w:rsidRPr="00BB69A9">
        <w:rPr>
          <w:sz w:val="20"/>
          <w:szCs w:val="20"/>
        </w:rPr>
        <w:t>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w:t>
      </w:r>
      <w:r w:rsidRPr="00BB69A9">
        <w:rPr>
          <w:sz w:val="20"/>
          <w:szCs w:val="20"/>
        </w:rPr>
        <w:t>а</w:t>
      </w:r>
      <w:r w:rsidRPr="00BB69A9">
        <w:rPr>
          <w:sz w:val="20"/>
          <w:szCs w:val="20"/>
        </w:rPr>
        <w:lastRenderedPageBreak/>
        <w:t>ниям безопасности эксплуатации и санитарно-гигиеническим нормативам, без согласования с Управляющей компан</w:t>
      </w:r>
      <w:r w:rsidRPr="00BB69A9">
        <w:rPr>
          <w:sz w:val="20"/>
          <w:szCs w:val="20"/>
        </w:rPr>
        <w:t>и</w:t>
      </w:r>
      <w:r w:rsidRPr="00BB69A9">
        <w:rPr>
          <w:sz w:val="20"/>
          <w:szCs w:val="20"/>
        </w:rPr>
        <w:t>ей.</w:t>
      </w:r>
    </w:p>
    <w:p w:rsidR="00025C12" w:rsidRPr="00BB69A9" w:rsidRDefault="00025C12" w:rsidP="00025C12">
      <w:pPr>
        <w:autoSpaceDE w:val="0"/>
        <w:autoSpaceDN w:val="0"/>
        <w:adjustRightInd w:val="0"/>
        <w:ind w:firstLine="540"/>
        <w:jc w:val="both"/>
        <w:rPr>
          <w:sz w:val="20"/>
          <w:szCs w:val="20"/>
        </w:rPr>
      </w:pPr>
      <w:r w:rsidRPr="00BB69A9">
        <w:rPr>
          <w:sz w:val="20"/>
          <w:szCs w:val="20"/>
        </w:rPr>
        <w:t>3.3.7. Своевременно сообщать Управляющей компании о выявленных неисправностях, препятствующих оказ</w:t>
      </w:r>
      <w:r w:rsidRPr="00BB69A9">
        <w:rPr>
          <w:sz w:val="20"/>
          <w:szCs w:val="20"/>
        </w:rPr>
        <w:t>а</w:t>
      </w:r>
      <w:r w:rsidRPr="00BB69A9">
        <w:rPr>
          <w:sz w:val="20"/>
          <w:szCs w:val="20"/>
        </w:rPr>
        <w:t>нию Собственнику или иным Пользователям услуг в рамках настоящего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t>3.3.8. Не осуществлять переоборудование внутренних инженерных сетей без согласования с Управляющей компанией.</w:t>
      </w:r>
    </w:p>
    <w:p w:rsidR="00025C12" w:rsidRPr="00BB69A9" w:rsidRDefault="00025C12" w:rsidP="00025C12">
      <w:pPr>
        <w:autoSpaceDE w:val="0"/>
        <w:autoSpaceDN w:val="0"/>
        <w:adjustRightInd w:val="0"/>
        <w:ind w:firstLine="540"/>
        <w:jc w:val="both"/>
        <w:rPr>
          <w:sz w:val="20"/>
          <w:szCs w:val="20"/>
        </w:rPr>
      </w:pPr>
      <w:r w:rsidRPr="00BB69A9">
        <w:rPr>
          <w:sz w:val="20"/>
          <w:szCs w:val="20"/>
        </w:rPr>
        <w:t>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025C12" w:rsidRPr="00BB69A9" w:rsidRDefault="00025C12" w:rsidP="00025C12">
      <w:pPr>
        <w:autoSpaceDE w:val="0"/>
        <w:autoSpaceDN w:val="0"/>
        <w:adjustRightInd w:val="0"/>
        <w:ind w:firstLine="540"/>
        <w:jc w:val="both"/>
        <w:rPr>
          <w:sz w:val="20"/>
          <w:szCs w:val="20"/>
        </w:rPr>
      </w:pPr>
      <w:r w:rsidRPr="00BB69A9">
        <w:rPr>
          <w:sz w:val="20"/>
          <w:szCs w:val="20"/>
        </w:rPr>
        <w:t>3.3.10. Своевременно осуществлять поверку приборов учета. К расчету оплаты коммунальных услуг предоста</w:t>
      </w:r>
      <w:r w:rsidRPr="00BB69A9">
        <w:rPr>
          <w:sz w:val="20"/>
          <w:szCs w:val="20"/>
        </w:rPr>
        <w:t>в</w:t>
      </w:r>
      <w:r w:rsidRPr="00BB69A9">
        <w:rPr>
          <w:sz w:val="20"/>
          <w:szCs w:val="20"/>
        </w:rPr>
        <w:t>ляются данные только проверенных приборов учета. Если прибор учета не проверен, объем потребления коммунал</w:t>
      </w:r>
      <w:r w:rsidRPr="00BB69A9">
        <w:rPr>
          <w:sz w:val="20"/>
          <w:szCs w:val="20"/>
        </w:rPr>
        <w:t>ь</w:t>
      </w:r>
      <w:r w:rsidRPr="00BB69A9">
        <w:rPr>
          <w:sz w:val="20"/>
          <w:szCs w:val="20"/>
        </w:rPr>
        <w:t>ных услуг принимается равным нормативам потребления, утвержденным органами городского самоуправления в п</w:t>
      </w:r>
      <w:r w:rsidRPr="00BB69A9">
        <w:rPr>
          <w:sz w:val="20"/>
          <w:szCs w:val="20"/>
        </w:rPr>
        <w:t>о</w:t>
      </w:r>
      <w:r w:rsidRPr="00BB69A9">
        <w:rPr>
          <w:sz w:val="20"/>
          <w:szCs w:val="20"/>
        </w:rPr>
        <w:t>рядке, установленном Правительством Российской Федерации.</w:t>
      </w:r>
    </w:p>
    <w:p w:rsidR="00025C12" w:rsidRPr="00BB69A9" w:rsidRDefault="00025C12" w:rsidP="00025C12">
      <w:pPr>
        <w:autoSpaceDE w:val="0"/>
        <w:autoSpaceDN w:val="0"/>
        <w:adjustRightInd w:val="0"/>
        <w:ind w:firstLine="540"/>
        <w:jc w:val="both"/>
        <w:rPr>
          <w:sz w:val="20"/>
          <w:szCs w:val="20"/>
        </w:rPr>
      </w:pPr>
      <w:r w:rsidRPr="00BB69A9">
        <w:rPr>
          <w:sz w:val="20"/>
          <w:szCs w:val="20"/>
        </w:rPr>
        <w:t>3.3.11. Ознакомить всех совместно проживающих в жилом помещении либо использующих помещение, пр</w:t>
      </w:r>
      <w:r w:rsidRPr="00BB69A9">
        <w:rPr>
          <w:sz w:val="20"/>
          <w:szCs w:val="20"/>
        </w:rPr>
        <w:t>и</w:t>
      </w:r>
      <w:r w:rsidRPr="00BB69A9">
        <w:rPr>
          <w:sz w:val="20"/>
          <w:szCs w:val="20"/>
        </w:rPr>
        <w:t>надлежащее Собственнику, дееспособных граждан с условиями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t>3.3.12. Не совершать действий, связанных с отключением многоквартирного дома от подачи электроэнергии, воды и тепла.</w:t>
      </w:r>
    </w:p>
    <w:p w:rsidR="00025C12" w:rsidRPr="00BB69A9" w:rsidRDefault="00025C12" w:rsidP="00025C12">
      <w:pPr>
        <w:autoSpaceDE w:val="0"/>
        <w:autoSpaceDN w:val="0"/>
        <w:adjustRightInd w:val="0"/>
        <w:ind w:firstLine="540"/>
        <w:jc w:val="both"/>
        <w:rPr>
          <w:sz w:val="20"/>
          <w:szCs w:val="20"/>
        </w:rPr>
      </w:pPr>
      <w:r w:rsidRPr="00BB69A9">
        <w:rPr>
          <w:sz w:val="20"/>
          <w:szCs w:val="20"/>
        </w:rPr>
        <w:t>3.3.13. Предоставлять Управляющей компании в установленные сроки показания приборов учета.</w:t>
      </w:r>
    </w:p>
    <w:p w:rsidR="00025C12" w:rsidRPr="00BB69A9" w:rsidRDefault="00025C12" w:rsidP="00025C12">
      <w:pPr>
        <w:autoSpaceDE w:val="0"/>
        <w:autoSpaceDN w:val="0"/>
        <w:adjustRightInd w:val="0"/>
        <w:ind w:firstLine="540"/>
        <w:jc w:val="both"/>
        <w:rPr>
          <w:sz w:val="20"/>
          <w:szCs w:val="20"/>
        </w:rPr>
      </w:pPr>
      <w:r w:rsidRPr="00BB69A9">
        <w:rPr>
          <w:sz w:val="20"/>
          <w:szCs w:val="20"/>
        </w:rPr>
        <w:t>3.3.14. Исполнять иные обязанности, предусмотренные действующими законодательными и нормативными правовыми актами Российской Федерации, Челябинской области и органов городского самоуправления Челябинска применительно к условиям настоящего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t>3.3.15. При проведении общестроительных, монтажных и отделочных работ при перепланировке и переустро</w:t>
      </w:r>
      <w:r w:rsidRPr="00BB69A9">
        <w:rPr>
          <w:sz w:val="20"/>
          <w:szCs w:val="20"/>
        </w:rPr>
        <w:t>й</w:t>
      </w:r>
      <w:r w:rsidRPr="00BB69A9">
        <w:rPr>
          <w:sz w:val="20"/>
          <w:szCs w:val="20"/>
        </w:rPr>
        <w:t>стве принадлежащего Собственнику помещения руководствоваться Жилищным кодексом Российской Федерации и действующими нормативными правовыми актами.</w:t>
      </w:r>
    </w:p>
    <w:p w:rsidR="00025C12" w:rsidRPr="00BB69A9" w:rsidRDefault="00025C12" w:rsidP="00025C12">
      <w:pPr>
        <w:autoSpaceDE w:val="0"/>
        <w:autoSpaceDN w:val="0"/>
        <w:adjustRightInd w:val="0"/>
        <w:ind w:firstLine="540"/>
        <w:jc w:val="both"/>
        <w:rPr>
          <w:sz w:val="20"/>
          <w:szCs w:val="20"/>
        </w:rPr>
      </w:pPr>
      <w:r w:rsidRPr="00BB69A9">
        <w:rPr>
          <w:sz w:val="20"/>
          <w:szCs w:val="20"/>
        </w:rPr>
        <w:t>3.3.16. Обеспечивать сохранность общего имущества многоквартирного дома.</w:t>
      </w:r>
    </w:p>
    <w:p w:rsidR="00025C12" w:rsidRPr="00BB69A9" w:rsidRDefault="00025C12" w:rsidP="00025C12">
      <w:pPr>
        <w:autoSpaceDE w:val="0"/>
        <w:autoSpaceDN w:val="0"/>
        <w:adjustRightInd w:val="0"/>
        <w:ind w:firstLine="540"/>
        <w:jc w:val="both"/>
        <w:rPr>
          <w:sz w:val="20"/>
          <w:szCs w:val="20"/>
        </w:rPr>
      </w:pPr>
      <w:r w:rsidRPr="00BB69A9">
        <w:rPr>
          <w:sz w:val="20"/>
          <w:szCs w:val="20"/>
        </w:rPr>
        <w:t>3.3.17. В случае возникновения необходимости проведения Управляющей компанией не установленных Дог</w:t>
      </w:r>
      <w:r w:rsidRPr="00BB69A9">
        <w:rPr>
          <w:sz w:val="20"/>
          <w:szCs w:val="20"/>
        </w:rPr>
        <w:t>о</w:t>
      </w:r>
      <w:r w:rsidRPr="00BB69A9">
        <w:rPr>
          <w:sz w:val="20"/>
          <w:szCs w:val="20"/>
        </w:rPr>
        <w:t>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3.3.3, 3.3.5 - 3.3.9, 3.3.11, 3.3.13, 3.3.16 настоящего Договора, указанные работы проводятся за счет Собственника.</w:t>
      </w:r>
    </w:p>
    <w:p w:rsidR="00025C12" w:rsidRPr="00BB69A9" w:rsidRDefault="00025C12" w:rsidP="00025C12">
      <w:pPr>
        <w:autoSpaceDE w:val="0"/>
        <w:autoSpaceDN w:val="0"/>
        <w:adjustRightInd w:val="0"/>
        <w:ind w:firstLine="540"/>
        <w:jc w:val="both"/>
        <w:rPr>
          <w:sz w:val="20"/>
          <w:szCs w:val="20"/>
        </w:rPr>
      </w:pPr>
      <w:r w:rsidRPr="00BB69A9">
        <w:rPr>
          <w:sz w:val="20"/>
          <w:szCs w:val="20"/>
        </w:rPr>
        <w:t>3.3.18. Члены семьи Собственника, проживающие совместно с ним, пользуются наравне с ним всеми правами и исполняют обязанности, вытекающие из настоящего Договора, если иное не установлено соглашением между Собс</w:t>
      </w:r>
      <w:r w:rsidRPr="00BB69A9">
        <w:rPr>
          <w:sz w:val="20"/>
          <w:szCs w:val="20"/>
        </w:rPr>
        <w:t>т</w:t>
      </w:r>
      <w:r w:rsidRPr="00BB69A9">
        <w:rPr>
          <w:sz w:val="20"/>
          <w:szCs w:val="20"/>
        </w:rPr>
        <w:t>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25C12" w:rsidRPr="00BB69A9" w:rsidRDefault="00025C12" w:rsidP="00025C12">
      <w:pPr>
        <w:autoSpaceDE w:val="0"/>
        <w:autoSpaceDN w:val="0"/>
        <w:adjustRightInd w:val="0"/>
        <w:ind w:firstLine="540"/>
        <w:jc w:val="both"/>
        <w:rPr>
          <w:sz w:val="20"/>
          <w:szCs w:val="20"/>
        </w:rPr>
      </w:pPr>
      <w:r w:rsidRPr="00BB69A9">
        <w:rPr>
          <w:sz w:val="20"/>
          <w:szCs w:val="20"/>
        </w:rPr>
        <w:t>3.3.19. Иное лицо (Пользователь), пользующееся помещением на основании соглашения с Собственником да</w:t>
      </w:r>
      <w:r w:rsidRPr="00BB69A9">
        <w:rPr>
          <w:sz w:val="20"/>
          <w:szCs w:val="20"/>
        </w:rPr>
        <w:t>н</w:t>
      </w:r>
      <w:r w:rsidRPr="00BB69A9">
        <w:rPr>
          <w:sz w:val="20"/>
          <w:szCs w:val="20"/>
        </w:rPr>
        <w:t>ного помещения, имеет права, исполняет обязанности и несет ответственность в соответствии с условиями такого с</w:t>
      </w:r>
      <w:r w:rsidRPr="00BB69A9">
        <w:rPr>
          <w:sz w:val="20"/>
          <w:szCs w:val="20"/>
        </w:rPr>
        <w:t>о</w:t>
      </w:r>
      <w:r w:rsidRPr="00BB69A9">
        <w:rPr>
          <w:sz w:val="20"/>
          <w:szCs w:val="20"/>
        </w:rPr>
        <w:t>глашения и настоящего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t>3.4. Собственник имеет право:</w:t>
      </w:r>
    </w:p>
    <w:p w:rsidR="00025C12" w:rsidRPr="00BB69A9" w:rsidRDefault="00025C12" w:rsidP="00025C12">
      <w:pPr>
        <w:autoSpaceDE w:val="0"/>
        <w:autoSpaceDN w:val="0"/>
        <w:adjustRightInd w:val="0"/>
        <w:ind w:firstLine="540"/>
        <w:jc w:val="both"/>
        <w:rPr>
          <w:sz w:val="20"/>
          <w:szCs w:val="20"/>
        </w:rPr>
      </w:pPr>
      <w:r w:rsidRPr="00BB69A9">
        <w:rPr>
          <w:sz w:val="20"/>
          <w:szCs w:val="20"/>
        </w:rPr>
        <w:t>3.4.1. В случае неотложной необходимости обращаться в аварийно-диспетчерскую службу Управляющей ко</w:t>
      </w:r>
      <w:r w:rsidRPr="00BB69A9">
        <w:rPr>
          <w:sz w:val="20"/>
          <w:szCs w:val="20"/>
        </w:rPr>
        <w:t>м</w:t>
      </w:r>
      <w:r w:rsidRPr="00BB69A9">
        <w:rPr>
          <w:sz w:val="20"/>
          <w:szCs w:val="20"/>
        </w:rPr>
        <w:t>пании о временной приостановке подачи в многоквартирный дом воды, электроэнергии,  на условиях, согласованных с Управляющей компанией.</w:t>
      </w:r>
    </w:p>
    <w:p w:rsidR="00025C12" w:rsidRPr="00BB69A9" w:rsidRDefault="00025C12" w:rsidP="00025C12">
      <w:pPr>
        <w:autoSpaceDE w:val="0"/>
        <w:autoSpaceDN w:val="0"/>
        <w:adjustRightInd w:val="0"/>
        <w:ind w:firstLine="540"/>
        <w:jc w:val="both"/>
        <w:rPr>
          <w:sz w:val="20"/>
          <w:szCs w:val="20"/>
        </w:rPr>
      </w:pPr>
      <w:r w:rsidRPr="00BB69A9">
        <w:rPr>
          <w:sz w:val="20"/>
          <w:szCs w:val="20"/>
        </w:rPr>
        <w:t>3.4.2. При условии представления подтверждающих документов установленного образца требовать в соответс</w:t>
      </w:r>
      <w:r w:rsidRPr="00BB69A9">
        <w:rPr>
          <w:sz w:val="20"/>
          <w:szCs w:val="20"/>
        </w:rPr>
        <w:t>т</w:t>
      </w:r>
      <w:r w:rsidRPr="00BB69A9">
        <w:rPr>
          <w:sz w:val="20"/>
          <w:szCs w:val="20"/>
        </w:rPr>
        <w:t xml:space="preserve">вии с установленным Правительством Российской Федерации порядком перерасчета размера </w:t>
      </w:r>
      <w:r w:rsidR="004D1491" w:rsidRPr="00BB69A9">
        <w:rPr>
          <w:sz w:val="20"/>
          <w:szCs w:val="20"/>
        </w:rPr>
        <w:t>платы</w:t>
      </w:r>
      <w:r w:rsidRPr="00BB69A9">
        <w:rPr>
          <w:sz w:val="20"/>
          <w:szCs w:val="20"/>
        </w:rPr>
        <w:t xml:space="preserve"> за отдельные в</w:t>
      </w:r>
      <w:r w:rsidRPr="00BB69A9">
        <w:rPr>
          <w:sz w:val="20"/>
          <w:szCs w:val="20"/>
        </w:rPr>
        <w:t>и</w:t>
      </w:r>
      <w:r w:rsidRPr="00BB69A9">
        <w:rPr>
          <w:sz w:val="20"/>
          <w:szCs w:val="20"/>
        </w:rPr>
        <w:t>ды услуг исходя из нормативов потребления, в случае временного отсутствия (более пяти календарных дней) одного, нескольких или всех Пользователей жилого помещения, принадлежащего Собственнику.</w:t>
      </w:r>
    </w:p>
    <w:p w:rsidR="00025C12" w:rsidRPr="00BB69A9" w:rsidRDefault="00025C12" w:rsidP="00025C12">
      <w:pPr>
        <w:autoSpaceDE w:val="0"/>
        <w:autoSpaceDN w:val="0"/>
        <w:adjustRightInd w:val="0"/>
        <w:ind w:firstLine="540"/>
        <w:jc w:val="both"/>
        <w:rPr>
          <w:sz w:val="20"/>
          <w:szCs w:val="20"/>
        </w:rPr>
      </w:pPr>
      <w:r w:rsidRPr="00BB69A9">
        <w:rPr>
          <w:sz w:val="20"/>
          <w:szCs w:val="20"/>
        </w:rPr>
        <w:t>3.4.3. Требовать в установленном порядке от Управляющей компании перерасчета платежей за услуги по Дог</w:t>
      </w:r>
      <w:r w:rsidRPr="00BB69A9">
        <w:rPr>
          <w:sz w:val="20"/>
          <w:szCs w:val="20"/>
        </w:rPr>
        <w:t>о</w:t>
      </w:r>
      <w:r w:rsidRPr="00BB69A9">
        <w:rPr>
          <w:sz w:val="20"/>
          <w:szCs w:val="20"/>
        </w:rPr>
        <w:t>вору, в связи с несоответствием услуг перечню, составу и периодичности работ (услуг).</w:t>
      </w:r>
    </w:p>
    <w:p w:rsidR="00BB69A9" w:rsidRPr="00BB69A9" w:rsidRDefault="00025C12" w:rsidP="00BB69A9">
      <w:pPr>
        <w:autoSpaceDE w:val="0"/>
        <w:autoSpaceDN w:val="0"/>
        <w:adjustRightInd w:val="0"/>
        <w:ind w:firstLine="540"/>
        <w:jc w:val="both"/>
        <w:rPr>
          <w:sz w:val="20"/>
          <w:szCs w:val="20"/>
        </w:rPr>
      </w:pPr>
      <w:r w:rsidRPr="00BB69A9">
        <w:rPr>
          <w:sz w:val="20"/>
          <w:szCs w:val="20"/>
        </w:rPr>
        <w:t>3.4.4. Осуществлять другие права, предусмотренные действующими нормативными правовыми актами Росси</w:t>
      </w:r>
      <w:r w:rsidRPr="00BB69A9">
        <w:rPr>
          <w:sz w:val="20"/>
          <w:szCs w:val="20"/>
        </w:rPr>
        <w:t>й</w:t>
      </w:r>
      <w:r w:rsidRPr="00BB69A9">
        <w:rPr>
          <w:sz w:val="20"/>
          <w:szCs w:val="20"/>
        </w:rPr>
        <w:t>ской Федерации, Челябинской области, города Челябинска, применительно к условиям настоящего Договора.</w:t>
      </w:r>
    </w:p>
    <w:p w:rsidR="00BB69A9" w:rsidRDefault="00BB69A9" w:rsidP="00BB69A9">
      <w:pPr>
        <w:autoSpaceDE w:val="0"/>
        <w:autoSpaceDN w:val="0"/>
        <w:adjustRightInd w:val="0"/>
        <w:jc w:val="center"/>
        <w:outlineLvl w:val="1"/>
        <w:rPr>
          <w:b/>
          <w:sz w:val="20"/>
          <w:szCs w:val="20"/>
        </w:rPr>
      </w:pPr>
    </w:p>
    <w:p w:rsidR="00025C12" w:rsidRDefault="00025C12" w:rsidP="00BB69A9">
      <w:pPr>
        <w:autoSpaceDE w:val="0"/>
        <w:autoSpaceDN w:val="0"/>
        <w:adjustRightInd w:val="0"/>
        <w:jc w:val="center"/>
        <w:outlineLvl w:val="1"/>
        <w:rPr>
          <w:b/>
          <w:sz w:val="20"/>
          <w:szCs w:val="20"/>
        </w:rPr>
      </w:pPr>
      <w:r w:rsidRPr="00BB69A9">
        <w:rPr>
          <w:b/>
          <w:sz w:val="20"/>
          <w:szCs w:val="20"/>
        </w:rPr>
        <w:t>4. Цена и порядок расчетов</w:t>
      </w:r>
    </w:p>
    <w:p w:rsidR="00BB69A9" w:rsidRPr="00BB69A9" w:rsidRDefault="00BB69A9" w:rsidP="00BB69A9">
      <w:pPr>
        <w:autoSpaceDE w:val="0"/>
        <w:autoSpaceDN w:val="0"/>
        <w:adjustRightInd w:val="0"/>
        <w:jc w:val="center"/>
        <w:outlineLvl w:val="1"/>
        <w:rPr>
          <w:b/>
          <w:sz w:val="20"/>
          <w:szCs w:val="20"/>
        </w:rPr>
      </w:pPr>
    </w:p>
    <w:p w:rsidR="00025C12" w:rsidRPr="00BB69A9" w:rsidRDefault="00025C12" w:rsidP="00025C12">
      <w:pPr>
        <w:autoSpaceDE w:val="0"/>
        <w:autoSpaceDN w:val="0"/>
        <w:adjustRightInd w:val="0"/>
        <w:ind w:firstLine="540"/>
        <w:jc w:val="both"/>
        <w:rPr>
          <w:sz w:val="20"/>
          <w:szCs w:val="20"/>
        </w:rPr>
      </w:pPr>
      <w:r w:rsidRPr="00BB69A9">
        <w:rPr>
          <w:sz w:val="20"/>
          <w:szCs w:val="20"/>
        </w:rPr>
        <w:t>4.1. Собственник или иной Пользователь производит оплату в рамках Договора за следующие услуги:</w:t>
      </w:r>
    </w:p>
    <w:p w:rsidR="00025C12" w:rsidRPr="00BB69A9" w:rsidRDefault="00025C12" w:rsidP="00025C12">
      <w:pPr>
        <w:autoSpaceDE w:val="0"/>
        <w:autoSpaceDN w:val="0"/>
        <w:adjustRightInd w:val="0"/>
        <w:ind w:firstLine="540"/>
        <w:jc w:val="both"/>
        <w:rPr>
          <w:sz w:val="20"/>
          <w:szCs w:val="20"/>
        </w:rPr>
      </w:pPr>
      <w:r w:rsidRPr="00BB69A9">
        <w:rPr>
          <w:sz w:val="20"/>
          <w:szCs w:val="20"/>
        </w:rPr>
        <w:t>- коммунальные услуги (холодное водоснабжение, горячее водоснабжение, отопление, электроснабжение, вод</w:t>
      </w:r>
      <w:r w:rsidRPr="00BB69A9">
        <w:rPr>
          <w:sz w:val="20"/>
          <w:szCs w:val="20"/>
        </w:rPr>
        <w:t>о</w:t>
      </w:r>
      <w:r w:rsidRPr="00BB69A9">
        <w:rPr>
          <w:sz w:val="20"/>
          <w:szCs w:val="20"/>
        </w:rPr>
        <w:t>отведение);</w:t>
      </w:r>
    </w:p>
    <w:p w:rsidR="00025C12" w:rsidRPr="00BB69A9" w:rsidRDefault="00025C12" w:rsidP="00025C12">
      <w:pPr>
        <w:autoSpaceDE w:val="0"/>
        <w:autoSpaceDN w:val="0"/>
        <w:adjustRightInd w:val="0"/>
        <w:ind w:firstLine="540"/>
        <w:jc w:val="both"/>
        <w:rPr>
          <w:sz w:val="20"/>
          <w:szCs w:val="20"/>
        </w:rPr>
      </w:pPr>
      <w:r w:rsidRPr="00BB69A9">
        <w:rPr>
          <w:sz w:val="20"/>
          <w:szCs w:val="20"/>
        </w:rPr>
        <w:t>- содержание и текущий ремонт общего иму</w:t>
      </w:r>
      <w:r w:rsidR="00DC1996" w:rsidRPr="00BB69A9">
        <w:rPr>
          <w:sz w:val="20"/>
          <w:szCs w:val="20"/>
        </w:rPr>
        <w:t>щества многоквартирного дома</w:t>
      </w:r>
      <w:r w:rsidRPr="00BB69A9">
        <w:rPr>
          <w:sz w:val="20"/>
          <w:szCs w:val="20"/>
        </w:rPr>
        <w:t>, управление многоквартирным д</w:t>
      </w:r>
      <w:r w:rsidRPr="00BB69A9">
        <w:rPr>
          <w:sz w:val="20"/>
          <w:szCs w:val="20"/>
        </w:rPr>
        <w:t>о</w:t>
      </w:r>
      <w:r w:rsidRPr="00BB69A9">
        <w:rPr>
          <w:sz w:val="20"/>
          <w:szCs w:val="20"/>
        </w:rPr>
        <w:t>мом.</w:t>
      </w:r>
    </w:p>
    <w:p w:rsidR="00025C12" w:rsidRPr="00BB69A9" w:rsidRDefault="00025C12" w:rsidP="00025C12">
      <w:pPr>
        <w:autoSpaceDE w:val="0"/>
        <w:autoSpaceDN w:val="0"/>
        <w:adjustRightInd w:val="0"/>
        <w:ind w:firstLine="540"/>
        <w:jc w:val="both"/>
        <w:rPr>
          <w:sz w:val="20"/>
          <w:szCs w:val="20"/>
        </w:rPr>
      </w:pPr>
      <w:r w:rsidRPr="00BB69A9">
        <w:rPr>
          <w:sz w:val="20"/>
          <w:szCs w:val="20"/>
        </w:rPr>
        <w:t>Размер вознаграждения управляющей организации за управление составляет не менее 8 % от платы за содерж</w:t>
      </w:r>
      <w:r w:rsidRPr="00BB69A9">
        <w:rPr>
          <w:sz w:val="20"/>
          <w:szCs w:val="20"/>
        </w:rPr>
        <w:t>а</w:t>
      </w:r>
      <w:r w:rsidRPr="00BB69A9">
        <w:rPr>
          <w:sz w:val="20"/>
          <w:szCs w:val="20"/>
        </w:rPr>
        <w:t>ние и ремонт жилого поме</w:t>
      </w:r>
      <w:r w:rsidR="00DC1996" w:rsidRPr="00BB69A9">
        <w:rPr>
          <w:sz w:val="20"/>
          <w:szCs w:val="20"/>
        </w:rPr>
        <w:t>щен</w:t>
      </w:r>
      <w:r w:rsidR="004D1491" w:rsidRPr="00BB69A9">
        <w:rPr>
          <w:sz w:val="20"/>
          <w:szCs w:val="20"/>
        </w:rPr>
        <w:t>ия и коммунальные услуги (</w:t>
      </w:r>
      <w:r w:rsidR="00DC1996" w:rsidRPr="00BB69A9">
        <w:rPr>
          <w:sz w:val="20"/>
          <w:szCs w:val="20"/>
        </w:rPr>
        <w:t>в соответствии с инструкцией по расчету услуги управл</w:t>
      </w:r>
      <w:r w:rsidR="00DC1996" w:rsidRPr="00BB69A9">
        <w:rPr>
          <w:sz w:val="20"/>
          <w:szCs w:val="20"/>
        </w:rPr>
        <w:t>е</w:t>
      </w:r>
      <w:r w:rsidR="00DC1996" w:rsidRPr="00BB69A9">
        <w:rPr>
          <w:sz w:val="20"/>
          <w:szCs w:val="20"/>
        </w:rPr>
        <w:t>ния, утвержденным общим собранием)</w:t>
      </w:r>
    </w:p>
    <w:p w:rsidR="00025C12" w:rsidRPr="00BB69A9" w:rsidRDefault="00025C12" w:rsidP="00025C12">
      <w:pPr>
        <w:autoSpaceDE w:val="0"/>
        <w:autoSpaceDN w:val="0"/>
        <w:adjustRightInd w:val="0"/>
        <w:ind w:firstLine="540"/>
        <w:jc w:val="both"/>
        <w:rPr>
          <w:sz w:val="20"/>
          <w:szCs w:val="20"/>
        </w:rPr>
      </w:pPr>
      <w:r w:rsidRPr="00BB69A9">
        <w:rPr>
          <w:sz w:val="20"/>
          <w:szCs w:val="20"/>
        </w:rPr>
        <w:t>4.2. Плата за услуги по содержанию и текущему ремонту в рамках Договора устанавливается в размере, обесп</w:t>
      </w:r>
      <w:r w:rsidRPr="00BB69A9">
        <w:rPr>
          <w:sz w:val="20"/>
          <w:szCs w:val="20"/>
        </w:rPr>
        <w:t>е</w:t>
      </w:r>
      <w:r w:rsidRPr="00BB69A9">
        <w:rPr>
          <w:sz w:val="20"/>
          <w:szCs w:val="20"/>
        </w:rPr>
        <w:t>чивающем содержание общего имущества в многоквартирном доме, в соответствии с действующим перечнем, сост</w:t>
      </w:r>
      <w:r w:rsidRPr="00BB69A9">
        <w:rPr>
          <w:sz w:val="20"/>
          <w:szCs w:val="20"/>
        </w:rPr>
        <w:t>а</w:t>
      </w:r>
      <w:r w:rsidRPr="00BB69A9">
        <w:rPr>
          <w:sz w:val="20"/>
          <w:szCs w:val="20"/>
        </w:rPr>
        <w:t>вом и периодичностью работ (услуг), указанных в Приложении 2,3 к Договору.</w:t>
      </w:r>
    </w:p>
    <w:p w:rsidR="00025C12" w:rsidRPr="00BB69A9" w:rsidRDefault="00025C12" w:rsidP="00025C12">
      <w:pPr>
        <w:autoSpaceDE w:val="0"/>
        <w:autoSpaceDN w:val="0"/>
        <w:adjustRightInd w:val="0"/>
        <w:ind w:firstLine="540"/>
        <w:jc w:val="both"/>
        <w:rPr>
          <w:sz w:val="20"/>
          <w:szCs w:val="20"/>
        </w:rPr>
      </w:pPr>
      <w:r w:rsidRPr="00BB69A9">
        <w:rPr>
          <w:sz w:val="20"/>
          <w:szCs w:val="20"/>
        </w:rPr>
        <w:t>4.3. Размер платы услуг по содержанию и текущему ремонту общего имущества многоквартирного дома опр</w:t>
      </w:r>
      <w:r w:rsidRPr="00BB69A9">
        <w:rPr>
          <w:sz w:val="20"/>
          <w:szCs w:val="20"/>
        </w:rPr>
        <w:t>е</w:t>
      </w:r>
      <w:r w:rsidRPr="00BB69A9">
        <w:rPr>
          <w:sz w:val="20"/>
          <w:szCs w:val="20"/>
        </w:rPr>
        <w:t>деляется на общем собрании Собственников дома с учетом предложений Управляющей организации. Если Собстве</w:t>
      </w:r>
      <w:r w:rsidRPr="00BB69A9">
        <w:rPr>
          <w:sz w:val="20"/>
          <w:szCs w:val="20"/>
        </w:rPr>
        <w:t>н</w:t>
      </w:r>
      <w:r w:rsidRPr="00BB69A9">
        <w:rPr>
          <w:sz w:val="20"/>
          <w:szCs w:val="20"/>
        </w:rPr>
        <w:lastRenderedPageBreak/>
        <w:t>ники помещений на общем собрании не приняли решение об установлении размера платы за содержание и ремонт помещения, размер платы устанавливается</w:t>
      </w:r>
      <w:r w:rsidR="005D7D23" w:rsidRPr="00BB69A9">
        <w:rPr>
          <w:sz w:val="20"/>
          <w:szCs w:val="20"/>
        </w:rPr>
        <w:t xml:space="preserve"> на основании решения Совета Депутатов Коелгинского сельского посел</w:t>
      </w:r>
      <w:r w:rsidR="005D7D23" w:rsidRPr="00BB69A9">
        <w:rPr>
          <w:sz w:val="20"/>
          <w:szCs w:val="20"/>
        </w:rPr>
        <w:t>е</w:t>
      </w:r>
      <w:r w:rsidR="005D7D23" w:rsidRPr="00BB69A9">
        <w:rPr>
          <w:sz w:val="20"/>
          <w:szCs w:val="20"/>
        </w:rPr>
        <w:t>ния</w:t>
      </w:r>
      <w:r w:rsidRPr="00BB69A9">
        <w:rPr>
          <w:sz w:val="20"/>
          <w:szCs w:val="20"/>
        </w:rPr>
        <w:t>.</w:t>
      </w:r>
    </w:p>
    <w:p w:rsidR="00025C12" w:rsidRPr="00BB69A9" w:rsidRDefault="00025C12" w:rsidP="00025C12">
      <w:pPr>
        <w:autoSpaceDE w:val="0"/>
        <w:autoSpaceDN w:val="0"/>
        <w:adjustRightInd w:val="0"/>
        <w:ind w:firstLine="540"/>
        <w:jc w:val="both"/>
        <w:rPr>
          <w:b/>
          <w:sz w:val="20"/>
          <w:szCs w:val="20"/>
        </w:rPr>
      </w:pPr>
      <w:r w:rsidRPr="00BB69A9">
        <w:rPr>
          <w:sz w:val="20"/>
          <w:szCs w:val="20"/>
        </w:rPr>
        <w:t>4.4. Размер платы за коммунальные услуги рассчитывается исходя из объема потребляемых коммунальных у</w:t>
      </w:r>
      <w:r w:rsidRPr="00BB69A9">
        <w:rPr>
          <w:sz w:val="20"/>
          <w:szCs w:val="20"/>
        </w:rPr>
        <w:t>с</w:t>
      </w:r>
      <w:r w:rsidRPr="00BB69A9">
        <w:rPr>
          <w:sz w:val="20"/>
          <w:szCs w:val="20"/>
        </w:rPr>
        <w:t>луг, определяемого по показаниям приборов учета, а при их отсутствии исходя из нормативов потребления комм</w:t>
      </w:r>
      <w:r w:rsidRPr="00BB69A9">
        <w:rPr>
          <w:sz w:val="20"/>
          <w:szCs w:val="20"/>
        </w:rPr>
        <w:t>у</w:t>
      </w:r>
      <w:r w:rsidRPr="00BB69A9">
        <w:rPr>
          <w:sz w:val="20"/>
          <w:szCs w:val="20"/>
        </w:rPr>
        <w:t xml:space="preserve">нальных услуг, утверждаемых органами </w:t>
      </w:r>
      <w:r w:rsidR="001F7DC6" w:rsidRPr="00BB69A9">
        <w:rPr>
          <w:sz w:val="20"/>
          <w:szCs w:val="20"/>
        </w:rPr>
        <w:t>местного</w:t>
      </w:r>
      <w:r w:rsidRPr="00BB69A9">
        <w:rPr>
          <w:b/>
          <w:sz w:val="20"/>
          <w:szCs w:val="20"/>
        </w:rPr>
        <w:t xml:space="preserve"> </w:t>
      </w:r>
      <w:r w:rsidRPr="00BB69A9">
        <w:rPr>
          <w:sz w:val="20"/>
          <w:szCs w:val="20"/>
        </w:rPr>
        <w:t>самоуправления</w:t>
      </w:r>
      <w:r w:rsidR="001F7DC6" w:rsidRPr="00BB69A9">
        <w:rPr>
          <w:sz w:val="20"/>
          <w:szCs w:val="20"/>
        </w:rPr>
        <w:t xml:space="preserve"> Еткульского района </w:t>
      </w:r>
      <w:r w:rsidRPr="00BB69A9">
        <w:rPr>
          <w:b/>
          <w:sz w:val="20"/>
          <w:szCs w:val="20"/>
        </w:rPr>
        <w:t xml:space="preserve"> </w:t>
      </w:r>
      <w:r w:rsidRPr="00BB69A9">
        <w:rPr>
          <w:sz w:val="20"/>
          <w:szCs w:val="20"/>
        </w:rPr>
        <w:t>Челябин</w:t>
      </w:r>
      <w:r w:rsidR="001F7DC6" w:rsidRPr="00BB69A9">
        <w:rPr>
          <w:sz w:val="20"/>
          <w:szCs w:val="20"/>
        </w:rPr>
        <w:t>ской области</w:t>
      </w:r>
      <w:r w:rsidRPr="00BB69A9">
        <w:rPr>
          <w:sz w:val="20"/>
          <w:szCs w:val="20"/>
        </w:rPr>
        <w:t>.</w:t>
      </w:r>
    </w:p>
    <w:p w:rsidR="00025C12" w:rsidRPr="00BB69A9" w:rsidRDefault="00025C12" w:rsidP="00025C12">
      <w:pPr>
        <w:autoSpaceDE w:val="0"/>
        <w:autoSpaceDN w:val="0"/>
        <w:adjustRightInd w:val="0"/>
        <w:ind w:firstLine="540"/>
        <w:jc w:val="both"/>
        <w:rPr>
          <w:sz w:val="20"/>
          <w:szCs w:val="20"/>
        </w:rPr>
      </w:pPr>
      <w:r w:rsidRPr="00BB69A9">
        <w:rPr>
          <w:sz w:val="20"/>
          <w:szCs w:val="20"/>
        </w:rPr>
        <w:t>4.5. Оплата Собственником или иными Пользователями оказанных услуг по настоящему Договору осуществл</w:t>
      </w:r>
      <w:r w:rsidRPr="00BB69A9">
        <w:rPr>
          <w:sz w:val="20"/>
          <w:szCs w:val="20"/>
        </w:rPr>
        <w:t>я</w:t>
      </w:r>
      <w:r w:rsidRPr="00BB69A9">
        <w:rPr>
          <w:sz w:val="20"/>
          <w:szCs w:val="20"/>
        </w:rPr>
        <w:t>ется на основании выставляемых Управляющей компанией платежных документов (счет-квитанция - для физических лиц, счет-фактура и счет на предоплату - для юридических лиц либо иные, не противоречащие требованиям дейс</w:t>
      </w:r>
      <w:r w:rsidRPr="00BB69A9">
        <w:rPr>
          <w:sz w:val="20"/>
          <w:szCs w:val="20"/>
        </w:rPr>
        <w:t>т</w:t>
      </w:r>
      <w:r w:rsidRPr="00BB69A9">
        <w:rPr>
          <w:sz w:val="20"/>
          <w:szCs w:val="20"/>
        </w:rPr>
        <w:t>вующего законодательства формы документов). В выставляемом Управляющей компанией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w:t>
      </w:r>
    </w:p>
    <w:p w:rsidR="00025C12" w:rsidRPr="00BB69A9" w:rsidRDefault="00025C12" w:rsidP="00025C12">
      <w:pPr>
        <w:autoSpaceDE w:val="0"/>
        <w:autoSpaceDN w:val="0"/>
        <w:adjustRightInd w:val="0"/>
        <w:ind w:firstLine="540"/>
        <w:jc w:val="both"/>
        <w:rPr>
          <w:sz w:val="20"/>
          <w:szCs w:val="20"/>
        </w:rPr>
      </w:pPr>
      <w:r w:rsidRPr="00BB69A9">
        <w:rPr>
          <w:sz w:val="20"/>
          <w:szCs w:val="20"/>
        </w:rPr>
        <w:t>4.6. Льготы по оплате услуг, являющихся предметом Договора, предоставляются в соответствии с действующим законодательством и при условии предоставления в Управляющую компанию Собственником или иным Пользоват</w:t>
      </w:r>
      <w:r w:rsidRPr="00BB69A9">
        <w:rPr>
          <w:sz w:val="20"/>
          <w:szCs w:val="20"/>
        </w:rPr>
        <w:t>е</w:t>
      </w:r>
      <w:r w:rsidRPr="00BB69A9">
        <w:rPr>
          <w:sz w:val="20"/>
          <w:szCs w:val="20"/>
        </w:rPr>
        <w:t>лем документов, подтверждающих право на льготу.</w:t>
      </w:r>
    </w:p>
    <w:p w:rsidR="00025C12" w:rsidRPr="00BB69A9" w:rsidRDefault="00025C12" w:rsidP="00025C12">
      <w:pPr>
        <w:autoSpaceDE w:val="0"/>
        <w:autoSpaceDN w:val="0"/>
        <w:adjustRightInd w:val="0"/>
        <w:ind w:firstLine="540"/>
        <w:jc w:val="both"/>
        <w:rPr>
          <w:sz w:val="20"/>
          <w:szCs w:val="20"/>
        </w:rPr>
      </w:pPr>
      <w:r w:rsidRPr="00BB69A9">
        <w:rPr>
          <w:sz w:val="20"/>
          <w:szCs w:val="20"/>
        </w:rPr>
        <w:t>4.7. В случае изменения стоимости услуг по Договору Управляющая компания производит перерасчет стоим</w:t>
      </w:r>
      <w:r w:rsidRPr="00BB69A9">
        <w:rPr>
          <w:sz w:val="20"/>
          <w:szCs w:val="20"/>
        </w:rPr>
        <w:t>о</w:t>
      </w:r>
      <w:r w:rsidRPr="00BB69A9">
        <w:rPr>
          <w:sz w:val="20"/>
          <w:szCs w:val="20"/>
        </w:rPr>
        <w:t>сти услуг со дня вступления изменений в силу.</w:t>
      </w:r>
    </w:p>
    <w:p w:rsidR="00025C12" w:rsidRPr="00BB69A9" w:rsidRDefault="00025C12" w:rsidP="00025C12">
      <w:pPr>
        <w:autoSpaceDE w:val="0"/>
        <w:autoSpaceDN w:val="0"/>
        <w:adjustRightInd w:val="0"/>
        <w:ind w:firstLine="540"/>
        <w:jc w:val="both"/>
        <w:rPr>
          <w:sz w:val="20"/>
          <w:szCs w:val="20"/>
        </w:rPr>
      </w:pPr>
      <w:r w:rsidRPr="00BB69A9">
        <w:rPr>
          <w:sz w:val="20"/>
          <w:szCs w:val="20"/>
        </w:rPr>
        <w:t>4.8. Срок внесения платежей:</w:t>
      </w:r>
    </w:p>
    <w:p w:rsidR="00025C12" w:rsidRPr="00BB69A9" w:rsidRDefault="00025C12" w:rsidP="00025C12">
      <w:pPr>
        <w:autoSpaceDE w:val="0"/>
        <w:autoSpaceDN w:val="0"/>
        <w:adjustRightInd w:val="0"/>
        <w:ind w:firstLine="540"/>
        <w:jc w:val="both"/>
        <w:rPr>
          <w:sz w:val="20"/>
          <w:szCs w:val="20"/>
        </w:rPr>
      </w:pPr>
      <w:r w:rsidRPr="00BB69A9">
        <w:rPr>
          <w:sz w:val="20"/>
          <w:szCs w:val="20"/>
        </w:rPr>
        <w:t xml:space="preserve">- до </w:t>
      </w:r>
      <w:r w:rsidR="00284516" w:rsidRPr="00BB69A9">
        <w:rPr>
          <w:sz w:val="20"/>
          <w:szCs w:val="20"/>
        </w:rPr>
        <w:t>25</w:t>
      </w:r>
      <w:r w:rsidRPr="00BB69A9">
        <w:rPr>
          <w:sz w:val="20"/>
          <w:szCs w:val="20"/>
        </w:rPr>
        <w:t xml:space="preserve"> числа месяца, следующего за истекшим месяцем, - для физических лиц,</w:t>
      </w:r>
    </w:p>
    <w:p w:rsidR="00025C12" w:rsidRPr="00BB69A9" w:rsidRDefault="00025C12" w:rsidP="00025C12">
      <w:pPr>
        <w:autoSpaceDE w:val="0"/>
        <w:autoSpaceDN w:val="0"/>
        <w:adjustRightInd w:val="0"/>
        <w:ind w:firstLine="540"/>
        <w:jc w:val="both"/>
        <w:rPr>
          <w:sz w:val="20"/>
          <w:szCs w:val="20"/>
        </w:rPr>
      </w:pPr>
      <w:r w:rsidRPr="00BB69A9">
        <w:rPr>
          <w:sz w:val="20"/>
          <w:szCs w:val="20"/>
        </w:rPr>
        <w:t xml:space="preserve">- до </w:t>
      </w:r>
      <w:r w:rsidR="00284516" w:rsidRPr="00BB69A9">
        <w:rPr>
          <w:sz w:val="20"/>
          <w:szCs w:val="20"/>
        </w:rPr>
        <w:t>25</w:t>
      </w:r>
      <w:r w:rsidRPr="00BB69A9">
        <w:rPr>
          <w:sz w:val="20"/>
          <w:szCs w:val="20"/>
        </w:rPr>
        <w:t xml:space="preserve">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025C12" w:rsidRPr="00BB69A9" w:rsidRDefault="00025C12" w:rsidP="00025C12">
      <w:pPr>
        <w:autoSpaceDE w:val="0"/>
        <w:autoSpaceDN w:val="0"/>
        <w:adjustRightInd w:val="0"/>
        <w:ind w:firstLine="540"/>
        <w:jc w:val="both"/>
        <w:rPr>
          <w:sz w:val="20"/>
          <w:szCs w:val="20"/>
        </w:rPr>
      </w:pPr>
      <w:r w:rsidRPr="00BB69A9">
        <w:rPr>
          <w:sz w:val="20"/>
          <w:szCs w:val="20"/>
        </w:rPr>
        <w:t>4.9. Иные сроки выставления счетов и сроки их оплаты, порядок расчета платежей и иные условия, необход</w:t>
      </w:r>
      <w:r w:rsidRPr="00BB69A9">
        <w:rPr>
          <w:sz w:val="20"/>
          <w:szCs w:val="20"/>
        </w:rPr>
        <w:t>и</w:t>
      </w:r>
      <w:r w:rsidRPr="00BB69A9">
        <w:rPr>
          <w:sz w:val="20"/>
          <w:szCs w:val="20"/>
        </w:rPr>
        <w:t>мые для правильного определения размера оплаты предусмотренных услуг устанавливаются Управляющей компан</w:t>
      </w:r>
      <w:r w:rsidRPr="00BB69A9">
        <w:rPr>
          <w:sz w:val="20"/>
          <w:szCs w:val="20"/>
        </w:rPr>
        <w:t>и</w:t>
      </w:r>
      <w:r w:rsidRPr="00BB69A9">
        <w:rPr>
          <w:sz w:val="20"/>
          <w:szCs w:val="20"/>
        </w:rPr>
        <w:t>ей и доводятся до сведения Собственника и иных Пользователей в соответствии с порядком, устанавливаемым Упра</w:t>
      </w:r>
      <w:r w:rsidRPr="00BB69A9">
        <w:rPr>
          <w:sz w:val="20"/>
          <w:szCs w:val="20"/>
        </w:rPr>
        <w:t>в</w:t>
      </w:r>
      <w:r w:rsidRPr="00BB69A9">
        <w:rPr>
          <w:sz w:val="20"/>
          <w:szCs w:val="20"/>
        </w:rPr>
        <w:t>ляющей компанией.</w:t>
      </w:r>
    </w:p>
    <w:p w:rsidR="00025C12" w:rsidRPr="00BB69A9" w:rsidRDefault="00025C12" w:rsidP="00025C12">
      <w:pPr>
        <w:autoSpaceDE w:val="0"/>
        <w:autoSpaceDN w:val="0"/>
        <w:adjustRightInd w:val="0"/>
        <w:ind w:firstLine="540"/>
        <w:jc w:val="both"/>
        <w:rPr>
          <w:sz w:val="20"/>
          <w:szCs w:val="20"/>
        </w:rPr>
      </w:pPr>
      <w:r w:rsidRPr="00BB69A9">
        <w:rPr>
          <w:sz w:val="20"/>
          <w:szCs w:val="20"/>
        </w:rPr>
        <w:t>4.10. В случае возникновения необходимости проведения неустановленных Договором работ и услуг, Собс</w:t>
      </w:r>
      <w:r w:rsidRPr="00BB69A9">
        <w:rPr>
          <w:sz w:val="20"/>
          <w:szCs w:val="20"/>
        </w:rPr>
        <w:t>т</w:t>
      </w:r>
      <w:r w:rsidRPr="00BB69A9">
        <w:rPr>
          <w:sz w:val="20"/>
          <w:szCs w:val="20"/>
        </w:rPr>
        <w:t>венники на общем собрании утверждают необходимый объем работ (услуг), сроки начала проведения работ, сто</w:t>
      </w:r>
      <w:r w:rsidRPr="00BB69A9">
        <w:rPr>
          <w:sz w:val="20"/>
          <w:szCs w:val="20"/>
        </w:rPr>
        <w:t>и</w:t>
      </w:r>
      <w:r w:rsidRPr="00BB69A9">
        <w:rPr>
          <w:sz w:val="20"/>
          <w:szCs w:val="20"/>
        </w:rPr>
        <w:t>мость работ (услуг) с учетом предложений Управляющей компании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данном случае производится Собственником или иным Пользователем в соответствии с выставленным Управляющей компанией счетом, в котором должны быть указаны: наименование дополнительных работ, их сто</w:t>
      </w:r>
      <w:r w:rsidRPr="00BB69A9">
        <w:rPr>
          <w:sz w:val="20"/>
          <w:szCs w:val="20"/>
        </w:rPr>
        <w:t>и</w:t>
      </w:r>
      <w:r w:rsidRPr="00BB69A9">
        <w:rPr>
          <w:sz w:val="20"/>
          <w:szCs w:val="20"/>
        </w:rPr>
        <w:t>мость, расчетный счет, на который должны быть перечислены денежные средства.</w:t>
      </w:r>
    </w:p>
    <w:p w:rsidR="00025C12" w:rsidRPr="00BB69A9" w:rsidRDefault="00025C12" w:rsidP="00025C12">
      <w:pPr>
        <w:autoSpaceDE w:val="0"/>
        <w:autoSpaceDN w:val="0"/>
        <w:adjustRightInd w:val="0"/>
        <w:ind w:firstLine="540"/>
        <w:jc w:val="both"/>
        <w:rPr>
          <w:sz w:val="20"/>
          <w:szCs w:val="20"/>
        </w:rPr>
      </w:pPr>
      <w:r w:rsidRPr="00BB69A9">
        <w:rPr>
          <w:sz w:val="20"/>
          <w:szCs w:val="20"/>
        </w:rPr>
        <w:t>4.11. Капитальный ремонт общего имущества в многоквартирном доме проводится за счет Собственника на о</w:t>
      </w:r>
      <w:r w:rsidRPr="00BB69A9">
        <w:rPr>
          <w:sz w:val="20"/>
          <w:szCs w:val="20"/>
        </w:rPr>
        <w:t>с</w:t>
      </w:r>
      <w:r w:rsidRPr="00BB69A9">
        <w:rPr>
          <w:sz w:val="20"/>
          <w:szCs w:val="20"/>
        </w:rPr>
        <w:t>новании решения общего собрания.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дате начала капитального ремонта, сроках его проведения, необходимом объеме работ, стоимости мат</w:t>
      </w:r>
      <w:r w:rsidRPr="00BB69A9">
        <w:rPr>
          <w:sz w:val="20"/>
          <w:szCs w:val="20"/>
        </w:rPr>
        <w:t>е</w:t>
      </w:r>
      <w:r w:rsidRPr="00BB69A9">
        <w:rPr>
          <w:sz w:val="20"/>
          <w:szCs w:val="20"/>
        </w:rPr>
        <w:t>риалов, порядке финансирования ремонта, сроках возмещения расходов и других предложений, связанных с услови</w:t>
      </w:r>
      <w:r w:rsidRPr="00BB69A9">
        <w:rPr>
          <w:sz w:val="20"/>
          <w:szCs w:val="20"/>
        </w:rPr>
        <w:t>я</w:t>
      </w:r>
      <w:r w:rsidRPr="00BB69A9">
        <w:rPr>
          <w:sz w:val="20"/>
          <w:szCs w:val="20"/>
        </w:rPr>
        <w:t>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w:t>
      </w:r>
      <w:r w:rsidRPr="00BB69A9">
        <w:rPr>
          <w:sz w:val="20"/>
          <w:szCs w:val="20"/>
        </w:rPr>
        <w:t>т</w:t>
      </w:r>
      <w:r w:rsidRPr="00BB69A9">
        <w:rPr>
          <w:sz w:val="20"/>
          <w:szCs w:val="20"/>
        </w:rPr>
        <w:t>веннику, ему переходит обязанность нести расходы по оплате капитального ремонта многоквартирного дома.</w:t>
      </w:r>
    </w:p>
    <w:p w:rsidR="00BB69A9" w:rsidRDefault="00025C12" w:rsidP="00BB69A9">
      <w:pPr>
        <w:autoSpaceDE w:val="0"/>
        <w:autoSpaceDN w:val="0"/>
        <w:adjustRightInd w:val="0"/>
        <w:ind w:firstLine="540"/>
        <w:jc w:val="both"/>
        <w:rPr>
          <w:sz w:val="20"/>
          <w:szCs w:val="20"/>
        </w:rPr>
      </w:pPr>
      <w:r w:rsidRPr="00BB69A9">
        <w:rPr>
          <w:sz w:val="20"/>
          <w:szCs w:val="20"/>
        </w:rPr>
        <w:t>4.12. Неиспользование помещений не является основанием невнесения платы за услуги по Договору. При вр</w:t>
      </w:r>
      <w:r w:rsidRPr="00BB69A9">
        <w:rPr>
          <w:sz w:val="20"/>
          <w:szCs w:val="20"/>
        </w:rPr>
        <w:t>е</w:t>
      </w:r>
      <w:r w:rsidRPr="00BB69A9">
        <w:rPr>
          <w:sz w:val="20"/>
          <w:szCs w:val="20"/>
        </w:rPr>
        <w:t>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w:t>
      </w:r>
      <w:r w:rsidRPr="00BB69A9">
        <w:rPr>
          <w:sz w:val="20"/>
          <w:szCs w:val="20"/>
        </w:rPr>
        <w:t>е</w:t>
      </w:r>
      <w:r w:rsidRPr="00BB69A9">
        <w:rPr>
          <w:sz w:val="20"/>
          <w:szCs w:val="20"/>
        </w:rPr>
        <w:t>менного отсутствия Собственника или иных Пользователей в порядке, установленном Правительством Российской Федерации. Перерасчет платы по услуге "управление многоквартирным домом" не производится.</w:t>
      </w:r>
    </w:p>
    <w:p w:rsidR="00BB69A9" w:rsidRPr="00BB69A9" w:rsidRDefault="00BB69A9" w:rsidP="00BB69A9">
      <w:pPr>
        <w:autoSpaceDE w:val="0"/>
        <w:autoSpaceDN w:val="0"/>
        <w:adjustRightInd w:val="0"/>
        <w:ind w:firstLine="540"/>
        <w:jc w:val="both"/>
        <w:rPr>
          <w:sz w:val="20"/>
          <w:szCs w:val="20"/>
        </w:rPr>
      </w:pPr>
    </w:p>
    <w:p w:rsidR="00025C12" w:rsidRDefault="00025C12" w:rsidP="00BB69A9">
      <w:pPr>
        <w:autoSpaceDE w:val="0"/>
        <w:autoSpaceDN w:val="0"/>
        <w:adjustRightInd w:val="0"/>
        <w:jc w:val="center"/>
        <w:outlineLvl w:val="1"/>
        <w:rPr>
          <w:b/>
          <w:sz w:val="20"/>
          <w:szCs w:val="20"/>
        </w:rPr>
      </w:pPr>
      <w:r w:rsidRPr="00BB69A9">
        <w:rPr>
          <w:b/>
          <w:sz w:val="20"/>
          <w:szCs w:val="20"/>
        </w:rPr>
        <w:t>5. Ответственность Сторон</w:t>
      </w:r>
    </w:p>
    <w:p w:rsidR="00BB69A9" w:rsidRPr="00BB69A9" w:rsidRDefault="00BB69A9" w:rsidP="00BB69A9">
      <w:pPr>
        <w:autoSpaceDE w:val="0"/>
        <w:autoSpaceDN w:val="0"/>
        <w:adjustRightInd w:val="0"/>
        <w:jc w:val="center"/>
        <w:outlineLvl w:val="1"/>
        <w:rPr>
          <w:b/>
          <w:sz w:val="20"/>
          <w:szCs w:val="20"/>
        </w:rPr>
      </w:pPr>
    </w:p>
    <w:p w:rsidR="00025C12" w:rsidRPr="00BB69A9" w:rsidRDefault="00025C12" w:rsidP="00025C12">
      <w:pPr>
        <w:autoSpaceDE w:val="0"/>
        <w:autoSpaceDN w:val="0"/>
        <w:adjustRightInd w:val="0"/>
        <w:ind w:firstLine="540"/>
        <w:jc w:val="both"/>
        <w:rPr>
          <w:sz w:val="20"/>
          <w:szCs w:val="20"/>
        </w:rPr>
      </w:pPr>
      <w:r w:rsidRPr="00BB69A9">
        <w:rPr>
          <w:sz w:val="20"/>
          <w:szCs w:val="20"/>
        </w:rPr>
        <w:t>5.1. Управляющая компания не несет ответственности за все виды ущерба, возникшие не по ее вине или не по вине ее работников.</w:t>
      </w:r>
    </w:p>
    <w:p w:rsidR="00025C12" w:rsidRPr="00BB69A9" w:rsidRDefault="00025C12" w:rsidP="00025C12">
      <w:pPr>
        <w:autoSpaceDE w:val="0"/>
        <w:autoSpaceDN w:val="0"/>
        <w:adjustRightInd w:val="0"/>
        <w:ind w:firstLine="540"/>
        <w:jc w:val="both"/>
        <w:rPr>
          <w:sz w:val="20"/>
          <w:szCs w:val="20"/>
        </w:rPr>
      </w:pPr>
      <w:r w:rsidRPr="00BB69A9">
        <w:rPr>
          <w:sz w:val="20"/>
          <w:szCs w:val="20"/>
        </w:rPr>
        <w:t>5.2. Ответственность по сделкам, совершенным Управляющей компанией со сторонними организациями, сам</w:t>
      </w:r>
      <w:r w:rsidRPr="00BB69A9">
        <w:rPr>
          <w:sz w:val="20"/>
          <w:szCs w:val="20"/>
        </w:rPr>
        <w:t>о</w:t>
      </w:r>
      <w:r w:rsidRPr="00BB69A9">
        <w:rPr>
          <w:sz w:val="20"/>
          <w:szCs w:val="20"/>
        </w:rPr>
        <w:t>стоятельно несет Управляющая компания.</w:t>
      </w:r>
    </w:p>
    <w:p w:rsidR="00025C12" w:rsidRPr="00BB69A9" w:rsidRDefault="00025C12" w:rsidP="00025C12">
      <w:pPr>
        <w:autoSpaceDE w:val="0"/>
        <w:autoSpaceDN w:val="0"/>
        <w:adjustRightInd w:val="0"/>
        <w:ind w:firstLine="540"/>
        <w:jc w:val="both"/>
        <w:rPr>
          <w:sz w:val="20"/>
          <w:szCs w:val="20"/>
        </w:rPr>
      </w:pPr>
      <w:r w:rsidRPr="00BB69A9">
        <w:rPr>
          <w:sz w:val="20"/>
          <w:szCs w:val="20"/>
        </w:rPr>
        <w:t>5.3. В случае нарушения Собственником или иным Пользователем сроков внесения платежей, установленных разделом 4 настоящего Договора, Управляющая компания вправе взыскать с него пени в размере одной трехсотой ставки рефинансирования Центрального банка Российской Федерации, действующей на момент оплаты, от не выпл</w:t>
      </w:r>
      <w:r w:rsidRPr="00BB69A9">
        <w:rPr>
          <w:sz w:val="20"/>
          <w:szCs w:val="20"/>
        </w:rPr>
        <w:t>а</w:t>
      </w:r>
      <w:r w:rsidRPr="00BB69A9">
        <w:rPr>
          <w:sz w:val="20"/>
          <w:szCs w:val="20"/>
        </w:rPr>
        <w:t>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или иным Пользователем одновременно с оплатой услуг в соответствии с разделом 4 Договора.</w:t>
      </w:r>
    </w:p>
    <w:p w:rsidR="00025C12" w:rsidRPr="00BB69A9" w:rsidRDefault="00025C12" w:rsidP="00025C12">
      <w:pPr>
        <w:autoSpaceDE w:val="0"/>
        <w:autoSpaceDN w:val="0"/>
        <w:adjustRightInd w:val="0"/>
        <w:ind w:firstLine="540"/>
        <w:jc w:val="both"/>
        <w:rPr>
          <w:sz w:val="20"/>
          <w:szCs w:val="20"/>
        </w:rPr>
      </w:pPr>
      <w:r w:rsidRPr="00BB69A9">
        <w:rPr>
          <w:sz w:val="20"/>
          <w:szCs w:val="20"/>
        </w:rPr>
        <w:t>5.4. При нарушении Собственником или иным Пользователем обязательств, предусмотренных Договором, Со</w:t>
      </w:r>
      <w:r w:rsidRPr="00BB69A9">
        <w:rPr>
          <w:sz w:val="20"/>
          <w:szCs w:val="20"/>
        </w:rPr>
        <w:t>б</w:t>
      </w:r>
      <w:r w:rsidRPr="00BB69A9">
        <w:rPr>
          <w:sz w:val="20"/>
          <w:szCs w:val="20"/>
        </w:rPr>
        <w:t>ственник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025C12" w:rsidRPr="00BB69A9" w:rsidRDefault="00025C12" w:rsidP="00025C12">
      <w:pPr>
        <w:autoSpaceDE w:val="0"/>
        <w:autoSpaceDN w:val="0"/>
        <w:adjustRightInd w:val="0"/>
        <w:ind w:firstLine="540"/>
        <w:jc w:val="both"/>
        <w:rPr>
          <w:sz w:val="20"/>
          <w:szCs w:val="20"/>
        </w:rPr>
      </w:pPr>
      <w:r w:rsidRPr="00BB69A9">
        <w:rPr>
          <w:sz w:val="20"/>
          <w:szCs w:val="20"/>
        </w:rPr>
        <w:lastRenderedPageBreak/>
        <w:t>5.5. При выявлении Управляющей компанией факта проживания в квартире Собственника лиц, не зарегистр</w:t>
      </w:r>
      <w:r w:rsidRPr="00BB69A9">
        <w:rPr>
          <w:sz w:val="20"/>
          <w:szCs w:val="20"/>
        </w:rPr>
        <w:t>и</w:t>
      </w:r>
      <w:r w:rsidRPr="00BB69A9">
        <w:rPr>
          <w:sz w:val="20"/>
          <w:szCs w:val="20"/>
        </w:rPr>
        <w:t>рованных в установленном порядке, и невнесения за них платы по Договору, Управляющая компания после соотве</w:t>
      </w:r>
      <w:r w:rsidRPr="00BB69A9">
        <w:rPr>
          <w:sz w:val="20"/>
          <w:szCs w:val="20"/>
        </w:rPr>
        <w:t>т</w:t>
      </w:r>
      <w:r w:rsidRPr="00BB69A9">
        <w:rPr>
          <w:sz w:val="20"/>
          <w:szCs w:val="20"/>
        </w:rPr>
        <w:t>ствующей проверки, составления акта и предупреждения Собственника, вправе в судебном порядке взыскать с него понесенные убытки.</w:t>
      </w:r>
    </w:p>
    <w:p w:rsidR="00025C12" w:rsidRPr="00BB69A9" w:rsidRDefault="00025C12" w:rsidP="00025C12">
      <w:pPr>
        <w:autoSpaceDE w:val="0"/>
        <w:autoSpaceDN w:val="0"/>
        <w:adjustRightInd w:val="0"/>
        <w:ind w:firstLine="540"/>
        <w:jc w:val="both"/>
        <w:rPr>
          <w:sz w:val="20"/>
          <w:szCs w:val="20"/>
        </w:rPr>
      </w:pPr>
      <w:r w:rsidRPr="00BB69A9">
        <w:rPr>
          <w:sz w:val="20"/>
          <w:szCs w:val="20"/>
        </w:rPr>
        <w:t>5.6.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025C12" w:rsidRPr="00BB69A9" w:rsidRDefault="00025C12" w:rsidP="00025C12">
      <w:pPr>
        <w:autoSpaceDE w:val="0"/>
        <w:autoSpaceDN w:val="0"/>
        <w:adjustRightInd w:val="0"/>
        <w:ind w:firstLine="540"/>
        <w:jc w:val="both"/>
        <w:rPr>
          <w:sz w:val="20"/>
          <w:szCs w:val="20"/>
        </w:rPr>
      </w:pPr>
      <w:r w:rsidRPr="00BB69A9">
        <w:rPr>
          <w:sz w:val="20"/>
          <w:szCs w:val="20"/>
        </w:rPr>
        <w:t>5.7. В случае причинения убытков Собственнику по вине Управляющей компании последняя несет ответстве</w:t>
      </w:r>
      <w:r w:rsidRPr="00BB69A9">
        <w:rPr>
          <w:sz w:val="20"/>
          <w:szCs w:val="20"/>
        </w:rPr>
        <w:t>н</w:t>
      </w:r>
      <w:r w:rsidRPr="00BB69A9">
        <w:rPr>
          <w:sz w:val="20"/>
          <w:szCs w:val="20"/>
        </w:rPr>
        <w:t>ность в соответствии с действующим законодательством.</w:t>
      </w:r>
    </w:p>
    <w:p w:rsidR="00025C12" w:rsidRPr="00BB69A9" w:rsidRDefault="00025C12" w:rsidP="00025C12">
      <w:pPr>
        <w:autoSpaceDE w:val="0"/>
        <w:autoSpaceDN w:val="0"/>
        <w:adjustRightInd w:val="0"/>
        <w:ind w:firstLine="540"/>
        <w:jc w:val="both"/>
        <w:rPr>
          <w:sz w:val="20"/>
          <w:szCs w:val="20"/>
        </w:rPr>
      </w:pPr>
      <w:r w:rsidRPr="00BB69A9">
        <w:rPr>
          <w:sz w:val="20"/>
          <w:szCs w:val="20"/>
        </w:rPr>
        <w:t>5.8. Управляющая компания несет ответственность за качество и объем оказанных услуг по содержанию и р</w:t>
      </w:r>
      <w:r w:rsidRPr="00BB69A9">
        <w:rPr>
          <w:sz w:val="20"/>
          <w:szCs w:val="20"/>
        </w:rPr>
        <w:t>е</w:t>
      </w:r>
      <w:r w:rsidRPr="00BB69A9">
        <w:rPr>
          <w:sz w:val="20"/>
          <w:szCs w:val="20"/>
        </w:rPr>
        <w:t>монту общего имущества в пределах средств, уплаченных Собственниками на эти цели на дату исполнения обяз</w:t>
      </w:r>
      <w:r w:rsidRPr="00BB69A9">
        <w:rPr>
          <w:sz w:val="20"/>
          <w:szCs w:val="20"/>
        </w:rPr>
        <w:t>а</w:t>
      </w:r>
      <w:r w:rsidRPr="00BB69A9">
        <w:rPr>
          <w:sz w:val="20"/>
          <w:szCs w:val="20"/>
        </w:rPr>
        <w:t>тельств.</w:t>
      </w:r>
    </w:p>
    <w:p w:rsidR="00025C12" w:rsidRPr="00BB69A9" w:rsidRDefault="00025C12" w:rsidP="00025C12">
      <w:pPr>
        <w:autoSpaceDE w:val="0"/>
        <w:autoSpaceDN w:val="0"/>
        <w:adjustRightInd w:val="0"/>
        <w:ind w:firstLine="540"/>
        <w:jc w:val="both"/>
        <w:rPr>
          <w:sz w:val="20"/>
          <w:szCs w:val="20"/>
        </w:rPr>
      </w:pPr>
      <w:r w:rsidRPr="00BB69A9">
        <w:rPr>
          <w:sz w:val="20"/>
          <w:szCs w:val="20"/>
        </w:rPr>
        <w:t>5.9. Управляющая компания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 что подтверждается составлением акта технического состояния во время передачи многоквартирного дома в управление.</w:t>
      </w:r>
    </w:p>
    <w:p w:rsidR="00025C12" w:rsidRPr="00BB69A9" w:rsidRDefault="00025C12" w:rsidP="00025C12">
      <w:pPr>
        <w:autoSpaceDE w:val="0"/>
        <w:autoSpaceDN w:val="0"/>
        <w:adjustRightInd w:val="0"/>
        <w:ind w:firstLine="540"/>
        <w:jc w:val="both"/>
        <w:rPr>
          <w:sz w:val="20"/>
          <w:szCs w:val="20"/>
        </w:rPr>
      </w:pPr>
      <w:r w:rsidRPr="00BB69A9">
        <w:rPr>
          <w:sz w:val="20"/>
          <w:szCs w:val="20"/>
        </w:rPr>
        <w:t>5.10. Собственники несут полную материальную ответственность за ущерб перед Управляющей компанией и (или) третьими лицами, возникший в результате непроведения общего собрания Собственников и (или) непринятия решения общего собрания Собственников о проведении капитального ремонта, а также при неисполнении решения общего собрания Собственников о проведении капитального ремонта, если Управляющая компания информировала Собственников о необходимости проведения такого ремонта.</w:t>
      </w:r>
    </w:p>
    <w:p w:rsidR="00025C12" w:rsidRPr="00BB69A9" w:rsidRDefault="00025C12" w:rsidP="00025C12">
      <w:pPr>
        <w:autoSpaceDE w:val="0"/>
        <w:autoSpaceDN w:val="0"/>
        <w:adjustRightInd w:val="0"/>
        <w:ind w:firstLine="540"/>
        <w:jc w:val="both"/>
        <w:rPr>
          <w:sz w:val="20"/>
          <w:szCs w:val="20"/>
        </w:rPr>
      </w:pPr>
      <w:r w:rsidRPr="00BB69A9">
        <w:rPr>
          <w:sz w:val="20"/>
          <w:szCs w:val="20"/>
        </w:rPr>
        <w:t>5.11. В случае необходимости выполнения капитального ремонта дома, Управляющая компания вносит пре</w:t>
      </w:r>
      <w:r w:rsidRPr="00BB69A9">
        <w:rPr>
          <w:sz w:val="20"/>
          <w:szCs w:val="20"/>
        </w:rPr>
        <w:t>д</w:t>
      </w:r>
      <w:r w:rsidRPr="00BB69A9">
        <w:rPr>
          <w:sz w:val="20"/>
          <w:szCs w:val="20"/>
        </w:rPr>
        <w:t>ложение о его проведении на общее собрание Собственников помещений. При отказе Собственников произвести о</w:t>
      </w:r>
      <w:r w:rsidRPr="00BB69A9">
        <w:rPr>
          <w:sz w:val="20"/>
          <w:szCs w:val="20"/>
        </w:rPr>
        <w:t>п</w:t>
      </w:r>
      <w:r w:rsidRPr="00BB69A9">
        <w:rPr>
          <w:sz w:val="20"/>
          <w:szCs w:val="20"/>
        </w:rPr>
        <w:t>лату по статье "капитальный ремонт",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и вся ответственность возлагается на Собственников помещений многоквартирного дома.</w:t>
      </w:r>
    </w:p>
    <w:p w:rsidR="00BB69A9" w:rsidRDefault="00025C12" w:rsidP="00BB69A9">
      <w:pPr>
        <w:autoSpaceDE w:val="0"/>
        <w:autoSpaceDN w:val="0"/>
        <w:adjustRightInd w:val="0"/>
        <w:ind w:firstLine="540"/>
        <w:jc w:val="both"/>
        <w:rPr>
          <w:sz w:val="20"/>
          <w:szCs w:val="20"/>
        </w:rPr>
      </w:pPr>
      <w:r w:rsidRPr="00BB69A9">
        <w:rPr>
          <w:sz w:val="20"/>
          <w:szCs w:val="20"/>
        </w:rPr>
        <w:t>5.12.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w:t>
      </w:r>
      <w:r w:rsidRPr="00BB69A9">
        <w:rPr>
          <w:sz w:val="20"/>
          <w:szCs w:val="20"/>
        </w:rPr>
        <w:t>о</w:t>
      </w:r>
      <w:r w:rsidRPr="00BB69A9">
        <w:rPr>
          <w:sz w:val="20"/>
          <w:szCs w:val="20"/>
        </w:rPr>
        <w:t>дательством Российской Федерации.</w:t>
      </w:r>
    </w:p>
    <w:p w:rsidR="00BB69A9" w:rsidRPr="00BB69A9" w:rsidRDefault="00BB69A9" w:rsidP="00BB69A9">
      <w:pPr>
        <w:autoSpaceDE w:val="0"/>
        <w:autoSpaceDN w:val="0"/>
        <w:adjustRightInd w:val="0"/>
        <w:ind w:firstLine="540"/>
        <w:jc w:val="both"/>
        <w:rPr>
          <w:sz w:val="20"/>
          <w:szCs w:val="20"/>
        </w:rPr>
      </w:pPr>
    </w:p>
    <w:p w:rsidR="00025C12" w:rsidRDefault="001F7DC6" w:rsidP="00BB69A9">
      <w:pPr>
        <w:autoSpaceDE w:val="0"/>
        <w:autoSpaceDN w:val="0"/>
        <w:adjustRightInd w:val="0"/>
        <w:jc w:val="center"/>
        <w:outlineLvl w:val="1"/>
        <w:rPr>
          <w:b/>
          <w:sz w:val="20"/>
          <w:szCs w:val="20"/>
        </w:rPr>
      </w:pPr>
      <w:r w:rsidRPr="00BB69A9">
        <w:rPr>
          <w:b/>
          <w:sz w:val="20"/>
          <w:szCs w:val="20"/>
        </w:rPr>
        <w:t>6</w:t>
      </w:r>
      <w:r w:rsidR="00025C12" w:rsidRPr="00BB69A9">
        <w:rPr>
          <w:b/>
          <w:sz w:val="20"/>
          <w:szCs w:val="20"/>
        </w:rPr>
        <w:t>. Особые условия</w:t>
      </w:r>
    </w:p>
    <w:p w:rsidR="00BB69A9" w:rsidRPr="00BB69A9" w:rsidRDefault="00BB69A9" w:rsidP="00BB69A9">
      <w:pPr>
        <w:autoSpaceDE w:val="0"/>
        <w:autoSpaceDN w:val="0"/>
        <w:adjustRightInd w:val="0"/>
        <w:jc w:val="center"/>
        <w:outlineLvl w:val="1"/>
        <w:rPr>
          <w:b/>
          <w:sz w:val="20"/>
          <w:szCs w:val="20"/>
        </w:rPr>
      </w:pPr>
    </w:p>
    <w:p w:rsidR="00025C12" w:rsidRPr="00BB69A9" w:rsidRDefault="001F7DC6" w:rsidP="00025C12">
      <w:pPr>
        <w:autoSpaceDE w:val="0"/>
        <w:autoSpaceDN w:val="0"/>
        <w:adjustRightInd w:val="0"/>
        <w:ind w:firstLine="540"/>
        <w:jc w:val="both"/>
        <w:rPr>
          <w:sz w:val="20"/>
          <w:szCs w:val="20"/>
        </w:rPr>
      </w:pPr>
      <w:r w:rsidRPr="00BB69A9">
        <w:rPr>
          <w:sz w:val="20"/>
          <w:szCs w:val="20"/>
        </w:rPr>
        <w:t>6</w:t>
      </w:r>
      <w:r w:rsidR="00025C12" w:rsidRPr="00BB69A9">
        <w:rPr>
          <w:sz w:val="20"/>
          <w:szCs w:val="20"/>
        </w:rPr>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w:t>
      </w:r>
      <w:r w:rsidR="00025C12" w:rsidRPr="00BB69A9">
        <w:rPr>
          <w:sz w:val="20"/>
          <w:szCs w:val="20"/>
        </w:rPr>
        <w:t>а</w:t>
      </w:r>
      <w:r w:rsidR="00025C12" w:rsidRPr="00BB69A9">
        <w:rPr>
          <w:sz w:val="20"/>
          <w:szCs w:val="20"/>
        </w:rPr>
        <w:t>явлению одной из Сторон.</w:t>
      </w:r>
    </w:p>
    <w:p w:rsidR="00025C12" w:rsidRPr="00BB69A9" w:rsidRDefault="001F7DC6" w:rsidP="00025C12">
      <w:pPr>
        <w:autoSpaceDE w:val="0"/>
        <w:autoSpaceDN w:val="0"/>
        <w:adjustRightInd w:val="0"/>
        <w:ind w:firstLine="540"/>
        <w:jc w:val="both"/>
        <w:rPr>
          <w:sz w:val="20"/>
          <w:szCs w:val="20"/>
        </w:rPr>
      </w:pPr>
      <w:r w:rsidRPr="00BB69A9">
        <w:rPr>
          <w:sz w:val="20"/>
          <w:szCs w:val="20"/>
        </w:rPr>
        <w:t>6</w:t>
      </w:r>
      <w:r w:rsidR="00025C12" w:rsidRPr="00BB69A9">
        <w:rPr>
          <w:sz w:val="20"/>
          <w:szCs w:val="20"/>
        </w:rPr>
        <w:t>.2. Жалобы (заявления, требования, претензии) Собственников на несоблюдение условий Договора подлежат обязательной регистрации в Управляющей компании.</w:t>
      </w:r>
    </w:p>
    <w:p w:rsidR="00BB69A9" w:rsidRDefault="001F7DC6" w:rsidP="00BB69A9">
      <w:pPr>
        <w:autoSpaceDE w:val="0"/>
        <w:autoSpaceDN w:val="0"/>
        <w:adjustRightInd w:val="0"/>
        <w:ind w:firstLine="540"/>
        <w:jc w:val="both"/>
        <w:rPr>
          <w:sz w:val="20"/>
          <w:szCs w:val="20"/>
        </w:rPr>
      </w:pPr>
      <w:r w:rsidRPr="00BB69A9">
        <w:rPr>
          <w:sz w:val="20"/>
          <w:szCs w:val="20"/>
        </w:rPr>
        <w:t>6</w:t>
      </w:r>
      <w:r w:rsidR="00025C12" w:rsidRPr="00BB69A9">
        <w:rPr>
          <w:sz w:val="20"/>
          <w:szCs w:val="20"/>
        </w:rPr>
        <w:t>.3. Контроль деятельности Управляющей компании включает в себя ежегодный отчет в сроки, установленные решением общего собрания Собственников помещений многоквартирного дома.</w:t>
      </w:r>
    </w:p>
    <w:p w:rsidR="00BB69A9" w:rsidRPr="00BB69A9" w:rsidRDefault="00BB69A9" w:rsidP="00BB69A9">
      <w:pPr>
        <w:autoSpaceDE w:val="0"/>
        <w:autoSpaceDN w:val="0"/>
        <w:adjustRightInd w:val="0"/>
        <w:ind w:firstLine="540"/>
        <w:jc w:val="both"/>
        <w:rPr>
          <w:sz w:val="20"/>
          <w:szCs w:val="20"/>
        </w:rPr>
      </w:pPr>
    </w:p>
    <w:p w:rsidR="00025C12" w:rsidRPr="00BB69A9" w:rsidRDefault="001F7DC6" w:rsidP="00BB69A9">
      <w:pPr>
        <w:autoSpaceDE w:val="0"/>
        <w:autoSpaceDN w:val="0"/>
        <w:adjustRightInd w:val="0"/>
        <w:jc w:val="center"/>
        <w:outlineLvl w:val="1"/>
        <w:rPr>
          <w:b/>
          <w:sz w:val="20"/>
          <w:szCs w:val="20"/>
        </w:rPr>
      </w:pPr>
      <w:r w:rsidRPr="00BB69A9">
        <w:rPr>
          <w:b/>
          <w:sz w:val="20"/>
          <w:szCs w:val="20"/>
        </w:rPr>
        <w:t>7</w:t>
      </w:r>
      <w:r w:rsidR="00025C12" w:rsidRPr="00BB69A9">
        <w:rPr>
          <w:b/>
          <w:sz w:val="20"/>
          <w:szCs w:val="20"/>
        </w:rPr>
        <w:t>. Форс-мажор</w:t>
      </w:r>
    </w:p>
    <w:p w:rsidR="00BB69A9" w:rsidRDefault="00BB69A9" w:rsidP="00025C12">
      <w:pPr>
        <w:autoSpaceDE w:val="0"/>
        <w:autoSpaceDN w:val="0"/>
        <w:adjustRightInd w:val="0"/>
        <w:ind w:firstLine="540"/>
        <w:jc w:val="both"/>
        <w:rPr>
          <w:sz w:val="20"/>
          <w:szCs w:val="20"/>
        </w:rPr>
      </w:pPr>
    </w:p>
    <w:p w:rsidR="00025C12" w:rsidRPr="00BB69A9" w:rsidRDefault="001F7DC6" w:rsidP="00025C12">
      <w:pPr>
        <w:autoSpaceDE w:val="0"/>
        <w:autoSpaceDN w:val="0"/>
        <w:adjustRightInd w:val="0"/>
        <w:ind w:firstLine="540"/>
        <w:jc w:val="both"/>
        <w:rPr>
          <w:sz w:val="20"/>
          <w:szCs w:val="20"/>
        </w:rPr>
      </w:pPr>
      <w:r w:rsidRPr="00BB69A9">
        <w:rPr>
          <w:sz w:val="20"/>
          <w:szCs w:val="20"/>
        </w:rPr>
        <w:t>7</w:t>
      </w:r>
      <w:r w:rsidR="00025C12" w:rsidRPr="00BB69A9">
        <w:rPr>
          <w:sz w:val="20"/>
          <w:szCs w:val="20"/>
        </w:rPr>
        <w:t>.1. При возникновении обстоятельств, которые делают полностью или частично невозможным выполнение Д</w:t>
      </w:r>
      <w:r w:rsidR="00025C12" w:rsidRPr="00BB69A9">
        <w:rPr>
          <w:sz w:val="20"/>
          <w:szCs w:val="20"/>
        </w:rPr>
        <w:t>о</w:t>
      </w:r>
      <w:r w:rsidR="00025C12" w:rsidRPr="00BB69A9">
        <w:rPr>
          <w:sz w:val="20"/>
          <w:szCs w:val="20"/>
        </w:rPr>
        <w:t>говора одной из Сторон, а именно пожар, стихийное бедствие, военные действия всех видов и другие возможные о</w:t>
      </w:r>
      <w:r w:rsidR="00025C12" w:rsidRPr="00BB69A9">
        <w:rPr>
          <w:sz w:val="20"/>
          <w:szCs w:val="20"/>
        </w:rPr>
        <w:t>б</w:t>
      </w:r>
      <w:r w:rsidR="00025C12" w:rsidRPr="00BB69A9">
        <w:rPr>
          <w:sz w:val="20"/>
          <w:szCs w:val="20"/>
        </w:rPr>
        <w:t>стоятельства непреодолимой силы, не зависящие от Сторон, сроки выполнения обязательств продлеваются на то вр</w:t>
      </w:r>
      <w:r w:rsidR="00025C12" w:rsidRPr="00BB69A9">
        <w:rPr>
          <w:sz w:val="20"/>
          <w:szCs w:val="20"/>
        </w:rPr>
        <w:t>е</w:t>
      </w:r>
      <w:r w:rsidR="00025C12" w:rsidRPr="00BB69A9">
        <w:rPr>
          <w:sz w:val="20"/>
          <w:szCs w:val="20"/>
        </w:rPr>
        <w:t>мя, в течение которого действуют эти обстоятельства.</w:t>
      </w:r>
    </w:p>
    <w:p w:rsidR="00025C12" w:rsidRPr="00BB69A9" w:rsidRDefault="001F7DC6" w:rsidP="00025C12">
      <w:pPr>
        <w:autoSpaceDE w:val="0"/>
        <w:autoSpaceDN w:val="0"/>
        <w:adjustRightInd w:val="0"/>
        <w:ind w:firstLine="540"/>
        <w:jc w:val="both"/>
        <w:rPr>
          <w:sz w:val="20"/>
          <w:szCs w:val="20"/>
        </w:rPr>
      </w:pPr>
      <w:r w:rsidRPr="00BB69A9">
        <w:rPr>
          <w:sz w:val="20"/>
          <w:szCs w:val="20"/>
        </w:rPr>
        <w:t>7</w:t>
      </w:r>
      <w:r w:rsidR="00025C12" w:rsidRPr="00BB69A9">
        <w:rPr>
          <w:sz w:val="20"/>
          <w:szCs w:val="20"/>
        </w:rPr>
        <w:t>.2. Если обстоятельства непреодолимой силы действуют в течение более двух месяцев, любая из Сторон впр</w:t>
      </w:r>
      <w:r w:rsidR="00025C12" w:rsidRPr="00BB69A9">
        <w:rPr>
          <w:sz w:val="20"/>
          <w:szCs w:val="20"/>
        </w:rPr>
        <w:t>а</w:t>
      </w:r>
      <w:r w:rsidR="00025C12" w:rsidRPr="00BB69A9">
        <w:rPr>
          <w:sz w:val="20"/>
          <w:szCs w:val="20"/>
        </w:rPr>
        <w:t>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25C12" w:rsidRDefault="001F7DC6" w:rsidP="00025C12">
      <w:pPr>
        <w:autoSpaceDE w:val="0"/>
        <w:autoSpaceDN w:val="0"/>
        <w:adjustRightInd w:val="0"/>
        <w:ind w:firstLine="540"/>
        <w:jc w:val="both"/>
        <w:rPr>
          <w:sz w:val="20"/>
          <w:szCs w:val="20"/>
        </w:rPr>
      </w:pPr>
      <w:r w:rsidRPr="00BB69A9">
        <w:rPr>
          <w:sz w:val="20"/>
          <w:szCs w:val="20"/>
        </w:rPr>
        <w:t>7</w:t>
      </w:r>
      <w:r w:rsidR="00025C12" w:rsidRPr="00BB69A9">
        <w:rPr>
          <w:sz w:val="20"/>
          <w:szCs w:val="20"/>
        </w:rPr>
        <w:t>.3.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B69A9" w:rsidRPr="00BB69A9" w:rsidRDefault="00BB69A9" w:rsidP="00025C12">
      <w:pPr>
        <w:autoSpaceDE w:val="0"/>
        <w:autoSpaceDN w:val="0"/>
        <w:adjustRightInd w:val="0"/>
        <w:ind w:firstLine="540"/>
        <w:jc w:val="both"/>
        <w:rPr>
          <w:sz w:val="20"/>
          <w:szCs w:val="20"/>
        </w:rPr>
      </w:pPr>
    </w:p>
    <w:p w:rsidR="00025C12" w:rsidRDefault="001F7DC6" w:rsidP="00BB69A9">
      <w:pPr>
        <w:autoSpaceDE w:val="0"/>
        <w:autoSpaceDN w:val="0"/>
        <w:adjustRightInd w:val="0"/>
        <w:jc w:val="center"/>
        <w:outlineLvl w:val="1"/>
        <w:rPr>
          <w:b/>
          <w:sz w:val="20"/>
          <w:szCs w:val="20"/>
        </w:rPr>
      </w:pPr>
      <w:r w:rsidRPr="00BB69A9">
        <w:rPr>
          <w:b/>
          <w:sz w:val="20"/>
          <w:szCs w:val="20"/>
        </w:rPr>
        <w:t>8</w:t>
      </w:r>
      <w:r w:rsidR="00025C12" w:rsidRPr="00BB69A9">
        <w:rPr>
          <w:b/>
          <w:sz w:val="20"/>
          <w:szCs w:val="20"/>
        </w:rPr>
        <w:t>. Срок действия Договора</w:t>
      </w:r>
    </w:p>
    <w:p w:rsidR="00BB69A9" w:rsidRPr="00BB69A9" w:rsidRDefault="00BB69A9" w:rsidP="00BB69A9">
      <w:pPr>
        <w:autoSpaceDE w:val="0"/>
        <w:autoSpaceDN w:val="0"/>
        <w:adjustRightInd w:val="0"/>
        <w:jc w:val="center"/>
        <w:outlineLvl w:val="1"/>
        <w:rPr>
          <w:b/>
          <w:sz w:val="20"/>
          <w:szCs w:val="20"/>
        </w:rPr>
      </w:pPr>
    </w:p>
    <w:p w:rsidR="00025C12" w:rsidRPr="00BB69A9" w:rsidRDefault="001F7DC6" w:rsidP="00025C12">
      <w:pPr>
        <w:autoSpaceDE w:val="0"/>
        <w:autoSpaceDN w:val="0"/>
        <w:adjustRightInd w:val="0"/>
        <w:ind w:firstLine="540"/>
        <w:jc w:val="both"/>
        <w:rPr>
          <w:sz w:val="20"/>
          <w:szCs w:val="20"/>
        </w:rPr>
      </w:pPr>
      <w:r w:rsidRPr="00BB69A9">
        <w:rPr>
          <w:sz w:val="20"/>
          <w:szCs w:val="20"/>
        </w:rPr>
        <w:t>8</w:t>
      </w:r>
      <w:r w:rsidR="00025C12" w:rsidRPr="00BB69A9">
        <w:rPr>
          <w:sz w:val="20"/>
          <w:szCs w:val="20"/>
        </w:rPr>
        <w:t>.1. Договор заключен на срок: 5 (пять) лет.</w:t>
      </w:r>
    </w:p>
    <w:p w:rsidR="00025C12" w:rsidRPr="00BB69A9" w:rsidRDefault="001F7DC6" w:rsidP="00025C12">
      <w:pPr>
        <w:autoSpaceDE w:val="0"/>
        <w:autoSpaceDN w:val="0"/>
        <w:adjustRightInd w:val="0"/>
        <w:ind w:firstLine="540"/>
        <w:jc w:val="both"/>
        <w:rPr>
          <w:sz w:val="20"/>
          <w:szCs w:val="20"/>
        </w:rPr>
      </w:pPr>
      <w:r w:rsidRPr="00BB69A9">
        <w:rPr>
          <w:sz w:val="20"/>
          <w:szCs w:val="20"/>
        </w:rPr>
        <w:t>8</w:t>
      </w:r>
      <w:r w:rsidR="00025C12" w:rsidRPr="00BB69A9">
        <w:rPr>
          <w:sz w:val="20"/>
          <w:szCs w:val="20"/>
        </w:rPr>
        <w:t>.2.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w:t>
      </w:r>
      <w:r w:rsidR="00025C12" w:rsidRPr="00BB69A9">
        <w:rPr>
          <w:sz w:val="20"/>
          <w:szCs w:val="20"/>
        </w:rPr>
        <w:t>с</w:t>
      </w:r>
      <w:r w:rsidR="00025C12" w:rsidRPr="00BB69A9">
        <w:rPr>
          <w:sz w:val="20"/>
          <w:szCs w:val="20"/>
        </w:rPr>
        <w:t>торжения.</w:t>
      </w:r>
    </w:p>
    <w:p w:rsidR="00025C12" w:rsidRPr="00BB69A9" w:rsidRDefault="001F7DC6" w:rsidP="00025C12">
      <w:pPr>
        <w:autoSpaceDE w:val="0"/>
        <w:autoSpaceDN w:val="0"/>
        <w:adjustRightInd w:val="0"/>
        <w:ind w:firstLine="540"/>
        <w:jc w:val="both"/>
        <w:rPr>
          <w:sz w:val="20"/>
          <w:szCs w:val="20"/>
        </w:rPr>
      </w:pPr>
      <w:r w:rsidRPr="00BB69A9">
        <w:rPr>
          <w:sz w:val="20"/>
          <w:szCs w:val="20"/>
        </w:rPr>
        <w:t>8</w:t>
      </w:r>
      <w:r w:rsidR="00025C12" w:rsidRPr="00BB69A9">
        <w:rPr>
          <w:sz w:val="20"/>
          <w:szCs w:val="20"/>
        </w:rPr>
        <w:t>.3.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компании,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w:t>
      </w:r>
    </w:p>
    <w:p w:rsidR="00025C12" w:rsidRPr="00BB69A9" w:rsidRDefault="001F7DC6" w:rsidP="00025C12">
      <w:pPr>
        <w:autoSpaceDE w:val="0"/>
        <w:autoSpaceDN w:val="0"/>
        <w:adjustRightInd w:val="0"/>
        <w:ind w:firstLine="540"/>
        <w:jc w:val="both"/>
        <w:rPr>
          <w:sz w:val="20"/>
          <w:szCs w:val="20"/>
        </w:rPr>
      </w:pPr>
      <w:r w:rsidRPr="00BB69A9">
        <w:rPr>
          <w:sz w:val="20"/>
          <w:szCs w:val="20"/>
        </w:rPr>
        <w:lastRenderedPageBreak/>
        <w:t>8</w:t>
      </w:r>
      <w:r w:rsidR="00025C12" w:rsidRPr="00BB69A9">
        <w:rPr>
          <w:sz w:val="20"/>
          <w:szCs w:val="20"/>
        </w:rPr>
        <w:t>.4. Изменение и расторжение настоящего Договора управления осуществляется в порядке, предусмотренном законодательством.</w:t>
      </w:r>
    </w:p>
    <w:p w:rsidR="00025C12" w:rsidRPr="00BB69A9" w:rsidRDefault="001F7DC6" w:rsidP="00025C12">
      <w:pPr>
        <w:autoSpaceDE w:val="0"/>
        <w:autoSpaceDN w:val="0"/>
        <w:adjustRightInd w:val="0"/>
        <w:ind w:firstLine="540"/>
        <w:jc w:val="both"/>
        <w:rPr>
          <w:sz w:val="20"/>
          <w:szCs w:val="20"/>
        </w:rPr>
      </w:pPr>
      <w:r w:rsidRPr="00BB69A9">
        <w:rPr>
          <w:sz w:val="20"/>
          <w:szCs w:val="20"/>
        </w:rPr>
        <w:t>8</w:t>
      </w:r>
      <w:r w:rsidR="00025C12" w:rsidRPr="00BB69A9">
        <w:rPr>
          <w:sz w:val="20"/>
          <w:szCs w:val="20"/>
        </w:rPr>
        <w:t>.5. Договор также считается расторгнутым с Собственником с момента прекращения у него права собственн</w:t>
      </w:r>
      <w:r w:rsidR="00025C12" w:rsidRPr="00BB69A9">
        <w:rPr>
          <w:sz w:val="20"/>
          <w:szCs w:val="20"/>
        </w:rPr>
        <w:t>о</w:t>
      </w:r>
      <w:r w:rsidR="00025C12" w:rsidRPr="00BB69A9">
        <w:rPr>
          <w:sz w:val="20"/>
          <w:szCs w:val="20"/>
        </w:rPr>
        <w:t>сти на помещение в многоквартирном доме и предоставления подтверждающих документов.</w:t>
      </w:r>
    </w:p>
    <w:p w:rsidR="00025C12" w:rsidRPr="00BB69A9" w:rsidRDefault="001F7DC6" w:rsidP="00025C12">
      <w:pPr>
        <w:autoSpaceDE w:val="0"/>
        <w:autoSpaceDN w:val="0"/>
        <w:adjustRightInd w:val="0"/>
        <w:ind w:firstLine="540"/>
        <w:jc w:val="both"/>
        <w:rPr>
          <w:sz w:val="20"/>
          <w:szCs w:val="20"/>
        </w:rPr>
      </w:pPr>
      <w:r w:rsidRPr="00BB69A9">
        <w:rPr>
          <w:sz w:val="20"/>
          <w:szCs w:val="20"/>
        </w:rPr>
        <w:t>8</w:t>
      </w:r>
      <w:r w:rsidR="00025C12" w:rsidRPr="00BB69A9">
        <w:rPr>
          <w:sz w:val="20"/>
          <w:szCs w:val="20"/>
        </w:rPr>
        <w:t>.6.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AB4F58" w:rsidRPr="00BB69A9" w:rsidRDefault="00AB4F58" w:rsidP="00025C12">
      <w:pPr>
        <w:autoSpaceDE w:val="0"/>
        <w:autoSpaceDN w:val="0"/>
        <w:adjustRightInd w:val="0"/>
        <w:ind w:firstLine="540"/>
        <w:jc w:val="both"/>
        <w:rPr>
          <w:sz w:val="20"/>
          <w:szCs w:val="20"/>
        </w:rPr>
      </w:pPr>
    </w:p>
    <w:p w:rsidR="006A2959" w:rsidRPr="00BB69A9" w:rsidRDefault="001F7DC6" w:rsidP="00BB69A9">
      <w:pPr>
        <w:autoSpaceDE w:val="0"/>
        <w:autoSpaceDN w:val="0"/>
        <w:adjustRightInd w:val="0"/>
        <w:jc w:val="center"/>
        <w:outlineLvl w:val="1"/>
        <w:rPr>
          <w:b/>
          <w:sz w:val="20"/>
          <w:szCs w:val="20"/>
        </w:rPr>
      </w:pPr>
      <w:r w:rsidRPr="00BB69A9">
        <w:rPr>
          <w:b/>
          <w:sz w:val="20"/>
          <w:szCs w:val="20"/>
        </w:rPr>
        <w:t>9</w:t>
      </w:r>
      <w:r w:rsidR="00025C12" w:rsidRPr="00BB69A9">
        <w:rPr>
          <w:b/>
          <w:sz w:val="20"/>
          <w:szCs w:val="20"/>
        </w:rPr>
        <w:t xml:space="preserve">. Реквизиты </w:t>
      </w:r>
      <w:r w:rsidR="00463CE1" w:rsidRPr="00BB69A9">
        <w:rPr>
          <w:b/>
          <w:sz w:val="20"/>
          <w:szCs w:val="20"/>
        </w:rPr>
        <w:t xml:space="preserve"> «Управляющей компании»</w:t>
      </w:r>
    </w:p>
    <w:p w:rsidR="00463CE1" w:rsidRPr="00BB69A9" w:rsidRDefault="00463CE1" w:rsidP="00463CE1">
      <w:pPr>
        <w:rPr>
          <w:b/>
          <w:sz w:val="20"/>
          <w:szCs w:val="20"/>
        </w:rPr>
      </w:pPr>
      <w:r w:rsidRPr="00BB69A9">
        <w:rPr>
          <w:b/>
          <w:sz w:val="20"/>
          <w:szCs w:val="20"/>
        </w:rPr>
        <w:t>МУП ЖКХ с. Коелга</w:t>
      </w:r>
    </w:p>
    <w:p w:rsidR="0097024A" w:rsidRPr="00BB69A9" w:rsidRDefault="00463CE1" w:rsidP="00463CE1">
      <w:pPr>
        <w:rPr>
          <w:sz w:val="20"/>
          <w:szCs w:val="20"/>
        </w:rPr>
      </w:pPr>
      <w:r w:rsidRPr="00BB69A9">
        <w:rPr>
          <w:sz w:val="20"/>
          <w:szCs w:val="20"/>
        </w:rPr>
        <w:t>456576, Челябинская область, Еткульский район,</w:t>
      </w:r>
    </w:p>
    <w:p w:rsidR="00463CE1" w:rsidRPr="00BB69A9" w:rsidRDefault="00463CE1" w:rsidP="00463CE1">
      <w:pPr>
        <w:rPr>
          <w:sz w:val="20"/>
          <w:szCs w:val="20"/>
        </w:rPr>
      </w:pPr>
      <w:r w:rsidRPr="00BB69A9">
        <w:rPr>
          <w:sz w:val="20"/>
          <w:szCs w:val="20"/>
        </w:rPr>
        <w:t>с. Коелга, ул. Заречная, д.3</w:t>
      </w:r>
    </w:p>
    <w:p w:rsidR="00463CE1" w:rsidRPr="00BB69A9" w:rsidRDefault="00463CE1" w:rsidP="00463CE1">
      <w:pPr>
        <w:rPr>
          <w:sz w:val="20"/>
          <w:szCs w:val="20"/>
        </w:rPr>
      </w:pPr>
      <w:r w:rsidRPr="00BB69A9">
        <w:rPr>
          <w:sz w:val="20"/>
          <w:szCs w:val="20"/>
        </w:rPr>
        <w:t>Тел./факс. 8(35145) 9-22-83; 8-912-475-84-11.</w:t>
      </w:r>
    </w:p>
    <w:p w:rsidR="00463CE1" w:rsidRPr="00BB69A9" w:rsidRDefault="00463CE1" w:rsidP="00463CE1">
      <w:pPr>
        <w:rPr>
          <w:sz w:val="20"/>
          <w:szCs w:val="20"/>
        </w:rPr>
      </w:pPr>
      <w:r w:rsidRPr="00BB69A9">
        <w:rPr>
          <w:sz w:val="20"/>
          <w:szCs w:val="20"/>
        </w:rPr>
        <w:t xml:space="preserve"> </w:t>
      </w:r>
      <w:hyperlink r:id="rId8" w:history="1">
        <w:r w:rsidRPr="00BB69A9">
          <w:rPr>
            <w:rStyle w:val="ab"/>
            <w:sz w:val="20"/>
            <w:szCs w:val="20"/>
            <w:lang w:val="en-US"/>
          </w:rPr>
          <w:t>mupzkh</w:t>
        </w:r>
        <w:r w:rsidRPr="00BB69A9">
          <w:rPr>
            <w:rStyle w:val="ab"/>
            <w:sz w:val="20"/>
            <w:szCs w:val="20"/>
          </w:rPr>
          <w:t>.</w:t>
        </w:r>
        <w:r w:rsidRPr="00BB69A9">
          <w:rPr>
            <w:rStyle w:val="ab"/>
            <w:sz w:val="20"/>
            <w:szCs w:val="20"/>
            <w:lang w:val="en-US"/>
          </w:rPr>
          <w:t>koelga</w:t>
        </w:r>
        <w:r w:rsidRPr="00BB69A9">
          <w:rPr>
            <w:rStyle w:val="ab"/>
            <w:sz w:val="20"/>
            <w:szCs w:val="20"/>
          </w:rPr>
          <w:t>@</w:t>
        </w:r>
        <w:r w:rsidRPr="00BB69A9">
          <w:rPr>
            <w:rStyle w:val="ab"/>
            <w:sz w:val="20"/>
            <w:szCs w:val="20"/>
            <w:lang w:val="en-US"/>
          </w:rPr>
          <w:t>mail</w:t>
        </w:r>
        <w:r w:rsidRPr="00BB69A9">
          <w:rPr>
            <w:rStyle w:val="ab"/>
            <w:sz w:val="20"/>
            <w:szCs w:val="20"/>
          </w:rPr>
          <w:t>.</w:t>
        </w:r>
        <w:r w:rsidRPr="00BB69A9">
          <w:rPr>
            <w:rStyle w:val="ab"/>
            <w:sz w:val="20"/>
            <w:szCs w:val="20"/>
            <w:lang w:val="en-US"/>
          </w:rPr>
          <w:t>ru</w:t>
        </w:r>
      </w:hyperlink>
    </w:p>
    <w:p w:rsidR="00463CE1" w:rsidRPr="00BB69A9" w:rsidRDefault="00463CE1" w:rsidP="00463CE1">
      <w:pPr>
        <w:rPr>
          <w:sz w:val="20"/>
          <w:szCs w:val="20"/>
        </w:rPr>
      </w:pPr>
      <w:r w:rsidRPr="00BB69A9">
        <w:rPr>
          <w:sz w:val="20"/>
          <w:szCs w:val="20"/>
        </w:rPr>
        <w:t xml:space="preserve">Р/с  40702810072110110009 </w:t>
      </w:r>
    </w:p>
    <w:p w:rsidR="00463CE1" w:rsidRPr="00BB69A9" w:rsidRDefault="00463CE1" w:rsidP="00463CE1">
      <w:pPr>
        <w:rPr>
          <w:sz w:val="20"/>
          <w:szCs w:val="20"/>
        </w:rPr>
      </w:pPr>
      <w:r w:rsidRPr="00BB69A9">
        <w:rPr>
          <w:sz w:val="20"/>
          <w:szCs w:val="20"/>
        </w:rPr>
        <w:t>Уральский банк ОАО Сбербанк России</w:t>
      </w:r>
    </w:p>
    <w:p w:rsidR="00463CE1" w:rsidRPr="00BB69A9" w:rsidRDefault="00463CE1" w:rsidP="00463CE1">
      <w:pPr>
        <w:rPr>
          <w:sz w:val="20"/>
          <w:szCs w:val="20"/>
        </w:rPr>
      </w:pPr>
      <w:r w:rsidRPr="00BB69A9">
        <w:rPr>
          <w:sz w:val="20"/>
          <w:szCs w:val="20"/>
        </w:rPr>
        <w:t xml:space="preserve">ОГРН 1027401635910  </w:t>
      </w:r>
    </w:p>
    <w:p w:rsidR="00463CE1" w:rsidRPr="00BB69A9" w:rsidRDefault="00463CE1" w:rsidP="00463CE1">
      <w:pPr>
        <w:rPr>
          <w:sz w:val="20"/>
          <w:szCs w:val="20"/>
        </w:rPr>
      </w:pPr>
      <w:r w:rsidRPr="00BB69A9">
        <w:rPr>
          <w:sz w:val="20"/>
          <w:szCs w:val="20"/>
        </w:rPr>
        <w:t>ИНН/КПП 7430001023/ 743001001</w:t>
      </w:r>
    </w:p>
    <w:p w:rsidR="00463CE1" w:rsidRPr="00BB69A9" w:rsidRDefault="00463CE1" w:rsidP="00463CE1">
      <w:pPr>
        <w:tabs>
          <w:tab w:val="left" w:pos="3360"/>
          <w:tab w:val="left" w:pos="7331"/>
        </w:tabs>
        <w:rPr>
          <w:sz w:val="20"/>
          <w:szCs w:val="20"/>
        </w:rPr>
      </w:pPr>
      <w:r w:rsidRPr="00BB69A9">
        <w:rPr>
          <w:sz w:val="20"/>
          <w:szCs w:val="20"/>
        </w:rPr>
        <w:t>к/с 30101810500000000674  БИК 046577674</w:t>
      </w:r>
    </w:p>
    <w:p w:rsidR="00463CE1" w:rsidRPr="00BB69A9" w:rsidRDefault="00463CE1" w:rsidP="00463CE1">
      <w:pPr>
        <w:tabs>
          <w:tab w:val="left" w:pos="3360"/>
          <w:tab w:val="left" w:pos="7331"/>
        </w:tabs>
        <w:rPr>
          <w:sz w:val="20"/>
          <w:szCs w:val="20"/>
        </w:rPr>
      </w:pPr>
    </w:p>
    <w:p w:rsidR="00463CE1" w:rsidRPr="00BB69A9" w:rsidRDefault="00463CE1" w:rsidP="00463CE1">
      <w:pPr>
        <w:tabs>
          <w:tab w:val="left" w:pos="3360"/>
          <w:tab w:val="left" w:pos="7331"/>
        </w:tabs>
        <w:rPr>
          <w:sz w:val="20"/>
          <w:szCs w:val="20"/>
        </w:rPr>
      </w:pPr>
      <w:r w:rsidRPr="00BB69A9">
        <w:rPr>
          <w:sz w:val="20"/>
          <w:szCs w:val="20"/>
        </w:rPr>
        <w:t>Директор  _______________ М.Ю. Шерстнев</w:t>
      </w:r>
    </w:p>
    <w:p w:rsidR="00463CE1" w:rsidRPr="00BB69A9" w:rsidRDefault="00463CE1" w:rsidP="00025C12">
      <w:pPr>
        <w:autoSpaceDE w:val="0"/>
        <w:autoSpaceDN w:val="0"/>
        <w:adjustRightInd w:val="0"/>
        <w:jc w:val="both"/>
        <w:outlineLvl w:val="1"/>
        <w:rPr>
          <w:b/>
          <w:sz w:val="20"/>
          <w:szCs w:val="20"/>
        </w:rPr>
      </w:pPr>
    </w:p>
    <w:p w:rsidR="006A2959" w:rsidRDefault="006A2959" w:rsidP="001F7DC6">
      <w:pPr>
        <w:pStyle w:val="a7"/>
        <w:jc w:val="left"/>
        <w:rPr>
          <w:b w:val="0"/>
          <w:sz w:val="20"/>
        </w:rPr>
      </w:pPr>
    </w:p>
    <w:p w:rsidR="00CA4CBA" w:rsidRDefault="00CA4CBA" w:rsidP="00D80BD8">
      <w:pPr>
        <w:pStyle w:val="a7"/>
        <w:ind w:left="5220"/>
        <w:jc w:val="right"/>
        <w:rPr>
          <w:b w:val="0"/>
          <w:sz w:val="20"/>
        </w:rPr>
      </w:pPr>
    </w:p>
    <w:p w:rsidR="004D1491" w:rsidRDefault="004D1491" w:rsidP="00D80BD8">
      <w:pPr>
        <w:pStyle w:val="a7"/>
        <w:ind w:left="5220"/>
        <w:jc w:val="right"/>
        <w:rPr>
          <w:b w:val="0"/>
          <w:sz w:val="20"/>
        </w:rPr>
      </w:pPr>
    </w:p>
    <w:p w:rsidR="004D1491" w:rsidRDefault="004D1491" w:rsidP="00D80BD8">
      <w:pPr>
        <w:pStyle w:val="a7"/>
        <w:ind w:left="5220"/>
        <w:jc w:val="right"/>
        <w:rPr>
          <w:b w:val="0"/>
          <w:sz w:val="20"/>
        </w:rPr>
      </w:pPr>
    </w:p>
    <w:p w:rsidR="004D1491" w:rsidRDefault="004D1491" w:rsidP="00D80BD8">
      <w:pPr>
        <w:pStyle w:val="a7"/>
        <w:ind w:left="5220"/>
        <w:jc w:val="right"/>
        <w:rPr>
          <w:b w:val="0"/>
          <w:sz w:val="20"/>
        </w:rPr>
      </w:pPr>
    </w:p>
    <w:p w:rsidR="004D1491" w:rsidRDefault="004D1491"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BB69A9" w:rsidRDefault="00BB69A9" w:rsidP="00D80BD8">
      <w:pPr>
        <w:pStyle w:val="a7"/>
        <w:ind w:left="5220"/>
        <w:jc w:val="right"/>
        <w:rPr>
          <w:b w:val="0"/>
          <w:sz w:val="20"/>
        </w:rPr>
      </w:pPr>
    </w:p>
    <w:p w:rsidR="004D1491" w:rsidRDefault="004D1491" w:rsidP="00D80BD8">
      <w:pPr>
        <w:pStyle w:val="a7"/>
        <w:ind w:left="5220"/>
        <w:jc w:val="right"/>
        <w:rPr>
          <w:b w:val="0"/>
          <w:sz w:val="20"/>
        </w:rPr>
      </w:pPr>
    </w:p>
    <w:p w:rsidR="004D1491" w:rsidRDefault="004D1491" w:rsidP="00D80BD8">
      <w:pPr>
        <w:pStyle w:val="a7"/>
        <w:ind w:left="5220"/>
        <w:jc w:val="right"/>
        <w:rPr>
          <w:b w:val="0"/>
          <w:sz w:val="20"/>
        </w:rPr>
      </w:pPr>
    </w:p>
    <w:p w:rsidR="004D1491" w:rsidRDefault="004D1491" w:rsidP="00D80BD8">
      <w:pPr>
        <w:pStyle w:val="a7"/>
        <w:ind w:left="5220"/>
        <w:jc w:val="right"/>
        <w:rPr>
          <w:b w:val="0"/>
          <w:sz w:val="20"/>
        </w:rPr>
      </w:pPr>
    </w:p>
    <w:p w:rsidR="00124504" w:rsidRDefault="00124504" w:rsidP="00D80BD8">
      <w:pPr>
        <w:pStyle w:val="a7"/>
        <w:ind w:left="5220"/>
        <w:jc w:val="right"/>
        <w:rPr>
          <w:b w:val="0"/>
          <w:sz w:val="20"/>
        </w:rPr>
      </w:pPr>
    </w:p>
    <w:p w:rsidR="00124504" w:rsidRDefault="00124504" w:rsidP="00D80BD8">
      <w:pPr>
        <w:pStyle w:val="a7"/>
        <w:ind w:left="5220"/>
        <w:jc w:val="right"/>
        <w:rPr>
          <w:b w:val="0"/>
          <w:sz w:val="20"/>
          <w:lang w:val="en-US"/>
        </w:rPr>
      </w:pPr>
    </w:p>
    <w:p w:rsidR="00C41EEE" w:rsidRDefault="00C41EEE" w:rsidP="00D80BD8">
      <w:pPr>
        <w:pStyle w:val="a7"/>
        <w:ind w:left="5220"/>
        <w:jc w:val="right"/>
        <w:rPr>
          <w:b w:val="0"/>
          <w:sz w:val="20"/>
          <w:lang w:val="en-US"/>
        </w:rPr>
      </w:pPr>
    </w:p>
    <w:p w:rsidR="00C41EEE" w:rsidRPr="00C41EEE" w:rsidRDefault="00C41EEE" w:rsidP="00D80BD8">
      <w:pPr>
        <w:pStyle w:val="a7"/>
        <w:ind w:left="5220"/>
        <w:jc w:val="right"/>
        <w:rPr>
          <w:b w:val="0"/>
          <w:sz w:val="20"/>
          <w:lang w:val="en-US"/>
        </w:rPr>
      </w:pPr>
    </w:p>
    <w:p w:rsidR="004D1491" w:rsidRDefault="004D1491" w:rsidP="0097024A">
      <w:pPr>
        <w:pStyle w:val="a7"/>
        <w:jc w:val="left"/>
        <w:rPr>
          <w:b w:val="0"/>
          <w:sz w:val="20"/>
        </w:rPr>
      </w:pPr>
    </w:p>
    <w:p w:rsidR="004D1491" w:rsidRDefault="004D1491" w:rsidP="00D80BD8">
      <w:pPr>
        <w:pStyle w:val="a7"/>
        <w:ind w:left="5220"/>
        <w:jc w:val="right"/>
        <w:rPr>
          <w:b w:val="0"/>
          <w:sz w:val="20"/>
        </w:rPr>
      </w:pPr>
    </w:p>
    <w:p w:rsidR="00D80BD8" w:rsidRPr="009858AC" w:rsidRDefault="00D80BD8" w:rsidP="00D80BD8">
      <w:pPr>
        <w:pStyle w:val="a7"/>
        <w:ind w:left="5220"/>
        <w:jc w:val="right"/>
        <w:rPr>
          <w:b w:val="0"/>
          <w:sz w:val="20"/>
        </w:rPr>
      </w:pPr>
      <w:r w:rsidRPr="009858AC">
        <w:rPr>
          <w:b w:val="0"/>
          <w:sz w:val="20"/>
        </w:rPr>
        <w:lastRenderedPageBreak/>
        <w:t xml:space="preserve">  Приложение № 1</w:t>
      </w:r>
    </w:p>
    <w:p w:rsidR="00D61C62" w:rsidRDefault="00D80BD8" w:rsidP="00CA4CBA">
      <w:pPr>
        <w:pStyle w:val="a7"/>
        <w:ind w:left="4860"/>
        <w:jc w:val="right"/>
        <w:rPr>
          <w:b w:val="0"/>
          <w:snapToGrid w:val="0"/>
          <w:sz w:val="20"/>
        </w:rPr>
      </w:pPr>
      <w:r w:rsidRPr="009858AC">
        <w:rPr>
          <w:b w:val="0"/>
          <w:sz w:val="20"/>
        </w:rPr>
        <w:t xml:space="preserve">     к  договору____ от «___»_______20</w:t>
      </w:r>
      <w:r>
        <w:rPr>
          <w:b w:val="0"/>
          <w:sz w:val="20"/>
        </w:rPr>
        <w:t>1__</w:t>
      </w:r>
      <w:r w:rsidR="00CA4CBA">
        <w:rPr>
          <w:b w:val="0"/>
          <w:sz w:val="20"/>
        </w:rPr>
        <w:t>г.</w:t>
      </w:r>
    </w:p>
    <w:p w:rsidR="00D61C62" w:rsidRDefault="00D61C62" w:rsidP="00D80BD8">
      <w:pPr>
        <w:ind w:firstLine="658"/>
        <w:jc w:val="center"/>
        <w:rPr>
          <w:b/>
          <w:snapToGrid w:val="0"/>
          <w:sz w:val="20"/>
          <w:szCs w:val="20"/>
        </w:rPr>
      </w:pPr>
    </w:p>
    <w:p w:rsidR="00D80BD8" w:rsidRPr="009858AC" w:rsidRDefault="00D80BD8" w:rsidP="00D80BD8">
      <w:pPr>
        <w:ind w:firstLine="658"/>
        <w:jc w:val="center"/>
        <w:rPr>
          <w:b/>
          <w:snapToGrid w:val="0"/>
          <w:sz w:val="20"/>
          <w:szCs w:val="20"/>
        </w:rPr>
      </w:pPr>
      <w:r w:rsidRPr="009858AC">
        <w:rPr>
          <w:b/>
          <w:snapToGrid w:val="0"/>
          <w:sz w:val="20"/>
          <w:szCs w:val="20"/>
        </w:rPr>
        <w:t xml:space="preserve">АКТ </w:t>
      </w:r>
    </w:p>
    <w:p w:rsidR="00D80BD8" w:rsidRPr="009858AC" w:rsidRDefault="00D80BD8" w:rsidP="00D80BD8">
      <w:pPr>
        <w:ind w:firstLine="658"/>
        <w:jc w:val="center"/>
        <w:rPr>
          <w:b/>
          <w:snapToGrid w:val="0"/>
          <w:sz w:val="20"/>
          <w:szCs w:val="20"/>
        </w:rPr>
      </w:pPr>
      <w:r w:rsidRPr="009858AC">
        <w:rPr>
          <w:b/>
          <w:snapToGrid w:val="0"/>
          <w:sz w:val="20"/>
          <w:szCs w:val="20"/>
        </w:rPr>
        <w:t xml:space="preserve">оценки технического состояния многоквартирного дома, </w:t>
      </w:r>
    </w:p>
    <w:p w:rsidR="00D80BD8" w:rsidRPr="009858AC" w:rsidRDefault="00D80BD8" w:rsidP="00D80BD8">
      <w:pPr>
        <w:ind w:firstLine="658"/>
        <w:jc w:val="center"/>
        <w:rPr>
          <w:b/>
          <w:snapToGrid w:val="0"/>
          <w:sz w:val="20"/>
          <w:szCs w:val="20"/>
        </w:rPr>
      </w:pPr>
      <w:r w:rsidRPr="009858AC">
        <w:rPr>
          <w:b/>
          <w:snapToGrid w:val="0"/>
          <w:sz w:val="20"/>
          <w:szCs w:val="20"/>
        </w:rPr>
        <w:t xml:space="preserve">доля общего имущества в котором </w:t>
      </w:r>
    </w:p>
    <w:p w:rsidR="00D80BD8" w:rsidRPr="009858AC" w:rsidRDefault="00D80BD8" w:rsidP="00D80BD8">
      <w:pPr>
        <w:ind w:firstLine="658"/>
        <w:jc w:val="center"/>
        <w:rPr>
          <w:b/>
          <w:snapToGrid w:val="0"/>
          <w:sz w:val="20"/>
          <w:szCs w:val="20"/>
        </w:rPr>
      </w:pPr>
      <w:r w:rsidRPr="009858AC">
        <w:rPr>
          <w:b/>
          <w:snapToGrid w:val="0"/>
          <w:sz w:val="20"/>
          <w:szCs w:val="20"/>
        </w:rPr>
        <w:t>передана Собственником и принята в управление Управляющей компанией</w:t>
      </w:r>
    </w:p>
    <w:p w:rsidR="00D80BD8" w:rsidRPr="009858AC" w:rsidRDefault="00D80BD8" w:rsidP="00D80BD8">
      <w:pPr>
        <w:ind w:firstLine="658"/>
        <w:jc w:val="center"/>
        <w:rPr>
          <w:b/>
          <w:snapToGrid w:val="0"/>
          <w:sz w:val="20"/>
          <w:szCs w:val="20"/>
        </w:rPr>
      </w:pPr>
    </w:p>
    <w:p w:rsidR="00D80BD8" w:rsidRDefault="00D80BD8" w:rsidP="00D80BD8">
      <w:pPr>
        <w:ind w:firstLine="658"/>
        <w:rPr>
          <w:noProof/>
          <w:color w:val="000000"/>
          <w:sz w:val="20"/>
          <w:szCs w:val="20"/>
        </w:rPr>
      </w:pPr>
      <w:r w:rsidRPr="009858AC">
        <w:rPr>
          <w:b/>
          <w:snapToGrid w:val="0"/>
          <w:sz w:val="20"/>
          <w:szCs w:val="20"/>
        </w:rPr>
        <w:t xml:space="preserve">Адрес: </w:t>
      </w:r>
      <w:r w:rsidR="00284516">
        <w:rPr>
          <w:noProof/>
          <w:color w:val="000000"/>
          <w:sz w:val="16"/>
          <w:szCs w:val="16"/>
        </w:rPr>
        <w:t xml:space="preserve"> </w:t>
      </w:r>
      <w:r w:rsidR="00284516" w:rsidRPr="00284516">
        <w:rPr>
          <w:noProof/>
          <w:color w:val="000000"/>
          <w:sz w:val="20"/>
          <w:szCs w:val="20"/>
        </w:rPr>
        <w:t>с.Коелга, ул. _______________, д. _____</w:t>
      </w:r>
    </w:p>
    <w:p w:rsidR="004D1491" w:rsidRPr="00242B89" w:rsidRDefault="004D1491" w:rsidP="00D80BD8">
      <w:pPr>
        <w:ind w:firstLine="658"/>
        <w:rPr>
          <w:rFonts w:ascii="Arial" w:hAnsi="Arial" w:cs="Arial"/>
          <w:b/>
          <w:snapToGrid w:val="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6"/>
        <w:gridCol w:w="4805"/>
      </w:tblGrid>
      <w:tr w:rsidR="00D80BD8" w:rsidRPr="00EE2C33" w:rsidTr="00876220">
        <w:tc>
          <w:tcPr>
            <w:tcW w:w="9571" w:type="dxa"/>
            <w:gridSpan w:val="2"/>
            <w:shd w:val="clear" w:color="auto" w:fill="E6E6E6"/>
            <w:vAlign w:val="center"/>
          </w:tcPr>
          <w:p w:rsidR="00D80BD8" w:rsidRPr="00EE2C33" w:rsidRDefault="00D80BD8" w:rsidP="00876220">
            <w:pPr>
              <w:jc w:val="center"/>
              <w:rPr>
                <w:rFonts w:ascii="Arial" w:hAnsi="Arial" w:cs="Arial"/>
                <w:b/>
                <w:snapToGrid w:val="0"/>
                <w:sz w:val="20"/>
                <w:szCs w:val="20"/>
              </w:rPr>
            </w:pPr>
            <w:r w:rsidRPr="00EE2C33">
              <w:rPr>
                <w:rFonts w:ascii="Arial" w:hAnsi="Arial" w:cs="Arial"/>
                <w:b/>
                <w:snapToGrid w:val="0"/>
                <w:sz w:val="20"/>
                <w:szCs w:val="20"/>
              </w:rPr>
              <w:t>Общие сведения</w:t>
            </w:r>
          </w:p>
        </w:tc>
      </w:tr>
      <w:tr w:rsidR="00D80BD8" w:rsidRPr="00EE2C33" w:rsidTr="005526DB">
        <w:tc>
          <w:tcPr>
            <w:tcW w:w="4766" w:type="dxa"/>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Год постройки</w:t>
            </w:r>
          </w:p>
        </w:tc>
        <w:tc>
          <w:tcPr>
            <w:tcW w:w="4805" w:type="dxa"/>
            <w:shd w:val="clear" w:color="auto" w:fill="auto"/>
          </w:tcPr>
          <w:p w:rsidR="00D80BD8" w:rsidRPr="00A20FDC" w:rsidRDefault="00D80BD8" w:rsidP="00876220">
            <w:pPr>
              <w:rPr>
                <w:rFonts w:ascii="Arial" w:hAnsi="Arial" w:cs="Arial"/>
                <w:snapToGrid w:val="0"/>
                <w:sz w:val="20"/>
                <w:szCs w:val="20"/>
              </w:rPr>
            </w:pPr>
          </w:p>
        </w:tc>
      </w:tr>
      <w:tr w:rsidR="00D80BD8" w:rsidRPr="00EE2C33" w:rsidTr="005526DB">
        <w:tc>
          <w:tcPr>
            <w:tcW w:w="4766" w:type="dxa"/>
          </w:tcPr>
          <w:p w:rsidR="00D80BD8" w:rsidRPr="00EE2C33" w:rsidRDefault="00D80BD8" w:rsidP="00876220">
            <w:pPr>
              <w:rPr>
                <w:rFonts w:ascii="Arial" w:hAnsi="Arial" w:cs="Arial"/>
                <w:snapToGrid w:val="0"/>
                <w:sz w:val="20"/>
                <w:szCs w:val="20"/>
                <w:vertAlign w:val="superscript"/>
              </w:rPr>
            </w:pPr>
            <w:r w:rsidRPr="00EE2C33">
              <w:rPr>
                <w:rFonts w:ascii="Arial" w:hAnsi="Arial" w:cs="Arial"/>
                <w:snapToGrid w:val="0"/>
                <w:sz w:val="20"/>
                <w:szCs w:val="20"/>
              </w:rPr>
              <w:t xml:space="preserve">Площадь дома, м </w:t>
            </w:r>
            <w:r w:rsidRPr="00EE2C33">
              <w:rPr>
                <w:rFonts w:ascii="Arial" w:hAnsi="Arial" w:cs="Arial"/>
                <w:snapToGrid w:val="0"/>
                <w:sz w:val="20"/>
                <w:szCs w:val="20"/>
                <w:vertAlign w:val="superscript"/>
              </w:rPr>
              <w:t>2</w:t>
            </w:r>
          </w:p>
        </w:tc>
        <w:tc>
          <w:tcPr>
            <w:tcW w:w="4805" w:type="dxa"/>
            <w:shd w:val="clear" w:color="auto" w:fill="auto"/>
          </w:tcPr>
          <w:p w:rsidR="00D80BD8" w:rsidRPr="00A20FDC" w:rsidRDefault="00D80BD8" w:rsidP="00876220">
            <w:pPr>
              <w:rPr>
                <w:rFonts w:ascii="Arial" w:hAnsi="Arial" w:cs="Arial"/>
                <w:snapToGrid w:val="0"/>
                <w:sz w:val="20"/>
                <w:szCs w:val="20"/>
              </w:rPr>
            </w:pPr>
          </w:p>
        </w:tc>
      </w:tr>
      <w:tr w:rsidR="00D80BD8" w:rsidRPr="00EE2C33" w:rsidTr="005526DB">
        <w:tc>
          <w:tcPr>
            <w:tcW w:w="4766" w:type="dxa"/>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Этажность</w:t>
            </w:r>
          </w:p>
        </w:tc>
        <w:tc>
          <w:tcPr>
            <w:tcW w:w="4805" w:type="dxa"/>
            <w:shd w:val="clear" w:color="auto" w:fill="auto"/>
          </w:tcPr>
          <w:p w:rsidR="00D80BD8" w:rsidRPr="00A20FDC" w:rsidRDefault="00D80BD8" w:rsidP="00876220">
            <w:pPr>
              <w:rPr>
                <w:rFonts w:ascii="Arial" w:hAnsi="Arial" w:cs="Arial"/>
                <w:snapToGrid w:val="0"/>
                <w:sz w:val="20"/>
                <w:szCs w:val="20"/>
              </w:rPr>
            </w:pPr>
          </w:p>
        </w:tc>
      </w:tr>
      <w:tr w:rsidR="00D80BD8" w:rsidRPr="00EE2C33" w:rsidTr="005526DB">
        <w:tc>
          <w:tcPr>
            <w:tcW w:w="4766" w:type="dxa"/>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Число квартир</w:t>
            </w:r>
          </w:p>
        </w:tc>
        <w:tc>
          <w:tcPr>
            <w:tcW w:w="4805" w:type="dxa"/>
            <w:shd w:val="clear" w:color="auto" w:fill="auto"/>
          </w:tcPr>
          <w:p w:rsidR="00D80BD8" w:rsidRPr="00A20FDC" w:rsidRDefault="00D80BD8" w:rsidP="00876220">
            <w:pPr>
              <w:rPr>
                <w:rFonts w:ascii="Arial" w:hAnsi="Arial" w:cs="Arial"/>
                <w:snapToGrid w:val="0"/>
                <w:sz w:val="20"/>
                <w:szCs w:val="20"/>
              </w:rPr>
            </w:pPr>
          </w:p>
        </w:tc>
      </w:tr>
      <w:tr w:rsidR="00D80BD8" w:rsidRPr="00EE2C33" w:rsidTr="00876220">
        <w:tc>
          <w:tcPr>
            <w:tcW w:w="4766" w:type="dxa"/>
            <w:shd w:val="clear" w:color="auto" w:fill="E6E6E6"/>
            <w:vAlign w:val="center"/>
          </w:tcPr>
          <w:p w:rsidR="00D80BD8" w:rsidRPr="00EE2C33" w:rsidRDefault="00D80BD8" w:rsidP="00876220">
            <w:pPr>
              <w:jc w:val="center"/>
              <w:rPr>
                <w:rFonts w:ascii="Arial" w:hAnsi="Arial" w:cs="Arial"/>
                <w:b/>
                <w:snapToGrid w:val="0"/>
                <w:sz w:val="20"/>
                <w:szCs w:val="20"/>
              </w:rPr>
            </w:pPr>
            <w:r w:rsidRPr="00EE2C33">
              <w:rPr>
                <w:rFonts w:ascii="Arial" w:hAnsi="Arial" w:cs="Arial"/>
                <w:b/>
                <w:snapToGrid w:val="0"/>
                <w:sz w:val="20"/>
                <w:szCs w:val="20"/>
              </w:rPr>
              <w:t>Наименование конструктивного элемента</w:t>
            </w:r>
          </w:p>
        </w:tc>
        <w:tc>
          <w:tcPr>
            <w:tcW w:w="4805" w:type="dxa"/>
            <w:shd w:val="clear" w:color="auto" w:fill="E6E6E6"/>
            <w:vAlign w:val="center"/>
          </w:tcPr>
          <w:p w:rsidR="00D80BD8" w:rsidRPr="00EE2C33" w:rsidRDefault="00D80BD8" w:rsidP="00876220">
            <w:pPr>
              <w:jc w:val="center"/>
              <w:rPr>
                <w:rFonts w:ascii="Arial" w:hAnsi="Arial" w:cs="Arial"/>
                <w:b/>
                <w:snapToGrid w:val="0"/>
                <w:sz w:val="20"/>
                <w:szCs w:val="20"/>
              </w:rPr>
            </w:pPr>
            <w:r w:rsidRPr="00EE2C33">
              <w:rPr>
                <w:rFonts w:ascii="Arial" w:hAnsi="Arial" w:cs="Arial"/>
                <w:b/>
                <w:snapToGrid w:val="0"/>
                <w:sz w:val="20"/>
                <w:szCs w:val="20"/>
              </w:rPr>
              <w:t>Описание конструктивных элементов</w:t>
            </w: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vertAlign w:val="superscript"/>
              </w:rPr>
            </w:pPr>
            <w:r w:rsidRPr="00EE2C33">
              <w:rPr>
                <w:rFonts w:ascii="Arial" w:hAnsi="Arial" w:cs="Arial"/>
                <w:snapToGrid w:val="0"/>
                <w:sz w:val="20"/>
                <w:szCs w:val="20"/>
              </w:rPr>
              <w:t>Фундамент</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Наружные стены</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Перекрытия, покрытие</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Крыша</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Кровля</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Дверные проемы</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Отопление</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Водопровод</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Канализация</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Горячее водоснабжение (ГВС)</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Холодное водоснабжение (ХВС)</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Электроосвещение</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Вентиляция</w:t>
            </w:r>
          </w:p>
        </w:tc>
        <w:tc>
          <w:tcPr>
            <w:tcW w:w="4805" w:type="dxa"/>
          </w:tcPr>
          <w:p w:rsidR="00D80BD8" w:rsidRPr="00EE2C33" w:rsidRDefault="00D80BD8" w:rsidP="00876220">
            <w:pPr>
              <w:rPr>
                <w:rFonts w:ascii="Arial" w:hAnsi="Arial" w:cs="Arial"/>
                <w:snapToGrid w:val="0"/>
                <w:sz w:val="20"/>
                <w:szCs w:val="20"/>
              </w:rPr>
            </w:pPr>
          </w:p>
        </w:tc>
      </w:tr>
      <w:tr w:rsidR="00D80BD8" w:rsidRPr="00EE2C33" w:rsidTr="00876220">
        <w:tc>
          <w:tcPr>
            <w:tcW w:w="4766" w:type="dxa"/>
            <w:vAlign w:val="center"/>
          </w:tcPr>
          <w:p w:rsidR="00D80BD8" w:rsidRPr="00EE2C33" w:rsidRDefault="00D80BD8" w:rsidP="00876220">
            <w:pPr>
              <w:rPr>
                <w:rFonts w:ascii="Arial" w:hAnsi="Arial" w:cs="Arial"/>
                <w:snapToGrid w:val="0"/>
                <w:sz w:val="20"/>
                <w:szCs w:val="20"/>
              </w:rPr>
            </w:pPr>
            <w:r w:rsidRPr="00EE2C33">
              <w:rPr>
                <w:rFonts w:ascii="Arial" w:hAnsi="Arial" w:cs="Arial"/>
                <w:snapToGrid w:val="0"/>
                <w:sz w:val="20"/>
                <w:szCs w:val="20"/>
              </w:rPr>
              <w:t>Газоснабжение</w:t>
            </w:r>
          </w:p>
        </w:tc>
        <w:tc>
          <w:tcPr>
            <w:tcW w:w="4805" w:type="dxa"/>
          </w:tcPr>
          <w:p w:rsidR="00D80BD8" w:rsidRPr="00EE2C33" w:rsidRDefault="00D80BD8" w:rsidP="00876220">
            <w:pPr>
              <w:rPr>
                <w:rFonts w:ascii="Arial" w:hAnsi="Arial" w:cs="Arial"/>
                <w:snapToGrid w:val="0"/>
                <w:sz w:val="20"/>
                <w:szCs w:val="20"/>
              </w:rPr>
            </w:pPr>
          </w:p>
        </w:tc>
      </w:tr>
    </w:tbl>
    <w:p w:rsidR="00D80BD8" w:rsidRDefault="00D80BD8" w:rsidP="00D80BD8">
      <w:pPr>
        <w:spacing w:line="360" w:lineRule="auto"/>
        <w:ind w:firstLine="709"/>
        <w:rPr>
          <w:bCs/>
          <w:sz w:val="20"/>
          <w:szCs w:val="20"/>
        </w:rPr>
      </w:pPr>
    </w:p>
    <w:p w:rsidR="00D80BD8" w:rsidRPr="009858AC" w:rsidRDefault="00D80BD8" w:rsidP="00D80BD8">
      <w:pPr>
        <w:spacing w:line="360" w:lineRule="auto"/>
        <w:ind w:firstLine="709"/>
        <w:rPr>
          <w:bCs/>
          <w:sz w:val="20"/>
          <w:szCs w:val="20"/>
        </w:rPr>
      </w:pPr>
      <w:r>
        <w:rPr>
          <w:bCs/>
          <w:sz w:val="20"/>
          <w:szCs w:val="20"/>
        </w:rPr>
        <w:t>Собственник:</w:t>
      </w:r>
    </w:p>
    <w:p w:rsidR="00D80BD8" w:rsidRPr="009858AC" w:rsidRDefault="00D80BD8" w:rsidP="00D80BD8">
      <w:pPr>
        <w:spacing w:line="360" w:lineRule="auto"/>
        <w:ind w:firstLine="709"/>
        <w:rPr>
          <w:bCs/>
          <w:sz w:val="20"/>
          <w:szCs w:val="20"/>
        </w:rPr>
      </w:pPr>
      <w:r w:rsidRPr="009858AC">
        <w:rPr>
          <w:bCs/>
          <w:sz w:val="20"/>
          <w:szCs w:val="20"/>
        </w:rPr>
        <w:t>__________________/__________________/</w:t>
      </w:r>
      <w:r w:rsidRPr="009858AC">
        <w:rPr>
          <w:bCs/>
          <w:sz w:val="20"/>
          <w:szCs w:val="20"/>
        </w:rPr>
        <w:tab/>
      </w:r>
    </w:p>
    <w:p w:rsidR="00D80BD8" w:rsidRDefault="00D80BD8" w:rsidP="00D80BD8">
      <w:pPr>
        <w:spacing w:line="360" w:lineRule="auto"/>
        <w:ind w:firstLine="709"/>
      </w:pPr>
    </w:p>
    <w:p w:rsidR="00217F22" w:rsidRDefault="00217F22" w:rsidP="00D80BD8">
      <w:pPr>
        <w:spacing w:line="360" w:lineRule="auto"/>
        <w:ind w:firstLine="709"/>
      </w:pPr>
    </w:p>
    <w:p w:rsidR="00284516" w:rsidRPr="00284516" w:rsidRDefault="00284516" w:rsidP="00284516">
      <w:pPr>
        <w:rPr>
          <w:b/>
          <w:sz w:val="20"/>
          <w:szCs w:val="20"/>
        </w:rPr>
      </w:pPr>
      <w:r w:rsidRPr="00284516">
        <w:rPr>
          <w:b/>
          <w:sz w:val="20"/>
          <w:szCs w:val="20"/>
        </w:rPr>
        <w:t xml:space="preserve">          МУП ЖКХ с. Коелга</w:t>
      </w:r>
    </w:p>
    <w:p w:rsidR="00D80BD8" w:rsidRDefault="00D80BD8" w:rsidP="00D80BD8">
      <w:pPr>
        <w:spacing w:line="360" w:lineRule="auto"/>
        <w:ind w:firstLine="709"/>
      </w:pPr>
      <w:r w:rsidRPr="009858AC">
        <w:t xml:space="preserve"> </w:t>
      </w:r>
    </w:p>
    <w:p w:rsidR="00D80BD8" w:rsidRPr="009858AC" w:rsidRDefault="00284516" w:rsidP="00284516">
      <w:pPr>
        <w:spacing w:line="360" w:lineRule="auto"/>
        <w:jc w:val="both"/>
        <w:rPr>
          <w:sz w:val="20"/>
          <w:szCs w:val="20"/>
        </w:rPr>
      </w:pPr>
      <w:r>
        <w:t xml:space="preserve">         </w:t>
      </w:r>
      <w:r w:rsidR="00D80BD8" w:rsidRPr="009858AC">
        <w:rPr>
          <w:sz w:val="20"/>
          <w:szCs w:val="20"/>
        </w:rPr>
        <w:t>Директ</w:t>
      </w:r>
      <w:r w:rsidR="00217F22">
        <w:rPr>
          <w:sz w:val="20"/>
          <w:szCs w:val="20"/>
        </w:rPr>
        <w:t>ор _______________</w:t>
      </w:r>
      <w:r>
        <w:rPr>
          <w:sz w:val="20"/>
          <w:szCs w:val="20"/>
        </w:rPr>
        <w:t>М.Ю.</w:t>
      </w:r>
      <w:r w:rsidR="00217F22">
        <w:rPr>
          <w:sz w:val="20"/>
          <w:szCs w:val="20"/>
        </w:rPr>
        <w:t xml:space="preserve"> </w:t>
      </w:r>
      <w:r>
        <w:rPr>
          <w:sz w:val="20"/>
          <w:szCs w:val="20"/>
        </w:rPr>
        <w:t>Шерстнев</w:t>
      </w:r>
    </w:p>
    <w:p w:rsidR="00D80BD8" w:rsidRDefault="00D80BD8" w:rsidP="00D80BD8">
      <w:pPr>
        <w:pStyle w:val="a7"/>
        <w:ind w:left="5220"/>
        <w:jc w:val="right"/>
        <w:rPr>
          <w:b w:val="0"/>
          <w:sz w:val="20"/>
        </w:rPr>
      </w:pPr>
    </w:p>
    <w:p w:rsidR="00D80BD8" w:rsidRDefault="00D80BD8" w:rsidP="00D80BD8">
      <w:pPr>
        <w:pStyle w:val="a7"/>
        <w:ind w:left="5220"/>
        <w:jc w:val="right"/>
        <w:rPr>
          <w:b w:val="0"/>
          <w:sz w:val="20"/>
        </w:rPr>
      </w:pPr>
    </w:p>
    <w:p w:rsidR="00D80BD8" w:rsidRDefault="00D80BD8" w:rsidP="00D80BD8">
      <w:pPr>
        <w:pStyle w:val="a7"/>
        <w:ind w:left="5220"/>
        <w:jc w:val="right"/>
        <w:rPr>
          <w:b w:val="0"/>
          <w:sz w:val="20"/>
        </w:rPr>
      </w:pPr>
    </w:p>
    <w:p w:rsidR="00D80BD8" w:rsidRDefault="00D80BD8" w:rsidP="00D80BD8">
      <w:pPr>
        <w:pStyle w:val="a7"/>
        <w:ind w:left="5220"/>
        <w:jc w:val="right"/>
        <w:rPr>
          <w:b w:val="0"/>
          <w:sz w:val="20"/>
        </w:rPr>
      </w:pPr>
    </w:p>
    <w:p w:rsidR="00D80BD8" w:rsidRDefault="00D80BD8" w:rsidP="00D80BD8">
      <w:pPr>
        <w:pStyle w:val="a7"/>
        <w:ind w:left="5220"/>
        <w:jc w:val="right"/>
        <w:rPr>
          <w:b w:val="0"/>
          <w:sz w:val="20"/>
        </w:rPr>
      </w:pPr>
    </w:p>
    <w:p w:rsidR="00D80BD8" w:rsidRDefault="00D80BD8" w:rsidP="00D80BD8">
      <w:pPr>
        <w:pStyle w:val="a7"/>
        <w:ind w:left="5220"/>
        <w:jc w:val="right"/>
        <w:rPr>
          <w:b w:val="0"/>
          <w:sz w:val="20"/>
        </w:rPr>
      </w:pPr>
    </w:p>
    <w:p w:rsidR="00D80BD8" w:rsidRDefault="00D80BD8" w:rsidP="00D80BD8">
      <w:pPr>
        <w:pStyle w:val="a7"/>
        <w:ind w:left="5220"/>
        <w:jc w:val="right"/>
        <w:rPr>
          <w:b w:val="0"/>
          <w:sz w:val="20"/>
        </w:rPr>
      </w:pPr>
    </w:p>
    <w:p w:rsidR="00D80BD8" w:rsidRDefault="00D80BD8" w:rsidP="00D80BD8">
      <w:pPr>
        <w:pStyle w:val="a7"/>
        <w:ind w:left="5220"/>
        <w:jc w:val="right"/>
        <w:rPr>
          <w:b w:val="0"/>
          <w:sz w:val="20"/>
        </w:rPr>
      </w:pPr>
    </w:p>
    <w:p w:rsidR="00D80BD8" w:rsidRDefault="00D80BD8" w:rsidP="00D80BD8">
      <w:pPr>
        <w:pStyle w:val="a7"/>
        <w:ind w:left="5220"/>
        <w:jc w:val="right"/>
        <w:rPr>
          <w:b w:val="0"/>
          <w:sz w:val="20"/>
        </w:rPr>
      </w:pPr>
    </w:p>
    <w:p w:rsidR="00D80BD8" w:rsidRDefault="00D80BD8" w:rsidP="00D80BD8">
      <w:pPr>
        <w:pStyle w:val="a7"/>
        <w:ind w:left="5220"/>
        <w:jc w:val="right"/>
        <w:rPr>
          <w:b w:val="0"/>
          <w:sz w:val="20"/>
        </w:rPr>
      </w:pPr>
    </w:p>
    <w:p w:rsidR="00284516" w:rsidRDefault="00284516" w:rsidP="00D80BD8">
      <w:pPr>
        <w:pStyle w:val="a7"/>
        <w:ind w:left="5220"/>
        <w:jc w:val="right"/>
        <w:rPr>
          <w:b w:val="0"/>
          <w:sz w:val="20"/>
        </w:rPr>
      </w:pPr>
    </w:p>
    <w:p w:rsidR="00284516" w:rsidRDefault="00284516" w:rsidP="00D80BD8">
      <w:pPr>
        <w:pStyle w:val="a7"/>
        <w:ind w:left="5220"/>
        <w:jc w:val="right"/>
        <w:rPr>
          <w:b w:val="0"/>
          <w:sz w:val="20"/>
        </w:rPr>
      </w:pPr>
    </w:p>
    <w:p w:rsidR="00284516" w:rsidRDefault="00284516" w:rsidP="00D80BD8">
      <w:pPr>
        <w:pStyle w:val="a7"/>
        <w:ind w:left="5220"/>
        <w:jc w:val="right"/>
        <w:rPr>
          <w:b w:val="0"/>
          <w:sz w:val="20"/>
        </w:rPr>
      </w:pPr>
    </w:p>
    <w:p w:rsidR="0030529F" w:rsidRDefault="0030529F" w:rsidP="00D80BD8">
      <w:pPr>
        <w:pStyle w:val="a7"/>
        <w:ind w:left="5220"/>
        <w:jc w:val="right"/>
        <w:rPr>
          <w:b w:val="0"/>
          <w:sz w:val="20"/>
        </w:rPr>
      </w:pPr>
    </w:p>
    <w:p w:rsidR="004D1491" w:rsidRDefault="004D1491" w:rsidP="00D80BD8">
      <w:pPr>
        <w:pStyle w:val="a7"/>
        <w:ind w:left="5220"/>
        <w:jc w:val="right"/>
        <w:rPr>
          <w:b w:val="0"/>
          <w:sz w:val="20"/>
        </w:rPr>
      </w:pPr>
    </w:p>
    <w:p w:rsidR="004D1491" w:rsidRDefault="004D1491" w:rsidP="00D80BD8">
      <w:pPr>
        <w:pStyle w:val="a7"/>
        <w:ind w:left="5220"/>
        <w:jc w:val="right"/>
        <w:rPr>
          <w:b w:val="0"/>
          <w:sz w:val="20"/>
        </w:rPr>
      </w:pPr>
    </w:p>
    <w:p w:rsidR="004D1491" w:rsidRDefault="004D1491" w:rsidP="00D80BD8">
      <w:pPr>
        <w:pStyle w:val="a7"/>
        <w:ind w:left="5220"/>
        <w:jc w:val="right"/>
        <w:rPr>
          <w:b w:val="0"/>
          <w:sz w:val="20"/>
        </w:rPr>
      </w:pPr>
    </w:p>
    <w:p w:rsidR="004D1491" w:rsidRDefault="004D1491" w:rsidP="00D80BD8">
      <w:pPr>
        <w:pStyle w:val="a7"/>
        <w:ind w:left="5220"/>
        <w:jc w:val="right"/>
        <w:rPr>
          <w:b w:val="0"/>
          <w:sz w:val="20"/>
        </w:rPr>
      </w:pPr>
    </w:p>
    <w:p w:rsidR="004D1491" w:rsidRDefault="004D1491" w:rsidP="00D80BD8">
      <w:pPr>
        <w:pStyle w:val="a7"/>
        <w:ind w:left="5220"/>
        <w:jc w:val="right"/>
        <w:rPr>
          <w:b w:val="0"/>
          <w:sz w:val="20"/>
        </w:rPr>
      </w:pPr>
    </w:p>
    <w:p w:rsidR="004D1491" w:rsidRDefault="004D1491" w:rsidP="00D80BD8">
      <w:pPr>
        <w:pStyle w:val="a7"/>
        <w:ind w:left="5220"/>
        <w:jc w:val="right"/>
        <w:rPr>
          <w:b w:val="0"/>
          <w:sz w:val="20"/>
        </w:rPr>
      </w:pPr>
    </w:p>
    <w:sectPr w:rsidR="004D1491" w:rsidSect="001719D9">
      <w:headerReference w:type="even" r:id="rId9"/>
      <w:headerReference w:type="default" r:id="rId10"/>
      <w:footerReference w:type="even" r:id="rId11"/>
      <w:footerReference w:type="default" r:id="rId12"/>
      <w:headerReference w:type="first" r:id="rId13"/>
      <w:footerReference w:type="first" r:id="rId14"/>
      <w:pgSz w:w="11906" w:h="16838"/>
      <w:pgMar w:top="28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18B" w:rsidRDefault="00BB318B">
      <w:r>
        <w:separator/>
      </w:r>
    </w:p>
  </w:endnote>
  <w:endnote w:type="continuationSeparator" w:id="0">
    <w:p w:rsidR="00BB318B" w:rsidRDefault="00BB3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04" w:rsidRDefault="00FE153D" w:rsidP="002A4D89">
    <w:pPr>
      <w:pStyle w:val="a3"/>
      <w:framePr w:wrap="around" w:vAnchor="text" w:hAnchor="margin" w:xAlign="center" w:y="1"/>
      <w:rPr>
        <w:rStyle w:val="a4"/>
      </w:rPr>
    </w:pPr>
    <w:r>
      <w:rPr>
        <w:rStyle w:val="a4"/>
      </w:rPr>
      <w:fldChar w:fldCharType="begin"/>
    </w:r>
    <w:r w:rsidR="00124504">
      <w:rPr>
        <w:rStyle w:val="a4"/>
      </w:rPr>
      <w:instrText xml:space="preserve">PAGE  </w:instrText>
    </w:r>
    <w:r>
      <w:rPr>
        <w:rStyle w:val="a4"/>
      </w:rPr>
      <w:fldChar w:fldCharType="end"/>
    </w:r>
  </w:p>
  <w:p w:rsidR="00124504" w:rsidRDefault="0012450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04" w:rsidRPr="00617333" w:rsidRDefault="00FE153D" w:rsidP="002A4D89">
    <w:pPr>
      <w:pStyle w:val="a3"/>
      <w:framePr w:wrap="around" w:vAnchor="text" w:hAnchor="margin" w:xAlign="center" w:y="1"/>
      <w:rPr>
        <w:rStyle w:val="a4"/>
        <w:sz w:val="16"/>
        <w:szCs w:val="16"/>
      </w:rPr>
    </w:pPr>
    <w:r w:rsidRPr="00617333">
      <w:rPr>
        <w:rStyle w:val="a4"/>
        <w:sz w:val="16"/>
        <w:szCs w:val="16"/>
      </w:rPr>
      <w:fldChar w:fldCharType="begin"/>
    </w:r>
    <w:r w:rsidR="00124504" w:rsidRPr="00617333">
      <w:rPr>
        <w:rStyle w:val="a4"/>
        <w:sz w:val="16"/>
        <w:szCs w:val="16"/>
      </w:rPr>
      <w:instrText xml:space="preserve">PAGE  </w:instrText>
    </w:r>
    <w:r w:rsidRPr="00617333">
      <w:rPr>
        <w:rStyle w:val="a4"/>
        <w:sz w:val="16"/>
        <w:szCs w:val="16"/>
      </w:rPr>
      <w:fldChar w:fldCharType="separate"/>
    </w:r>
    <w:r w:rsidR="00C41EEE">
      <w:rPr>
        <w:rStyle w:val="a4"/>
        <w:noProof/>
        <w:sz w:val="16"/>
        <w:szCs w:val="16"/>
      </w:rPr>
      <w:t>8</w:t>
    </w:r>
    <w:r w:rsidRPr="00617333">
      <w:rPr>
        <w:rStyle w:val="a4"/>
        <w:sz w:val="16"/>
        <w:szCs w:val="16"/>
      </w:rPr>
      <w:fldChar w:fldCharType="end"/>
    </w:r>
  </w:p>
  <w:p w:rsidR="00124504" w:rsidRDefault="0012450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04" w:rsidRDefault="001245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18B" w:rsidRDefault="00BB318B">
      <w:r>
        <w:separator/>
      </w:r>
    </w:p>
  </w:footnote>
  <w:footnote w:type="continuationSeparator" w:id="0">
    <w:p w:rsidR="00BB318B" w:rsidRDefault="00BB3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04" w:rsidRDefault="0012450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04" w:rsidRDefault="0012450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04" w:rsidRDefault="001245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469242"/>
    <w:lvl w:ilvl="0">
      <w:start w:val="1"/>
      <w:numFmt w:val="decimal"/>
      <w:lvlText w:val="%1."/>
      <w:lvlJc w:val="left"/>
      <w:pPr>
        <w:tabs>
          <w:tab w:val="num" w:pos="643"/>
        </w:tabs>
        <w:ind w:left="643" w:hanging="360"/>
      </w:pPr>
      <w:rPr>
        <w:rFonts w:cs="Times New Roman"/>
      </w:rPr>
    </w:lvl>
  </w:abstractNum>
  <w:abstractNum w:abstractNumId="1">
    <w:nsid w:val="04FA0B58"/>
    <w:multiLevelType w:val="hybridMultilevel"/>
    <w:tmpl w:val="344A7554"/>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7A0285"/>
    <w:multiLevelType w:val="hybridMultilevel"/>
    <w:tmpl w:val="0EA894DC"/>
    <w:lvl w:ilvl="0" w:tplc="5586740E">
      <w:start w:val="1"/>
      <w:numFmt w:val="decimal"/>
      <w:lvlText w:val="%1."/>
      <w:lvlJc w:val="left"/>
      <w:pPr>
        <w:tabs>
          <w:tab w:val="num" w:pos="720"/>
        </w:tabs>
        <w:ind w:left="720" w:hanging="360"/>
      </w:pPr>
      <w:rPr>
        <w:rFonts w:hint="default"/>
      </w:rPr>
    </w:lvl>
    <w:lvl w:ilvl="1" w:tplc="BCE091DC">
      <w:numFmt w:val="none"/>
      <w:lvlText w:val=""/>
      <w:lvlJc w:val="left"/>
      <w:pPr>
        <w:tabs>
          <w:tab w:val="num" w:pos="360"/>
        </w:tabs>
      </w:pPr>
    </w:lvl>
    <w:lvl w:ilvl="2" w:tplc="35B25EFA">
      <w:numFmt w:val="none"/>
      <w:lvlText w:val=""/>
      <w:lvlJc w:val="left"/>
      <w:pPr>
        <w:tabs>
          <w:tab w:val="num" w:pos="360"/>
        </w:tabs>
      </w:pPr>
    </w:lvl>
    <w:lvl w:ilvl="3" w:tplc="298C4D3E">
      <w:numFmt w:val="none"/>
      <w:lvlText w:val=""/>
      <w:lvlJc w:val="left"/>
      <w:pPr>
        <w:tabs>
          <w:tab w:val="num" w:pos="360"/>
        </w:tabs>
      </w:pPr>
    </w:lvl>
    <w:lvl w:ilvl="4" w:tplc="C8E2FA7E">
      <w:numFmt w:val="none"/>
      <w:lvlText w:val=""/>
      <w:lvlJc w:val="left"/>
      <w:pPr>
        <w:tabs>
          <w:tab w:val="num" w:pos="360"/>
        </w:tabs>
      </w:pPr>
    </w:lvl>
    <w:lvl w:ilvl="5" w:tplc="48EE546C">
      <w:numFmt w:val="none"/>
      <w:lvlText w:val=""/>
      <w:lvlJc w:val="left"/>
      <w:pPr>
        <w:tabs>
          <w:tab w:val="num" w:pos="360"/>
        </w:tabs>
      </w:pPr>
    </w:lvl>
    <w:lvl w:ilvl="6" w:tplc="20B2A582">
      <w:numFmt w:val="none"/>
      <w:lvlText w:val=""/>
      <w:lvlJc w:val="left"/>
      <w:pPr>
        <w:tabs>
          <w:tab w:val="num" w:pos="360"/>
        </w:tabs>
      </w:pPr>
    </w:lvl>
    <w:lvl w:ilvl="7" w:tplc="1980ADD4">
      <w:numFmt w:val="none"/>
      <w:lvlText w:val=""/>
      <w:lvlJc w:val="left"/>
      <w:pPr>
        <w:tabs>
          <w:tab w:val="num" w:pos="360"/>
        </w:tabs>
      </w:pPr>
    </w:lvl>
    <w:lvl w:ilvl="8" w:tplc="1F5440E2">
      <w:numFmt w:val="none"/>
      <w:lvlText w:val=""/>
      <w:lvlJc w:val="left"/>
      <w:pPr>
        <w:tabs>
          <w:tab w:val="num" w:pos="360"/>
        </w:tabs>
      </w:pPr>
    </w:lvl>
  </w:abstractNum>
  <w:abstractNum w:abstractNumId="3">
    <w:nsid w:val="39942895"/>
    <w:multiLevelType w:val="multilevel"/>
    <w:tmpl w:val="C5B8C192"/>
    <w:lvl w:ilvl="0">
      <w:start w:val="1"/>
      <w:numFmt w:val="decimal"/>
      <w:lvlText w:val="1.%1. "/>
      <w:lvlJc w:val="left"/>
      <w:pPr>
        <w:tabs>
          <w:tab w:val="num" w:pos="720"/>
        </w:tabs>
        <w:ind w:left="283" w:hanging="283"/>
      </w:pPr>
      <w:rPr>
        <w:b w:val="0"/>
        <w:i w:val="0"/>
        <w:sz w:val="20"/>
        <w:szCs w:val="20"/>
      </w:rPr>
    </w:lvl>
    <w:lvl w:ilvl="1">
      <w:start w:val="1"/>
      <w:numFmt w:val="lowerLetter"/>
      <w:lvlText w:val="%2."/>
      <w:lvlJc w:val="left"/>
      <w:pPr>
        <w:tabs>
          <w:tab w:val="num" w:pos="1440"/>
        </w:tabs>
        <w:ind w:left="1440" w:hanging="360"/>
      </w:pPr>
    </w:lvl>
    <w:lvl w:ilvl="2">
      <w:start w:val="1"/>
      <w:numFmt w:val="lowerRoman"/>
      <w:pStyle w:val="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F563D72"/>
    <w:multiLevelType w:val="hybridMultilevel"/>
    <w:tmpl w:val="D48EE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autoHyphenation/>
  <w:hyphenationZone w:val="357"/>
  <w:characterSpacingControl w:val="doNotCompress"/>
  <w:hdrShapeDefaults>
    <o:shapedefaults v:ext="edit" spidmax="11266"/>
  </w:hdrShapeDefaults>
  <w:footnotePr>
    <w:footnote w:id="-1"/>
    <w:footnote w:id="0"/>
  </w:footnotePr>
  <w:endnotePr>
    <w:endnote w:id="-1"/>
    <w:endnote w:id="0"/>
  </w:endnotePr>
  <w:compat/>
  <w:rsids>
    <w:rsidRoot w:val="00FE7619"/>
    <w:rsid w:val="00025C12"/>
    <w:rsid w:val="00036491"/>
    <w:rsid w:val="00052264"/>
    <w:rsid w:val="00056BAD"/>
    <w:rsid w:val="000769C7"/>
    <w:rsid w:val="00117149"/>
    <w:rsid w:val="00123904"/>
    <w:rsid w:val="00124504"/>
    <w:rsid w:val="001459D1"/>
    <w:rsid w:val="001478CC"/>
    <w:rsid w:val="001719D9"/>
    <w:rsid w:val="00173B6F"/>
    <w:rsid w:val="001A060C"/>
    <w:rsid w:val="001B4ED2"/>
    <w:rsid w:val="001C2922"/>
    <w:rsid w:val="001E2F34"/>
    <w:rsid w:val="001F7DC6"/>
    <w:rsid w:val="00217F22"/>
    <w:rsid w:val="00233843"/>
    <w:rsid w:val="00247335"/>
    <w:rsid w:val="002617B8"/>
    <w:rsid w:val="00262DC5"/>
    <w:rsid w:val="00284516"/>
    <w:rsid w:val="002960CF"/>
    <w:rsid w:val="002A4D89"/>
    <w:rsid w:val="002A5606"/>
    <w:rsid w:val="0030529F"/>
    <w:rsid w:val="003275F3"/>
    <w:rsid w:val="0033434C"/>
    <w:rsid w:val="00357EE7"/>
    <w:rsid w:val="003B15FA"/>
    <w:rsid w:val="003C04BD"/>
    <w:rsid w:val="00412646"/>
    <w:rsid w:val="0041493C"/>
    <w:rsid w:val="00442B21"/>
    <w:rsid w:val="00446268"/>
    <w:rsid w:val="00450077"/>
    <w:rsid w:val="00463CE1"/>
    <w:rsid w:val="00490500"/>
    <w:rsid w:val="004B3740"/>
    <w:rsid w:val="004B626C"/>
    <w:rsid w:val="004D1491"/>
    <w:rsid w:val="0051702A"/>
    <w:rsid w:val="00525A87"/>
    <w:rsid w:val="005526DB"/>
    <w:rsid w:val="00561027"/>
    <w:rsid w:val="005624FE"/>
    <w:rsid w:val="005910A2"/>
    <w:rsid w:val="005A59A9"/>
    <w:rsid w:val="005D7D23"/>
    <w:rsid w:val="00605183"/>
    <w:rsid w:val="00617333"/>
    <w:rsid w:val="006708F4"/>
    <w:rsid w:val="00683AC6"/>
    <w:rsid w:val="00696EEB"/>
    <w:rsid w:val="006A2959"/>
    <w:rsid w:val="006B4832"/>
    <w:rsid w:val="006D2D64"/>
    <w:rsid w:val="006E6974"/>
    <w:rsid w:val="006F6912"/>
    <w:rsid w:val="00731F2F"/>
    <w:rsid w:val="007430DF"/>
    <w:rsid w:val="007709FB"/>
    <w:rsid w:val="007739EF"/>
    <w:rsid w:val="007C1E11"/>
    <w:rsid w:val="007C4843"/>
    <w:rsid w:val="007E143B"/>
    <w:rsid w:val="007E18FF"/>
    <w:rsid w:val="00824CB3"/>
    <w:rsid w:val="00826E1E"/>
    <w:rsid w:val="00857478"/>
    <w:rsid w:val="00876220"/>
    <w:rsid w:val="00876D30"/>
    <w:rsid w:val="00882EE0"/>
    <w:rsid w:val="0088357A"/>
    <w:rsid w:val="0089255E"/>
    <w:rsid w:val="008C46BD"/>
    <w:rsid w:val="009577B9"/>
    <w:rsid w:val="00967247"/>
    <w:rsid w:val="0097024A"/>
    <w:rsid w:val="009C2B14"/>
    <w:rsid w:val="009F5E5E"/>
    <w:rsid w:val="00A20FDC"/>
    <w:rsid w:val="00A47D60"/>
    <w:rsid w:val="00A60F2E"/>
    <w:rsid w:val="00A773F7"/>
    <w:rsid w:val="00A90D24"/>
    <w:rsid w:val="00AB2C49"/>
    <w:rsid w:val="00AB4F58"/>
    <w:rsid w:val="00AC21B6"/>
    <w:rsid w:val="00AE3129"/>
    <w:rsid w:val="00AE7D20"/>
    <w:rsid w:val="00AF1598"/>
    <w:rsid w:val="00B2619F"/>
    <w:rsid w:val="00B360F7"/>
    <w:rsid w:val="00B82547"/>
    <w:rsid w:val="00BA41AB"/>
    <w:rsid w:val="00BB318B"/>
    <w:rsid w:val="00BB69A9"/>
    <w:rsid w:val="00BB740A"/>
    <w:rsid w:val="00BC4560"/>
    <w:rsid w:val="00BF5F17"/>
    <w:rsid w:val="00C0626A"/>
    <w:rsid w:val="00C1504D"/>
    <w:rsid w:val="00C24B06"/>
    <w:rsid w:val="00C41EEE"/>
    <w:rsid w:val="00C902DB"/>
    <w:rsid w:val="00CA4CBA"/>
    <w:rsid w:val="00CA5615"/>
    <w:rsid w:val="00CF4366"/>
    <w:rsid w:val="00D04733"/>
    <w:rsid w:val="00D17C03"/>
    <w:rsid w:val="00D2771E"/>
    <w:rsid w:val="00D4012C"/>
    <w:rsid w:val="00D61C62"/>
    <w:rsid w:val="00D80BD8"/>
    <w:rsid w:val="00DB7CB1"/>
    <w:rsid w:val="00DC1996"/>
    <w:rsid w:val="00DF4A78"/>
    <w:rsid w:val="00E25826"/>
    <w:rsid w:val="00E508EE"/>
    <w:rsid w:val="00E84063"/>
    <w:rsid w:val="00EA6529"/>
    <w:rsid w:val="00EB4CC9"/>
    <w:rsid w:val="00EC301A"/>
    <w:rsid w:val="00F110F1"/>
    <w:rsid w:val="00F40A41"/>
    <w:rsid w:val="00F74298"/>
    <w:rsid w:val="00F94BE0"/>
    <w:rsid w:val="00FA283C"/>
    <w:rsid w:val="00FB022D"/>
    <w:rsid w:val="00FB171A"/>
    <w:rsid w:val="00FE153D"/>
    <w:rsid w:val="00FE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C12"/>
    <w:rPr>
      <w:sz w:val="24"/>
      <w:szCs w:val="24"/>
    </w:rPr>
  </w:style>
  <w:style w:type="paragraph" w:styleId="4">
    <w:name w:val="heading 4"/>
    <w:basedOn w:val="a"/>
    <w:next w:val="a"/>
    <w:link w:val="40"/>
    <w:qFormat/>
    <w:rsid w:val="00D80BD8"/>
    <w:pPr>
      <w:keepNext/>
      <w:spacing w:before="240" w:after="60"/>
      <w:outlineLvl w:val="3"/>
    </w:pPr>
    <w:rPr>
      <w:b/>
      <w:bCs/>
      <w:sz w:val="28"/>
      <w:szCs w:val="28"/>
    </w:rPr>
  </w:style>
  <w:style w:type="paragraph" w:styleId="6">
    <w:name w:val="heading 6"/>
    <w:basedOn w:val="a"/>
    <w:next w:val="a"/>
    <w:link w:val="60"/>
    <w:qFormat/>
    <w:rsid w:val="00D80BD8"/>
    <w:pPr>
      <w:spacing w:before="240" w:after="60"/>
      <w:outlineLvl w:val="5"/>
    </w:pPr>
    <w:rPr>
      <w:b/>
      <w:bCs/>
      <w:sz w:val="22"/>
      <w:szCs w:val="22"/>
    </w:rPr>
  </w:style>
  <w:style w:type="paragraph" w:styleId="7">
    <w:name w:val="heading 7"/>
    <w:basedOn w:val="a"/>
    <w:next w:val="a"/>
    <w:qFormat/>
    <w:rsid w:val="00683AC6"/>
    <w:pPr>
      <w:keepNext/>
      <w:tabs>
        <w:tab w:val="left" w:pos="142"/>
      </w:tabs>
      <w:ind w:firstLine="426"/>
      <w:jc w:val="center"/>
      <w:outlineLvl w:val="6"/>
    </w:pPr>
    <w:rPr>
      <w:szCs w:val="20"/>
    </w:rPr>
  </w:style>
  <w:style w:type="paragraph" w:styleId="8">
    <w:name w:val="heading 8"/>
    <w:basedOn w:val="a"/>
    <w:next w:val="a"/>
    <w:link w:val="80"/>
    <w:qFormat/>
    <w:rsid w:val="00D80B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E7619"/>
    <w:pPr>
      <w:widowControl w:val="0"/>
      <w:autoSpaceDE w:val="0"/>
      <w:autoSpaceDN w:val="0"/>
      <w:adjustRightInd w:val="0"/>
    </w:pPr>
    <w:rPr>
      <w:rFonts w:ascii="Courier New" w:hAnsi="Courier New" w:cs="Courier New"/>
    </w:rPr>
  </w:style>
  <w:style w:type="paragraph" w:styleId="a3">
    <w:name w:val="footer"/>
    <w:basedOn w:val="a"/>
    <w:rsid w:val="00617333"/>
    <w:pPr>
      <w:tabs>
        <w:tab w:val="center" w:pos="4677"/>
        <w:tab w:val="right" w:pos="9355"/>
      </w:tabs>
    </w:pPr>
  </w:style>
  <w:style w:type="character" w:styleId="a4">
    <w:name w:val="page number"/>
    <w:basedOn w:val="a0"/>
    <w:rsid w:val="00617333"/>
  </w:style>
  <w:style w:type="paragraph" w:styleId="a5">
    <w:name w:val="header"/>
    <w:basedOn w:val="a"/>
    <w:rsid w:val="00617333"/>
    <w:pPr>
      <w:tabs>
        <w:tab w:val="center" w:pos="4677"/>
        <w:tab w:val="right" w:pos="9355"/>
      </w:tabs>
    </w:pPr>
  </w:style>
  <w:style w:type="paragraph" w:styleId="a6">
    <w:name w:val="Balloon Text"/>
    <w:basedOn w:val="a"/>
    <w:semiHidden/>
    <w:rsid w:val="00233843"/>
    <w:rPr>
      <w:rFonts w:ascii="Tahoma" w:hAnsi="Tahoma" w:cs="Tahoma"/>
      <w:sz w:val="16"/>
      <w:szCs w:val="16"/>
    </w:rPr>
  </w:style>
  <w:style w:type="paragraph" w:customStyle="1" w:styleId="article">
    <w:name w:val="article"/>
    <w:basedOn w:val="a"/>
    <w:rsid w:val="00DC1996"/>
    <w:pPr>
      <w:spacing w:after="150"/>
      <w:ind w:left="225"/>
    </w:pPr>
    <w:rPr>
      <w:rFonts w:ascii="Verdana" w:hAnsi="Verdana"/>
      <w:color w:val="108F3E"/>
      <w:sz w:val="20"/>
      <w:szCs w:val="20"/>
    </w:rPr>
  </w:style>
  <w:style w:type="paragraph" w:styleId="a7">
    <w:name w:val="caption"/>
    <w:basedOn w:val="a"/>
    <w:qFormat/>
    <w:rsid w:val="00D80BD8"/>
    <w:pPr>
      <w:spacing w:line="240" w:lineRule="atLeast"/>
      <w:jc w:val="center"/>
    </w:pPr>
    <w:rPr>
      <w:b/>
      <w:sz w:val="28"/>
      <w:szCs w:val="20"/>
    </w:rPr>
  </w:style>
  <w:style w:type="character" w:customStyle="1" w:styleId="80">
    <w:name w:val="Заголовок 8 Знак"/>
    <w:basedOn w:val="a0"/>
    <w:link w:val="8"/>
    <w:rsid w:val="00D80BD8"/>
    <w:rPr>
      <w:i/>
      <w:iCs/>
      <w:sz w:val="24"/>
      <w:szCs w:val="24"/>
    </w:rPr>
  </w:style>
  <w:style w:type="character" w:customStyle="1" w:styleId="40">
    <w:name w:val="Заголовок 4 Знак"/>
    <w:basedOn w:val="a0"/>
    <w:link w:val="4"/>
    <w:rsid w:val="00D80BD8"/>
    <w:rPr>
      <w:b/>
      <w:bCs/>
      <w:sz w:val="28"/>
      <w:szCs w:val="28"/>
    </w:rPr>
  </w:style>
  <w:style w:type="character" w:customStyle="1" w:styleId="60">
    <w:name w:val="Заголовок 6 Знак"/>
    <w:basedOn w:val="a0"/>
    <w:link w:val="6"/>
    <w:rsid w:val="00D80BD8"/>
    <w:rPr>
      <w:b/>
      <w:bCs/>
      <w:sz w:val="22"/>
      <w:szCs w:val="22"/>
    </w:rPr>
  </w:style>
  <w:style w:type="paragraph" w:customStyle="1" w:styleId="1">
    <w:name w:val="Обычный1"/>
    <w:rsid w:val="00D80BD8"/>
  </w:style>
  <w:style w:type="paragraph" w:customStyle="1" w:styleId="10">
    <w:name w:val="Название объекта1"/>
    <w:basedOn w:val="a"/>
    <w:rsid w:val="00D80BD8"/>
    <w:pPr>
      <w:spacing w:line="240" w:lineRule="atLeast"/>
      <w:jc w:val="center"/>
    </w:pPr>
    <w:rPr>
      <w:b/>
      <w:sz w:val="28"/>
      <w:szCs w:val="20"/>
      <w:lang w:eastAsia="ar-SA"/>
    </w:rPr>
  </w:style>
  <w:style w:type="paragraph" w:customStyle="1" w:styleId="3">
    <w:name w:val="Стиль3"/>
    <w:basedOn w:val="2"/>
    <w:rsid w:val="00876220"/>
    <w:pPr>
      <w:widowControl w:val="0"/>
      <w:numPr>
        <w:ilvl w:val="2"/>
        <w:numId w:val="1"/>
      </w:numPr>
      <w:tabs>
        <w:tab w:val="num" w:pos="227"/>
      </w:tabs>
      <w:adjustRightInd w:val="0"/>
      <w:spacing w:after="0" w:line="240" w:lineRule="auto"/>
      <w:ind w:left="0"/>
      <w:jc w:val="both"/>
      <w:textAlignment w:val="baseline"/>
    </w:pPr>
    <w:rPr>
      <w:szCs w:val="20"/>
    </w:rPr>
  </w:style>
  <w:style w:type="paragraph" w:styleId="2">
    <w:name w:val="Body Text Indent 2"/>
    <w:basedOn w:val="a"/>
    <w:link w:val="20"/>
    <w:rsid w:val="00876220"/>
    <w:pPr>
      <w:spacing w:after="120" w:line="480" w:lineRule="auto"/>
      <w:ind w:left="283"/>
    </w:pPr>
  </w:style>
  <w:style w:type="character" w:customStyle="1" w:styleId="20">
    <w:name w:val="Основной текст с отступом 2 Знак"/>
    <w:basedOn w:val="a0"/>
    <w:link w:val="2"/>
    <w:rsid w:val="00876220"/>
    <w:rPr>
      <w:sz w:val="24"/>
      <w:szCs w:val="24"/>
    </w:rPr>
  </w:style>
  <w:style w:type="paragraph" w:customStyle="1" w:styleId="a8">
    <w:name w:val="Таблицы (моноширинный)"/>
    <w:basedOn w:val="a"/>
    <w:next w:val="a"/>
    <w:rsid w:val="00876220"/>
    <w:pPr>
      <w:widowControl w:val="0"/>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F74298"/>
    <w:rPr>
      <w:b/>
      <w:color w:val="000080"/>
    </w:rPr>
  </w:style>
  <w:style w:type="table" w:styleId="aa">
    <w:name w:val="Table Grid"/>
    <w:basedOn w:val="a1"/>
    <w:rsid w:val="00AB4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6A2959"/>
    <w:rPr>
      <w:color w:val="0000FF"/>
      <w:u w:val="single"/>
    </w:rPr>
  </w:style>
  <w:style w:type="paragraph" w:styleId="ac">
    <w:name w:val="List Paragraph"/>
    <w:basedOn w:val="a"/>
    <w:uiPriority w:val="34"/>
    <w:qFormat/>
    <w:rsid w:val="00BB69A9"/>
    <w:pPr>
      <w:ind w:left="720"/>
      <w:contextualSpacing/>
    </w:pPr>
  </w:style>
</w:styles>
</file>

<file path=word/webSettings.xml><?xml version="1.0" encoding="utf-8"?>
<w:webSettings xmlns:r="http://schemas.openxmlformats.org/officeDocument/2006/relationships" xmlns:w="http://schemas.openxmlformats.org/wordprocessingml/2006/main">
  <w:divs>
    <w:div w:id="1203324011">
      <w:bodyDiv w:val="1"/>
      <w:marLeft w:val="0"/>
      <w:marRight w:val="0"/>
      <w:marTop w:val="0"/>
      <w:marBottom w:val="0"/>
      <w:divBdr>
        <w:top w:val="none" w:sz="0" w:space="0" w:color="auto"/>
        <w:left w:val="none" w:sz="0" w:space="0" w:color="auto"/>
        <w:bottom w:val="none" w:sz="0" w:space="0" w:color="auto"/>
        <w:right w:val="none" w:sz="0" w:space="0" w:color="auto"/>
      </w:divBdr>
    </w:div>
    <w:div w:id="13361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kh.koelga@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5CE3-F111-413A-8712-72510879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4854</Words>
  <Characters>27670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Martensit</Company>
  <LinksUpToDate>false</LinksUpToDate>
  <CharactersWithSpaces>32460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Юрист</dc:creator>
  <cp:lastModifiedBy>dabolesova</cp:lastModifiedBy>
  <cp:revision>3</cp:revision>
  <cp:lastPrinted>2014-06-18T11:08:00Z</cp:lastPrinted>
  <dcterms:created xsi:type="dcterms:W3CDTF">2015-06-10T03:47:00Z</dcterms:created>
  <dcterms:modified xsi:type="dcterms:W3CDTF">2015-06-10T04:44:00Z</dcterms:modified>
</cp:coreProperties>
</file>