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7E2C85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394A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F26BBC">
              <w:rPr>
                <w:rFonts w:ascii="Times New Roman" w:hAnsi="Times New Roman"/>
                <w:sz w:val="24"/>
                <w:szCs w:val="24"/>
              </w:rPr>
              <w:t>капитального строительства с кадастровым номером 74:07:0000000:</w:t>
            </w:r>
            <w:r w:rsidR="00394A88">
              <w:rPr>
                <w:rFonts w:ascii="Times New Roman" w:hAnsi="Times New Roman"/>
                <w:sz w:val="24"/>
                <w:szCs w:val="24"/>
              </w:rPr>
              <w:t>1825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394A88">
              <w:rPr>
                <w:rFonts w:ascii="Times New Roman" w:hAnsi="Times New Roman"/>
                <w:sz w:val="24"/>
                <w:szCs w:val="24"/>
              </w:rPr>
              <w:t>14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r w:rsidR="00094223">
              <w:rPr>
                <w:rFonts w:ascii="Times New Roman" w:hAnsi="Times New Roman"/>
                <w:sz w:val="24"/>
                <w:szCs w:val="24"/>
              </w:rPr>
              <w:t>твенности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00D0" w:rsidRPr="00DB00D0" w:rsidRDefault="00DB00D0" w:rsidP="00DB0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0D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DB00D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DB00D0">
              <w:rPr>
                <w:rFonts w:ascii="Times New Roman" w:hAnsi="Times New Roman"/>
                <w:sz w:val="24"/>
                <w:szCs w:val="24"/>
              </w:rPr>
              <w:t>, с Еткуль, от точки врезки в существующий газопровод среднего</w:t>
            </w:r>
          </w:p>
          <w:p w:rsidR="00DB00D0" w:rsidRPr="00DB00D0" w:rsidRDefault="00DB00D0" w:rsidP="00DB0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0D0">
              <w:rPr>
                <w:rFonts w:ascii="Times New Roman" w:hAnsi="Times New Roman"/>
                <w:sz w:val="24"/>
                <w:szCs w:val="24"/>
              </w:rPr>
              <w:t>давления к котельной ОАО "</w:t>
            </w:r>
            <w:proofErr w:type="spellStart"/>
            <w:r w:rsidRPr="00DB00D0">
              <w:rPr>
                <w:rFonts w:ascii="Times New Roman" w:hAnsi="Times New Roman"/>
                <w:sz w:val="24"/>
                <w:szCs w:val="24"/>
              </w:rPr>
              <w:t>Челябоблкоммунэнерго</w:t>
            </w:r>
            <w:proofErr w:type="spellEnd"/>
            <w:r w:rsidRPr="00DB00D0">
              <w:rPr>
                <w:rFonts w:ascii="Times New Roman" w:hAnsi="Times New Roman"/>
                <w:sz w:val="24"/>
                <w:szCs w:val="24"/>
              </w:rPr>
              <w:t>" до Т.4 у гаража "</w:t>
            </w:r>
            <w:proofErr w:type="spellStart"/>
            <w:r w:rsidRPr="00DB00D0">
              <w:rPr>
                <w:rFonts w:ascii="Times New Roman" w:hAnsi="Times New Roman"/>
                <w:sz w:val="24"/>
                <w:szCs w:val="24"/>
              </w:rPr>
              <w:t>Коркиногазком</w:t>
            </w:r>
            <w:proofErr w:type="spellEnd"/>
            <w:r w:rsidRPr="00DB00D0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DB00D0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</w:p>
          <w:p w:rsidR="00607720" w:rsidRPr="00F3784E" w:rsidRDefault="00DB00D0" w:rsidP="00DB0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0D0">
              <w:rPr>
                <w:rFonts w:ascii="Times New Roman" w:hAnsi="Times New Roman"/>
                <w:sz w:val="24"/>
                <w:szCs w:val="24"/>
              </w:rPr>
              <w:t>газового участка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394A8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BA6028">
              <w:rPr>
                <w:rFonts w:ascii="Times New Roman" w:hAnsi="Times New Roman"/>
                <w:color w:val="000000"/>
                <w:sz w:val="22"/>
                <w:szCs w:val="22"/>
              </w:rPr>
              <w:t>3700</w:t>
            </w:r>
            <w:r w:rsidR="00394A88">
              <w:rPr>
                <w:rFonts w:ascii="Times New Roman" w:hAnsi="Times New Roman"/>
                <w:color w:val="000000"/>
                <w:sz w:val="22"/>
                <w:szCs w:val="22"/>
              </w:rPr>
              <w:t>015</w:t>
            </w:r>
            <w:r w:rsidR="00BA6028">
              <w:rPr>
                <w:rFonts w:ascii="Times New Roman" w:hAnsi="Times New Roman"/>
                <w:color w:val="000000"/>
                <w:sz w:val="22"/>
                <w:szCs w:val="22"/>
              </w:rPr>
              <w:t>:</w:t>
            </w:r>
            <w:r w:rsidR="00394A88">
              <w:rPr>
                <w:rFonts w:ascii="Times New Roman" w:hAnsi="Times New Roman"/>
                <w:color w:val="000000"/>
                <w:sz w:val="22"/>
                <w:szCs w:val="22"/>
              </w:rPr>
              <w:t>362</w:t>
            </w:r>
          </w:p>
        </w:tc>
      </w:tr>
      <w:tr w:rsidR="004A0AC2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4A0AC2" w:rsidRPr="00327856" w:rsidRDefault="007E2C85" w:rsidP="004A0AC2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A0AC2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0AC2" w:rsidRPr="001452C1" w:rsidRDefault="004A0AC2" w:rsidP="004A0AC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4A0AC2" w:rsidRPr="0049083F" w:rsidRDefault="004A0AC2" w:rsidP="004A0AC2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4A0AC2" w:rsidRPr="00385685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247-98-79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8-904-971-3223.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4A0AC2" w:rsidRDefault="00BA6028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C11AC4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4A0AC2">
              <w:rPr>
                <w:rFonts w:ascii="Times New Roman" w:hAnsi="Times New Roman"/>
                <w:sz w:val="24"/>
                <w:szCs w:val="24"/>
              </w:rPr>
              <w:t xml:space="preserve">ельского поселения </w:t>
            </w:r>
            <w:proofErr w:type="spellStart"/>
            <w:r w:rsidR="004A0AC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4A0AC2" w:rsidRPr="00502C9A" w:rsidRDefault="004A0AC2" w:rsidP="00BA602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5F173D" w:rsidRPr="005F173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="00BA6028" w:rsidRPr="005F173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="00BA6028" w:rsidRPr="005F173D">
              <w:rPr>
                <w:rFonts w:ascii="Times New Roman" w:hAnsi="Times New Roman"/>
                <w:sz w:val="24"/>
                <w:szCs w:val="24"/>
              </w:rPr>
              <w:t xml:space="preserve"> 21.12.2016 года  №  174</w:t>
            </w:r>
            <w:r w:rsidR="00BA602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A6028" w:rsidRPr="005F173D">
              <w:rPr>
                <w:rFonts w:ascii="Times New Roman" w:hAnsi="Times New Roman"/>
                <w:sz w:val="24"/>
                <w:szCs w:val="24"/>
              </w:rPr>
              <w:t xml:space="preserve">с изменениями от  28.02.2018 года  № </w:t>
            </w:r>
            <w:r w:rsidR="00BA6028" w:rsidRPr="005F173D">
              <w:rPr>
                <w:rFonts w:ascii="Times New Roman" w:hAnsi="Times New Roman"/>
                <w:sz w:val="24"/>
                <w:szCs w:val="24"/>
              </w:rPr>
              <w:lastRenderedPageBreak/>
              <w:t>345</w:t>
            </w:r>
            <w:r w:rsidR="00BA6028">
              <w:rPr>
                <w:rFonts w:ascii="Times New Roman" w:hAnsi="Times New Roman"/>
                <w:sz w:val="24"/>
                <w:szCs w:val="24"/>
              </w:rPr>
              <w:t>, о</w:t>
            </w:r>
            <w:r w:rsidR="00BA6028" w:rsidRPr="005F173D">
              <w:rPr>
                <w:rFonts w:ascii="Times New Roman" w:hAnsi="Times New Roman"/>
                <w:sz w:val="24"/>
                <w:szCs w:val="24"/>
              </w:rPr>
              <w:t>т  28.11.2018 года  № 459</w:t>
            </w:r>
            <w:r w:rsidR="00BA60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6028" w:rsidRPr="005F173D">
              <w:rPr>
                <w:rFonts w:ascii="Times New Roman" w:hAnsi="Times New Roman"/>
                <w:sz w:val="24"/>
                <w:szCs w:val="24"/>
              </w:rPr>
              <w:t>от  27.11.2019 года  № 619</w:t>
            </w:r>
            <w:r w:rsidR="00BA60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6028" w:rsidRPr="005F173D">
              <w:rPr>
                <w:rFonts w:ascii="Times New Roman" w:hAnsi="Times New Roman"/>
                <w:sz w:val="24"/>
                <w:szCs w:val="24"/>
              </w:rPr>
              <w:t>от  25.11.2020 года № 35</w:t>
            </w:r>
            <w:r w:rsidR="00BA602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A0AC2" w:rsidRPr="0049083F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11.09.2023 года по 25.0</w:t>
            </w:r>
            <w:r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94A88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E2C85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A6028"/>
    <w:rsid w:val="00BB3633"/>
    <w:rsid w:val="00BD3452"/>
    <w:rsid w:val="00BD3D68"/>
    <w:rsid w:val="00BF3051"/>
    <w:rsid w:val="00BF3D5C"/>
    <w:rsid w:val="00C001D9"/>
    <w:rsid w:val="00C00E25"/>
    <w:rsid w:val="00C07BDA"/>
    <w:rsid w:val="00C11AC4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B00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2C4CD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94B1F-540C-4B24-ADE2-9B81EC37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17</cp:revision>
  <cp:lastPrinted>2023-09-12T09:57:00Z</cp:lastPrinted>
  <dcterms:created xsi:type="dcterms:W3CDTF">2023-09-11T10:27:00Z</dcterms:created>
  <dcterms:modified xsi:type="dcterms:W3CDTF">2023-09-12T09:57:00Z</dcterms:modified>
</cp:coreProperties>
</file>