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EA0F8" w14:textId="77777777" w:rsidR="004C6E00" w:rsidRPr="0032302F" w:rsidRDefault="004C6E00" w:rsidP="004C6E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302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90041D" wp14:editId="7FFA7F68">
            <wp:extent cx="594360" cy="533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214CD" w14:textId="77777777" w:rsidR="004C6E00" w:rsidRPr="0032302F" w:rsidRDefault="004C6E00" w:rsidP="004C6E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302F">
        <w:rPr>
          <w:rFonts w:ascii="Times New Roman" w:hAnsi="Times New Roman" w:cs="Times New Roman"/>
          <w:sz w:val="28"/>
          <w:szCs w:val="28"/>
        </w:rPr>
        <w:t xml:space="preserve">Совет   </w:t>
      </w:r>
      <w:proofErr w:type="gramStart"/>
      <w:r w:rsidRPr="0032302F">
        <w:rPr>
          <w:rFonts w:ascii="Times New Roman" w:hAnsi="Times New Roman" w:cs="Times New Roman"/>
          <w:sz w:val="28"/>
          <w:szCs w:val="28"/>
        </w:rPr>
        <w:t>депутатов  Еманжелинского</w:t>
      </w:r>
      <w:proofErr w:type="gramEnd"/>
      <w:r w:rsidRPr="0032302F">
        <w:rPr>
          <w:rFonts w:ascii="Times New Roman" w:hAnsi="Times New Roman" w:cs="Times New Roman"/>
          <w:sz w:val="28"/>
          <w:szCs w:val="28"/>
        </w:rPr>
        <w:t xml:space="preserve">   сельского   поселения</w:t>
      </w:r>
    </w:p>
    <w:p w14:paraId="5934B39E" w14:textId="77777777" w:rsidR="004C6E00" w:rsidRPr="0032302F" w:rsidRDefault="00B04F9F" w:rsidP="004C6E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302F">
        <w:rPr>
          <w:rFonts w:ascii="Times New Roman" w:hAnsi="Times New Roman" w:cs="Times New Roman"/>
          <w:sz w:val="28"/>
          <w:szCs w:val="28"/>
        </w:rPr>
        <w:t>шестого</w:t>
      </w:r>
      <w:r w:rsidR="004C6E00" w:rsidRPr="0032302F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55DBA89C" w14:textId="77777777" w:rsidR="004C6E00" w:rsidRPr="0032302F" w:rsidRDefault="004C6E00" w:rsidP="004C6E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02F"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14:paraId="66E05E4F" w14:textId="77777777" w:rsidR="004C6E00" w:rsidRPr="0032302F" w:rsidRDefault="004C6E00" w:rsidP="004C6E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302F">
        <w:rPr>
          <w:rFonts w:ascii="Times New Roman" w:hAnsi="Times New Roman" w:cs="Times New Roman"/>
          <w:sz w:val="28"/>
          <w:szCs w:val="28"/>
        </w:rPr>
        <w:t xml:space="preserve">456574, с. Еманжелинка, ул. </w:t>
      </w:r>
      <w:proofErr w:type="gramStart"/>
      <w:r w:rsidRPr="0032302F">
        <w:rPr>
          <w:rFonts w:ascii="Times New Roman" w:hAnsi="Times New Roman" w:cs="Times New Roman"/>
          <w:sz w:val="28"/>
          <w:szCs w:val="28"/>
        </w:rPr>
        <w:t>Лесная  д.</w:t>
      </w:r>
      <w:proofErr w:type="gramEnd"/>
      <w:r w:rsidRPr="0032302F">
        <w:rPr>
          <w:rFonts w:ascii="Times New Roman" w:hAnsi="Times New Roman" w:cs="Times New Roman"/>
          <w:sz w:val="28"/>
          <w:szCs w:val="28"/>
        </w:rPr>
        <w:t xml:space="preserve"> 2</w:t>
      </w:r>
      <w:r w:rsidRPr="0032302F">
        <w:rPr>
          <w:rFonts w:ascii="Times New Roman" w:hAnsi="Times New Roman" w:cs="Times New Roman"/>
          <w:sz w:val="28"/>
          <w:szCs w:val="28"/>
          <w:vertAlign w:val="superscript"/>
        </w:rPr>
        <w:t>а</w:t>
      </w:r>
    </w:p>
    <w:p w14:paraId="488EDD48" w14:textId="77777777" w:rsidR="004C6E00" w:rsidRPr="0032302F" w:rsidRDefault="009003E3" w:rsidP="004C6E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pict w14:anchorId="47F6C5CC">
          <v:line id="_x0000_s1026" style="position:absolute;z-index:251658240;visibility:visibl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" strokeweight="4.5pt">
            <v:stroke linestyle="thinThick"/>
          </v:line>
        </w:pict>
      </w:r>
    </w:p>
    <w:p w14:paraId="39400660" w14:textId="0430F297" w:rsidR="0032302F" w:rsidRPr="00791FBE" w:rsidRDefault="004C6E00" w:rsidP="0032302F">
      <w:pPr>
        <w:rPr>
          <w:rFonts w:ascii="Times New Roman" w:hAnsi="Times New Roman" w:cs="Times New Roman"/>
          <w:sz w:val="28"/>
          <w:szCs w:val="28"/>
        </w:rPr>
      </w:pPr>
      <w:r w:rsidRPr="0032302F">
        <w:rPr>
          <w:rFonts w:ascii="Times New Roman" w:hAnsi="Times New Roman" w:cs="Times New Roman"/>
          <w:sz w:val="28"/>
          <w:szCs w:val="28"/>
        </w:rPr>
        <w:t xml:space="preserve">  </w:t>
      </w:r>
      <w:r w:rsidR="00F53CC2">
        <w:rPr>
          <w:rFonts w:ascii="Times New Roman" w:hAnsi="Times New Roman" w:cs="Times New Roman"/>
          <w:sz w:val="28"/>
          <w:szCs w:val="28"/>
        </w:rPr>
        <w:t>05 ноября</w:t>
      </w:r>
      <w:r w:rsidRPr="0032302F">
        <w:rPr>
          <w:rFonts w:ascii="Times New Roman" w:hAnsi="Times New Roman" w:cs="Times New Roman"/>
          <w:sz w:val="28"/>
          <w:szCs w:val="28"/>
        </w:rPr>
        <w:t xml:space="preserve">   202</w:t>
      </w:r>
      <w:r w:rsidR="0032302F">
        <w:rPr>
          <w:rFonts w:ascii="Times New Roman" w:hAnsi="Times New Roman" w:cs="Times New Roman"/>
          <w:sz w:val="28"/>
          <w:szCs w:val="28"/>
        </w:rPr>
        <w:t>4</w:t>
      </w:r>
      <w:r w:rsidRPr="0032302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№ </w:t>
      </w:r>
      <w:r w:rsidR="00CA48CD" w:rsidRPr="00CA48CD">
        <w:rPr>
          <w:rFonts w:ascii="Times New Roman" w:hAnsi="Times New Roman" w:cs="Times New Roman"/>
          <w:sz w:val="28"/>
          <w:szCs w:val="28"/>
        </w:rPr>
        <w:t>37</w:t>
      </w:r>
      <w:r w:rsidR="00CA48CD" w:rsidRPr="00791FBE">
        <w:rPr>
          <w:rFonts w:ascii="Times New Roman" w:hAnsi="Times New Roman" w:cs="Times New Roman"/>
          <w:sz w:val="28"/>
          <w:szCs w:val="28"/>
        </w:rPr>
        <w:t>5</w:t>
      </w:r>
    </w:p>
    <w:p w14:paraId="64F92384" w14:textId="77777777" w:rsidR="00B90711" w:rsidRDefault="00B90711" w:rsidP="0032302F">
      <w:pPr>
        <w:pStyle w:val="a3"/>
        <w:rPr>
          <w:rFonts w:ascii="Times New Roman" w:hAnsi="Times New Roman"/>
          <w:bCs/>
          <w:sz w:val="28"/>
        </w:rPr>
      </w:pPr>
      <w:r w:rsidRPr="009678AA">
        <w:rPr>
          <w:rFonts w:ascii="Times New Roman" w:hAnsi="Times New Roman"/>
          <w:bCs/>
          <w:sz w:val="28"/>
        </w:rPr>
        <w:t>О назначении публичных слушаний</w:t>
      </w:r>
    </w:p>
    <w:p w14:paraId="22FA42ED" w14:textId="242F9DD2" w:rsidR="00B90711" w:rsidRDefault="00B90711" w:rsidP="0032302F">
      <w:pPr>
        <w:pStyle w:val="a3"/>
        <w:rPr>
          <w:rFonts w:ascii="Times New Roman" w:hAnsi="Times New Roman"/>
          <w:sz w:val="28"/>
        </w:rPr>
      </w:pPr>
      <w:bookmarkStart w:id="0" w:name="_GoBack"/>
      <w:bookmarkEnd w:id="0"/>
      <w:r w:rsidRPr="009678AA">
        <w:rPr>
          <w:rFonts w:ascii="Times New Roman" w:hAnsi="Times New Roman"/>
          <w:bCs/>
          <w:sz w:val="28"/>
        </w:rPr>
        <w:t xml:space="preserve">по вопросу объединения сельских </w:t>
      </w:r>
      <w:r w:rsidRPr="009678AA">
        <w:rPr>
          <w:rFonts w:ascii="Times New Roman" w:hAnsi="Times New Roman"/>
          <w:sz w:val="28"/>
        </w:rPr>
        <w:t xml:space="preserve">поселений, </w:t>
      </w:r>
    </w:p>
    <w:p w14:paraId="687CAB16" w14:textId="77777777" w:rsidR="00B90711" w:rsidRDefault="00B90711" w:rsidP="0032302F">
      <w:pPr>
        <w:pStyle w:val="a3"/>
        <w:rPr>
          <w:rFonts w:ascii="Times New Roman" w:hAnsi="Times New Roman"/>
          <w:sz w:val="28"/>
        </w:rPr>
      </w:pPr>
      <w:r w:rsidRPr="009678AA">
        <w:rPr>
          <w:rFonts w:ascii="Times New Roman" w:hAnsi="Times New Roman"/>
          <w:sz w:val="28"/>
        </w:rPr>
        <w:t xml:space="preserve">входящих в состав </w:t>
      </w:r>
    </w:p>
    <w:p w14:paraId="1EA35C90" w14:textId="6BE9194E" w:rsidR="00B90711" w:rsidRDefault="00B90711" w:rsidP="0032302F">
      <w:pPr>
        <w:pStyle w:val="a3"/>
        <w:rPr>
          <w:rFonts w:ascii="Times New Roman" w:hAnsi="Times New Roman"/>
          <w:sz w:val="28"/>
        </w:rPr>
      </w:pPr>
      <w:r w:rsidRPr="009678AA">
        <w:rPr>
          <w:rFonts w:ascii="Times New Roman" w:hAnsi="Times New Roman"/>
          <w:sz w:val="28"/>
        </w:rPr>
        <w:t xml:space="preserve">Еткульского муниципального района, </w:t>
      </w:r>
    </w:p>
    <w:p w14:paraId="5D437C6E" w14:textId="77777777" w:rsidR="00B90711" w:rsidRDefault="00B90711" w:rsidP="0032302F">
      <w:pPr>
        <w:pStyle w:val="a3"/>
        <w:rPr>
          <w:rFonts w:ascii="Times New Roman" w:hAnsi="Times New Roman"/>
          <w:sz w:val="28"/>
        </w:rPr>
      </w:pPr>
      <w:r w:rsidRPr="009678AA">
        <w:rPr>
          <w:rFonts w:ascii="Times New Roman" w:hAnsi="Times New Roman"/>
          <w:sz w:val="28"/>
        </w:rPr>
        <w:t xml:space="preserve">в целях его преобразования </w:t>
      </w:r>
    </w:p>
    <w:p w14:paraId="6055C301" w14:textId="77777777" w:rsidR="00B90711" w:rsidRDefault="00B90711" w:rsidP="0032302F">
      <w:pPr>
        <w:pStyle w:val="a3"/>
        <w:rPr>
          <w:rFonts w:ascii="Times New Roman" w:hAnsi="Times New Roman"/>
          <w:sz w:val="28"/>
        </w:rPr>
      </w:pPr>
      <w:r w:rsidRPr="009678AA">
        <w:rPr>
          <w:rFonts w:ascii="Times New Roman" w:hAnsi="Times New Roman"/>
          <w:sz w:val="28"/>
        </w:rPr>
        <w:t xml:space="preserve">и наделения вновь образованного </w:t>
      </w:r>
    </w:p>
    <w:p w14:paraId="51455E8E" w14:textId="77777777" w:rsidR="00B90711" w:rsidRDefault="00B90711" w:rsidP="0032302F">
      <w:pPr>
        <w:pStyle w:val="a3"/>
        <w:rPr>
          <w:rFonts w:ascii="Times New Roman" w:hAnsi="Times New Roman"/>
          <w:sz w:val="28"/>
        </w:rPr>
      </w:pPr>
      <w:r w:rsidRPr="009678AA">
        <w:rPr>
          <w:rFonts w:ascii="Times New Roman" w:hAnsi="Times New Roman"/>
          <w:sz w:val="28"/>
        </w:rPr>
        <w:t>муниципального образования</w:t>
      </w:r>
    </w:p>
    <w:p w14:paraId="3211B212" w14:textId="024B6CBD" w:rsidR="00B90711" w:rsidRDefault="00B90711" w:rsidP="0032302F">
      <w:pPr>
        <w:pStyle w:val="a3"/>
        <w:rPr>
          <w:rFonts w:ascii="Times New Roman" w:hAnsi="Times New Roman"/>
          <w:sz w:val="28"/>
        </w:rPr>
      </w:pPr>
      <w:r w:rsidRPr="009678AA">
        <w:rPr>
          <w:rFonts w:ascii="Times New Roman" w:hAnsi="Times New Roman"/>
          <w:sz w:val="28"/>
        </w:rPr>
        <w:t xml:space="preserve">статусом Еткульского муниципального округа </w:t>
      </w:r>
    </w:p>
    <w:p w14:paraId="0313A9A1" w14:textId="1088508A" w:rsidR="004C6E00" w:rsidRDefault="00B90711" w:rsidP="0032302F">
      <w:pPr>
        <w:pStyle w:val="a3"/>
        <w:rPr>
          <w:rFonts w:ascii="Times New Roman" w:hAnsi="Times New Roman"/>
          <w:sz w:val="28"/>
        </w:rPr>
      </w:pPr>
      <w:r w:rsidRPr="009678AA">
        <w:rPr>
          <w:rFonts w:ascii="Times New Roman" w:hAnsi="Times New Roman"/>
          <w:sz w:val="28"/>
        </w:rPr>
        <w:t>Челябинской области</w:t>
      </w:r>
    </w:p>
    <w:p w14:paraId="58866D90" w14:textId="38260654" w:rsidR="00B90711" w:rsidRDefault="00B90711" w:rsidP="0032302F">
      <w:pPr>
        <w:pStyle w:val="a3"/>
        <w:rPr>
          <w:rFonts w:ascii="Times New Roman" w:hAnsi="Times New Roman"/>
          <w:sz w:val="28"/>
        </w:rPr>
      </w:pPr>
    </w:p>
    <w:p w14:paraId="43BB492E" w14:textId="19280ED8" w:rsidR="00B90711" w:rsidRDefault="00B90711" w:rsidP="00B90711">
      <w:pPr>
        <w:snapToGrid w:val="0"/>
        <w:ind w:firstLine="709"/>
        <w:jc w:val="both"/>
        <w:rPr>
          <w:rFonts w:ascii="Times New Roman" w:hAnsi="Times New Roman"/>
          <w:bCs/>
          <w:iCs/>
          <w:sz w:val="28"/>
        </w:rPr>
      </w:pPr>
      <w:r w:rsidRPr="009678AA">
        <w:rPr>
          <w:rFonts w:ascii="Times New Roman" w:hAnsi="Times New Roman"/>
          <w:sz w:val="28"/>
        </w:rPr>
        <w:t>В соответствии с пунктом 4 части 3 статьи 28 Федерального закона от 6 октября 2006 года № 131-ФЗ «Об общих принципах организации местного самоуправления в Российской Федерации», Устав</w:t>
      </w:r>
      <w:r w:rsidR="00F329CF">
        <w:rPr>
          <w:rFonts w:ascii="Times New Roman" w:hAnsi="Times New Roman"/>
          <w:sz w:val="28"/>
        </w:rPr>
        <w:t>ом</w:t>
      </w:r>
      <w:r w:rsidRPr="009678AA">
        <w:rPr>
          <w:rFonts w:ascii="Times New Roman" w:hAnsi="Times New Roman"/>
          <w:sz w:val="28"/>
        </w:rPr>
        <w:t xml:space="preserve"> </w:t>
      </w:r>
      <w:r w:rsidR="00F329CF">
        <w:rPr>
          <w:rFonts w:ascii="Times New Roman" w:hAnsi="Times New Roman"/>
          <w:sz w:val="28"/>
        </w:rPr>
        <w:t>Еманжелинского</w:t>
      </w:r>
      <w:r w:rsidRPr="009678AA">
        <w:rPr>
          <w:rFonts w:ascii="Times New Roman" w:hAnsi="Times New Roman"/>
          <w:sz w:val="28"/>
        </w:rPr>
        <w:t xml:space="preserve"> сельского поселения, решением Совета депутатов Е</w:t>
      </w:r>
      <w:r w:rsidR="00A056E3">
        <w:rPr>
          <w:rFonts w:ascii="Times New Roman" w:hAnsi="Times New Roman"/>
          <w:sz w:val="28"/>
        </w:rPr>
        <w:t>манжелинского</w:t>
      </w:r>
      <w:r w:rsidRPr="009678AA">
        <w:rPr>
          <w:rFonts w:ascii="Times New Roman" w:hAnsi="Times New Roman"/>
          <w:sz w:val="28"/>
        </w:rPr>
        <w:t xml:space="preserve"> сельского поселения от </w:t>
      </w:r>
      <w:r w:rsidR="00FE3A91">
        <w:rPr>
          <w:rFonts w:ascii="Times New Roman" w:hAnsi="Times New Roman"/>
          <w:sz w:val="28"/>
        </w:rPr>
        <w:t>29 января 2014 г.</w:t>
      </w:r>
      <w:r w:rsidRPr="009678AA">
        <w:rPr>
          <w:rFonts w:ascii="Times New Roman" w:hAnsi="Times New Roman"/>
          <w:sz w:val="28"/>
        </w:rPr>
        <w:t xml:space="preserve"> № </w:t>
      </w:r>
      <w:r w:rsidR="00FE3A91">
        <w:rPr>
          <w:rFonts w:ascii="Times New Roman" w:hAnsi="Times New Roman"/>
          <w:sz w:val="28"/>
        </w:rPr>
        <w:t>2</w:t>
      </w:r>
      <w:r w:rsidRPr="009678AA">
        <w:rPr>
          <w:rFonts w:ascii="Times New Roman" w:hAnsi="Times New Roman"/>
          <w:sz w:val="28"/>
        </w:rPr>
        <w:t xml:space="preserve"> «</w:t>
      </w:r>
      <w:r w:rsidRPr="009678AA">
        <w:rPr>
          <w:rFonts w:ascii="Times New Roman" w:hAnsi="Times New Roman"/>
          <w:bCs/>
          <w:iCs/>
          <w:sz w:val="28"/>
        </w:rPr>
        <w:t xml:space="preserve">Об утверждении </w:t>
      </w:r>
      <w:r w:rsidR="00FE3A91">
        <w:rPr>
          <w:rFonts w:ascii="Times New Roman" w:hAnsi="Times New Roman"/>
          <w:bCs/>
          <w:iCs/>
          <w:sz w:val="28"/>
        </w:rPr>
        <w:t>положения «</w:t>
      </w:r>
      <w:r w:rsidRPr="009678AA">
        <w:rPr>
          <w:rFonts w:ascii="Times New Roman" w:hAnsi="Times New Roman"/>
          <w:bCs/>
          <w:iCs/>
          <w:sz w:val="28"/>
        </w:rPr>
        <w:t>О публичных</w:t>
      </w:r>
      <w:r w:rsidR="00FE3A91">
        <w:rPr>
          <w:rFonts w:ascii="Times New Roman" w:hAnsi="Times New Roman"/>
          <w:bCs/>
          <w:iCs/>
          <w:sz w:val="28"/>
        </w:rPr>
        <w:t xml:space="preserve"> (</w:t>
      </w:r>
      <w:r w:rsidR="00A056E3">
        <w:rPr>
          <w:rFonts w:ascii="Times New Roman" w:hAnsi="Times New Roman"/>
          <w:bCs/>
          <w:iCs/>
          <w:sz w:val="28"/>
        </w:rPr>
        <w:t>общественных</w:t>
      </w:r>
      <w:r w:rsidR="00FE3A91">
        <w:rPr>
          <w:rFonts w:ascii="Times New Roman" w:hAnsi="Times New Roman"/>
          <w:bCs/>
          <w:iCs/>
          <w:sz w:val="28"/>
        </w:rPr>
        <w:t>)</w:t>
      </w:r>
      <w:r w:rsidRPr="009678AA">
        <w:rPr>
          <w:rFonts w:ascii="Times New Roman" w:hAnsi="Times New Roman"/>
          <w:bCs/>
          <w:iCs/>
          <w:sz w:val="28"/>
        </w:rPr>
        <w:t xml:space="preserve"> слушаниях в </w:t>
      </w:r>
      <w:r w:rsidRPr="009678AA">
        <w:rPr>
          <w:rFonts w:ascii="Times New Roman" w:hAnsi="Times New Roman"/>
          <w:sz w:val="28"/>
        </w:rPr>
        <w:t>Е</w:t>
      </w:r>
      <w:r w:rsidR="00A056E3">
        <w:rPr>
          <w:rFonts w:ascii="Times New Roman" w:hAnsi="Times New Roman"/>
          <w:sz w:val="28"/>
        </w:rPr>
        <w:t xml:space="preserve">манжелинского </w:t>
      </w:r>
      <w:r w:rsidRPr="009678AA">
        <w:rPr>
          <w:rFonts w:ascii="Times New Roman" w:hAnsi="Times New Roman"/>
          <w:bCs/>
          <w:iCs/>
          <w:sz w:val="28"/>
        </w:rPr>
        <w:t xml:space="preserve">сельском поселении», </w:t>
      </w:r>
    </w:p>
    <w:p w14:paraId="68399E1B" w14:textId="77777777" w:rsidR="00B90711" w:rsidRPr="0032302F" w:rsidRDefault="00B90711" w:rsidP="00B9071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302F">
        <w:rPr>
          <w:rFonts w:ascii="Times New Roman" w:eastAsia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14:paraId="0573674D" w14:textId="77777777" w:rsidR="00B90711" w:rsidRPr="0032302F" w:rsidRDefault="00B90711" w:rsidP="00B9071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302F">
        <w:rPr>
          <w:rFonts w:ascii="Times New Roman" w:eastAsia="Times New Roman" w:hAnsi="Times New Roman" w:cs="Times New Roman"/>
          <w:sz w:val="28"/>
          <w:szCs w:val="28"/>
        </w:rPr>
        <w:t>р е ш а е т:</w:t>
      </w:r>
    </w:p>
    <w:p w14:paraId="374EA142" w14:textId="77777777" w:rsidR="00B90711" w:rsidRPr="0032302F" w:rsidRDefault="00B90711" w:rsidP="00B9071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B7957B" w14:textId="11B5DE15" w:rsidR="00B90711" w:rsidRPr="009678AA" w:rsidRDefault="00B90711" w:rsidP="00B90711">
      <w:pPr>
        <w:snapToGrid w:val="0"/>
        <w:ind w:firstLine="709"/>
        <w:jc w:val="both"/>
        <w:rPr>
          <w:rFonts w:ascii="Times New Roman" w:hAnsi="Times New Roman"/>
          <w:sz w:val="28"/>
        </w:rPr>
      </w:pPr>
      <w:r w:rsidRPr="009678AA">
        <w:rPr>
          <w:rFonts w:ascii="Times New Roman" w:hAnsi="Times New Roman"/>
          <w:sz w:val="28"/>
        </w:rPr>
        <w:t xml:space="preserve">1. Назначить публичные слушания </w:t>
      </w:r>
      <w:r w:rsidRPr="009678AA">
        <w:rPr>
          <w:rFonts w:ascii="Times New Roman" w:hAnsi="Times New Roman"/>
          <w:bCs/>
          <w:sz w:val="28"/>
        </w:rPr>
        <w:t xml:space="preserve">по вопросу объединения сельских </w:t>
      </w:r>
      <w:r w:rsidRPr="009678AA">
        <w:rPr>
          <w:rFonts w:ascii="Times New Roman" w:hAnsi="Times New Roman"/>
          <w:sz w:val="28"/>
        </w:rPr>
        <w:t xml:space="preserve">поселений, входящих в состав Еткульского муниципального района, в целях его преобразования и наделения вновь образованного муниципального образования статусом Еткульского муниципального округа Челябинской области, в </w:t>
      </w:r>
      <w:r w:rsidR="00A056E3">
        <w:rPr>
          <w:rFonts w:ascii="Times New Roman" w:hAnsi="Times New Roman"/>
          <w:sz w:val="28"/>
        </w:rPr>
        <w:t>12</w:t>
      </w:r>
      <w:r w:rsidRPr="009678AA">
        <w:rPr>
          <w:rFonts w:ascii="Times New Roman" w:hAnsi="Times New Roman"/>
          <w:sz w:val="28"/>
        </w:rPr>
        <w:t xml:space="preserve"> часов 00 минут </w:t>
      </w:r>
      <w:r w:rsidR="00A056E3">
        <w:rPr>
          <w:rFonts w:ascii="Times New Roman" w:hAnsi="Times New Roman"/>
          <w:sz w:val="28"/>
        </w:rPr>
        <w:t>25</w:t>
      </w:r>
      <w:r w:rsidRPr="009678AA">
        <w:rPr>
          <w:rFonts w:ascii="Times New Roman" w:hAnsi="Times New Roman"/>
          <w:sz w:val="28"/>
        </w:rPr>
        <w:t xml:space="preserve"> ноября 2024 года в </w:t>
      </w:r>
      <w:r w:rsidR="00DE506B">
        <w:rPr>
          <w:rFonts w:ascii="Times New Roman" w:hAnsi="Times New Roman"/>
          <w:sz w:val="28"/>
        </w:rPr>
        <w:t>ДК Юность</w:t>
      </w:r>
      <w:r w:rsidRPr="009678AA">
        <w:rPr>
          <w:rFonts w:ascii="Times New Roman" w:hAnsi="Times New Roman"/>
          <w:sz w:val="28"/>
        </w:rPr>
        <w:t xml:space="preserve"> по адресу: с. </w:t>
      </w:r>
      <w:r w:rsidR="00A056E3">
        <w:rPr>
          <w:rFonts w:ascii="Times New Roman" w:hAnsi="Times New Roman"/>
          <w:sz w:val="28"/>
        </w:rPr>
        <w:t>Еманжелинка</w:t>
      </w:r>
      <w:r w:rsidRPr="009678AA">
        <w:rPr>
          <w:rFonts w:ascii="Times New Roman" w:hAnsi="Times New Roman"/>
          <w:sz w:val="28"/>
        </w:rPr>
        <w:t>, ул.</w:t>
      </w:r>
      <w:r w:rsidR="00DE506B">
        <w:rPr>
          <w:rFonts w:ascii="Times New Roman" w:hAnsi="Times New Roman"/>
          <w:sz w:val="28"/>
        </w:rPr>
        <w:t xml:space="preserve"> Октябрьская</w:t>
      </w:r>
      <w:r w:rsidRPr="009678AA">
        <w:rPr>
          <w:rFonts w:ascii="Times New Roman" w:hAnsi="Times New Roman"/>
          <w:sz w:val="28"/>
        </w:rPr>
        <w:t xml:space="preserve">, д. </w:t>
      </w:r>
      <w:r w:rsidR="00DE506B">
        <w:rPr>
          <w:rFonts w:ascii="Times New Roman" w:hAnsi="Times New Roman"/>
          <w:sz w:val="28"/>
        </w:rPr>
        <w:t>17</w:t>
      </w:r>
      <w:r w:rsidR="00A056E3">
        <w:rPr>
          <w:rFonts w:ascii="Times New Roman" w:hAnsi="Times New Roman"/>
          <w:sz w:val="28"/>
        </w:rPr>
        <w:t xml:space="preserve"> а</w:t>
      </w:r>
      <w:r w:rsidRPr="009678AA">
        <w:rPr>
          <w:rFonts w:ascii="Times New Roman" w:hAnsi="Times New Roman"/>
          <w:sz w:val="28"/>
        </w:rPr>
        <w:t xml:space="preserve">. </w:t>
      </w:r>
    </w:p>
    <w:p w14:paraId="6CEE5823" w14:textId="41359C04" w:rsidR="00B90711" w:rsidRPr="009678AA" w:rsidRDefault="00B90711" w:rsidP="00B90711">
      <w:pPr>
        <w:ind w:firstLine="709"/>
        <w:jc w:val="both"/>
        <w:rPr>
          <w:rFonts w:ascii="Times New Roman" w:hAnsi="Times New Roman"/>
          <w:b/>
          <w:sz w:val="28"/>
        </w:rPr>
      </w:pPr>
      <w:r w:rsidRPr="009678AA">
        <w:rPr>
          <w:rFonts w:ascii="Times New Roman" w:hAnsi="Times New Roman"/>
          <w:sz w:val="28"/>
        </w:rPr>
        <w:t xml:space="preserve">2. Назначить дату первого заседания </w:t>
      </w:r>
      <w:r w:rsidR="008175D0">
        <w:rPr>
          <w:rFonts w:ascii="Times New Roman" w:hAnsi="Times New Roman"/>
          <w:sz w:val="28"/>
        </w:rPr>
        <w:t>рабочей группы</w:t>
      </w:r>
      <w:r w:rsidRPr="009678AA">
        <w:rPr>
          <w:rFonts w:ascii="Times New Roman" w:hAnsi="Times New Roman"/>
          <w:sz w:val="28"/>
        </w:rPr>
        <w:t xml:space="preserve"> </w:t>
      </w:r>
      <w:r w:rsidR="00A056E3">
        <w:rPr>
          <w:rFonts w:ascii="Times New Roman" w:hAnsi="Times New Roman"/>
          <w:sz w:val="28"/>
        </w:rPr>
        <w:t>0</w:t>
      </w:r>
      <w:r w:rsidR="00C72799">
        <w:rPr>
          <w:rFonts w:ascii="Times New Roman" w:hAnsi="Times New Roman"/>
          <w:sz w:val="28"/>
        </w:rPr>
        <w:t>8</w:t>
      </w:r>
      <w:r w:rsidRPr="009678AA">
        <w:rPr>
          <w:rFonts w:ascii="Times New Roman" w:hAnsi="Times New Roman"/>
          <w:sz w:val="28"/>
        </w:rPr>
        <w:t>.11.2024 г.</w:t>
      </w:r>
      <w:r w:rsidRPr="009678AA">
        <w:rPr>
          <w:rFonts w:ascii="Times New Roman" w:hAnsi="Times New Roman"/>
          <w:b/>
          <w:sz w:val="28"/>
        </w:rPr>
        <w:t xml:space="preserve"> </w:t>
      </w:r>
    </w:p>
    <w:p w14:paraId="0EB8295C" w14:textId="45EEEE1C" w:rsidR="00B90711" w:rsidRPr="009678AA" w:rsidRDefault="00B90711" w:rsidP="00B90711">
      <w:pPr>
        <w:ind w:firstLine="709"/>
        <w:jc w:val="both"/>
        <w:rPr>
          <w:rFonts w:ascii="Times New Roman" w:hAnsi="Times New Roman"/>
          <w:sz w:val="28"/>
        </w:rPr>
      </w:pPr>
      <w:r w:rsidRPr="009678AA">
        <w:rPr>
          <w:rFonts w:ascii="Times New Roman" w:hAnsi="Times New Roman"/>
          <w:sz w:val="28"/>
        </w:rPr>
        <w:t>3.</w:t>
      </w:r>
      <w:r w:rsidRPr="009678AA">
        <w:rPr>
          <w:rFonts w:ascii="Times New Roman" w:hAnsi="Times New Roman"/>
          <w:b/>
          <w:sz w:val="28"/>
        </w:rPr>
        <w:t xml:space="preserve"> </w:t>
      </w:r>
      <w:r w:rsidRPr="009678AA">
        <w:rPr>
          <w:rFonts w:ascii="Times New Roman" w:hAnsi="Times New Roman"/>
          <w:sz w:val="28"/>
        </w:rPr>
        <w:t xml:space="preserve">Утвердить состав </w:t>
      </w:r>
      <w:r w:rsidR="008175D0">
        <w:rPr>
          <w:rFonts w:ascii="Times New Roman" w:hAnsi="Times New Roman"/>
          <w:sz w:val="28"/>
        </w:rPr>
        <w:t>рабочей группы</w:t>
      </w:r>
      <w:r w:rsidRPr="009678AA">
        <w:rPr>
          <w:rFonts w:ascii="Times New Roman" w:hAnsi="Times New Roman"/>
          <w:sz w:val="28"/>
        </w:rPr>
        <w:t xml:space="preserve"> согласно приложению к настоящему решению.</w:t>
      </w:r>
    </w:p>
    <w:p w14:paraId="4A175E9A" w14:textId="35B37394" w:rsidR="00B90711" w:rsidRPr="009678AA" w:rsidRDefault="00B90711" w:rsidP="00B9071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9678AA">
        <w:rPr>
          <w:rFonts w:ascii="Times New Roman" w:hAnsi="Times New Roman"/>
          <w:sz w:val="28"/>
        </w:rPr>
        <w:lastRenderedPageBreak/>
        <w:t xml:space="preserve">4. Граждане, проживающие на территории </w:t>
      </w:r>
      <w:r w:rsidR="00F329CF">
        <w:rPr>
          <w:rFonts w:ascii="Times New Roman" w:hAnsi="Times New Roman"/>
          <w:sz w:val="28"/>
        </w:rPr>
        <w:t>Еманжелинского</w:t>
      </w:r>
      <w:r w:rsidRPr="009678AA">
        <w:rPr>
          <w:rFonts w:ascii="Times New Roman" w:hAnsi="Times New Roman"/>
          <w:sz w:val="28"/>
        </w:rPr>
        <w:t xml:space="preserve"> сельского поселения вправе участвовать в публичных слушаниях в целях обсуждения вопроса по объединению </w:t>
      </w:r>
      <w:r w:rsidRPr="009678AA">
        <w:rPr>
          <w:rFonts w:ascii="Times New Roman" w:hAnsi="Times New Roman"/>
          <w:bCs/>
          <w:sz w:val="28"/>
        </w:rPr>
        <w:t xml:space="preserve">сельских </w:t>
      </w:r>
      <w:r w:rsidRPr="009678AA">
        <w:rPr>
          <w:rFonts w:ascii="Times New Roman" w:hAnsi="Times New Roman"/>
          <w:sz w:val="28"/>
        </w:rPr>
        <w:t>поселений, входящих в состав Еткульского муниципального района, в целях его преобразования наделения вновь образованного муниципального образования статусом Еткульского муниципального округа Челябинской области, посредством:</w:t>
      </w:r>
    </w:p>
    <w:p w14:paraId="7D950BEA" w14:textId="7FE1774F" w:rsidR="00B90711" w:rsidRPr="009678AA" w:rsidRDefault="00B90711" w:rsidP="00B9071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9678AA">
        <w:rPr>
          <w:rFonts w:ascii="Times New Roman" w:hAnsi="Times New Roman"/>
          <w:sz w:val="28"/>
        </w:rPr>
        <w:t xml:space="preserve">- подачи в Совет депутатов </w:t>
      </w:r>
      <w:r w:rsidR="00A056E3">
        <w:rPr>
          <w:rFonts w:ascii="Times New Roman" w:hAnsi="Times New Roman"/>
          <w:sz w:val="28"/>
        </w:rPr>
        <w:t>Еманжелинского</w:t>
      </w:r>
      <w:r w:rsidRPr="009678AA">
        <w:rPr>
          <w:rFonts w:ascii="Times New Roman" w:hAnsi="Times New Roman"/>
          <w:sz w:val="28"/>
        </w:rPr>
        <w:t xml:space="preserve"> сельского поселения замечаний и предложений в устной и (или) письменной форме в срок до дня проведения публичных слушаний;</w:t>
      </w:r>
    </w:p>
    <w:p w14:paraId="59F70545" w14:textId="77777777" w:rsidR="00B90711" w:rsidRPr="009678AA" w:rsidRDefault="00B90711" w:rsidP="00B9071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9678AA">
        <w:rPr>
          <w:rFonts w:ascii="Times New Roman" w:hAnsi="Times New Roman"/>
          <w:sz w:val="28"/>
        </w:rPr>
        <w:t>- непосредственного участия в публичных слушаниях.</w:t>
      </w:r>
    </w:p>
    <w:p w14:paraId="74920C3E" w14:textId="77777777" w:rsidR="00B90711" w:rsidRPr="009678AA" w:rsidRDefault="00B90711" w:rsidP="00B9071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9678AA">
        <w:rPr>
          <w:rFonts w:ascii="Times New Roman" w:hAnsi="Times New Roman"/>
          <w:sz w:val="28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14:paraId="21ECA11C" w14:textId="77777777" w:rsidR="00B90711" w:rsidRPr="009678AA" w:rsidRDefault="00B90711" w:rsidP="00B9071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9678AA">
        <w:rPr>
          <w:rFonts w:ascii="Times New Roman" w:hAnsi="Times New Roman"/>
          <w:sz w:val="28"/>
        </w:rPr>
        <w:t>Все замечание и предложения, представленные в установленный срок, подлежат включению в протокол публичных слушаний.</w:t>
      </w:r>
    </w:p>
    <w:p w14:paraId="0DED68F2" w14:textId="77777777" w:rsidR="00B90711" w:rsidRPr="009678AA" w:rsidRDefault="00B90711" w:rsidP="00B9071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9678AA">
        <w:rPr>
          <w:rFonts w:ascii="Times New Roman" w:hAnsi="Times New Roman"/>
          <w:sz w:val="28"/>
        </w:rPr>
        <w:t>При проведении публичных слушаний все участники публичных слушаний вправе высказать свое мнение о преобразовании и внесенных замечаниях, предложениях, задать вопросы.</w:t>
      </w:r>
    </w:p>
    <w:p w14:paraId="67DFC11C" w14:textId="21070323" w:rsidR="00B90711" w:rsidRPr="009678AA" w:rsidRDefault="00B90711" w:rsidP="00B90711">
      <w:pPr>
        <w:ind w:firstLine="709"/>
        <w:jc w:val="both"/>
        <w:rPr>
          <w:rFonts w:ascii="Times New Roman" w:hAnsi="Times New Roman" w:cs="Tahoma"/>
          <w:color w:val="000000"/>
          <w:spacing w:val="6"/>
          <w:sz w:val="28"/>
        </w:rPr>
      </w:pPr>
      <w:r w:rsidRPr="009678AA">
        <w:rPr>
          <w:rFonts w:ascii="Times New Roman" w:hAnsi="Times New Roman"/>
          <w:sz w:val="28"/>
        </w:rPr>
        <w:t>5. В</w:t>
      </w:r>
      <w:r w:rsidRPr="009678AA">
        <w:rPr>
          <w:rFonts w:ascii="Times New Roman" w:hAnsi="Times New Roman" w:cs="Tahoma"/>
          <w:sz w:val="28"/>
        </w:rPr>
        <w:t xml:space="preserve"> течение</w:t>
      </w:r>
      <w:r w:rsidR="00791FBE">
        <w:rPr>
          <w:rFonts w:ascii="Times New Roman" w:hAnsi="Times New Roman" w:cs="Tahoma"/>
          <w:sz w:val="28"/>
        </w:rPr>
        <w:t xml:space="preserve"> 7</w:t>
      </w:r>
      <w:r w:rsidRPr="009678AA">
        <w:rPr>
          <w:rFonts w:ascii="Times New Roman" w:hAnsi="Times New Roman" w:cs="Tahoma"/>
          <w:sz w:val="28"/>
        </w:rPr>
        <w:t xml:space="preserve"> дней после проведения публичных слушаний жители вправе направлять свои замечания и предложения в письменном виде в </w:t>
      </w:r>
      <w:r w:rsidRPr="009678AA">
        <w:rPr>
          <w:rFonts w:ascii="Times New Roman" w:hAnsi="Times New Roman"/>
          <w:sz w:val="28"/>
        </w:rPr>
        <w:t>Совет депутатов Е</w:t>
      </w:r>
      <w:r w:rsidR="00F329CF">
        <w:rPr>
          <w:rFonts w:ascii="Times New Roman" w:hAnsi="Times New Roman"/>
          <w:sz w:val="28"/>
        </w:rPr>
        <w:t>манжелинского</w:t>
      </w:r>
      <w:r w:rsidRPr="009678AA">
        <w:rPr>
          <w:rFonts w:ascii="Times New Roman" w:hAnsi="Times New Roman"/>
          <w:sz w:val="28"/>
        </w:rPr>
        <w:t xml:space="preserve"> сельского поселения. </w:t>
      </w:r>
    </w:p>
    <w:p w14:paraId="0E004E07" w14:textId="4D8A8C20" w:rsidR="00B90711" w:rsidRPr="009678AA" w:rsidRDefault="00B90711" w:rsidP="00B90711">
      <w:pPr>
        <w:ind w:firstLine="709"/>
        <w:jc w:val="both"/>
        <w:rPr>
          <w:rFonts w:ascii="Times New Roman" w:hAnsi="Times New Roman"/>
          <w:sz w:val="28"/>
        </w:rPr>
      </w:pPr>
      <w:r w:rsidRPr="009678AA">
        <w:rPr>
          <w:rFonts w:ascii="Times New Roman" w:hAnsi="Times New Roman"/>
          <w:sz w:val="28"/>
        </w:rPr>
        <w:t>6. Настоящее решение</w:t>
      </w:r>
      <w:r w:rsidR="006B2240">
        <w:rPr>
          <w:rFonts w:ascii="Times New Roman" w:hAnsi="Times New Roman"/>
          <w:sz w:val="28"/>
        </w:rPr>
        <w:t xml:space="preserve"> подлежит </w:t>
      </w:r>
      <w:r w:rsidR="006B2240" w:rsidRPr="006B2240">
        <w:rPr>
          <w:rStyle w:val="a4"/>
          <w:rFonts w:ascii="Times New Roman" w:hAnsi="Times New Roman" w:cs="Times New Roman"/>
          <w:sz w:val="28"/>
          <w:szCs w:val="28"/>
        </w:rPr>
        <w:t>опубликованию в «Вестнике Еманжелинского сельского поселения», обнародованию в сетевом издании «Муниц</w:t>
      </w:r>
      <w:r w:rsidR="006B2240">
        <w:rPr>
          <w:rStyle w:val="a4"/>
          <w:rFonts w:ascii="Times New Roman" w:hAnsi="Times New Roman" w:cs="Times New Roman"/>
          <w:sz w:val="28"/>
          <w:szCs w:val="28"/>
        </w:rPr>
        <w:t>ипальные</w:t>
      </w:r>
      <w:r w:rsidR="006B2240" w:rsidRPr="006B2240">
        <w:rPr>
          <w:rStyle w:val="a4"/>
          <w:rFonts w:ascii="Times New Roman" w:hAnsi="Times New Roman" w:cs="Times New Roman"/>
          <w:sz w:val="28"/>
          <w:szCs w:val="28"/>
        </w:rPr>
        <w:t xml:space="preserve"> правовые акты администрации Еткульского муниципального района» (htpp://мпа-еткуль </w:t>
      </w:r>
      <w:proofErr w:type="spellStart"/>
      <w:r w:rsidR="006B2240" w:rsidRPr="006B2240">
        <w:rPr>
          <w:rStyle w:val="a4"/>
          <w:rFonts w:ascii="Times New Roman" w:hAnsi="Times New Roman" w:cs="Times New Roman"/>
          <w:sz w:val="28"/>
          <w:szCs w:val="28"/>
        </w:rPr>
        <w:t>рф</w:t>
      </w:r>
      <w:proofErr w:type="spellEnd"/>
      <w:r w:rsidR="006B2240" w:rsidRPr="006B2240">
        <w:rPr>
          <w:rStyle w:val="a4"/>
          <w:rFonts w:ascii="Times New Roman" w:hAnsi="Times New Roman" w:cs="Times New Roman"/>
          <w:sz w:val="28"/>
          <w:szCs w:val="28"/>
        </w:rPr>
        <w:t>/ регистрация в качестве сетевого издания: Эл № ФС 77-76917 от01.10.2019г.)</w:t>
      </w:r>
      <w:r w:rsidRPr="006B2240">
        <w:rPr>
          <w:rStyle w:val="a4"/>
          <w:rFonts w:ascii="Times New Roman" w:hAnsi="Times New Roman" w:cs="Times New Roman"/>
          <w:sz w:val="28"/>
          <w:szCs w:val="28"/>
        </w:rPr>
        <w:t>».</w:t>
      </w:r>
    </w:p>
    <w:p w14:paraId="3CBE29E0" w14:textId="414907AE" w:rsidR="00B90711" w:rsidRPr="009678AA" w:rsidRDefault="00B90711" w:rsidP="00B90711">
      <w:pPr>
        <w:ind w:firstLine="709"/>
        <w:jc w:val="both"/>
        <w:rPr>
          <w:rFonts w:ascii="Times New Roman" w:hAnsi="Times New Roman"/>
          <w:sz w:val="28"/>
        </w:rPr>
      </w:pPr>
      <w:r w:rsidRPr="009678AA">
        <w:rPr>
          <w:rFonts w:ascii="Times New Roman" w:hAnsi="Times New Roman"/>
          <w:sz w:val="28"/>
        </w:rPr>
        <w:t xml:space="preserve">7. Контроль за исполнением настоящего решения возложить на </w:t>
      </w:r>
      <w:r w:rsidR="006B2240">
        <w:rPr>
          <w:rFonts w:ascii="Times New Roman" w:hAnsi="Times New Roman"/>
          <w:sz w:val="28"/>
        </w:rPr>
        <w:t xml:space="preserve">постоянную </w:t>
      </w:r>
      <w:r w:rsidRPr="009678AA">
        <w:rPr>
          <w:rFonts w:ascii="Times New Roman" w:hAnsi="Times New Roman"/>
          <w:sz w:val="28"/>
        </w:rPr>
        <w:t>комиссию по мандат</w:t>
      </w:r>
      <w:r w:rsidR="00AD6962">
        <w:rPr>
          <w:rFonts w:ascii="Times New Roman" w:hAnsi="Times New Roman"/>
          <w:sz w:val="28"/>
        </w:rPr>
        <w:t>ам, законодательству и местному самоуправлению</w:t>
      </w:r>
      <w:r w:rsidRPr="009678AA">
        <w:rPr>
          <w:rFonts w:ascii="Times New Roman" w:hAnsi="Times New Roman"/>
          <w:sz w:val="28"/>
        </w:rPr>
        <w:t xml:space="preserve"> (</w:t>
      </w:r>
      <w:r w:rsidR="00AD6962">
        <w:rPr>
          <w:rFonts w:ascii="Times New Roman" w:hAnsi="Times New Roman"/>
          <w:sz w:val="28"/>
        </w:rPr>
        <w:t>председатель Павлова А.Н.</w:t>
      </w:r>
      <w:r w:rsidRPr="009678AA">
        <w:rPr>
          <w:rFonts w:ascii="Times New Roman" w:hAnsi="Times New Roman"/>
          <w:sz w:val="28"/>
        </w:rPr>
        <w:t>)</w:t>
      </w:r>
    </w:p>
    <w:p w14:paraId="66594D37" w14:textId="77777777" w:rsidR="00B90711" w:rsidRPr="009678AA" w:rsidRDefault="00B90711" w:rsidP="00B90711">
      <w:pPr>
        <w:jc w:val="both"/>
        <w:rPr>
          <w:rFonts w:ascii="Times New Roman" w:hAnsi="Times New Roman"/>
          <w:sz w:val="24"/>
        </w:rPr>
      </w:pPr>
    </w:p>
    <w:p w14:paraId="5335976E" w14:textId="77777777" w:rsidR="00B90711" w:rsidRPr="009678AA" w:rsidRDefault="00B90711" w:rsidP="00B90711">
      <w:pPr>
        <w:jc w:val="both"/>
        <w:rPr>
          <w:rFonts w:ascii="Times New Roman" w:hAnsi="Times New Roman"/>
          <w:sz w:val="28"/>
        </w:rPr>
      </w:pPr>
      <w:r w:rsidRPr="009678AA">
        <w:rPr>
          <w:rFonts w:ascii="Times New Roman" w:hAnsi="Times New Roman"/>
          <w:sz w:val="28"/>
        </w:rPr>
        <w:t xml:space="preserve">Председатель Совета депутатов </w:t>
      </w:r>
    </w:p>
    <w:p w14:paraId="5FC345D7" w14:textId="19120D1E" w:rsidR="00B90711" w:rsidRDefault="00B90711" w:rsidP="00B90711">
      <w:pPr>
        <w:jc w:val="both"/>
        <w:rPr>
          <w:rFonts w:ascii="Times New Roman" w:hAnsi="Times New Roman"/>
          <w:sz w:val="28"/>
        </w:rPr>
      </w:pPr>
      <w:r w:rsidRPr="009678AA">
        <w:rPr>
          <w:rFonts w:ascii="Times New Roman" w:hAnsi="Times New Roman"/>
          <w:sz w:val="28"/>
        </w:rPr>
        <w:t>Е</w:t>
      </w:r>
      <w:r w:rsidR="00AD6962">
        <w:rPr>
          <w:rFonts w:ascii="Times New Roman" w:hAnsi="Times New Roman"/>
          <w:sz w:val="28"/>
        </w:rPr>
        <w:t xml:space="preserve">манжелинского </w:t>
      </w:r>
      <w:r w:rsidRPr="009678AA">
        <w:rPr>
          <w:rFonts w:ascii="Times New Roman" w:hAnsi="Times New Roman"/>
          <w:sz w:val="28"/>
        </w:rPr>
        <w:t xml:space="preserve">сельского поселения                                        </w:t>
      </w:r>
      <w:r w:rsidR="00AD6962">
        <w:rPr>
          <w:rFonts w:ascii="Times New Roman" w:hAnsi="Times New Roman"/>
          <w:sz w:val="28"/>
        </w:rPr>
        <w:t>С.В. Загорская</w:t>
      </w:r>
    </w:p>
    <w:p w14:paraId="366E17F8" w14:textId="77777777" w:rsidR="00F71AF3" w:rsidRPr="00F71AF3" w:rsidRDefault="00F71AF3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71AF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                                                                      </w:t>
      </w:r>
    </w:p>
    <w:p w14:paraId="389A4B01" w14:textId="77777777" w:rsidR="00F71AF3" w:rsidRPr="00F71AF3" w:rsidRDefault="00F71AF3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71AF3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14:paraId="123C2AE6" w14:textId="1A8B18B7" w:rsidR="00F71AF3" w:rsidRPr="00F71AF3" w:rsidRDefault="00F71AF3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Еманжелинского</w:t>
      </w:r>
      <w:r w:rsidRPr="00F71A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946829D" w14:textId="0EC6B71C" w:rsidR="00F71AF3" w:rsidRPr="00F71AF3" w:rsidRDefault="00F71AF3" w:rsidP="00F71AF3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от 05 ноября 2024 года </w:t>
      </w:r>
      <w:r w:rsidRPr="00F71AF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375</w:t>
      </w:r>
    </w:p>
    <w:p w14:paraId="110D7856" w14:textId="77777777" w:rsidR="00F71AF3" w:rsidRPr="00F71AF3" w:rsidRDefault="00F71AF3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CCE30AA" w14:textId="77777777" w:rsidR="00F71AF3" w:rsidRPr="00F71AF3" w:rsidRDefault="00F71AF3" w:rsidP="00F71A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D2DD728" w14:textId="77777777" w:rsidR="00F71AF3" w:rsidRPr="00F71AF3" w:rsidRDefault="00F71AF3" w:rsidP="00F71A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1AF3">
        <w:rPr>
          <w:rFonts w:ascii="Times New Roman" w:hAnsi="Times New Roman" w:cs="Times New Roman"/>
          <w:sz w:val="28"/>
          <w:szCs w:val="28"/>
        </w:rPr>
        <w:t>СОСТАВ</w:t>
      </w:r>
    </w:p>
    <w:p w14:paraId="02A3D481" w14:textId="531EB9EA" w:rsidR="00F71AF3" w:rsidRPr="00F71AF3" w:rsidRDefault="008175D0" w:rsidP="00F71A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="00F71AF3" w:rsidRPr="00F71AF3">
        <w:rPr>
          <w:rFonts w:ascii="Times New Roman" w:hAnsi="Times New Roman" w:cs="Times New Roman"/>
          <w:sz w:val="28"/>
          <w:szCs w:val="28"/>
        </w:rPr>
        <w:t xml:space="preserve"> по подготовке и проведению публичных слушаний</w:t>
      </w:r>
      <w:r w:rsidR="00F71AF3" w:rsidRPr="00F71AF3">
        <w:rPr>
          <w:rFonts w:ascii="Times New Roman" w:hAnsi="Times New Roman" w:cs="Times New Roman"/>
          <w:bCs/>
          <w:sz w:val="28"/>
          <w:szCs w:val="28"/>
        </w:rPr>
        <w:t xml:space="preserve"> по вопросу объединения сельских </w:t>
      </w:r>
      <w:r w:rsidR="00F71AF3" w:rsidRPr="00F71AF3">
        <w:rPr>
          <w:rFonts w:ascii="Times New Roman" w:hAnsi="Times New Roman" w:cs="Times New Roman"/>
          <w:sz w:val="28"/>
          <w:szCs w:val="28"/>
        </w:rPr>
        <w:t>поселений, входящих в состав Еткульского</w:t>
      </w:r>
      <w:r w:rsidR="00F71AF3" w:rsidRPr="00F71AF3">
        <w:rPr>
          <w:rFonts w:ascii="Times New Roman" w:hAnsi="Times New Roman" w:cs="Times New Roman"/>
          <w:kern w:val="24"/>
          <w:sz w:val="28"/>
          <w:szCs w:val="28"/>
        </w:rPr>
        <w:t xml:space="preserve"> муниципального района, в целях его преобразования и</w:t>
      </w:r>
      <w:r w:rsidR="00F71AF3" w:rsidRPr="00F71AF3">
        <w:rPr>
          <w:rFonts w:ascii="Times New Roman" w:hAnsi="Times New Roman" w:cs="Times New Roman"/>
          <w:sz w:val="28"/>
          <w:szCs w:val="28"/>
        </w:rPr>
        <w:t xml:space="preserve"> наделения вновь образованного муниципального образования статусом Еткульского муниципального округа Челябинской области</w:t>
      </w:r>
    </w:p>
    <w:p w14:paraId="621C0A77" w14:textId="77777777" w:rsidR="00F71AF3" w:rsidRPr="00F71AF3" w:rsidRDefault="00F71AF3" w:rsidP="00F71A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8CA5A83" w14:textId="77777777" w:rsidR="00F71AF3" w:rsidRPr="00F71AF3" w:rsidRDefault="00F71AF3" w:rsidP="00F71A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17"/>
        <w:gridCol w:w="7054"/>
      </w:tblGrid>
      <w:tr w:rsidR="00F71AF3" w:rsidRPr="00F71AF3" w14:paraId="794D56EE" w14:textId="77777777" w:rsidTr="008175D0">
        <w:tc>
          <w:tcPr>
            <w:tcW w:w="1315" w:type="pct"/>
          </w:tcPr>
          <w:p w14:paraId="35FF37EB" w14:textId="0D75B6D0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Костромитин А.С.</w:t>
            </w:r>
          </w:p>
        </w:tc>
        <w:tc>
          <w:tcPr>
            <w:tcW w:w="3685" w:type="pct"/>
          </w:tcPr>
          <w:p w14:paraId="1B111488" w14:textId="0B402D6C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Еманжелинского сельского поселения</w:t>
            </w:r>
          </w:p>
        </w:tc>
      </w:tr>
      <w:tr w:rsidR="00F71AF3" w:rsidRPr="00F71AF3" w14:paraId="26A662BF" w14:textId="77777777" w:rsidTr="008175D0">
        <w:tc>
          <w:tcPr>
            <w:tcW w:w="1315" w:type="pct"/>
          </w:tcPr>
          <w:p w14:paraId="270CEB23" w14:textId="45B53ED4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Загорская С.В. </w:t>
            </w:r>
          </w:p>
        </w:tc>
        <w:tc>
          <w:tcPr>
            <w:tcW w:w="3685" w:type="pct"/>
          </w:tcPr>
          <w:p w14:paraId="35A56F2A" w14:textId="0FCD14A7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Еманжелинского сельского поселения</w:t>
            </w:r>
          </w:p>
        </w:tc>
      </w:tr>
      <w:tr w:rsidR="00F71AF3" w:rsidRPr="00F71AF3" w14:paraId="21E6D24D" w14:textId="77777777" w:rsidTr="008175D0">
        <w:tc>
          <w:tcPr>
            <w:tcW w:w="1315" w:type="pct"/>
          </w:tcPr>
          <w:p w14:paraId="5826ED9C" w14:textId="59DB1F5F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Гайдук А.С.</w:t>
            </w:r>
          </w:p>
        </w:tc>
        <w:tc>
          <w:tcPr>
            <w:tcW w:w="3685" w:type="pct"/>
          </w:tcPr>
          <w:p w14:paraId="68766AA9" w14:textId="26E68FAA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депутатов Еманжелинского сельского поселения</w:t>
            </w:r>
            <w:r w:rsidR="00475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1AF3" w:rsidRPr="00F71AF3" w14:paraId="7E8C26AA" w14:textId="77777777" w:rsidTr="008175D0">
        <w:tc>
          <w:tcPr>
            <w:tcW w:w="1315" w:type="pct"/>
          </w:tcPr>
          <w:p w14:paraId="2F1EA5F2" w14:textId="71CC47F3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Бубенцов М.В. </w:t>
            </w:r>
          </w:p>
        </w:tc>
        <w:tc>
          <w:tcPr>
            <w:tcW w:w="3685" w:type="pct"/>
          </w:tcPr>
          <w:p w14:paraId="45D103D0" w14:textId="619F822B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Еманжелинского сельского поселения</w:t>
            </w:r>
            <w:r w:rsidR="0047518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F384D" w:rsidRPr="00F71AF3" w14:paraId="34D094DC" w14:textId="77777777" w:rsidTr="008175D0">
        <w:tc>
          <w:tcPr>
            <w:tcW w:w="1315" w:type="pct"/>
          </w:tcPr>
          <w:p w14:paraId="1B4CC471" w14:textId="32804AEF" w:rsidR="001F384D" w:rsidRDefault="001F384D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Шалагина Е.В.</w:t>
            </w:r>
          </w:p>
        </w:tc>
        <w:tc>
          <w:tcPr>
            <w:tcW w:w="3685" w:type="pct"/>
          </w:tcPr>
          <w:p w14:paraId="6B18E330" w14:textId="689993F5" w:rsidR="001F384D" w:rsidRDefault="001F384D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 по финансовым вопросам (по согласованию)</w:t>
            </w:r>
          </w:p>
        </w:tc>
      </w:tr>
      <w:tr w:rsidR="00F71AF3" w:rsidRPr="00F71AF3" w14:paraId="45D90D43" w14:textId="77777777" w:rsidTr="008175D0">
        <w:tc>
          <w:tcPr>
            <w:tcW w:w="1315" w:type="pct"/>
          </w:tcPr>
          <w:p w14:paraId="61B43B5F" w14:textId="06C940DE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Морковкина С.С.</w:t>
            </w:r>
          </w:p>
        </w:tc>
        <w:tc>
          <w:tcPr>
            <w:tcW w:w="3685" w:type="pct"/>
          </w:tcPr>
          <w:p w14:paraId="5A568FD7" w14:textId="54F5E27B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землеустроитель администрации Еманжелинского сельского поселения</w:t>
            </w:r>
            <w:r w:rsidR="0047518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F71AF3" w:rsidRPr="00F71AF3" w14:paraId="18D42AD6" w14:textId="77777777" w:rsidTr="008175D0">
        <w:tc>
          <w:tcPr>
            <w:tcW w:w="1315" w:type="pct"/>
          </w:tcPr>
          <w:p w14:paraId="32DE9B3B" w14:textId="3F112ACE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Шумакова Л.А.</w:t>
            </w:r>
          </w:p>
        </w:tc>
        <w:tc>
          <w:tcPr>
            <w:tcW w:w="3685" w:type="pct"/>
          </w:tcPr>
          <w:p w14:paraId="20F602BF" w14:textId="10339254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инспектор администрации Еманжелинского сельского поселения</w:t>
            </w:r>
            <w:r w:rsidR="0047518F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(по согласованию)</w:t>
            </w:r>
          </w:p>
        </w:tc>
      </w:tr>
      <w:tr w:rsidR="00F71AF3" w:rsidRPr="00F71AF3" w14:paraId="19C27507" w14:textId="77777777" w:rsidTr="008175D0">
        <w:tc>
          <w:tcPr>
            <w:tcW w:w="1315" w:type="pct"/>
          </w:tcPr>
          <w:p w14:paraId="1E7C183B" w14:textId="07F592F8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Семенюк В.А.</w:t>
            </w:r>
          </w:p>
        </w:tc>
        <w:tc>
          <w:tcPr>
            <w:tcW w:w="3685" w:type="pct"/>
          </w:tcPr>
          <w:p w14:paraId="19BA43A9" w14:textId="64046F3B" w:rsidR="00F71AF3" w:rsidRPr="00F71AF3" w:rsidRDefault="001F384D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75D0">
              <w:rPr>
                <w:rFonts w:ascii="Times New Roman" w:hAnsi="Times New Roman" w:cs="Times New Roman"/>
                <w:sz w:val="28"/>
                <w:szCs w:val="28"/>
              </w:rPr>
              <w:t>редседатель Совета ветеранов Еманжелинского сельского поселения (по согласованию)</w:t>
            </w:r>
          </w:p>
        </w:tc>
      </w:tr>
      <w:tr w:rsidR="00F71AF3" w:rsidRPr="00F71AF3" w14:paraId="7E39179B" w14:textId="77777777" w:rsidTr="008175D0">
        <w:tc>
          <w:tcPr>
            <w:tcW w:w="1315" w:type="pct"/>
          </w:tcPr>
          <w:p w14:paraId="54103DB9" w14:textId="5B5DE35C" w:rsidR="00F71AF3" w:rsidRPr="00F71AF3" w:rsidRDefault="0047518F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А.Н.</w:t>
            </w:r>
          </w:p>
        </w:tc>
        <w:tc>
          <w:tcPr>
            <w:tcW w:w="3685" w:type="pct"/>
          </w:tcPr>
          <w:p w14:paraId="0E1CB42F" w14:textId="4C169BC9" w:rsidR="00F71AF3" w:rsidRPr="00F71AF3" w:rsidRDefault="001F384D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7518F">
              <w:rPr>
                <w:rFonts w:ascii="Times New Roman" w:hAnsi="Times New Roman" w:cs="Times New Roman"/>
                <w:sz w:val="28"/>
                <w:szCs w:val="28"/>
              </w:rPr>
              <w:t>редседатель постоянной комиссии Совета депутатов Еманжелинского сельского поселения по мандатам, законодательству и местному самоуправлению</w:t>
            </w:r>
          </w:p>
        </w:tc>
      </w:tr>
      <w:tr w:rsidR="00F71AF3" w:rsidRPr="00F71AF3" w14:paraId="24FA52D4" w14:textId="77777777" w:rsidTr="008175D0">
        <w:tc>
          <w:tcPr>
            <w:tcW w:w="1315" w:type="pct"/>
          </w:tcPr>
          <w:p w14:paraId="6F4B9FC6" w14:textId="7F1C6A72" w:rsidR="00F71AF3" w:rsidRPr="00F71AF3" w:rsidRDefault="001F384D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Ярош Д.В.</w:t>
            </w:r>
          </w:p>
        </w:tc>
        <w:tc>
          <w:tcPr>
            <w:tcW w:w="3685" w:type="pct"/>
          </w:tcPr>
          <w:p w14:paraId="433D628B" w14:textId="00D618AF" w:rsidR="00F71AF3" w:rsidRPr="00F71AF3" w:rsidRDefault="001F384D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комиссии Совета депутатов Еманжелинского сельского поселения по отраслям производства, жилищно-коммунальному хозяйству и социальной политике</w:t>
            </w:r>
          </w:p>
        </w:tc>
      </w:tr>
      <w:tr w:rsidR="00F71AF3" w:rsidRPr="00F71AF3" w14:paraId="0C31B1AC" w14:textId="77777777" w:rsidTr="008175D0">
        <w:tc>
          <w:tcPr>
            <w:tcW w:w="1315" w:type="pct"/>
          </w:tcPr>
          <w:p w14:paraId="32484ACF" w14:textId="07398D89" w:rsidR="00F71AF3" w:rsidRPr="00F71AF3" w:rsidRDefault="00F71AF3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</w:tcPr>
          <w:p w14:paraId="1A6ABF18" w14:textId="032D9854" w:rsidR="00F71AF3" w:rsidRPr="00F71AF3" w:rsidRDefault="00F71AF3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F3" w:rsidRPr="00F71AF3" w14:paraId="0F110E45" w14:textId="77777777" w:rsidTr="008175D0">
        <w:tc>
          <w:tcPr>
            <w:tcW w:w="1315" w:type="pct"/>
          </w:tcPr>
          <w:p w14:paraId="6979BE91" w14:textId="3FD1ED76" w:rsidR="00F71AF3" w:rsidRPr="00F71AF3" w:rsidRDefault="00F71AF3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</w:tcPr>
          <w:p w14:paraId="7E90AB85" w14:textId="45F76B08" w:rsidR="00F71AF3" w:rsidRPr="00F71AF3" w:rsidRDefault="00F71AF3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F3" w:rsidRPr="00F71AF3" w14:paraId="63F2F31D" w14:textId="77777777" w:rsidTr="008175D0">
        <w:tc>
          <w:tcPr>
            <w:tcW w:w="1315" w:type="pct"/>
          </w:tcPr>
          <w:p w14:paraId="1C5D37C6" w14:textId="65BD4B22" w:rsidR="00F71AF3" w:rsidRPr="00F71AF3" w:rsidRDefault="00F71AF3" w:rsidP="00F71A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pct"/>
          </w:tcPr>
          <w:p w14:paraId="3F315E14" w14:textId="738F9112" w:rsidR="00F71AF3" w:rsidRPr="00F71AF3" w:rsidRDefault="00F71AF3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F3" w:rsidRPr="00F71AF3" w14:paraId="18C82EC3" w14:textId="77777777" w:rsidTr="008175D0">
        <w:tc>
          <w:tcPr>
            <w:tcW w:w="1315" w:type="pct"/>
          </w:tcPr>
          <w:p w14:paraId="7A65952B" w14:textId="36523F1F" w:rsidR="00F71AF3" w:rsidRPr="00F71AF3" w:rsidRDefault="00F71AF3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</w:tcPr>
          <w:p w14:paraId="26189992" w14:textId="29F85143" w:rsidR="00F71AF3" w:rsidRPr="00F71AF3" w:rsidRDefault="00F71AF3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F3" w:rsidRPr="00F71AF3" w14:paraId="012F1960" w14:textId="77777777" w:rsidTr="008175D0">
        <w:tc>
          <w:tcPr>
            <w:tcW w:w="1315" w:type="pct"/>
          </w:tcPr>
          <w:p w14:paraId="52B6B592" w14:textId="696D9057" w:rsidR="00F71AF3" w:rsidRPr="00F71AF3" w:rsidRDefault="00F71AF3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</w:tcPr>
          <w:p w14:paraId="46608DDC" w14:textId="0C4C628E" w:rsidR="00F71AF3" w:rsidRPr="00F71AF3" w:rsidRDefault="00F71AF3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F3" w:rsidRPr="00F71AF3" w14:paraId="152DD60A" w14:textId="77777777" w:rsidTr="008175D0">
        <w:tc>
          <w:tcPr>
            <w:tcW w:w="1315" w:type="pct"/>
          </w:tcPr>
          <w:p w14:paraId="06ED334C" w14:textId="2B4740A2" w:rsidR="00F71AF3" w:rsidRPr="00F71AF3" w:rsidRDefault="00F71AF3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</w:tcPr>
          <w:p w14:paraId="225AEC74" w14:textId="77777777" w:rsidR="00F71AF3" w:rsidRPr="00F71AF3" w:rsidRDefault="00F71AF3" w:rsidP="00F71AF3">
            <w:pPr>
              <w:pStyle w:val="a3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</w:tr>
    </w:tbl>
    <w:p w14:paraId="1A790471" w14:textId="77777777" w:rsidR="00F71AF3" w:rsidRPr="00C8448A" w:rsidRDefault="00F71AF3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sectPr w:rsidR="00F71AF3" w:rsidRPr="00C8448A" w:rsidSect="0018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6E00"/>
    <w:rsid w:val="000460D8"/>
    <w:rsid w:val="00093578"/>
    <w:rsid w:val="00187A77"/>
    <w:rsid w:val="001F384D"/>
    <w:rsid w:val="0032302F"/>
    <w:rsid w:val="003C4B40"/>
    <w:rsid w:val="0047518F"/>
    <w:rsid w:val="004C6E00"/>
    <w:rsid w:val="005D75BB"/>
    <w:rsid w:val="006B2240"/>
    <w:rsid w:val="00791FBE"/>
    <w:rsid w:val="008175D0"/>
    <w:rsid w:val="009003E3"/>
    <w:rsid w:val="00A000A1"/>
    <w:rsid w:val="00A056E3"/>
    <w:rsid w:val="00A600AD"/>
    <w:rsid w:val="00AD6962"/>
    <w:rsid w:val="00B04F9F"/>
    <w:rsid w:val="00B66154"/>
    <w:rsid w:val="00B90711"/>
    <w:rsid w:val="00C37156"/>
    <w:rsid w:val="00C72799"/>
    <w:rsid w:val="00CA48CD"/>
    <w:rsid w:val="00DE506B"/>
    <w:rsid w:val="00E07557"/>
    <w:rsid w:val="00F329CF"/>
    <w:rsid w:val="00F53CC2"/>
    <w:rsid w:val="00F71AF3"/>
    <w:rsid w:val="00FE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3051C8"/>
  <w15:docId w15:val="{B7828894-30B9-463A-82EB-8339D03D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6E0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C6E00"/>
  </w:style>
  <w:style w:type="paragraph" w:styleId="a5">
    <w:name w:val="Balloon Text"/>
    <w:basedOn w:val="a"/>
    <w:link w:val="a6"/>
    <w:uiPriority w:val="99"/>
    <w:semiHidden/>
    <w:unhideWhenUsed/>
    <w:rsid w:val="004C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Анатольевна Моржова</cp:lastModifiedBy>
  <cp:revision>17</cp:revision>
  <cp:lastPrinted>2024-11-06T04:23:00Z</cp:lastPrinted>
  <dcterms:created xsi:type="dcterms:W3CDTF">2020-09-22T09:25:00Z</dcterms:created>
  <dcterms:modified xsi:type="dcterms:W3CDTF">2024-11-06T08:12:00Z</dcterms:modified>
</cp:coreProperties>
</file>