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B" w:rsidRPr="005C24B1" w:rsidRDefault="00B0512B" w:rsidP="00B0512B">
      <w:pPr>
        <w:jc w:val="center"/>
        <w:rPr>
          <w:b/>
          <w:sz w:val="22"/>
          <w:szCs w:val="22"/>
        </w:rPr>
      </w:pPr>
      <w:r w:rsidRPr="005C24B1">
        <w:rPr>
          <w:b/>
          <w:sz w:val="22"/>
          <w:szCs w:val="22"/>
        </w:rPr>
        <w:t>Извещение о проведен</w:t>
      </w:r>
      <w:proofErr w:type="gramStart"/>
      <w:r w:rsidRPr="005C24B1">
        <w:rPr>
          <w:b/>
          <w:sz w:val="22"/>
          <w:szCs w:val="22"/>
        </w:rPr>
        <w:t>ии ау</w:t>
      </w:r>
      <w:proofErr w:type="gramEnd"/>
      <w:r w:rsidRPr="005C24B1">
        <w:rPr>
          <w:b/>
          <w:sz w:val="22"/>
          <w:szCs w:val="22"/>
        </w:rPr>
        <w:t xml:space="preserve">кциона </w:t>
      </w:r>
    </w:p>
    <w:p w:rsidR="00B0512B" w:rsidRPr="005C24B1" w:rsidRDefault="00B0512B" w:rsidP="00B0512B">
      <w:pPr>
        <w:jc w:val="center"/>
        <w:rPr>
          <w:b/>
          <w:color w:val="000000"/>
          <w:sz w:val="22"/>
          <w:szCs w:val="22"/>
        </w:rPr>
      </w:pPr>
      <w:r w:rsidRPr="005C24B1">
        <w:rPr>
          <w:b/>
          <w:color w:val="000000"/>
          <w:sz w:val="22"/>
          <w:szCs w:val="22"/>
        </w:rPr>
        <w:t>на право заключения договоров аренды земельных участков</w:t>
      </w:r>
    </w:p>
    <w:p w:rsidR="00B0512B" w:rsidRPr="005C24B1" w:rsidRDefault="00B0512B" w:rsidP="00B0512B">
      <w:pPr>
        <w:jc w:val="both"/>
        <w:rPr>
          <w:b/>
          <w:sz w:val="22"/>
          <w:szCs w:val="22"/>
        </w:rPr>
      </w:pPr>
    </w:p>
    <w:p w:rsidR="00B0512B" w:rsidRPr="005C24B1" w:rsidRDefault="00B0512B" w:rsidP="00B0512B">
      <w:pPr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Организатор аукциона: Администрация </w:t>
      </w:r>
      <w:proofErr w:type="spellStart"/>
      <w:r w:rsidRPr="005C24B1">
        <w:rPr>
          <w:sz w:val="22"/>
          <w:szCs w:val="22"/>
        </w:rPr>
        <w:t>Еткульского</w:t>
      </w:r>
      <w:proofErr w:type="spellEnd"/>
      <w:r w:rsidRPr="005C24B1">
        <w:rPr>
          <w:sz w:val="22"/>
          <w:szCs w:val="22"/>
        </w:rPr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 w:rsidRPr="005C24B1">
        <w:rPr>
          <w:sz w:val="22"/>
          <w:szCs w:val="22"/>
        </w:rPr>
        <w:t>Еткульского</w:t>
      </w:r>
      <w:proofErr w:type="spellEnd"/>
      <w:r w:rsidRPr="005C24B1">
        <w:rPr>
          <w:sz w:val="22"/>
          <w:szCs w:val="22"/>
        </w:rPr>
        <w:t xml:space="preserve"> муниципального района (Челябинская область, </w:t>
      </w:r>
      <w:proofErr w:type="spellStart"/>
      <w:r w:rsidRPr="005C24B1">
        <w:rPr>
          <w:sz w:val="22"/>
          <w:szCs w:val="22"/>
        </w:rPr>
        <w:t>Еткульский</w:t>
      </w:r>
      <w:proofErr w:type="spellEnd"/>
      <w:r w:rsidRPr="005C24B1">
        <w:rPr>
          <w:sz w:val="22"/>
          <w:szCs w:val="22"/>
        </w:rPr>
        <w:t xml:space="preserve"> район, с. Еткуль, ул. Ленина, д. 34, кабинет № 30). </w:t>
      </w:r>
    </w:p>
    <w:p w:rsidR="00B0512B" w:rsidRPr="005C24B1" w:rsidRDefault="00B0512B" w:rsidP="00B051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Место, дата и время проведения аукциона: аукцион состоится 21 февраля 2017 года в 14 часов (время местное) по адресу Организатора аукциона: Челябинская область, </w:t>
      </w:r>
      <w:proofErr w:type="spellStart"/>
      <w:r w:rsidRPr="005C24B1">
        <w:rPr>
          <w:sz w:val="22"/>
          <w:szCs w:val="22"/>
        </w:rPr>
        <w:t>Еткульский</w:t>
      </w:r>
      <w:proofErr w:type="spellEnd"/>
      <w:r w:rsidRPr="005C24B1">
        <w:rPr>
          <w:sz w:val="22"/>
          <w:szCs w:val="22"/>
        </w:rPr>
        <w:t xml:space="preserve"> район, с. Еткуль, ул. Ленина, д. 34 (администрация </w:t>
      </w:r>
      <w:proofErr w:type="spellStart"/>
      <w:r w:rsidRPr="005C24B1">
        <w:rPr>
          <w:sz w:val="22"/>
          <w:szCs w:val="22"/>
        </w:rPr>
        <w:t>Еткульского</w:t>
      </w:r>
      <w:proofErr w:type="spellEnd"/>
      <w:r w:rsidRPr="005C24B1">
        <w:rPr>
          <w:sz w:val="22"/>
          <w:szCs w:val="22"/>
        </w:rPr>
        <w:t xml:space="preserve"> муниципального района), кабинет № 11. Аукцион является открытым по составу участников. </w:t>
      </w:r>
    </w:p>
    <w:p w:rsidR="00B0512B" w:rsidRPr="005C24B1" w:rsidRDefault="00B0512B" w:rsidP="00B0512B">
      <w:pPr>
        <w:ind w:left="1068" w:hanging="35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Предмет аукциона: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28"/>
        <w:gridCol w:w="2693"/>
        <w:gridCol w:w="2694"/>
        <w:gridCol w:w="2693"/>
      </w:tblGrid>
      <w:tr w:rsidR="00B0512B" w:rsidRPr="00113245" w:rsidTr="00513351">
        <w:trPr>
          <w:trHeight w:val="35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3</w:t>
            </w:r>
          </w:p>
        </w:tc>
      </w:tr>
      <w:tr w:rsidR="00B0512B" w:rsidRPr="00113245" w:rsidTr="005133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Уполномоченный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3245">
              <w:rPr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</w:t>
            </w:r>
            <w:proofErr w:type="spellStart"/>
            <w:r w:rsidRPr="00113245">
              <w:rPr>
                <w:sz w:val="16"/>
                <w:szCs w:val="16"/>
              </w:rPr>
              <w:t>п</w:t>
            </w:r>
            <w:proofErr w:type="gramStart"/>
            <w:r w:rsidRPr="00113245">
              <w:rPr>
                <w:sz w:val="16"/>
                <w:szCs w:val="16"/>
              </w:rPr>
              <w:t>.Б</w:t>
            </w:r>
            <w:proofErr w:type="gramEnd"/>
            <w:r w:rsidRPr="00113245">
              <w:rPr>
                <w:sz w:val="16"/>
                <w:szCs w:val="16"/>
              </w:rPr>
              <w:t>елоносово</w:t>
            </w:r>
            <w:proofErr w:type="spellEnd"/>
            <w:r w:rsidRPr="00113245">
              <w:rPr>
                <w:sz w:val="16"/>
                <w:szCs w:val="16"/>
              </w:rPr>
              <w:t>, ул. Центральная, д. 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3245">
              <w:rPr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</w:t>
            </w:r>
            <w:proofErr w:type="spellStart"/>
            <w:r w:rsidRPr="00113245">
              <w:rPr>
                <w:sz w:val="16"/>
                <w:szCs w:val="16"/>
              </w:rPr>
              <w:t>п</w:t>
            </w:r>
            <w:proofErr w:type="gramStart"/>
            <w:r w:rsidRPr="00113245">
              <w:rPr>
                <w:sz w:val="16"/>
                <w:szCs w:val="16"/>
              </w:rPr>
              <w:t>.Б</w:t>
            </w:r>
            <w:proofErr w:type="gramEnd"/>
            <w:r w:rsidRPr="00113245">
              <w:rPr>
                <w:sz w:val="16"/>
                <w:szCs w:val="16"/>
              </w:rPr>
              <w:t>елоносово</w:t>
            </w:r>
            <w:proofErr w:type="spellEnd"/>
            <w:r w:rsidRPr="00113245">
              <w:rPr>
                <w:sz w:val="16"/>
                <w:szCs w:val="16"/>
              </w:rPr>
              <w:t>, ул. Центральная, д.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Белоусовского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Белоусово</w:t>
            </w:r>
            <w:proofErr w:type="spellEnd"/>
            <w:r w:rsidRPr="00113245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Мира, 23-2</w:t>
            </w:r>
            <w:r w:rsidRPr="00113245">
              <w:rPr>
                <w:sz w:val="16"/>
                <w:szCs w:val="16"/>
              </w:rPr>
              <w:t>)</w:t>
            </w:r>
          </w:p>
        </w:tc>
      </w:tr>
      <w:tr w:rsidR="00B0512B" w:rsidRPr="00113245" w:rsidTr="005133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Реквизиты решения о проведен</w:t>
            </w:r>
            <w:proofErr w:type="gramStart"/>
            <w:r w:rsidRPr="00113245">
              <w:rPr>
                <w:color w:val="000000"/>
                <w:sz w:val="16"/>
                <w:szCs w:val="16"/>
              </w:rPr>
              <w:t>ии ау</w:t>
            </w:r>
            <w:proofErr w:type="gramEnd"/>
            <w:r w:rsidRPr="00113245">
              <w:rPr>
                <w:color w:val="000000"/>
                <w:sz w:val="16"/>
                <w:szCs w:val="16"/>
              </w:rPr>
              <w:t>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сельского поселения от 2</w:t>
            </w:r>
            <w:r>
              <w:rPr>
                <w:color w:val="000000"/>
                <w:sz w:val="16"/>
                <w:szCs w:val="16"/>
              </w:rPr>
              <w:t>9.12</w:t>
            </w:r>
            <w:r w:rsidRPr="00113245">
              <w:rPr>
                <w:color w:val="000000"/>
                <w:sz w:val="16"/>
                <w:szCs w:val="16"/>
              </w:rPr>
              <w:t>.2016 г. № 1</w:t>
            </w: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сельского поселения от 2</w:t>
            </w:r>
            <w:r>
              <w:rPr>
                <w:color w:val="000000"/>
                <w:sz w:val="16"/>
                <w:szCs w:val="16"/>
              </w:rPr>
              <w:t>9.12</w:t>
            </w:r>
            <w:r w:rsidRPr="00113245">
              <w:rPr>
                <w:color w:val="000000"/>
                <w:sz w:val="16"/>
                <w:szCs w:val="16"/>
              </w:rPr>
              <w:t>.2016 г. № 1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Белоусовского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от 29</w:t>
            </w:r>
            <w:r w:rsidRPr="0011324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113245">
              <w:rPr>
                <w:color w:val="000000"/>
                <w:sz w:val="16"/>
                <w:szCs w:val="16"/>
              </w:rPr>
              <w:t xml:space="preserve">.2016 г. № </w:t>
            </w:r>
            <w:r>
              <w:rPr>
                <w:color w:val="000000"/>
                <w:sz w:val="16"/>
                <w:szCs w:val="16"/>
              </w:rPr>
              <w:t>115</w:t>
            </w:r>
          </w:p>
        </w:tc>
      </w:tr>
      <w:tr w:rsidR="00B0512B" w:rsidRPr="00113245" w:rsidTr="00513351">
        <w:trPr>
          <w:trHeight w:val="27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>
              <w:rPr>
                <w:color w:val="000000"/>
                <w:sz w:val="16"/>
                <w:szCs w:val="16"/>
              </w:rPr>
              <w:t>1602003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>
              <w:rPr>
                <w:color w:val="000000"/>
                <w:sz w:val="16"/>
                <w:szCs w:val="16"/>
              </w:rPr>
              <w:t>1601002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>
              <w:rPr>
                <w:color w:val="000000"/>
                <w:sz w:val="16"/>
                <w:szCs w:val="16"/>
              </w:rPr>
              <w:t>4300001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601</w:t>
            </w:r>
          </w:p>
        </w:tc>
      </w:tr>
      <w:tr w:rsidR="00B0512B" w:rsidRPr="00113245" w:rsidTr="00513351">
        <w:trPr>
          <w:trHeight w:val="104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>в 1 км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осточнее п. </w:t>
            </w:r>
            <w:proofErr w:type="spellStart"/>
            <w:r>
              <w:rPr>
                <w:color w:val="000000"/>
                <w:sz w:val="16"/>
                <w:szCs w:val="16"/>
              </w:rPr>
              <w:t>Белоносово</w:t>
            </w:r>
            <w:proofErr w:type="spellEnd"/>
            <w:r>
              <w:rPr>
                <w:color w:val="000000"/>
                <w:sz w:val="16"/>
                <w:szCs w:val="16"/>
              </w:rPr>
              <w:t>, слева от а/дороги Еткуль-Еманжелинск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 xml:space="preserve">примерно в 500 м. по направлению на северо-восток от ориентира п. </w:t>
            </w:r>
            <w:proofErr w:type="spellStart"/>
            <w:r>
              <w:rPr>
                <w:color w:val="000000"/>
                <w:sz w:val="16"/>
                <w:szCs w:val="16"/>
              </w:rPr>
              <w:t>Белоносово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z w:val="16"/>
                <w:szCs w:val="16"/>
              </w:rPr>
              <w:t>Белоусово</w:t>
            </w:r>
            <w:proofErr w:type="spellEnd"/>
            <w:r>
              <w:rPr>
                <w:color w:val="000000"/>
                <w:sz w:val="16"/>
                <w:szCs w:val="16"/>
              </w:rPr>
              <w:t>, примерно в 50 м. на восток от д. 45 по ул. Набережная</w:t>
            </w:r>
          </w:p>
        </w:tc>
      </w:tr>
      <w:tr w:rsidR="00B0512B" w:rsidRPr="00113245" w:rsidTr="00513351">
        <w:trPr>
          <w:trHeight w:val="3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132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13245">
              <w:rPr>
                <w:color w:val="000000"/>
                <w:sz w:val="16"/>
                <w:szCs w:val="16"/>
              </w:rPr>
              <w:t>етров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6387</w:t>
            </w:r>
          </w:p>
        </w:tc>
      </w:tr>
      <w:tr w:rsidR="00B0512B" w:rsidRPr="00113245" w:rsidTr="005133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Земли </w:t>
            </w:r>
            <w:r>
              <w:rPr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Земли особо охраняемых территорий и объектов</w:t>
            </w:r>
          </w:p>
        </w:tc>
      </w:tr>
      <w:tr w:rsidR="00B0512B" w:rsidRPr="00113245" w:rsidTr="005133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сельскохозяйственного использования – выпаса скота</w:t>
            </w:r>
            <w:r w:rsidRPr="0011324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выпаса скота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отдыха (рекреации)</w:t>
            </w:r>
          </w:p>
        </w:tc>
      </w:tr>
      <w:tr w:rsidR="00B0512B" w:rsidRPr="00113245" w:rsidTr="00513351">
        <w:trPr>
          <w:trHeight w:val="5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29307,66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22926,14</w:t>
            </w:r>
          </w:p>
        </w:tc>
      </w:tr>
      <w:tr w:rsidR="00B0512B" w:rsidRPr="00113245" w:rsidTr="00513351">
        <w:trPr>
          <w:trHeight w:val="20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Срок аренды,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0512B" w:rsidRPr="00113245" w:rsidTr="00513351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Сумма задатка для участия в аукционе,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29307,66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22926,14</w:t>
            </w:r>
          </w:p>
        </w:tc>
      </w:tr>
      <w:tr w:rsidR="00B0512B" w:rsidRPr="00113245" w:rsidTr="00513351">
        <w:trPr>
          <w:trHeight w:val="2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Шаг аукциона, 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2B" w:rsidRPr="00113245" w:rsidRDefault="00B0512B" w:rsidP="0051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5C24B1" w:rsidRPr="00113245" w:rsidTr="005E72F4">
        <w:trPr>
          <w:trHeight w:val="2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B1" w:rsidRPr="00113245" w:rsidRDefault="005C24B1" w:rsidP="005C2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прав на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B1" w:rsidRDefault="005C24B1" w:rsidP="005C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B1" w:rsidRDefault="005C24B1" w:rsidP="005C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1" w:rsidRDefault="005C24B1" w:rsidP="005C24B1">
            <w:pPr>
              <w:jc w:val="both"/>
              <w:rPr>
                <w:color w:val="000000"/>
                <w:sz w:val="16"/>
                <w:szCs w:val="16"/>
              </w:rPr>
            </w:pPr>
            <w:r w:rsidRPr="005F491B">
              <w:rPr>
                <w:color w:val="000000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  <w:r>
              <w:rPr>
                <w:color w:val="000000"/>
                <w:sz w:val="16"/>
                <w:szCs w:val="16"/>
              </w:rPr>
              <w:t>.</w:t>
            </w:r>
            <w:r w:rsidRPr="005F491B">
              <w:rPr>
                <w:color w:val="000000"/>
                <w:sz w:val="16"/>
                <w:szCs w:val="16"/>
              </w:rPr>
              <w:t xml:space="preserve"> </w:t>
            </w:r>
          </w:p>
          <w:p w:rsidR="005C24B1" w:rsidRPr="00A12B8F" w:rsidRDefault="005C24B1" w:rsidP="005C24B1">
            <w:pPr>
              <w:jc w:val="both"/>
              <w:rPr>
                <w:sz w:val="16"/>
                <w:szCs w:val="16"/>
              </w:rPr>
            </w:pPr>
            <w:r w:rsidRPr="00A12B8F">
              <w:rPr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t>9</w:t>
            </w:r>
            <w:r w:rsidRPr="00A12B8F">
              <w:rPr>
                <w:sz w:val="16"/>
                <w:szCs w:val="16"/>
              </w:rPr>
              <w:t xml:space="preserve"> квадратных метров,</w:t>
            </w:r>
            <w:r w:rsidRPr="00A12B8F">
              <w:rPr>
                <w:color w:val="000000"/>
                <w:sz w:val="16"/>
                <w:szCs w:val="16"/>
              </w:rPr>
              <w:t xml:space="preserve"> </w:t>
            </w:r>
            <w:r w:rsidRPr="0013223A">
              <w:rPr>
                <w:color w:val="000000"/>
                <w:sz w:val="20"/>
                <w:szCs w:val="20"/>
              </w:rPr>
              <w:t xml:space="preserve"> </w:t>
            </w:r>
            <w:r w:rsidRPr="00A12B8F">
              <w:rPr>
                <w:color w:val="000000"/>
                <w:sz w:val="16"/>
                <w:szCs w:val="16"/>
              </w:rPr>
              <w:t xml:space="preserve">Охранная зона памятника природы Челябинской области озера Большой </w:t>
            </w:r>
            <w:proofErr w:type="spellStart"/>
            <w:r w:rsidRPr="00A12B8F">
              <w:rPr>
                <w:color w:val="000000"/>
                <w:sz w:val="16"/>
                <w:szCs w:val="16"/>
              </w:rPr>
              <w:t>Шантрапай</w:t>
            </w:r>
            <w:proofErr w:type="spellEnd"/>
            <w:r w:rsidRPr="00A12B8F">
              <w:rPr>
                <w:color w:val="000000"/>
                <w:sz w:val="16"/>
                <w:szCs w:val="16"/>
              </w:rPr>
              <w:t>, зона с особыми условиями использования территорий, 74.07.2.2, О внесении сведений в ГКН в порядке информационного взаимодействия № Ф07/10-1025 от 15.06.2010</w:t>
            </w:r>
          </w:p>
        </w:tc>
      </w:tr>
    </w:tbl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Обременения земельных участков не зарегистрированы.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sub_391211"/>
      <w:r w:rsidRPr="005C24B1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391212"/>
      <w:bookmarkEnd w:id="0"/>
      <w:r w:rsidRPr="005C24B1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3912140"/>
      <w:bookmarkEnd w:id="1"/>
      <w:r w:rsidRPr="005C24B1">
        <w:rPr>
          <w:sz w:val="22"/>
          <w:szCs w:val="22"/>
        </w:rPr>
        <w:t>3) документы, подтверждающие внесение задатка.</w:t>
      </w:r>
      <w:bookmarkEnd w:id="2"/>
    </w:p>
    <w:p w:rsidR="00B0512B" w:rsidRPr="005C24B1" w:rsidRDefault="00B0512B" w:rsidP="00B0512B">
      <w:pPr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0512B" w:rsidRPr="005C24B1" w:rsidRDefault="00B0512B" w:rsidP="00B0512B">
      <w:pPr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Протокол рассмотрения заявок на участие в аукционе подписывается Организатором аукциона 17 февраля 2017 года в 10 часов.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3" w:name="sub_10141"/>
      <w:bookmarkStart w:id="4" w:name="sub_391220"/>
      <w:r w:rsidRPr="005C24B1">
        <w:rPr>
          <w:rFonts w:eastAsia="Calibri"/>
          <w:sz w:val="22"/>
          <w:szCs w:val="22"/>
          <w:lang w:eastAsia="en-US"/>
        </w:rPr>
        <w:t>Аукцион проводится в следующем порядке: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5" w:name="sub_101411"/>
      <w:bookmarkEnd w:id="3"/>
      <w:r w:rsidRPr="005C24B1">
        <w:rPr>
          <w:rFonts w:eastAsia="Calibri"/>
          <w:sz w:val="22"/>
          <w:szCs w:val="22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6" w:name="sub_101412"/>
      <w:bookmarkEnd w:id="5"/>
      <w:r w:rsidRPr="005C24B1">
        <w:rPr>
          <w:rFonts w:eastAsia="Calibri"/>
          <w:sz w:val="22"/>
          <w:szCs w:val="22"/>
          <w:lang w:eastAsia="en-US"/>
        </w:rPr>
        <w:lastRenderedPageBreak/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7" w:name="sub_101414"/>
      <w:bookmarkEnd w:id="6"/>
      <w:proofErr w:type="gramStart"/>
      <w:r w:rsidRPr="005C24B1">
        <w:rPr>
          <w:rFonts w:eastAsia="Calibri"/>
          <w:color w:val="000000"/>
          <w:sz w:val="22"/>
          <w:szCs w:val="22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8" w:name="sub_101417"/>
      <w:bookmarkEnd w:id="7"/>
      <w:r w:rsidRPr="005C24B1">
        <w:rPr>
          <w:rFonts w:eastAsia="Calibri"/>
          <w:sz w:val="22"/>
          <w:szCs w:val="22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B0512B" w:rsidRPr="005C24B1" w:rsidRDefault="00B0512B" w:rsidP="00B0512B">
      <w:pPr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9" w:name="sub_391221"/>
      <w:bookmarkEnd w:id="4"/>
      <w:r w:rsidRPr="005C24B1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B0512B" w:rsidRPr="005C24B1" w:rsidRDefault="00B0512B" w:rsidP="00B0512B">
      <w:pPr>
        <w:ind w:firstLine="708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5C24B1">
        <w:rPr>
          <w:sz w:val="22"/>
          <w:szCs w:val="22"/>
        </w:rPr>
        <w:t>Еткульского</w:t>
      </w:r>
      <w:proofErr w:type="spellEnd"/>
      <w:r w:rsidRPr="005C24B1">
        <w:rPr>
          <w:sz w:val="22"/>
          <w:szCs w:val="22"/>
        </w:rPr>
        <w:t xml:space="preserve"> муниципального района в сети «Интернет» -</w:t>
      </w:r>
      <w:r w:rsidRPr="005C24B1">
        <w:rPr>
          <w:color w:val="000000"/>
          <w:sz w:val="22"/>
          <w:szCs w:val="22"/>
        </w:rPr>
        <w:t xml:space="preserve"> </w:t>
      </w:r>
      <w:hyperlink r:id="rId9" w:history="1">
        <w:r w:rsidRPr="005C24B1">
          <w:rPr>
            <w:rStyle w:val="aa"/>
            <w:color w:val="000000"/>
            <w:sz w:val="22"/>
            <w:szCs w:val="22"/>
            <w:u w:val="none"/>
            <w:lang w:val="en-US"/>
          </w:rPr>
          <w:t>http</w:t>
        </w:r>
        <w:r w:rsidRPr="005C24B1">
          <w:rPr>
            <w:rStyle w:val="aa"/>
            <w:color w:val="000000"/>
            <w:sz w:val="22"/>
            <w:szCs w:val="22"/>
            <w:u w:val="none"/>
          </w:rPr>
          <w:t>://</w:t>
        </w:r>
        <w:r w:rsidRPr="005C24B1">
          <w:rPr>
            <w:rStyle w:val="aa"/>
            <w:color w:val="000000"/>
            <w:sz w:val="22"/>
            <w:szCs w:val="22"/>
            <w:u w:val="none"/>
            <w:lang w:val="en-US"/>
          </w:rPr>
          <w:t>www</w:t>
        </w:r>
        <w:r w:rsidRPr="005C24B1">
          <w:rPr>
            <w:rStyle w:val="aa"/>
            <w:color w:val="000000"/>
            <w:sz w:val="22"/>
            <w:szCs w:val="22"/>
            <w:u w:val="none"/>
          </w:rPr>
          <w:t>.</w:t>
        </w:r>
        <w:proofErr w:type="spellStart"/>
        <w:r w:rsidRPr="005C24B1">
          <w:rPr>
            <w:rStyle w:val="aa"/>
            <w:color w:val="000000"/>
            <w:sz w:val="22"/>
            <w:szCs w:val="22"/>
            <w:u w:val="none"/>
            <w:lang w:val="en-US"/>
          </w:rPr>
          <w:t>admetkul</w:t>
        </w:r>
        <w:proofErr w:type="spellEnd"/>
        <w:r w:rsidRPr="005C24B1">
          <w:rPr>
            <w:rStyle w:val="aa"/>
            <w:color w:val="000000"/>
            <w:sz w:val="22"/>
            <w:szCs w:val="22"/>
            <w:u w:val="none"/>
          </w:rPr>
          <w:t>.</w:t>
        </w:r>
        <w:proofErr w:type="spellStart"/>
        <w:r w:rsidRPr="005C24B1">
          <w:rPr>
            <w:rStyle w:val="aa"/>
            <w:color w:val="000000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C24B1">
        <w:rPr>
          <w:sz w:val="22"/>
          <w:szCs w:val="22"/>
        </w:rPr>
        <w:t xml:space="preserve"> (раздел Комитет по управлению имуществом и земельным отношениям). </w:t>
      </w:r>
    </w:p>
    <w:p w:rsidR="00B0512B" w:rsidRPr="005C24B1" w:rsidRDefault="00B0512B" w:rsidP="00B0512B">
      <w:pPr>
        <w:ind w:firstLine="708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0" w:name="sub_39126"/>
      <w:r w:rsidRPr="005C24B1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B0512B" w:rsidRPr="005C24B1" w:rsidRDefault="00B0512B" w:rsidP="00B0512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B0512B" w:rsidRPr="005C24B1" w:rsidRDefault="00B0512B" w:rsidP="00B0512B">
      <w:pPr>
        <w:ind w:firstLine="708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5C24B1">
        <w:rPr>
          <w:sz w:val="22"/>
          <w:szCs w:val="22"/>
        </w:rPr>
        <w:t>Еткульский</w:t>
      </w:r>
      <w:proofErr w:type="spellEnd"/>
      <w:r w:rsidRPr="005C24B1">
        <w:rPr>
          <w:sz w:val="22"/>
          <w:szCs w:val="22"/>
        </w:rPr>
        <w:t xml:space="preserve"> район, с. Еткуль, ул. Ленина, д. 34, кабинет № 30, по рабочим дням с 8 до 16 ч</w:t>
      </w:r>
      <w:r w:rsidR="0059592F">
        <w:rPr>
          <w:sz w:val="22"/>
          <w:szCs w:val="22"/>
        </w:rPr>
        <w:t>асов с 20 января 2017 года по 16</w:t>
      </w:r>
      <w:r w:rsidRPr="005C24B1">
        <w:rPr>
          <w:sz w:val="22"/>
          <w:szCs w:val="22"/>
        </w:rPr>
        <w:t xml:space="preserve"> февраля 2017 года (включительно).</w:t>
      </w:r>
    </w:p>
    <w:p w:rsidR="00B0512B" w:rsidRPr="005C24B1" w:rsidRDefault="00B0512B" w:rsidP="00B0512B">
      <w:pPr>
        <w:ind w:firstLine="708"/>
        <w:jc w:val="both"/>
        <w:rPr>
          <w:sz w:val="22"/>
          <w:szCs w:val="22"/>
        </w:rPr>
      </w:pPr>
      <w:r w:rsidRPr="005C24B1">
        <w:rPr>
          <w:sz w:val="22"/>
          <w:szCs w:val="22"/>
        </w:rPr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 w:rsidR="0059592F">
        <w:rPr>
          <w:sz w:val="22"/>
          <w:szCs w:val="22"/>
        </w:rPr>
        <w:t>анизатора аукциона не позднее 16</w:t>
      </w:r>
      <w:bookmarkStart w:id="12" w:name="_GoBack"/>
      <w:bookmarkEnd w:id="12"/>
      <w:r w:rsidRPr="005C24B1">
        <w:rPr>
          <w:sz w:val="22"/>
          <w:szCs w:val="22"/>
        </w:rPr>
        <w:t xml:space="preserve"> февраля 2017 года (включительно). </w:t>
      </w:r>
    </w:p>
    <w:bookmarkEnd w:id="11"/>
    <w:p w:rsidR="00B0512B" w:rsidRPr="005C24B1" w:rsidRDefault="00B0512B" w:rsidP="00B0512B">
      <w:pPr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Реквизиты для перечисления задатка: Получатель: Финансовое управление администрации </w:t>
      </w:r>
      <w:proofErr w:type="spellStart"/>
      <w:r w:rsidRPr="005C24B1">
        <w:rPr>
          <w:sz w:val="22"/>
          <w:szCs w:val="22"/>
        </w:rPr>
        <w:t>Еткульского</w:t>
      </w:r>
      <w:proofErr w:type="spellEnd"/>
      <w:r w:rsidRPr="005C24B1">
        <w:rPr>
          <w:sz w:val="22"/>
          <w:szCs w:val="22"/>
        </w:rPr>
        <w:t xml:space="preserve"> муниципального района (КУИЗО л/</w:t>
      </w:r>
      <w:proofErr w:type="spellStart"/>
      <w:r w:rsidRPr="005C24B1">
        <w:rPr>
          <w:sz w:val="22"/>
          <w:szCs w:val="22"/>
        </w:rPr>
        <w:t>сч</w:t>
      </w:r>
      <w:proofErr w:type="spellEnd"/>
      <w:r w:rsidRPr="005C24B1">
        <w:rPr>
          <w:sz w:val="22"/>
          <w:szCs w:val="22"/>
        </w:rPr>
        <w:t xml:space="preserve"> 05364230056ВР), ИНН 7430000615 КПП 743001001,  </w:t>
      </w:r>
      <w:proofErr w:type="gramStart"/>
      <w:r w:rsidRPr="005C24B1">
        <w:rPr>
          <w:sz w:val="22"/>
          <w:szCs w:val="22"/>
        </w:rPr>
        <w:t>р</w:t>
      </w:r>
      <w:proofErr w:type="gramEnd"/>
      <w:r w:rsidRPr="005C24B1">
        <w:rPr>
          <w:sz w:val="22"/>
          <w:szCs w:val="22"/>
        </w:rPr>
        <w:t>/</w:t>
      </w:r>
      <w:proofErr w:type="spellStart"/>
      <w:r w:rsidRPr="005C24B1">
        <w:rPr>
          <w:sz w:val="22"/>
          <w:szCs w:val="22"/>
        </w:rPr>
        <w:t>сч</w:t>
      </w:r>
      <w:proofErr w:type="spellEnd"/>
      <w:r w:rsidRPr="005C24B1">
        <w:rPr>
          <w:sz w:val="22"/>
          <w:szCs w:val="22"/>
        </w:rPr>
        <w:t xml:space="preserve"> 40302810772135001233, Уральский банк ПАО «Сбербанк России», к/</w:t>
      </w:r>
      <w:proofErr w:type="spellStart"/>
      <w:r w:rsidRPr="005C24B1">
        <w:rPr>
          <w:sz w:val="22"/>
          <w:szCs w:val="22"/>
        </w:rPr>
        <w:t>сч</w:t>
      </w:r>
      <w:proofErr w:type="spellEnd"/>
      <w:r w:rsidRPr="005C24B1">
        <w:rPr>
          <w:sz w:val="22"/>
          <w:szCs w:val="22"/>
        </w:rP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B0512B" w:rsidRPr="005C24B1" w:rsidRDefault="00B0512B" w:rsidP="00B0512B">
      <w:pPr>
        <w:ind w:firstLine="709"/>
        <w:jc w:val="both"/>
        <w:rPr>
          <w:sz w:val="22"/>
          <w:szCs w:val="22"/>
        </w:rPr>
      </w:pPr>
      <w:r w:rsidRPr="005C24B1">
        <w:rPr>
          <w:sz w:val="22"/>
          <w:szCs w:val="22"/>
        </w:rP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5C24B1">
        <w:rPr>
          <w:sz w:val="22"/>
          <w:szCs w:val="22"/>
        </w:rPr>
        <w:t>Еткульский</w:t>
      </w:r>
      <w:proofErr w:type="spellEnd"/>
      <w:r w:rsidRPr="005C24B1">
        <w:rPr>
          <w:sz w:val="22"/>
          <w:szCs w:val="22"/>
        </w:rPr>
        <w:t xml:space="preserve"> район, с. Еткуль, ул. Ленина, д. 34 (администрация </w:t>
      </w:r>
      <w:proofErr w:type="spellStart"/>
      <w:r w:rsidRPr="005C24B1">
        <w:rPr>
          <w:sz w:val="22"/>
          <w:szCs w:val="22"/>
        </w:rPr>
        <w:t>Еткульского</w:t>
      </w:r>
      <w:proofErr w:type="spellEnd"/>
      <w:r w:rsidRPr="005C24B1">
        <w:rPr>
          <w:sz w:val="22"/>
          <w:szCs w:val="22"/>
        </w:rPr>
        <w:t xml:space="preserve"> муниципального района), кабинет № 30. Справки по телефону: 8(351-45) 2-14-28. </w:t>
      </w:r>
    </w:p>
    <w:p w:rsidR="00542276" w:rsidRDefault="00542276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42276" w:rsidRDefault="00B0512B" w:rsidP="00B0512B">
      <w:pPr>
        <w:ind w:firstLine="709"/>
        <w:jc w:val="right"/>
      </w:pPr>
      <w:r>
        <w:lastRenderedPageBreak/>
        <w:t>ОРГАНИЗАТОРУ АУКЦИОНА</w:t>
      </w:r>
    </w:p>
    <w:p w:rsidR="00B0512B" w:rsidRDefault="00B0512B" w:rsidP="00B0512B">
      <w:pPr>
        <w:ind w:firstLine="709"/>
        <w:jc w:val="right"/>
      </w:pPr>
    </w:p>
    <w:p w:rsidR="00B0512B" w:rsidRDefault="00B0512B" w:rsidP="00B0512B">
      <w:pPr>
        <w:ind w:firstLine="709"/>
        <w:jc w:val="right"/>
      </w:pPr>
    </w:p>
    <w:p w:rsidR="00B0512B" w:rsidRPr="00B0512B" w:rsidRDefault="00B0512B" w:rsidP="00B0512B">
      <w:pPr>
        <w:jc w:val="center"/>
        <w:rPr>
          <w:b/>
          <w:szCs w:val="20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ЗАЯВКА НА УЧАСТИЕ В АУКЦИОНЕ</w:t>
      </w:r>
    </w:p>
    <w:p w:rsidR="00B0512B" w:rsidRDefault="00B0512B" w:rsidP="00B0512B">
      <w:pPr>
        <w:jc w:val="center"/>
        <w:rPr>
          <w:szCs w:val="20"/>
        </w:rPr>
      </w:pPr>
      <w:r w:rsidRPr="00B0512B">
        <w:rPr>
          <w:szCs w:val="20"/>
        </w:rPr>
        <w:t>на право заключения договора аренды земельного участка</w:t>
      </w:r>
    </w:p>
    <w:p w:rsidR="00B0512B" w:rsidRPr="00B0512B" w:rsidRDefault="00B0512B" w:rsidP="00B0512B">
      <w:pPr>
        <w:jc w:val="center"/>
        <w:rPr>
          <w:szCs w:val="20"/>
        </w:rPr>
      </w:pPr>
      <w:r>
        <w:rPr>
          <w:szCs w:val="20"/>
        </w:rPr>
        <w:t>ЛОТ № 1</w:t>
      </w:r>
    </w:p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  <w:r w:rsidRPr="00B0512B">
        <w:rPr>
          <w:szCs w:val="20"/>
        </w:rPr>
        <w:t>Заявитель 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Cs w:val="20"/>
        </w:rPr>
        <w:t>(</w:t>
      </w:r>
      <w:r w:rsidRPr="00B0512B">
        <w:rPr>
          <w:sz w:val="16"/>
          <w:szCs w:val="16"/>
        </w:rPr>
        <w:t>ФИО гражданина или полное наименование юридического лица)</w:t>
      </w:r>
    </w:p>
    <w:p w:rsidR="00B0512B" w:rsidRPr="00B0512B" w:rsidRDefault="00B0512B" w:rsidP="00B0512B">
      <w:pPr>
        <w:jc w:val="both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>(адрес \ место нахождения, телефон \ факс)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>(для гражданина: паспорт, серия, номер, кем и когда  выдан)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 xml:space="preserve">(Для </w:t>
      </w:r>
      <w:proofErr w:type="spellStart"/>
      <w:r w:rsidRPr="00B0512B">
        <w:rPr>
          <w:sz w:val="16"/>
          <w:szCs w:val="16"/>
        </w:rPr>
        <w:t>юр</w:t>
      </w:r>
      <w:proofErr w:type="gramStart"/>
      <w:r w:rsidRPr="00B0512B">
        <w:rPr>
          <w:sz w:val="16"/>
          <w:szCs w:val="16"/>
        </w:rPr>
        <w:t>.л</w:t>
      </w:r>
      <w:proofErr w:type="gramEnd"/>
      <w:r w:rsidRPr="00B0512B">
        <w:rPr>
          <w:sz w:val="16"/>
          <w:szCs w:val="16"/>
        </w:rPr>
        <w:t>ица</w:t>
      </w:r>
      <w:proofErr w:type="spellEnd"/>
      <w:r w:rsidRPr="00B0512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Прошу включить в состав претендентов для участия в аукционе</w:t>
      </w: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B0512B" w:rsidRPr="00B0512B" w:rsidRDefault="00B0512B" w:rsidP="00B0512B">
      <w:pPr>
        <w:spacing w:after="120"/>
        <w:ind w:firstLine="709"/>
        <w:contextualSpacing/>
        <w:jc w:val="both"/>
        <w:rPr>
          <w:lang w:val="x-none" w:eastAsia="x-none"/>
        </w:rPr>
      </w:pPr>
      <w:r w:rsidRPr="00B0512B">
        <w:rPr>
          <w:lang w:val="x-none" w:eastAsia="x-none"/>
        </w:rPr>
        <w:t xml:space="preserve">Челябинская область, </w:t>
      </w:r>
      <w:proofErr w:type="spellStart"/>
      <w:r w:rsidRPr="00B0512B">
        <w:rPr>
          <w:lang w:val="x-none" w:eastAsia="x-none"/>
        </w:rPr>
        <w:t>Еткульский</w:t>
      </w:r>
      <w:proofErr w:type="spellEnd"/>
      <w:r w:rsidRPr="00B0512B">
        <w:rPr>
          <w:lang w:val="x-none" w:eastAsia="x-none"/>
        </w:rPr>
        <w:t xml:space="preserve"> район,  </w:t>
      </w:r>
      <w:r w:rsidRPr="00B0512B">
        <w:rPr>
          <w:lang w:eastAsia="x-none"/>
        </w:rPr>
        <w:t xml:space="preserve">в 1 км. восточнее п. </w:t>
      </w:r>
      <w:proofErr w:type="spellStart"/>
      <w:r w:rsidRPr="00B0512B">
        <w:rPr>
          <w:lang w:eastAsia="x-none"/>
        </w:rPr>
        <w:t>Белоносово</w:t>
      </w:r>
      <w:proofErr w:type="spellEnd"/>
      <w:r w:rsidRPr="00B0512B">
        <w:rPr>
          <w:lang w:eastAsia="x-none"/>
        </w:rPr>
        <w:t>, слева от а/дороги Еткуль-Еманжелинск,</w:t>
      </w:r>
      <w:r w:rsidRPr="00B0512B">
        <w:rPr>
          <w:lang w:val="x-none" w:eastAsia="x-none"/>
        </w:rPr>
        <w:t xml:space="preserve"> площадью </w:t>
      </w:r>
      <w:r w:rsidRPr="00B0512B">
        <w:rPr>
          <w:lang w:eastAsia="x-none"/>
        </w:rPr>
        <w:t>413000</w:t>
      </w:r>
      <w:r w:rsidRPr="00B0512B">
        <w:rPr>
          <w:lang w:val="x-none" w:eastAsia="x-none"/>
        </w:rPr>
        <w:t xml:space="preserve"> </w:t>
      </w:r>
      <w:proofErr w:type="spellStart"/>
      <w:r w:rsidRPr="00B0512B">
        <w:rPr>
          <w:lang w:val="x-none" w:eastAsia="x-none"/>
        </w:rPr>
        <w:t>кв</w:t>
      </w:r>
      <w:proofErr w:type="gramStart"/>
      <w:r w:rsidRPr="00B0512B">
        <w:rPr>
          <w:lang w:val="x-none" w:eastAsia="x-none"/>
        </w:rPr>
        <w:t>.м</w:t>
      </w:r>
      <w:proofErr w:type="gramEnd"/>
      <w:r w:rsidRPr="00B0512B">
        <w:rPr>
          <w:lang w:val="x-none" w:eastAsia="x-none"/>
        </w:rPr>
        <w:t>етров</w:t>
      </w:r>
      <w:proofErr w:type="spellEnd"/>
      <w:r w:rsidRPr="00B0512B">
        <w:rPr>
          <w:lang w:val="x-none" w:eastAsia="x-none"/>
        </w:rPr>
        <w:t>;  кадастровый номер 74:07:160200</w:t>
      </w:r>
      <w:r w:rsidRPr="00B0512B">
        <w:rPr>
          <w:lang w:eastAsia="x-none"/>
        </w:rPr>
        <w:t>3</w:t>
      </w:r>
      <w:r w:rsidRPr="00B0512B">
        <w:rPr>
          <w:lang w:val="x-none" w:eastAsia="x-none"/>
        </w:rPr>
        <w:t>:</w:t>
      </w:r>
      <w:r w:rsidRPr="00B0512B">
        <w:rPr>
          <w:lang w:eastAsia="x-none"/>
        </w:rPr>
        <w:t>174</w:t>
      </w:r>
      <w:r w:rsidRPr="00B0512B">
        <w:rPr>
          <w:lang w:val="x-none" w:eastAsia="x-none"/>
        </w:rPr>
        <w:t xml:space="preserve">, категория земель – земли сельскохозяйственного назначения, разрешенное использование –  для сельскохозяйственного </w:t>
      </w:r>
      <w:r w:rsidRPr="00B0512B">
        <w:rPr>
          <w:lang w:eastAsia="x-none"/>
        </w:rPr>
        <w:t>использования-выпаса скота</w:t>
      </w:r>
      <w:r w:rsidRPr="00B0512B">
        <w:rPr>
          <w:lang w:val="x-none" w:eastAsia="x-none"/>
        </w:rPr>
        <w:t>.</w:t>
      </w:r>
    </w:p>
    <w:p w:rsidR="00B0512B" w:rsidRPr="00B0512B" w:rsidRDefault="00B0512B" w:rsidP="00B0512B">
      <w:pPr>
        <w:spacing w:after="120"/>
        <w:ind w:firstLine="709"/>
        <w:jc w:val="both"/>
        <w:rPr>
          <w:szCs w:val="20"/>
          <w:lang w:val="x-none" w:eastAsia="x-none"/>
        </w:rPr>
      </w:pPr>
      <w:r w:rsidRPr="00B0512B">
        <w:rPr>
          <w:lang w:val="x-none" w:eastAsia="x-none"/>
        </w:rPr>
        <w:t xml:space="preserve">Необходимый задаток в сумме 23636 (двадцать три тысячи шестьсот тридцать шесть) </w:t>
      </w:r>
      <w:r w:rsidRPr="00B0512B">
        <w:rPr>
          <w:lang w:eastAsia="x-none"/>
        </w:rPr>
        <w:t xml:space="preserve">рублей </w:t>
      </w:r>
      <w:r w:rsidRPr="00B0512B">
        <w:rPr>
          <w:lang w:val="x-none" w:eastAsia="x-none"/>
        </w:rPr>
        <w:t>внесён</w:t>
      </w:r>
      <w:r w:rsidRPr="00B0512B">
        <w:rPr>
          <w:szCs w:val="20"/>
          <w:lang w:val="x-none" w:eastAsia="x-none"/>
        </w:rPr>
        <w:t xml:space="preserve"> </w:t>
      </w:r>
      <w:r w:rsidRPr="00B0512B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B0512B">
        <w:rPr>
          <w:szCs w:val="20"/>
          <w:lang w:val="x-none" w:eastAsia="x-none"/>
        </w:rPr>
        <w:t>________________.</w:t>
      </w:r>
    </w:p>
    <w:p w:rsidR="00B0512B" w:rsidRPr="00B0512B" w:rsidRDefault="00B0512B" w:rsidP="00B0512B">
      <w:pPr>
        <w:rPr>
          <w:i/>
          <w:sz w:val="16"/>
          <w:szCs w:val="16"/>
        </w:rPr>
      </w:pPr>
      <w:r w:rsidRPr="00B0512B">
        <w:rPr>
          <w:szCs w:val="20"/>
        </w:rPr>
        <w:t xml:space="preserve">Реквизиты банковского счета Заявителя для возврата задатка </w:t>
      </w:r>
      <w:r w:rsidRPr="00B0512B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B0512B">
        <w:rPr>
          <w:i/>
          <w:sz w:val="16"/>
          <w:szCs w:val="16"/>
        </w:rPr>
        <w:t>_____</w:t>
      </w:r>
    </w:p>
    <w:p w:rsidR="00B0512B" w:rsidRPr="00B0512B" w:rsidRDefault="00B0512B" w:rsidP="00B0512B">
      <w:pPr>
        <w:jc w:val="center"/>
        <w:rPr>
          <w:b/>
          <w:szCs w:val="20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739"/>
        <w:gridCol w:w="1183"/>
      </w:tblGrid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 xml:space="preserve">№ </w:t>
            </w:r>
            <w:proofErr w:type="spellStart"/>
            <w:r w:rsidRPr="00B0512B">
              <w:rPr>
                <w:szCs w:val="20"/>
              </w:rPr>
              <w:t>п</w:t>
            </w:r>
            <w:proofErr w:type="gramStart"/>
            <w:r w:rsidRPr="00B0512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Кол-во</w:t>
            </w:r>
          </w:p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листов</w:t>
            </w: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B0512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B0512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</w:tbl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  <w:r w:rsidRPr="00B0512B">
        <w:rPr>
          <w:szCs w:val="20"/>
        </w:rPr>
        <w:t>Подпись заявителя ___________________                    ________________________________</w:t>
      </w:r>
    </w:p>
    <w:p w:rsidR="00B0512B" w:rsidRPr="00B0512B" w:rsidRDefault="00B0512B" w:rsidP="00B0512B">
      <w:pPr>
        <w:jc w:val="both"/>
        <w:rPr>
          <w:sz w:val="28"/>
          <w:szCs w:val="28"/>
        </w:rPr>
      </w:pPr>
      <w:r w:rsidRPr="00B0512B">
        <w:rPr>
          <w:szCs w:val="20"/>
        </w:rPr>
        <w:t xml:space="preserve">                                                                                            </w:t>
      </w:r>
      <w:r w:rsidRPr="00B0512B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B0512B" w:rsidRPr="00B0512B" w:rsidRDefault="00B0512B" w:rsidP="00B0512B">
      <w:pPr>
        <w:tabs>
          <w:tab w:val="left" w:pos="388"/>
        </w:tabs>
        <w:jc w:val="right"/>
        <w:rPr>
          <w:szCs w:val="20"/>
        </w:rPr>
      </w:pPr>
      <w:r>
        <w:rPr>
          <w:b/>
          <w:szCs w:val="20"/>
        </w:rPr>
        <w:lastRenderedPageBreak/>
        <w:tab/>
      </w:r>
      <w:r w:rsidRPr="00B0512B">
        <w:rPr>
          <w:szCs w:val="20"/>
        </w:rPr>
        <w:t>ОРГАНИЗАТОРУ АУКЦИОНА</w:t>
      </w:r>
    </w:p>
    <w:p w:rsidR="00B0512B" w:rsidRDefault="00B0512B" w:rsidP="00B0512B">
      <w:pPr>
        <w:jc w:val="center"/>
        <w:rPr>
          <w:b/>
          <w:szCs w:val="20"/>
        </w:rPr>
      </w:pPr>
    </w:p>
    <w:p w:rsidR="00B0512B" w:rsidRDefault="00B0512B" w:rsidP="00B0512B">
      <w:pPr>
        <w:jc w:val="center"/>
        <w:rPr>
          <w:b/>
          <w:szCs w:val="20"/>
        </w:rPr>
      </w:pPr>
    </w:p>
    <w:p w:rsidR="00B0512B" w:rsidRDefault="00B0512B" w:rsidP="00B0512B">
      <w:pPr>
        <w:jc w:val="center"/>
        <w:rPr>
          <w:b/>
          <w:szCs w:val="20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ЗАЯВКА НА УЧАСТИЕ В АУКЦИОНЕ</w:t>
      </w:r>
    </w:p>
    <w:p w:rsidR="00B0512B" w:rsidRDefault="00B0512B" w:rsidP="00B0512B">
      <w:pPr>
        <w:jc w:val="center"/>
        <w:rPr>
          <w:szCs w:val="20"/>
        </w:rPr>
      </w:pPr>
      <w:r w:rsidRPr="00B0512B">
        <w:rPr>
          <w:szCs w:val="20"/>
        </w:rPr>
        <w:t>на право заключения договора аренды земельного участка</w:t>
      </w:r>
    </w:p>
    <w:p w:rsidR="00B0512B" w:rsidRPr="00B0512B" w:rsidRDefault="00B0512B" w:rsidP="00B0512B">
      <w:pPr>
        <w:jc w:val="center"/>
        <w:rPr>
          <w:szCs w:val="20"/>
        </w:rPr>
      </w:pPr>
      <w:r>
        <w:rPr>
          <w:szCs w:val="20"/>
        </w:rPr>
        <w:t>ЛОТ № 2</w:t>
      </w:r>
    </w:p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  <w:r w:rsidRPr="00B0512B">
        <w:rPr>
          <w:szCs w:val="20"/>
        </w:rPr>
        <w:t>Заявитель 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Cs w:val="20"/>
        </w:rPr>
        <w:t>(</w:t>
      </w:r>
      <w:r w:rsidRPr="00B0512B">
        <w:rPr>
          <w:sz w:val="16"/>
          <w:szCs w:val="16"/>
        </w:rPr>
        <w:t>ФИО гражданина или полное наименование юридического лица)</w:t>
      </w:r>
    </w:p>
    <w:p w:rsidR="00B0512B" w:rsidRPr="00B0512B" w:rsidRDefault="00B0512B" w:rsidP="00B0512B">
      <w:pPr>
        <w:jc w:val="both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>(адрес \ место нахождения, телефон \ факс)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>(для гражданина: паспорт, серия, номер, кем и когда  выдан)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 xml:space="preserve">(Для </w:t>
      </w:r>
      <w:proofErr w:type="spellStart"/>
      <w:r w:rsidRPr="00B0512B">
        <w:rPr>
          <w:sz w:val="16"/>
          <w:szCs w:val="16"/>
        </w:rPr>
        <w:t>юр</w:t>
      </w:r>
      <w:proofErr w:type="gramStart"/>
      <w:r w:rsidRPr="00B0512B">
        <w:rPr>
          <w:sz w:val="16"/>
          <w:szCs w:val="16"/>
        </w:rPr>
        <w:t>.л</w:t>
      </w:r>
      <w:proofErr w:type="gramEnd"/>
      <w:r w:rsidRPr="00B0512B">
        <w:rPr>
          <w:sz w:val="16"/>
          <w:szCs w:val="16"/>
        </w:rPr>
        <w:t>ица</w:t>
      </w:r>
      <w:proofErr w:type="spellEnd"/>
      <w:r w:rsidRPr="00B0512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Прошу включить в состав претендентов для участия в аукционе</w:t>
      </w: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B0512B" w:rsidRPr="00B0512B" w:rsidRDefault="00B0512B" w:rsidP="00B0512B">
      <w:pPr>
        <w:spacing w:after="120"/>
        <w:ind w:firstLine="709"/>
        <w:contextualSpacing/>
        <w:jc w:val="both"/>
        <w:rPr>
          <w:lang w:val="x-none" w:eastAsia="x-none"/>
        </w:rPr>
      </w:pPr>
      <w:r w:rsidRPr="00B0512B">
        <w:rPr>
          <w:lang w:val="x-none" w:eastAsia="x-none"/>
        </w:rPr>
        <w:t xml:space="preserve">Челябинская область, </w:t>
      </w:r>
      <w:proofErr w:type="spellStart"/>
      <w:r w:rsidRPr="00B0512B">
        <w:rPr>
          <w:lang w:val="x-none" w:eastAsia="x-none"/>
        </w:rPr>
        <w:t>Еткульский</w:t>
      </w:r>
      <w:proofErr w:type="spellEnd"/>
      <w:r w:rsidRPr="00B0512B">
        <w:rPr>
          <w:lang w:val="x-none" w:eastAsia="x-none"/>
        </w:rPr>
        <w:t xml:space="preserve"> район,  </w:t>
      </w:r>
      <w:r w:rsidRPr="00B0512B">
        <w:rPr>
          <w:lang w:eastAsia="x-none"/>
        </w:rPr>
        <w:t xml:space="preserve">примерно в 500 м. по направлению на северо-восток от ориентира п. </w:t>
      </w:r>
      <w:proofErr w:type="spellStart"/>
      <w:r w:rsidRPr="00B0512B">
        <w:rPr>
          <w:lang w:eastAsia="x-none"/>
        </w:rPr>
        <w:t>Белоносово</w:t>
      </w:r>
      <w:proofErr w:type="spellEnd"/>
      <w:r w:rsidRPr="00B0512B">
        <w:rPr>
          <w:lang w:eastAsia="x-none"/>
        </w:rPr>
        <w:t>,</w:t>
      </w:r>
      <w:r w:rsidRPr="00B0512B">
        <w:rPr>
          <w:lang w:val="x-none" w:eastAsia="x-none"/>
        </w:rPr>
        <w:t xml:space="preserve"> площадью </w:t>
      </w:r>
      <w:r w:rsidRPr="00B0512B">
        <w:rPr>
          <w:lang w:eastAsia="x-none"/>
        </w:rPr>
        <w:t>1330000</w:t>
      </w:r>
      <w:r w:rsidRPr="00B0512B">
        <w:rPr>
          <w:lang w:val="x-none" w:eastAsia="x-none"/>
        </w:rPr>
        <w:t xml:space="preserve"> </w:t>
      </w:r>
      <w:proofErr w:type="spellStart"/>
      <w:r w:rsidRPr="00B0512B">
        <w:rPr>
          <w:lang w:val="x-none" w:eastAsia="x-none"/>
        </w:rPr>
        <w:t>кв</w:t>
      </w:r>
      <w:proofErr w:type="gramStart"/>
      <w:r w:rsidRPr="00B0512B">
        <w:rPr>
          <w:lang w:val="x-none" w:eastAsia="x-none"/>
        </w:rPr>
        <w:t>.м</w:t>
      </w:r>
      <w:proofErr w:type="gramEnd"/>
      <w:r w:rsidRPr="00B0512B">
        <w:rPr>
          <w:lang w:val="x-none" w:eastAsia="x-none"/>
        </w:rPr>
        <w:t>етров</w:t>
      </w:r>
      <w:proofErr w:type="spellEnd"/>
      <w:r w:rsidRPr="00B0512B">
        <w:rPr>
          <w:lang w:val="x-none" w:eastAsia="x-none"/>
        </w:rPr>
        <w:t>;  кадастровый номер 74:07:160</w:t>
      </w:r>
      <w:r w:rsidRPr="00B0512B">
        <w:rPr>
          <w:lang w:eastAsia="x-none"/>
        </w:rPr>
        <w:t>1002</w:t>
      </w:r>
      <w:r w:rsidRPr="00B0512B">
        <w:rPr>
          <w:lang w:val="x-none" w:eastAsia="x-none"/>
        </w:rPr>
        <w:t>:</w:t>
      </w:r>
      <w:r w:rsidRPr="00B0512B">
        <w:rPr>
          <w:lang w:eastAsia="x-none"/>
        </w:rPr>
        <w:t>527</w:t>
      </w:r>
      <w:r w:rsidRPr="00B0512B">
        <w:rPr>
          <w:lang w:val="x-none" w:eastAsia="x-none"/>
        </w:rPr>
        <w:t>, категория земель – земли сельскохозяйственного назначения, разрешенное использование –  дл</w:t>
      </w:r>
      <w:r w:rsidRPr="00B0512B">
        <w:rPr>
          <w:lang w:eastAsia="x-none"/>
        </w:rPr>
        <w:t>я выпаса скота</w:t>
      </w:r>
      <w:r w:rsidRPr="00B0512B">
        <w:rPr>
          <w:lang w:val="x-none" w:eastAsia="x-none"/>
        </w:rPr>
        <w:t>.</w:t>
      </w:r>
    </w:p>
    <w:p w:rsidR="00B0512B" w:rsidRPr="00B0512B" w:rsidRDefault="00B0512B" w:rsidP="00B0512B">
      <w:pPr>
        <w:spacing w:after="120"/>
        <w:ind w:firstLine="709"/>
        <w:jc w:val="both"/>
        <w:rPr>
          <w:lang w:val="x-none" w:eastAsia="x-none"/>
        </w:rPr>
      </w:pPr>
      <w:r w:rsidRPr="00B0512B">
        <w:rPr>
          <w:lang w:val="x-none" w:eastAsia="x-none"/>
        </w:rPr>
        <w:t>Необходимый задаток в сумме 29307 (двадцать девять тысяч триста семь) рублей 66 копеек</w:t>
      </w:r>
      <w:r w:rsidRPr="00B0512B">
        <w:rPr>
          <w:lang w:eastAsia="x-none"/>
        </w:rPr>
        <w:t xml:space="preserve"> </w:t>
      </w:r>
      <w:r w:rsidRPr="00B0512B">
        <w:rPr>
          <w:lang w:val="x-none" w:eastAsia="x-none"/>
        </w:rPr>
        <w:t xml:space="preserve">внесён </w:t>
      </w:r>
      <w:r w:rsidRPr="00B0512B">
        <w:rPr>
          <w:i/>
          <w:lang w:val="x-none" w:eastAsia="x-none"/>
        </w:rPr>
        <w:t>(указывается дата внесения платежа)</w:t>
      </w:r>
      <w:r w:rsidRPr="00B0512B">
        <w:rPr>
          <w:lang w:val="x-none" w:eastAsia="x-none"/>
        </w:rPr>
        <w:t>________________.</w:t>
      </w:r>
    </w:p>
    <w:p w:rsidR="00B0512B" w:rsidRPr="00B0512B" w:rsidRDefault="00B0512B" w:rsidP="00B0512B">
      <w:pPr>
        <w:rPr>
          <w:i/>
          <w:sz w:val="16"/>
          <w:szCs w:val="16"/>
        </w:rPr>
      </w:pPr>
      <w:r w:rsidRPr="00B0512B">
        <w:t xml:space="preserve">Реквизиты банковского счета Заявителя для возврата задатка </w:t>
      </w:r>
      <w:r w:rsidRPr="00B0512B">
        <w:rPr>
          <w:i/>
        </w:rPr>
        <w:t>_(указывается наименование</w:t>
      </w:r>
      <w:r w:rsidRPr="00B0512B">
        <w:rPr>
          <w:i/>
          <w:sz w:val="16"/>
          <w:szCs w:val="16"/>
        </w:rPr>
        <w:t xml:space="preserve">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B0512B">
        <w:rPr>
          <w:i/>
          <w:sz w:val="16"/>
          <w:szCs w:val="16"/>
        </w:rPr>
        <w:t>_</w:t>
      </w:r>
    </w:p>
    <w:p w:rsidR="00B0512B" w:rsidRPr="00B0512B" w:rsidRDefault="00B0512B" w:rsidP="00B0512B">
      <w:pPr>
        <w:jc w:val="center"/>
        <w:rPr>
          <w:b/>
          <w:szCs w:val="20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739"/>
        <w:gridCol w:w="1183"/>
      </w:tblGrid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 xml:space="preserve">№ </w:t>
            </w:r>
            <w:proofErr w:type="spellStart"/>
            <w:r w:rsidRPr="00B0512B">
              <w:rPr>
                <w:szCs w:val="20"/>
              </w:rPr>
              <w:t>п</w:t>
            </w:r>
            <w:proofErr w:type="gramStart"/>
            <w:r w:rsidRPr="00B0512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Кол-во</w:t>
            </w:r>
          </w:p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листов</w:t>
            </w: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B0512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B0512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B05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</w:tbl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  <w:r w:rsidRPr="00B0512B">
        <w:rPr>
          <w:szCs w:val="20"/>
        </w:rPr>
        <w:t>Подпись заявителя ___________________                    ________________________________</w:t>
      </w:r>
    </w:p>
    <w:p w:rsidR="00B0512B" w:rsidRPr="00B0512B" w:rsidRDefault="00B0512B" w:rsidP="00B0512B">
      <w:pPr>
        <w:jc w:val="both"/>
        <w:rPr>
          <w:sz w:val="28"/>
          <w:szCs w:val="28"/>
        </w:rPr>
      </w:pPr>
      <w:r w:rsidRPr="00B0512B">
        <w:rPr>
          <w:szCs w:val="20"/>
        </w:rPr>
        <w:t xml:space="preserve">                                                                                            </w:t>
      </w:r>
      <w:r w:rsidRPr="00B0512B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C24B1" w:rsidRDefault="005C24B1" w:rsidP="006C1D35">
      <w:pPr>
        <w:ind w:firstLine="709"/>
        <w:jc w:val="both"/>
      </w:pPr>
    </w:p>
    <w:p w:rsidR="00542276" w:rsidRDefault="00B0512B" w:rsidP="00B0512B">
      <w:pPr>
        <w:ind w:firstLine="709"/>
        <w:jc w:val="right"/>
      </w:pPr>
      <w:r>
        <w:lastRenderedPageBreak/>
        <w:t xml:space="preserve">ОРГАНИЗАТОРУ </w:t>
      </w:r>
      <w:r w:rsidR="005C24B1">
        <w:t xml:space="preserve"> А</w:t>
      </w:r>
      <w:r>
        <w:t>УКЦИОНА</w:t>
      </w:r>
    </w:p>
    <w:p w:rsidR="00B0512B" w:rsidRDefault="00B0512B" w:rsidP="00B0512B">
      <w:pPr>
        <w:ind w:firstLine="709"/>
        <w:jc w:val="right"/>
      </w:pPr>
    </w:p>
    <w:p w:rsidR="00B0512B" w:rsidRDefault="00B0512B" w:rsidP="00B0512B">
      <w:pPr>
        <w:ind w:firstLine="709"/>
        <w:jc w:val="right"/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ЗАЯВКА НА УЧАСТИЕ В АУКЦИОНЕ</w:t>
      </w:r>
    </w:p>
    <w:p w:rsidR="00B0512B" w:rsidRDefault="00B0512B" w:rsidP="00B0512B">
      <w:pPr>
        <w:jc w:val="center"/>
        <w:rPr>
          <w:szCs w:val="20"/>
        </w:rPr>
      </w:pPr>
      <w:r w:rsidRPr="00B0512B">
        <w:rPr>
          <w:szCs w:val="20"/>
        </w:rPr>
        <w:t>на право заключения договора аренды земельного участка</w:t>
      </w:r>
    </w:p>
    <w:p w:rsidR="00B0512B" w:rsidRPr="00B0512B" w:rsidRDefault="00B0512B" w:rsidP="00B0512B">
      <w:pPr>
        <w:jc w:val="center"/>
        <w:rPr>
          <w:szCs w:val="20"/>
        </w:rPr>
      </w:pPr>
      <w:r>
        <w:rPr>
          <w:szCs w:val="20"/>
        </w:rPr>
        <w:t>ЛОТ № 3</w:t>
      </w:r>
    </w:p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  <w:r w:rsidRPr="00B0512B">
        <w:rPr>
          <w:szCs w:val="20"/>
        </w:rPr>
        <w:t>Заявитель 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Cs w:val="20"/>
        </w:rPr>
        <w:t>(</w:t>
      </w:r>
      <w:r w:rsidRPr="00B0512B">
        <w:rPr>
          <w:sz w:val="16"/>
          <w:szCs w:val="16"/>
        </w:rPr>
        <w:t>ФИО гражданина или полное наименование юридического лица)</w:t>
      </w:r>
    </w:p>
    <w:p w:rsidR="00B0512B" w:rsidRPr="00B0512B" w:rsidRDefault="00B0512B" w:rsidP="00B0512B">
      <w:pPr>
        <w:jc w:val="both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>(адрес \ место нахождения, телефон \ факс)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>(для гражданина: паспорт, серия, номер, кем и когда  выдан)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both"/>
        <w:rPr>
          <w:sz w:val="16"/>
          <w:szCs w:val="16"/>
        </w:rPr>
      </w:pPr>
      <w:r w:rsidRPr="00B0512B">
        <w:rPr>
          <w:sz w:val="16"/>
          <w:szCs w:val="16"/>
        </w:rPr>
        <w:t>____________________________________________________________________________________________________________________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  <w:r w:rsidRPr="00B0512B">
        <w:rPr>
          <w:sz w:val="16"/>
          <w:szCs w:val="16"/>
        </w:rPr>
        <w:t xml:space="preserve">(Для </w:t>
      </w:r>
      <w:proofErr w:type="spellStart"/>
      <w:r w:rsidRPr="00B0512B">
        <w:rPr>
          <w:sz w:val="16"/>
          <w:szCs w:val="16"/>
        </w:rPr>
        <w:t>юр</w:t>
      </w:r>
      <w:proofErr w:type="gramStart"/>
      <w:r w:rsidRPr="00B0512B">
        <w:rPr>
          <w:sz w:val="16"/>
          <w:szCs w:val="16"/>
        </w:rPr>
        <w:t>.л</w:t>
      </w:r>
      <w:proofErr w:type="gramEnd"/>
      <w:r w:rsidRPr="00B0512B">
        <w:rPr>
          <w:sz w:val="16"/>
          <w:szCs w:val="16"/>
        </w:rPr>
        <w:t>ица</w:t>
      </w:r>
      <w:proofErr w:type="spellEnd"/>
      <w:r w:rsidRPr="00B0512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B0512B" w:rsidRPr="00B0512B" w:rsidRDefault="00B0512B" w:rsidP="00B0512B">
      <w:pPr>
        <w:jc w:val="center"/>
        <w:rPr>
          <w:sz w:val="16"/>
          <w:szCs w:val="16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Прошу включить в состав претендентов для участия в аукционе</w:t>
      </w: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B0512B" w:rsidRPr="00B0512B" w:rsidRDefault="00B0512B" w:rsidP="00B0512B">
      <w:pPr>
        <w:spacing w:after="120"/>
        <w:ind w:firstLine="709"/>
        <w:contextualSpacing/>
        <w:jc w:val="both"/>
        <w:rPr>
          <w:lang w:val="x-none" w:eastAsia="x-none"/>
        </w:rPr>
      </w:pPr>
      <w:r w:rsidRPr="00B0512B">
        <w:rPr>
          <w:lang w:val="x-none" w:eastAsia="x-none"/>
        </w:rPr>
        <w:t xml:space="preserve">Челябинская область, </w:t>
      </w:r>
      <w:proofErr w:type="spellStart"/>
      <w:r w:rsidRPr="00B0512B">
        <w:rPr>
          <w:lang w:val="x-none" w:eastAsia="x-none"/>
        </w:rPr>
        <w:t>Еткульский</w:t>
      </w:r>
      <w:proofErr w:type="spellEnd"/>
      <w:r w:rsidRPr="00B0512B">
        <w:rPr>
          <w:lang w:val="x-none" w:eastAsia="x-none"/>
        </w:rPr>
        <w:t xml:space="preserve"> район, </w:t>
      </w:r>
      <w:r w:rsidRPr="00B0512B">
        <w:rPr>
          <w:lang w:eastAsia="x-none"/>
        </w:rPr>
        <w:t xml:space="preserve">с. </w:t>
      </w:r>
      <w:proofErr w:type="spellStart"/>
      <w:r w:rsidRPr="00B0512B">
        <w:rPr>
          <w:lang w:eastAsia="x-none"/>
        </w:rPr>
        <w:t>Белоусово</w:t>
      </w:r>
      <w:proofErr w:type="spellEnd"/>
      <w:r w:rsidRPr="00B0512B">
        <w:rPr>
          <w:lang w:eastAsia="x-none"/>
        </w:rPr>
        <w:t>, примерно в 50 м. на восток от д. 45 по ул. Набережная,</w:t>
      </w:r>
      <w:r w:rsidRPr="00B0512B">
        <w:rPr>
          <w:lang w:val="x-none" w:eastAsia="x-none"/>
        </w:rPr>
        <w:t xml:space="preserve"> площадью </w:t>
      </w:r>
      <w:r w:rsidRPr="00B0512B">
        <w:rPr>
          <w:lang w:eastAsia="x-none"/>
        </w:rPr>
        <w:t xml:space="preserve">6387 </w:t>
      </w:r>
      <w:proofErr w:type="spellStart"/>
      <w:r w:rsidRPr="00B0512B">
        <w:rPr>
          <w:lang w:val="x-none" w:eastAsia="x-none"/>
        </w:rPr>
        <w:t>кв</w:t>
      </w:r>
      <w:proofErr w:type="gramStart"/>
      <w:r w:rsidRPr="00B0512B">
        <w:rPr>
          <w:lang w:val="x-none" w:eastAsia="x-none"/>
        </w:rPr>
        <w:t>.м</w:t>
      </w:r>
      <w:proofErr w:type="gramEnd"/>
      <w:r w:rsidRPr="00B0512B">
        <w:rPr>
          <w:lang w:val="x-none" w:eastAsia="x-none"/>
        </w:rPr>
        <w:t>етров</w:t>
      </w:r>
      <w:proofErr w:type="spellEnd"/>
      <w:r w:rsidRPr="00B0512B">
        <w:rPr>
          <w:lang w:val="x-none" w:eastAsia="x-none"/>
        </w:rPr>
        <w:t>;  кадастровый номер 74:07:</w:t>
      </w:r>
      <w:r w:rsidRPr="00B0512B">
        <w:rPr>
          <w:lang w:eastAsia="x-none"/>
        </w:rPr>
        <w:t>4300001</w:t>
      </w:r>
      <w:r w:rsidRPr="00B0512B">
        <w:rPr>
          <w:lang w:val="x-none" w:eastAsia="x-none"/>
        </w:rPr>
        <w:t>:</w:t>
      </w:r>
      <w:r w:rsidRPr="00B0512B">
        <w:rPr>
          <w:lang w:eastAsia="x-none"/>
        </w:rPr>
        <w:t>601</w:t>
      </w:r>
      <w:r w:rsidRPr="00B0512B">
        <w:rPr>
          <w:lang w:val="x-none" w:eastAsia="x-none"/>
        </w:rPr>
        <w:t xml:space="preserve">, категория земель – земли </w:t>
      </w:r>
      <w:r w:rsidRPr="00B0512B">
        <w:rPr>
          <w:lang w:eastAsia="x-none"/>
        </w:rPr>
        <w:t>особо охраняемых территорий и объектов</w:t>
      </w:r>
      <w:r w:rsidRPr="00B0512B">
        <w:rPr>
          <w:lang w:val="x-none" w:eastAsia="x-none"/>
        </w:rPr>
        <w:t xml:space="preserve">, разрешенное использование – </w:t>
      </w:r>
      <w:r w:rsidRPr="00B0512B">
        <w:rPr>
          <w:lang w:eastAsia="x-none"/>
        </w:rPr>
        <w:t xml:space="preserve"> для отдыха (рекреации)</w:t>
      </w:r>
      <w:r w:rsidRPr="00B0512B">
        <w:rPr>
          <w:lang w:val="x-none" w:eastAsia="x-none"/>
        </w:rPr>
        <w:t>.</w:t>
      </w:r>
    </w:p>
    <w:p w:rsidR="00B0512B" w:rsidRPr="00B0512B" w:rsidRDefault="00B0512B" w:rsidP="00B0512B">
      <w:pPr>
        <w:spacing w:after="120"/>
        <w:ind w:firstLine="709"/>
        <w:jc w:val="both"/>
        <w:rPr>
          <w:szCs w:val="20"/>
          <w:lang w:val="x-none" w:eastAsia="x-none"/>
        </w:rPr>
      </w:pPr>
      <w:r w:rsidRPr="00B0512B">
        <w:rPr>
          <w:lang w:val="x-none" w:eastAsia="x-none"/>
        </w:rPr>
        <w:t xml:space="preserve">Необходимый задаток в сумме </w:t>
      </w:r>
      <w:r w:rsidRPr="00B0512B">
        <w:rPr>
          <w:lang w:eastAsia="x-none"/>
        </w:rPr>
        <w:t>22926 (двадцать две тысячи девятьсот двадцать шесть) рублей 14 копеек</w:t>
      </w:r>
      <w:r w:rsidRPr="00B0512B">
        <w:rPr>
          <w:lang w:val="x-none" w:eastAsia="x-none"/>
        </w:rPr>
        <w:t xml:space="preserve"> внесён </w:t>
      </w:r>
      <w:r w:rsidRPr="00B0512B">
        <w:rPr>
          <w:i/>
          <w:lang w:val="x-none" w:eastAsia="x-none"/>
        </w:rPr>
        <w:t>(указывается</w:t>
      </w:r>
      <w:r w:rsidRPr="00B0512B">
        <w:rPr>
          <w:i/>
          <w:sz w:val="16"/>
          <w:szCs w:val="16"/>
          <w:lang w:val="x-none" w:eastAsia="x-none"/>
        </w:rPr>
        <w:t xml:space="preserve"> дата внесения платежа)</w:t>
      </w:r>
      <w:r w:rsidRPr="00B0512B">
        <w:rPr>
          <w:szCs w:val="20"/>
          <w:lang w:val="x-none" w:eastAsia="x-none"/>
        </w:rPr>
        <w:t>________________.</w:t>
      </w:r>
    </w:p>
    <w:p w:rsidR="00B0512B" w:rsidRPr="00B0512B" w:rsidRDefault="00B0512B" w:rsidP="00B0512B">
      <w:pPr>
        <w:rPr>
          <w:i/>
          <w:sz w:val="16"/>
          <w:szCs w:val="16"/>
        </w:rPr>
      </w:pPr>
      <w:r w:rsidRPr="00B0512B">
        <w:rPr>
          <w:szCs w:val="20"/>
        </w:rPr>
        <w:t xml:space="preserve">Реквизиты банковского счета Заявителя для возврата задатка </w:t>
      </w:r>
      <w:r w:rsidRPr="00B0512B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B0512B">
        <w:rPr>
          <w:i/>
          <w:sz w:val="16"/>
          <w:szCs w:val="16"/>
        </w:rPr>
        <w:t>______</w:t>
      </w:r>
    </w:p>
    <w:p w:rsidR="00B0512B" w:rsidRPr="00B0512B" w:rsidRDefault="00B0512B" w:rsidP="00B0512B">
      <w:pPr>
        <w:jc w:val="center"/>
        <w:rPr>
          <w:b/>
          <w:szCs w:val="20"/>
        </w:rPr>
      </w:pPr>
    </w:p>
    <w:p w:rsidR="00B0512B" w:rsidRPr="00B0512B" w:rsidRDefault="00B0512B" w:rsidP="00B0512B">
      <w:pPr>
        <w:jc w:val="center"/>
        <w:rPr>
          <w:b/>
          <w:szCs w:val="20"/>
        </w:rPr>
      </w:pPr>
      <w:r w:rsidRPr="00B0512B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418"/>
      </w:tblGrid>
      <w:tr w:rsidR="00B0512B" w:rsidRPr="00B0512B" w:rsidTr="00513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 xml:space="preserve">№ </w:t>
            </w:r>
            <w:proofErr w:type="spellStart"/>
            <w:r w:rsidRPr="00B0512B">
              <w:rPr>
                <w:szCs w:val="20"/>
              </w:rPr>
              <w:t>п</w:t>
            </w:r>
            <w:proofErr w:type="gramStart"/>
            <w:r w:rsidRPr="00B0512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Состав прилагаемых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Кол-во</w:t>
            </w:r>
          </w:p>
          <w:p w:rsidR="00B0512B" w:rsidRPr="00B0512B" w:rsidRDefault="00B0512B" w:rsidP="00B0512B">
            <w:pPr>
              <w:jc w:val="center"/>
              <w:rPr>
                <w:szCs w:val="20"/>
              </w:rPr>
            </w:pPr>
            <w:r w:rsidRPr="00B0512B">
              <w:rPr>
                <w:szCs w:val="20"/>
              </w:rPr>
              <w:t>листов</w:t>
            </w:r>
          </w:p>
        </w:tc>
      </w:tr>
      <w:tr w:rsidR="00B0512B" w:rsidRPr="00B0512B" w:rsidTr="00513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B0512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513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B0512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513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513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  <w:tr w:rsidR="00B0512B" w:rsidRPr="00B0512B" w:rsidTr="00513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B" w:rsidRPr="00B0512B" w:rsidRDefault="00B0512B" w:rsidP="00B0512B">
            <w:pPr>
              <w:jc w:val="center"/>
              <w:rPr>
                <w:szCs w:val="20"/>
              </w:rPr>
            </w:pPr>
          </w:p>
        </w:tc>
      </w:tr>
    </w:tbl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</w:p>
    <w:p w:rsidR="00B0512B" w:rsidRPr="00B0512B" w:rsidRDefault="00B0512B" w:rsidP="00B0512B">
      <w:pPr>
        <w:jc w:val="both"/>
        <w:rPr>
          <w:szCs w:val="20"/>
        </w:rPr>
      </w:pPr>
      <w:r w:rsidRPr="00B0512B">
        <w:rPr>
          <w:szCs w:val="20"/>
        </w:rPr>
        <w:t>Подпись заявителя___________________                             ______________________________</w:t>
      </w:r>
    </w:p>
    <w:p w:rsidR="00B0512B" w:rsidRPr="00B0512B" w:rsidRDefault="00B0512B" w:rsidP="00B0512B">
      <w:pPr>
        <w:jc w:val="both"/>
        <w:rPr>
          <w:sz w:val="28"/>
          <w:szCs w:val="28"/>
        </w:rPr>
      </w:pPr>
      <w:r w:rsidRPr="00B0512B">
        <w:rPr>
          <w:szCs w:val="20"/>
        </w:rPr>
        <w:t xml:space="preserve">                                                                                                              </w:t>
      </w:r>
      <w:r w:rsidRPr="00B0512B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sectPr w:rsidR="00542276" w:rsidSect="005C24B1">
      <w:headerReference w:type="default" r:id="rId10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68" w:rsidRDefault="007F0668">
      <w:r>
        <w:separator/>
      </w:r>
    </w:p>
  </w:endnote>
  <w:endnote w:type="continuationSeparator" w:id="0">
    <w:p w:rsidR="007F0668" w:rsidRDefault="007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68" w:rsidRDefault="007F0668">
      <w:r>
        <w:separator/>
      </w:r>
    </w:p>
  </w:footnote>
  <w:footnote w:type="continuationSeparator" w:id="0">
    <w:p w:rsidR="007F0668" w:rsidRDefault="007F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59592F">
      <w:rPr>
        <w:noProof/>
      </w:rPr>
      <w:t>2</w:t>
    </w:r>
    <w:r>
      <w:fldChar w:fldCharType="end"/>
    </w:r>
  </w:p>
  <w:p w:rsidR="00C70EC3" w:rsidRDefault="007F06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A1691"/>
    <w:rsid w:val="000A6020"/>
    <w:rsid w:val="000E7428"/>
    <w:rsid w:val="00111DD4"/>
    <w:rsid w:val="00113245"/>
    <w:rsid w:val="00167E68"/>
    <w:rsid w:val="001C2C99"/>
    <w:rsid w:val="001C6D9B"/>
    <w:rsid w:val="001F1DAF"/>
    <w:rsid w:val="00251601"/>
    <w:rsid w:val="002A4FDC"/>
    <w:rsid w:val="002B0F89"/>
    <w:rsid w:val="002E4E6C"/>
    <w:rsid w:val="003E23A4"/>
    <w:rsid w:val="00434EF6"/>
    <w:rsid w:val="0049631A"/>
    <w:rsid w:val="004B326A"/>
    <w:rsid w:val="004C6676"/>
    <w:rsid w:val="004F3CF9"/>
    <w:rsid w:val="0053638B"/>
    <w:rsid w:val="00542276"/>
    <w:rsid w:val="00542E93"/>
    <w:rsid w:val="0056698A"/>
    <w:rsid w:val="0059592F"/>
    <w:rsid w:val="005A37E9"/>
    <w:rsid w:val="005B3721"/>
    <w:rsid w:val="005C24B1"/>
    <w:rsid w:val="00650A4B"/>
    <w:rsid w:val="0065490D"/>
    <w:rsid w:val="0066471C"/>
    <w:rsid w:val="006C1D35"/>
    <w:rsid w:val="006D3C37"/>
    <w:rsid w:val="006F6F8F"/>
    <w:rsid w:val="0073451E"/>
    <w:rsid w:val="0074660E"/>
    <w:rsid w:val="0079327E"/>
    <w:rsid w:val="007C62F0"/>
    <w:rsid w:val="007F0668"/>
    <w:rsid w:val="00810767"/>
    <w:rsid w:val="00816D42"/>
    <w:rsid w:val="0083319B"/>
    <w:rsid w:val="0083666C"/>
    <w:rsid w:val="00843D9E"/>
    <w:rsid w:val="008573B0"/>
    <w:rsid w:val="008D16AD"/>
    <w:rsid w:val="009037A5"/>
    <w:rsid w:val="00962338"/>
    <w:rsid w:val="009E6547"/>
    <w:rsid w:val="00A22A95"/>
    <w:rsid w:val="00A661A0"/>
    <w:rsid w:val="00A97AA0"/>
    <w:rsid w:val="00AC6025"/>
    <w:rsid w:val="00B03DE1"/>
    <w:rsid w:val="00B0512B"/>
    <w:rsid w:val="00C73C6C"/>
    <w:rsid w:val="00CD609F"/>
    <w:rsid w:val="00CF1556"/>
    <w:rsid w:val="00D335BD"/>
    <w:rsid w:val="00D63F78"/>
    <w:rsid w:val="00D8252B"/>
    <w:rsid w:val="00D873AA"/>
    <w:rsid w:val="00DA61BB"/>
    <w:rsid w:val="00DC36D2"/>
    <w:rsid w:val="00DF493F"/>
    <w:rsid w:val="00E04253"/>
    <w:rsid w:val="00E24CA0"/>
    <w:rsid w:val="00E259DB"/>
    <w:rsid w:val="00F00BF9"/>
    <w:rsid w:val="00FB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2CC-74A3-43FC-B704-8BD9B0C4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5</cp:revision>
  <cp:lastPrinted>2016-10-25T03:54:00Z</cp:lastPrinted>
  <dcterms:created xsi:type="dcterms:W3CDTF">2016-10-28T03:58:00Z</dcterms:created>
  <dcterms:modified xsi:type="dcterms:W3CDTF">2017-01-19T11:08:00Z</dcterms:modified>
</cp:coreProperties>
</file>