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59" w:rsidRPr="00FE2FFF" w:rsidRDefault="009C0CBB" w:rsidP="009C0CBB">
      <w:pPr>
        <w:jc w:val="center"/>
        <w:rPr>
          <w:szCs w:val="28"/>
        </w:rPr>
      </w:pPr>
      <w:r w:rsidRPr="00FE2FFF">
        <w:rPr>
          <w:szCs w:val="28"/>
        </w:rPr>
        <w:t>Информация</w:t>
      </w:r>
    </w:p>
    <w:p w:rsidR="009C0CBB" w:rsidRPr="00FE2FFF" w:rsidRDefault="0054112C" w:rsidP="009C0CBB">
      <w:pPr>
        <w:jc w:val="center"/>
        <w:rPr>
          <w:szCs w:val="28"/>
        </w:rPr>
      </w:pPr>
      <w:r w:rsidRPr="00FE2FFF">
        <w:rPr>
          <w:szCs w:val="28"/>
        </w:rPr>
        <w:t>о работе антитеррористической комиссии Еткульского муниципального района</w:t>
      </w:r>
      <w:r w:rsidR="00966449" w:rsidRPr="00FE2FFF">
        <w:rPr>
          <w:szCs w:val="28"/>
        </w:rPr>
        <w:t xml:space="preserve"> за </w:t>
      </w:r>
      <w:r w:rsidR="00966449" w:rsidRPr="00FE2FFF">
        <w:rPr>
          <w:szCs w:val="28"/>
          <w:u w:val="single"/>
        </w:rPr>
        <w:t>2017</w:t>
      </w:r>
      <w:r w:rsidR="009C0CBB" w:rsidRPr="00FE2FFF">
        <w:rPr>
          <w:szCs w:val="28"/>
          <w:u w:val="single"/>
        </w:rPr>
        <w:t xml:space="preserve"> год</w:t>
      </w:r>
    </w:p>
    <w:p w:rsidR="00966449" w:rsidRPr="00A645F2" w:rsidRDefault="00966449" w:rsidP="009C0CBB">
      <w:pPr>
        <w:jc w:val="center"/>
        <w:rPr>
          <w:szCs w:val="28"/>
        </w:rPr>
      </w:pPr>
    </w:p>
    <w:p w:rsidR="00966449" w:rsidRPr="00A645F2" w:rsidRDefault="00966449" w:rsidP="006223A0">
      <w:pPr>
        <w:ind w:firstLine="709"/>
        <w:jc w:val="both"/>
        <w:rPr>
          <w:szCs w:val="28"/>
        </w:rPr>
      </w:pPr>
    </w:p>
    <w:p w:rsidR="00966449" w:rsidRPr="00A645F2" w:rsidRDefault="00966449" w:rsidP="006223A0">
      <w:pPr>
        <w:ind w:firstLine="709"/>
        <w:jc w:val="both"/>
        <w:rPr>
          <w:rFonts w:eastAsiaTheme="minorHAnsi"/>
          <w:szCs w:val="28"/>
          <w:lang w:eastAsia="en-US"/>
        </w:rPr>
      </w:pPr>
      <w:r w:rsidRPr="00A645F2">
        <w:rPr>
          <w:rFonts w:eastAsiaTheme="minorHAnsi"/>
          <w:szCs w:val="28"/>
          <w:lang w:eastAsia="en-US"/>
        </w:rPr>
        <w:t xml:space="preserve">За 2017 год проведено </w:t>
      </w:r>
      <w:r w:rsidR="00A645F2" w:rsidRPr="00A645F2">
        <w:rPr>
          <w:rFonts w:eastAsiaTheme="minorHAnsi"/>
          <w:szCs w:val="28"/>
          <w:lang w:eastAsia="en-US"/>
        </w:rPr>
        <w:t>4</w:t>
      </w:r>
      <w:r w:rsidRPr="00A645F2">
        <w:rPr>
          <w:rFonts w:eastAsiaTheme="minorHAnsi"/>
          <w:szCs w:val="28"/>
          <w:lang w:eastAsia="en-US"/>
        </w:rPr>
        <w:t xml:space="preserve"> плановых </w:t>
      </w:r>
      <w:r w:rsidR="0054112C" w:rsidRPr="00A645F2">
        <w:rPr>
          <w:rFonts w:eastAsiaTheme="minorHAnsi"/>
          <w:szCs w:val="28"/>
          <w:lang w:eastAsia="en-US"/>
        </w:rPr>
        <w:t>заседания комиссии по профилактике проявлениям терроризма на территории Еткульского муниципального района,</w:t>
      </w:r>
      <w:r w:rsidR="00D13D59" w:rsidRPr="00A645F2">
        <w:rPr>
          <w:rFonts w:eastAsiaTheme="minorHAnsi"/>
          <w:szCs w:val="28"/>
          <w:lang w:eastAsia="en-US"/>
        </w:rPr>
        <w:t xml:space="preserve"> рассмотрено </w:t>
      </w:r>
      <w:r w:rsidR="00A645F2" w:rsidRPr="00A645F2">
        <w:rPr>
          <w:rFonts w:eastAsiaTheme="minorHAnsi"/>
          <w:szCs w:val="28"/>
          <w:lang w:eastAsia="en-US"/>
        </w:rPr>
        <w:t>12</w:t>
      </w:r>
      <w:r w:rsidR="00D13D59" w:rsidRPr="00A645F2">
        <w:rPr>
          <w:rFonts w:eastAsiaTheme="minorHAnsi"/>
          <w:szCs w:val="28"/>
          <w:lang w:eastAsia="en-US"/>
        </w:rPr>
        <w:t xml:space="preserve"> вопросов.</w:t>
      </w:r>
    </w:p>
    <w:p w:rsidR="00A645F2" w:rsidRPr="00A645F2" w:rsidRDefault="00A645F2" w:rsidP="006223A0">
      <w:pPr>
        <w:ind w:firstLine="709"/>
        <w:jc w:val="both"/>
        <w:rPr>
          <w:b/>
          <w:szCs w:val="28"/>
          <w:u w:val="single"/>
        </w:rPr>
      </w:pPr>
      <w:r w:rsidRPr="00A645F2">
        <w:rPr>
          <w:b/>
          <w:szCs w:val="28"/>
          <w:u w:val="single"/>
        </w:rPr>
        <w:t>1 заседание 10.04.2017 г.: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1. </w:t>
      </w:r>
      <w:r w:rsidR="006223A0">
        <w:rPr>
          <w:szCs w:val="28"/>
        </w:rPr>
        <w:t>«</w:t>
      </w:r>
      <w:r w:rsidRPr="00A645F2">
        <w:rPr>
          <w:szCs w:val="28"/>
        </w:rPr>
        <w:t>О состоянии инженерно-технической укрепленности и антитеррористической защищенности объектов особой важности, повышенной опасности, жизнеобеспечения, расположенных на территории Еткульского муниципального района</w:t>
      </w:r>
      <w:r w:rsidR="006223A0">
        <w:rPr>
          <w:szCs w:val="28"/>
        </w:rPr>
        <w:t>»;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2. </w:t>
      </w:r>
      <w:r w:rsidR="006223A0">
        <w:rPr>
          <w:szCs w:val="28"/>
        </w:rPr>
        <w:t>«</w:t>
      </w:r>
      <w:r w:rsidRPr="00A645F2">
        <w:rPr>
          <w:szCs w:val="28"/>
        </w:rPr>
        <w:t>О ходе выполнения районной программы «Профилактика и противодействие проявлениям терроризма в Еткульском муниципальном районе на 2015-2017 годы»</w:t>
      </w:r>
      <w:r w:rsidR="006223A0">
        <w:rPr>
          <w:szCs w:val="28"/>
        </w:rPr>
        <w:t>;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3. </w:t>
      </w:r>
      <w:r w:rsidR="006223A0">
        <w:rPr>
          <w:szCs w:val="28"/>
        </w:rPr>
        <w:t>«</w:t>
      </w:r>
      <w:r w:rsidRPr="00A645F2">
        <w:rPr>
          <w:szCs w:val="28"/>
        </w:rPr>
        <w:t>Профилактика терроризма на территории Еткульского муниципального района. Принимаемые меры в связи с участившимися случаями теракта (</w:t>
      </w:r>
      <w:proofErr w:type="gramStart"/>
      <w:r w:rsidRPr="00A645F2">
        <w:rPr>
          <w:szCs w:val="28"/>
        </w:rPr>
        <w:t>внеплановый</w:t>
      </w:r>
      <w:proofErr w:type="gramEnd"/>
      <w:r w:rsidRPr="00A645F2">
        <w:rPr>
          <w:szCs w:val="28"/>
        </w:rPr>
        <w:t>)</w:t>
      </w:r>
      <w:r w:rsidR="006223A0">
        <w:rPr>
          <w:szCs w:val="28"/>
        </w:rPr>
        <w:t>»</w:t>
      </w:r>
      <w:r w:rsidRPr="00A645F2">
        <w:rPr>
          <w:szCs w:val="28"/>
        </w:rPr>
        <w:t>.</w:t>
      </w:r>
    </w:p>
    <w:p w:rsidR="00A645F2" w:rsidRPr="00A645F2" w:rsidRDefault="00A645F2" w:rsidP="006223A0">
      <w:pPr>
        <w:ind w:firstLine="709"/>
        <w:jc w:val="both"/>
        <w:rPr>
          <w:szCs w:val="28"/>
          <w:u w:val="single"/>
        </w:rPr>
      </w:pPr>
      <w:r w:rsidRPr="00A645F2">
        <w:rPr>
          <w:szCs w:val="28"/>
          <w:u w:val="single"/>
        </w:rPr>
        <w:t>С докладами выступили: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 w:rsidR="00A645F2" w:rsidRPr="00A645F2">
        <w:rPr>
          <w:szCs w:val="28"/>
        </w:rPr>
        <w:t>Быхун</w:t>
      </w:r>
      <w:proofErr w:type="spellEnd"/>
      <w:r w:rsidR="00A645F2" w:rsidRPr="00A645F2">
        <w:rPr>
          <w:szCs w:val="28"/>
        </w:rPr>
        <w:t xml:space="preserve"> Александр Владимирович - директор ООО «Еткульский районный водоканал»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 xml:space="preserve">Масюк Василий Александрович - заместитель главного врача ГБУЗ «Районная больница </w:t>
      </w:r>
      <w:proofErr w:type="spellStart"/>
      <w:r w:rsidR="00A645F2" w:rsidRPr="00A645F2">
        <w:rPr>
          <w:szCs w:val="28"/>
        </w:rPr>
        <w:t>с</w:t>
      </w:r>
      <w:proofErr w:type="gramStart"/>
      <w:r w:rsidR="00A645F2" w:rsidRPr="00A645F2">
        <w:rPr>
          <w:szCs w:val="28"/>
        </w:rPr>
        <w:t>.Е</w:t>
      </w:r>
      <w:proofErr w:type="gramEnd"/>
      <w:r w:rsidR="00A645F2" w:rsidRPr="00A645F2">
        <w:rPr>
          <w:szCs w:val="28"/>
        </w:rPr>
        <w:t>ткуль</w:t>
      </w:r>
      <w:proofErr w:type="spellEnd"/>
      <w:r w:rsidR="00A645F2" w:rsidRPr="00A645F2">
        <w:rPr>
          <w:szCs w:val="28"/>
        </w:rPr>
        <w:t>»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 w:rsidR="00A645F2" w:rsidRPr="00A645F2">
        <w:rPr>
          <w:szCs w:val="28"/>
        </w:rPr>
        <w:t>Шишлев</w:t>
      </w:r>
      <w:proofErr w:type="spellEnd"/>
      <w:r w:rsidR="00A645F2" w:rsidRPr="00A645F2">
        <w:rPr>
          <w:szCs w:val="28"/>
        </w:rPr>
        <w:t xml:space="preserve"> Сергей Владимирович - главный инженер Еткульского участка РЭС ПОЦЭС филиала ОАО «МРСК Урала» - «Челябэнерго»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Лунин Алексей Владимирович - начальник отдела вневедомственной охраны по Еткульскому району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Выборнова Ольга Владимировна - начальник Управления образования администрации Еткульского муниципального района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 xml:space="preserve">Попова Елена Владимировна - заместитель </w:t>
      </w:r>
      <w:proofErr w:type="gramStart"/>
      <w:r w:rsidR="00A645F2" w:rsidRPr="00A645F2">
        <w:rPr>
          <w:szCs w:val="28"/>
        </w:rPr>
        <w:t>начальника Управления социальной защиты населения администрации</w:t>
      </w:r>
      <w:proofErr w:type="gramEnd"/>
      <w:r w:rsidR="00A645F2" w:rsidRPr="00A645F2">
        <w:rPr>
          <w:szCs w:val="28"/>
        </w:rPr>
        <w:t xml:space="preserve"> Еткульского муниципального района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Агаян Владимир Степанович - начальник Управления культуры, туризма и молодежной политики администрации Еткульского муниципального района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Воеводин Василий Анатольевич - начальник отдела МВД России по Еткульскому району</w:t>
      </w:r>
    </w:p>
    <w:p w:rsidR="00A645F2" w:rsidRPr="00A645F2" w:rsidRDefault="00A645F2" w:rsidP="006223A0">
      <w:pPr>
        <w:ind w:firstLine="709"/>
        <w:jc w:val="both"/>
        <w:rPr>
          <w:b/>
          <w:szCs w:val="28"/>
          <w:u w:val="single"/>
        </w:rPr>
      </w:pPr>
      <w:r w:rsidRPr="00A645F2">
        <w:rPr>
          <w:b/>
          <w:szCs w:val="28"/>
          <w:u w:val="single"/>
        </w:rPr>
        <w:t>2 заседание 27.06.2017 г.: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4. </w:t>
      </w:r>
      <w:r w:rsidR="006223A0">
        <w:rPr>
          <w:szCs w:val="28"/>
        </w:rPr>
        <w:t>«</w:t>
      </w:r>
      <w:r w:rsidRPr="00A645F2">
        <w:rPr>
          <w:szCs w:val="28"/>
        </w:rPr>
        <w:t>О комплексных мерах по обеспечению общественной безопасности и противодействию терроризму в период массового пребывания граждан на территорию Еткульского муниципального района</w:t>
      </w:r>
      <w:r w:rsidR="006223A0">
        <w:rPr>
          <w:szCs w:val="28"/>
        </w:rPr>
        <w:t>»;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5. </w:t>
      </w:r>
      <w:r w:rsidR="006223A0">
        <w:rPr>
          <w:szCs w:val="28"/>
        </w:rPr>
        <w:t>«</w:t>
      </w:r>
      <w:r w:rsidRPr="00A645F2">
        <w:rPr>
          <w:szCs w:val="28"/>
        </w:rPr>
        <w:t>О состоянии и принимаемых мерах по обеспечению антитеррористической защищенности и технической оснащенности детских оздоровительных лагерей и баз отдыха Еткульского муниципального района</w:t>
      </w:r>
      <w:r w:rsidR="006223A0">
        <w:rPr>
          <w:szCs w:val="28"/>
        </w:rPr>
        <w:t>»;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6. </w:t>
      </w:r>
      <w:r w:rsidR="006223A0">
        <w:rPr>
          <w:szCs w:val="28"/>
        </w:rPr>
        <w:t>«</w:t>
      </w:r>
      <w:r w:rsidRPr="00A645F2">
        <w:rPr>
          <w:szCs w:val="28"/>
        </w:rPr>
        <w:t>О состоянии антитеррористической защищенности объектов спорта (</w:t>
      </w:r>
      <w:proofErr w:type="gramStart"/>
      <w:r w:rsidRPr="00A645F2">
        <w:rPr>
          <w:szCs w:val="28"/>
        </w:rPr>
        <w:t>внеплановый</w:t>
      </w:r>
      <w:proofErr w:type="gramEnd"/>
      <w:r w:rsidRPr="00A645F2">
        <w:rPr>
          <w:szCs w:val="28"/>
        </w:rPr>
        <w:t>)</w:t>
      </w:r>
      <w:r w:rsidR="006223A0">
        <w:rPr>
          <w:szCs w:val="28"/>
        </w:rPr>
        <w:t>»</w:t>
      </w:r>
      <w:r w:rsidRPr="00A645F2">
        <w:rPr>
          <w:szCs w:val="28"/>
        </w:rPr>
        <w:t>.</w:t>
      </w:r>
    </w:p>
    <w:p w:rsidR="00A645F2" w:rsidRPr="00A645F2" w:rsidRDefault="00A645F2" w:rsidP="006223A0">
      <w:pPr>
        <w:ind w:firstLine="709"/>
        <w:jc w:val="both"/>
        <w:rPr>
          <w:szCs w:val="28"/>
          <w:u w:val="single"/>
        </w:rPr>
      </w:pPr>
      <w:r w:rsidRPr="00A645F2">
        <w:rPr>
          <w:szCs w:val="28"/>
          <w:u w:val="single"/>
        </w:rPr>
        <w:t>С докладами выступили: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Воеводин Василий Анатольевич - начальник отдела МВД России по Еткульскому району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Лунин Ал</w:t>
      </w:r>
      <w:r w:rsidR="00FE2FFF">
        <w:rPr>
          <w:szCs w:val="28"/>
        </w:rPr>
        <w:t xml:space="preserve">ексей Владимирович - начальник </w:t>
      </w:r>
      <w:r w:rsidR="00A645F2" w:rsidRPr="00A645F2">
        <w:rPr>
          <w:szCs w:val="28"/>
        </w:rPr>
        <w:t>отдела вневедомственной охраны по Еткульскому району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Кривенко Данил Алексеевич - председатель Комитета по физической культуре и спорту.</w:t>
      </w:r>
    </w:p>
    <w:p w:rsidR="00A645F2" w:rsidRPr="00A645F2" w:rsidRDefault="00A645F2" w:rsidP="006223A0">
      <w:pPr>
        <w:ind w:firstLine="709"/>
        <w:jc w:val="both"/>
        <w:rPr>
          <w:b/>
          <w:szCs w:val="28"/>
          <w:u w:val="single"/>
        </w:rPr>
      </w:pPr>
      <w:r w:rsidRPr="00A645F2">
        <w:rPr>
          <w:b/>
          <w:szCs w:val="28"/>
          <w:u w:val="single"/>
        </w:rPr>
        <w:t>3 заседание 26.09.2017 г.</w:t>
      </w:r>
      <w:r>
        <w:rPr>
          <w:b/>
          <w:szCs w:val="28"/>
          <w:u w:val="single"/>
        </w:rPr>
        <w:t>: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7. </w:t>
      </w:r>
      <w:r w:rsidR="006223A0">
        <w:rPr>
          <w:szCs w:val="28"/>
        </w:rPr>
        <w:t>«</w:t>
      </w:r>
      <w:r w:rsidRPr="00A645F2">
        <w:rPr>
          <w:szCs w:val="28"/>
        </w:rPr>
        <w:t>О состоянии работы по предупреждению и пресечению террористических актов на объектах образования</w:t>
      </w:r>
      <w:r w:rsidR="006223A0">
        <w:rPr>
          <w:szCs w:val="28"/>
        </w:rPr>
        <w:t>»;</w:t>
      </w:r>
      <w:r w:rsidRPr="00A645F2">
        <w:rPr>
          <w:szCs w:val="28"/>
        </w:rPr>
        <w:t xml:space="preserve"> 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8. </w:t>
      </w:r>
      <w:r w:rsidR="006223A0">
        <w:rPr>
          <w:szCs w:val="28"/>
        </w:rPr>
        <w:t>«</w:t>
      </w:r>
      <w:r w:rsidRPr="00A645F2">
        <w:rPr>
          <w:szCs w:val="28"/>
        </w:rPr>
        <w:t>О готовности сил и средств, выделяемых для участия в проведении первоочередных мероприятий по пресечению террористических актов на территории Еткульского муниципального района</w:t>
      </w:r>
      <w:r w:rsidR="006223A0">
        <w:rPr>
          <w:szCs w:val="28"/>
        </w:rPr>
        <w:t>»;</w:t>
      </w:r>
    </w:p>
    <w:p w:rsidR="00A645F2" w:rsidRPr="00A645F2" w:rsidRDefault="00A645F2" w:rsidP="006223A0">
      <w:pPr>
        <w:ind w:firstLine="709"/>
        <w:jc w:val="both"/>
        <w:rPr>
          <w:szCs w:val="28"/>
        </w:rPr>
      </w:pPr>
      <w:r w:rsidRPr="00A645F2">
        <w:rPr>
          <w:szCs w:val="28"/>
        </w:rPr>
        <w:t xml:space="preserve">9. </w:t>
      </w:r>
      <w:r w:rsidR="006223A0">
        <w:rPr>
          <w:szCs w:val="28"/>
        </w:rPr>
        <w:t>«</w:t>
      </w:r>
      <w:r w:rsidRPr="00A645F2">
        <w:rPr>
          <w:szCs w:val="28"/>
        </w:rPr>
        <w:t xml:space="preserve">О мерах по обеспечению безопасности и антитеррористической защищенности объектов автотранспортной инфраструктуры и маршрутов междугороднего пассажирского </w:t>
      </w:r>
      <w:r w:rsidRPr="00A645F2">
        <w:rPr>
          <w:szCs w:val="28"/>
        </w:rPr>
        <w:lastRenderedPageBreak/>
        <w:t>автотранспортного сообщения от актов незаконного вмешательства и недопущения совершения террористических актов и д</w:t>
      </w:r>
      <w:r w:rsidR="006223A0">
        <w:rPr>
          <w:szCs w:val="28"/>
        </w:rPr>
        <w:t>ругих чрезвычайных происшествий».</w:t>
      </w:r>
    </w:p>
    <w:p w:rsidR="00A645F2" w:rsidRPr="00A645F2" w:rsidRDefault="00A645F2" w:rsidP="006223A0">
      <w:pPr>
        <w:ind w:firstLine="709"/>
        <w:jc w:val="both"/>
        <w:rPr>
          <w:szCs w:val="28"/>
          <w:u w:val="single"/>
        </w:rPr>
      </w:pPr>
      <w:r w:rsidRPr="00A645F2">
        <w:rPr>
          <w:szCs w:val="28"/>
          <w:u w:val="single"/>
        </w:rPr>
        <w:t>С докладами выступили: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Выборнова Ольга Владимировна - начальник Управления образования администрации Еткульского муниципального района</w:t>
      </w:r>
    </w:p>
    <w:p w:rsidR="00A645F2" w:rsidRPr="00A645F2" w:rsidRDefault="006223A0" w:rsidP="006223A0">
      <w:pPr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Воеводин Василий Анатольевич - начальник отдела МВД России по Еткульскому району</w:t>
      </w:r>
    </w:p>
    <w:p w:rsidR="00A645F2" w:rsidRDefault="006223A0" w:rsidP="006223A0">
      <w:pPr>
        <w:pStyle w:val="Default"/>
        <w:jc w:val="both"/>
        <w:rPr>
          <w:szCs w:val="28"/>
        </w:rPr>
      </w:pPr>
      <w:r>
        <w:rPr>
          <w:szCs w:val="28"/>
        </w:rPr>
        <w:t xml:space="preserve">– </w:t>
      </w:r>
      <w:r w:rsidR="00A645F2" w:rsidRPr="00A645F2">
        <w:rPr>
          <w:szCs w:val="28"/>
        </w:rPr>
        <w:t>Мануйлов Александр Алексеевич - начальник автоколонн</w:t>
      </w:r>
      <w:proofErr w:type="gramStart"/>
      <w:r w:rsidR="00A645F2" w:rsidRPr="00A645F2">
        <w:rPr>
          <w:szCs w:val="28"/>
        </w:rPr>
        <w:t>ы ООО</w:t>
      </w:r>
      <w:proofErr w:type="gramEnd"/>
      <w:r w:rsidR="00A645F2" w:rsidRPr="00A645F2">
        <w:rPr>
          <w:szCs w:val="28"/>
        </w:rPr>
        <w:t xml:space="preserve"> «</w:t>
      </w:r>
      <w:proofErr w:type="spellStart"/>
      <w:r w:rsidR="00A645F2" w:rsidRPr="00A645F2">
        <w:rPr>
          <w:szCs w:val="28"/>
        </w:rPr>
        <w:t>Еста</w:t>
      </w:r>
      <w:proofErr w:type="spellEnd"/>
      <w:r w:rsidR="00A645F2" w:rsidRPr="00A645F2">
        <w:rPr>
          <w:szCs w:val="28"/>
        </w:rPr>
        <w:t>».</w:t>
      </w:r>
    </w:p>
    <w:p w:rsidR="00A645F2" w:rsidRDefault="00A645F2" w:rsidP="006223A0">
      <w:pPr>
        <w:pStyle w:val="Default"/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4 заседание 15.12.2017 г.:</w:t>
      </w:r>
    </w:p>
    <w:p w:rsidR="00A645F2" w:rsidRDefault="00A645F2" w:rsidP="006223A0">
      <w:pPr>
        <w:pStyle w:val="Default"/>
        <w:ind w:firstLine="709"/>
        <w:jc w:val="both"/>
        <w:rPr>
          <w:szCs w:val="36"/>
        </w:rPr>
      </w:pPr>
      <w:r w:rsidRPr="00A645F2">
        <w:rPr>
          <w:szCs w:val="36"/>
        </w:rPr>
        <w:t>10</w:t>
      </w:r>
      <w:r w:rsidRPr="00A645F2">
        <w:rPr>
          <w:szCs w:val="36"/>
        </w:rPr>
        <w:t xml:space="preserve">. «О состоянии антитеррористической защищенности жилищно-коммунального хозяйства Еткульского муниципального района, в </w:t>
      </w:r>
      <w:proofErr w:type="spellStart"/>
      <w:r w:rsidRPr="00A645F2">
        <w:rPr>
          <w:szCs w:val="36"/>
        </w:rPr>
        <w:t>т.ч</w:t>
      </w:r>
      <w:proofErr w:type="spellEnd"/>
      <w:r w:rsidRPr="00A645F2">
        <w:rPr>
          <w:szCs w:val="36"/>
        </w:rPr>
        <w:t>. объектов водоснабжения и водоотведения».</w:t>
      </w:r>
    </w:p>
    <w:p w:rsidR="00A645F2" w:rsidRDefault="00A645F2" w:rsidP="006223A0">
      <w:pPr>
        <w:pStyle w:val="Default"/>
        <w:ind w:firstLine="709"/>
        <w:jc w:val="both"/>
      </w:pPr>
      <w:r w:rsidRPr="00A645F2">
        <w:t xml:space="preserve">11. </w:t>
      </w:r>
      <w:r w:rsidRPr="00A645F2">
        <w:t>«О реализации мероприятий, направленных на повышение защищенности потенциально опасных и критически важных объектов Еткульского муниципального района».</w:t>
      </w:r>
    </w:p>
    <w:p w:rsidR="006223A0" w:rsidRDefault="006223A0" w:rsidP="006223A0">
      <w:pPr>
        <w:pStyle w:val="Default"/>
        <w:ind w:firstLine="709"/>
        <w:jc w:val="both"/>
      </w:pPr>
      <w:r w:rsidRPr="006223A0">
        <w:t xml:space="preserve">12. </w:t>
      </w:r>
      <w:r w:rsidRPr="006223A0">
        <w:t>«О готовности сил и средств, выделяемых для участия в проведении первоочередных мероприятий по пресечению террористических актов на территории Еткульского муниципального района».</w:t>
      </w:r>
    </w:p>
    <w:p w:rsidR="006223A0" w:rsidRDefault="006223A0" w:rsidP="006223A0">
      <w:pPr>
        <w:pStyle w:val="Default"/>
        <w:ind w:firstLine="709"/>
        <w:jc w:val="both"/>
        <w:rPr>
          <w:szCs w:val="28"/>
          <w:u w:val="single"/>
        </w:rPr>
      </w:pPr>
      <w:r w:rsidRPr="00A645F2">
        <w:rPr>
          <w:szCs w:val="28"/>
          <w:u w:val="single"/>
        </w:rPr>
        <w:t>С докладами выступили:</w:t>
      </w:r>
    </w:p>
    <w:p w:rsidR="006223A0" w:rsidRDefault="006223A0" w:rsidP="006223A0">
      <w:pPr>
        <w:pStyle w:val="Default"/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 w:rsidRPr="00A645F2">
        <w:rPr>
          <w:szCs w:val="28"/>
        </w:rPr>
        <w:t>Быхун</w:t>
      </w:r>
      <w:proofErr w:type="spellEnd"/>
      <w:r w:rsidRPr="00A645F2">
        <w:rPr>
          <w:szCs w:val="28"/>
        </w:rPr>
        <w:t xml:space="preserve"> Александр Владимирович - директор ООО «Еткульский районный водоканал»</w:t>
      </w:r>
    </w:p>
    <w:p w:rsidR="006223A0" w:rsidRPr="006223A0" w:rsidRDefault="006223A0" w:rsidP="006223A0">
      <w:pPr>
        <w:pStyle w:val="Default"/>
        <w:jc w:val="both"/>
      </w:pPr>
      <w:r>
        <w:rPr>
          <w:szCs w:val="28"/>
        </w:rPr>
        <w:t xml:space="preserve">– </w:t>
      </w:r>
      <w:r w:rsidRPr="00A645F2">
        <w:rPr>
          <w:szCs w:val="28"/>
        </w:rPr>
        <w:t>Воеводин Василий Анатольевич - начальник</w:t>
      </w:r>
      <w:bookmarkStart w:id="0" w:name="_GoBack"/>
      <w:bookmarkEnd w:id="0"/>
      <w:r w:rsidRPr="00A645F2">
        <w:rPr>
          <w:szCs w:val="28"/>
        </w:rPr>
        <w:t xml:space="preserve"> отдела МВД России по Еткульскому району</w:t>
      </w:r>
      <w:r>
        <w:rPr>
          <w:szCs w:val="28"/>
        </w:rPr>
        <w:t>.</w:t>
      </w:r>
    </w:p>
    <w:p w:rsidR="006223A0" w:rsidRPr="006223A0" w:rsidRDefault="006223A0" w:rsidP="006223A0">
      <w:pPr>
        <w:pStyle w:val="Default"/>
        <w:ind w:firstLine="709"/>
        <w:jc w:val="both"/>
        <w:rPr>
          <w:szCs w:val="28"/>
        </w:rPr>
      </w:pPr>
      <w:r w:rsidRPr="006223A0">
        <w:rPr>
          <w:szCs w:val="28"/>
        </w:rPr>
        <w:t xml:space="preserve">Общий объем финансирования раздела «Антитеррористическая безопасность» программы составляет </w:t>
      </w:r>
      <w:r w:rsidRPr="006223A0">
        <w:rPr>
          <w:bCs/>
          <w:szCs w:val="28"/>
        </w:rPr>
        <w:t xml:space="preserve">4 484,0 тыс. рублей, в том числе на 2017 год - 1 789,4 </w:t>
      </w:r>
      <w:r w:rsidRPr="006223A0">
        <w:rPr>
          <w:szCs w:val="28"/>
        </w:rPr>
        <w:t>тыс. рублей</w:t>
      </w:r>
      <w:r w:rsidRPr="006223A0">
        <w:rPr>
          <w:szCs w:val="28"/>
        </w:rPr>
        <w:t xml:space="preserve">, </w:t>
      </w:r>
      <w:r w:rsidRPr="006223A0">
        <w:rPr>
          <w:szCs w:val="28"/>
        </w:rPr>
        <w:t xml:space="preserve">на такие мероприятия как: </w:t>
      </w:r>
    </w:p>
    <w:p w:rsidR="006223A0" w:rsidRPr="006223A0" w:rsidRDefault="006223A0" w:rsidP="006223A0">
      <w:pPr>
        <w:pStyle w:val="Default"/>
        <w:ind w:firstLine="709"/>
        <w:jc w:val="both"/>
        <w:rPr>
          <w:szCs w:val="28"/>
        </w:rPr>
      </w:pPr>
      <w:r w:rsidRPr="006223A0">
        <w:rPr>
          <w:szCs w:val="28"/>
        </w:rPr>
        <w:t xml:space="preserve">- на установку видеонаблюдения в образовательных организациях, </w:t>
      </w:r>
      <w:proofErr w:type="spellStart"/>
      <w:r w:rsidRPr="006223A0">
        <w:rPr>
          <w:szCs w:val="28"/>
        </w:rPr>
        <w:t>т.о</w:t>
      </w:r>
      <w:proofErr w:type="spellEnd"/>
      <w:r w:rsidRPr="006223A0">
        <w:rPr>
          <w:szCs w:val="28"/>
        </w:rPr>
        <w:t xml:space="preserve">. на сегодня все объекты образования оснащены системами видеонаблюдения; </w:t>
      </w:r>
    </w:p>
    <w:p w:rsidR="006223A0" w:rsidRPr="006223A0" w:rsidRDefault="006223A0" w:rsidP="006223A0">
      <w:pPr>
        <w:pStyle w:val="Default"/>
        <w:ind w:firstLine="709"/>
        <w:jc w:val="both"/>
        <w:rPr>
          <w:szCs w:val="28"/>
        </w:rPr>
      </w:pPr>
      <w:r w:rsidRPr="006223A0">
        <w:rPr>
          <w:szCs w:val="28"/>
        </w:rPr>
        <w:t>- на ремонт эвакуационных выходов, замену оконных блоков, ремонт и установку нового ограждения, монтаж наружного освещения, ремонт аварийного освещения в школах и детских садах;</w:t>
      </w:r>
    </w:p>
    <w:p w:rsidR="006223A0" w:rsidRPr="006223A0" w:rsidRDefault="006223A0" w:rsidP="006223A0">
      <w:pPr>
        <w:pStyle w:val="Default"/>
        <w:ind w:firstLine="709"/>
        <w:jc w:val="both"/>
        <w:rPr>
          <w:szCs w:val="28"/>
        </w:rPr>
      </w:pPr>
      <w:r w:rsidRPr="006223A0">
        <w:rPr>
          <w:szCs w:val="28"/>
        </w:rPr>
        <w:t xml:space="preserve">- на заключение договоров с охранными предприятиями и </w:t>
      </w:r>
      <w:proofErr w:type="spellStart"/>
      <w:r w:rsidRPr="006223A0">
        <w:rPr>
          <w:szCs w:val="28"/>
        </w:rPr>
        <w:t>тех</w:t>
      </w:r>
      <w:proofErr w:type="gramStart"/>
      <w:r w:rsidRPr="006223A0">
        <w:rPr>
          <w:szCs w:val="28"/>
        </w:rPr>
        <w:t>.о</w:t>
      </w:r>
      <w:proofErr w:type="gramEnd"/>
      <w:r w:rsidRPr="006223A0">
        <w:rPr>
          <w:szCs w:val="28"/>
        </w:rPr>
        <w:t>бслуживание</w:t>
      </w:r>
      <w:proofErr w:type="spellEnd"/>
      <w:r w:rsidRPr="006223A0">
        <w:rPr>
          <w:szCs w:val="28"/>
        </w:rPr>
        <w:t xml:space="preserve"> кнопки экстренного вызова;</w:t>
      </w:r>
    </w:p>
    <w:p w:rsidR="006223A0" w:rsidRPr="006223A0" w:rsidRDefault="006223A0" w:rsidP="006223A0">
      <w:pPr>
        <w:pStyle w:val="Default"/>
        <w:ind w:firstLine="709"/>
        <w:jc w:val="both"/>
        <w:rPr>
          <w:szCs w:val="28"/>
        </w:rPr>
      </w:pPr>
      <w:r w:rsidRPr="006223A0">
        <w:rPr>
          <w:szCs w:val="28"/>
        </w:rPr>
        <w:t xml:space="preserve">- на установка нового </w:t>
      </w:r>
      <w:proofErr w:type="spellStart"/>
      <w:r w:rsidRPr="006223A0">
        <w:rPr>
          <w:szCs w:val="28"/>
        </w:rPr>
        <w:t>периметрального</w:t>
      </w:r>
      <w:proofErr w:type="spellEnd"/>
      <w:r w:rsidRPr="006223A0">
        <w:rPr>
          <w:szCs w:val="28"/>
        </w:rPr>
        <w:t xml:space="preserve"> ограждения вокруг здания бывшей начальной школы </w:t>
      </w:r>
      <w:proofErr w:type="gramStart"/>
      <w:r w:rsidRPr="006223A0">
        <w:rPr>
          <w:szCs w:val="28"/>
        </w:rPr>
        <w:t>в</w:t>
      </w:r>
      <w:proofErr w:type="gramEnd"/>
      <w:r w:rsidRPr="006223A0">
        <w:rPr>
          <w:szCs w:val="28"/>
        </w:rPr>
        <w:t xml:space="preserve"> с. Еткуль.</w:t>
      </w:r>
    </w:p>
    <w:p w:rsidR="006223A0" w:rsidRPr="006223A0" w:rsidRDefault="006223A0" w:rsidP="006223A0">
      <w:pPr>
        <w:pStyle w:val="Default"/>
        <w:ind w:firstLine="709"/>
        <w:jc w:val="both"/>
        <w:rPr>
          <w:szCs w:val="28"/>
        </w:rPr>
      </w:pPr>
      <w:r w:rsidRPr="006223A0">
        <w:rPr>
          <w:szCs w:val="28"/>
        </w:rPr>
        <w:t>В результате проделанной работы устранены факторы, негативно влияющие на состояние антитеррористической защищенности объектов образования.</w:t>
      </w:r>
    </w:p>
    <w:p w:rsidR="006223A0" w:rsidRPr="006223A0" w:rsidRDefault="006223A0" w:rsidP="006223A0">
      <w:pPr>
        <w:pStyle w:val="Default"/>
        <w:ind w:firstLine="709"/>
        <w:jc w:val="both"/>
        <w:rPr>
          <w:szCs w:val="28"/>
        </w:rPr>
      </w:pPr>
      <w:r w:rsidRPr="006223A0">
        <w:rPr>
          <w:szCs w:val="28"/>
        </w:rPr>
        <w:t>Дополнительно затрачено 85,820 тыс. рублей на установку наружного видеонаблюдения в районном доме культуры с. Еткуль.</w:t>
      </w:r>
    </w:p>
    <w:p w:rsidR="00FE2FFF" w:rsidRPr="00A43FD2" w:rsidRDefault="001835B1" w:rsidP="00FE2FFF">
      <w:pPr>
        <w:ind w:firstLine="709"/>
        <w:jc w:val="both"/>
        <w:rPr>
          <w:sz w:val="28"/>
          <w:szCs w:val="28"/>
        </w:rPr>
      </w:pPr>
      <w:r w:rsidRPr="00A645F2">
        <w:rPr>
          <w:szCs w:val="28"/>
        </w:rPr>
        <w:t>Мониторинг общественно-политических, социально-экономических, криминогенных, этно-конфессиональных и других процессов, протекающих на территории района, позволяет сделать вывод о том, что обстановка</w:t>
      </w:r>
      <w:r w:rsidR="00C54488" w:rsidRPr="00A645F2">
        <w:rPr>
          <w:szCs w:val="28"/>
        </w:rPr>
        <w:t xml:space="preserve"> на территории района спокойная</w:t>
      </w:r>
      <w:r w:rsidRPr="00A645F2">
        <w:rPr>
          <w:szCs w:val="28"/>
        </w:rPr>
        <w:t xml:space="preserve">. Регулярно проводится мониторинг миграционных процессов. </w:t>
      </w:r>
      <w:proofErr w:type="spellStart"/>
      <w:r w:rsidRPr="00A645F2">
        <w:rPr>
          <w:szCs w:val="28"/>
        </w:rPr>
        <w:t>Угрозообразующих</w:t>
      </w:r>
      <w:proofErr w:type="spellEnd"/>
      <w:r w:rsidRPr="00A645F2">
        <w:rPr>
          <w:szCs w:val="28"/>
        </w:rPr>
        <w:t xml:space="preserve"> факторов и ситуаций, которые могли быть отнесены к намерениям дестабилизировать социально – экономическое положение, вызвать нездоровые отношения в обществе</w:t>
      </w:r>
      <w:r w:rsidR="001F1B77" w:rsidRPr="00A645F2">
        <w:rPr>
          <w:szCs w:val="28"/>
        </w:rPr>
        <w:t>,</w:t>
      </w:r>
      <w:r w:rsidRPr="00A645F2">
        <w:rPr>
          <w:szCs w:val="28"/>
        </w:rPr>
        <w:t xml:space="preserve"> на территории района не выявлено.</w:t>
      </w:r>
      <w:r w:rsidR="00FE2FFF">
        <w:rPr>
          <w:szCs w:val="28"/>
        </w:rPr>
        <w:t xml:space="preserve"> </w:t>
      </w:r>
      <w:r w:rsidR="00FE2FFF" w:rsidRPr="00FE2FFF">
        <w:rPr>
          <w:szCs w:val="28"/>
        </w:rPr>
        <w:t>Поэтому основной задачей остается информационно – пропагандистское противодействие терроризму.</w:t>
      </w:r>
    </w:p>
    <w:p w:rsidR="001835B1" w:rsidRPr="00A645F2" w:rsidRDefault="001835B1" w:rsidP="00966449">
      <w:pPr>
        <w:pStyle w:val="Default"/>
        <w:ind w:firstLine="709"/>
        <w:jc w:val="both"/>
        <w:rPr>
          <w:szCs w:val="28"/>
        </w:rPr>
      </w:pPr>
    </w:p>
    <w:p w:rsidR="00966449" w:rsidRPr="00A645F2" w:rsidRDefault="00966449" w:rsidP="00966449">
      <w:pPr>
        <w:pStyle w:val="Default"/>
        <w:ind w:firstLine="709"/>
        <w:jc w:val="both"/>
        <w:rPr>
          <w:szCs w:val="28"/>
        </w:rPr>
      </w:pPr>
    </w:p>
    <w:sectPr w:rsidR="00966449" w:rsidRPr="00A645F2" w:rsidSect="006223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17" w:rsidRDefault="001B7217" w:rsidP="009C0CBB">
      <w:r>
        <w:separator/>
      </w:r>
    </w:p>
  </w:endnote>
  <w:endnote w:type="continuationSeparator" w:id="0">
    <w:p w:rsidR="001B7217" w:rsidRDefault="001B7217" w:rsidP="009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17" w:rsidRDefault="001B7217" w:rsidP="009C0CBB">
      <w:r>
        <w:separator/>
      </w:r>
    </w:p>
  </w:footnote>
  <w:footnote w:type="continuationSeparator" w:id="0">
    <w:p w:rsidR="001B7217" w:rsidRDefault="001B7217" w:rsidP="009C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1C2F"/>
    <w:multiLevelType w:val="hybridMultilevel"/>
    <w:tmpl w:val="46E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DD"/>
    <w:rsid w:val="00040DE9"/>
    <w:rsid w:val="00054802"/>
    <w:rsid w:val="000C15C0"/>
    <w:rsid w:val="001414E6"/>
    <w:rsid w:val="001673D4"/>
    <w:rsid w:val="00171F69"/>
    <w:rsid w:val="001835B1"/>
    <w:rsid w:val="001B5781"/>
    <w:rsid w:val="001B7217"/>
    <w:rsid w:val="001F1B77"/>
    <w:rsid w:val="00210482"/>
    <w:rsid w:val="00237DF0"/>
    <w:rsid w:val="0031471C"/>
    <w:rsid w:val="00350373"/>
    <w:rsid w:val="0038163A"/>
    <w:rsid w:val="003D4602"/>
    <w:rsid w:val="00402410"/>
    <w:rsid w:val="00463CEF"/>
    <w:rsid w:val="004716BE"/>
    <w:rsid w:val="004A3784"/>
    <w:rsid w:val="004F387E"/>
    <w:rsid w:val="00532FDE"/>
    <w:rsid w:val="0054112C"/>
    <w:rsid w:val="00554A74"/>
    <w:rsid w:val="00557210"/>
    <w:rsid w:val="005C7827"/>
    <w:rsid w:val="006223A0"/>
    <w:rsid w:val="0064152E"/>
    <w:rsid w:val="0065240D"/>
    <w:rsid w:val="00657B37"/>
    <w:rsid w:val="00657FEE"/>
    <w:rsid w:val="00667148"/>
    <w:rsid w:val="006D03BE"/>
    <w:rsid w:val="006D3ABB"/>
    <w:rsid w:val="006F0F41"/>
    <w:rsid w:val="006F2030"/>
    <w:rsid w:val="007075ED"/>
    <w:rsid w:val="00713EAA"/>
    <w:rsid w:val="00742055"/>
    <w:rsid w:val="00785922"/>
    <w:rsid w:val="00790D82"/>
    <w:rsid w:val="007B1876"/>
    <w:rsid w:val="007B2BA9"/>
    <w:rsid w:val="007B72F8"/>
    <w:rsid w:val="007D5D1F"/>
    <w:rsid w:val="008D3E59"/>
    <w:rsid w:val="0096208F"/>
    <w:rsid w:val="00966449"/>
    <w:rsid w:val="0098634B"/>
    <w:rsid w:val="009C0CBB"/>
    <w:rsid w:val="009C7E5B"/>
    <w:rsid w:val="00A01ADF"/>
    <w:rsid w:val="00A30C70"/>
    <w:rsid w:val="00A35104"/>
    <w:rsid w:val="00A559CB"/>
    <w:rsid w:val="00A645F2"/>
    <w:rsid w:val="00A77DBC"/>
    <w:rsid w:val="00AB0BA9"/>
    <w:rsid w:val="00AB0C89"/>
    <w:rsid w:val="00AB6B75"/>
    <w:rsid w:val="00AC4FCF"/>
    <w:rsid w:val="00AD19AC"/>
    <w:rsid w:val="00AF028D"/>
    <w:rsid w:val="00B02689"/>
    <w:rsid w:val="00B94C71"/>
    <w:rsid w:val="00BC6286"/>
    <w:rsid w:val="00C05AA5"/>
    <w:rsid w:val="00C340DD"/>
    <w:rsid w:val="00C41DA9"/>
    <w:rsid w:val="00C465FA"/>
    <w:rsid w:val="00C54488"/>
    <w:rsid w:val="00C71F23"/>
    <w:rsid w:val="00C8488E"/>
    <w:rsid w:val="00C87FBD"/>
    <w:rsid w:val="00C920D6"/>
    <w:rsid w:val="00CB7D98"/>
    <w:rsid w:val="00CE5F31"/>
    <w:rsid w:val="00D13D59"/>
    <w:rsid w:val="00D24FFB"/>
    <w:rsid w:val="00D74B62"/>
    <w:rsid w:val="00E574DF"/>
    <w:rsid w:val="00EA3521"/>
    <w:rsid w:val="00ED0BB9"/>
    <w:rsid w:val="00F167D6"/>
    <w:rsid w:val="00F560D8"/>
    <w:rsid w:val="00F7179F"/>
    <w:rsid w:val="00F7197A"/>
    <w:rsid w:val="00F8384E"/>
    <w:rsid w:val="00F87E79"/>
    <w:rsid w:val="00FA2C25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4D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6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74DF"/>
    <w:rPr>
      <w:rFonts w:ascii="Courier New" w:hAnsi="Courier New" w:cs="Courier New"/>
      <w:color w:val="000000"/>
      <w:sz w:val="28"/>
      <w:szCs w:val="28"/>
    </w:rPr>
  </w:style>
  <w:style w:type="table" w:styleId="a4">
    <w:name w:val="Table Grid"/>
    <w:basedOn w:val="a1"/>
    <w:rsid w:val="00402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C0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0CBB"/>
    <w:rPr>
      <w:sz w:val="24"/>
      <w:szCs w:val="24"/>
    </w:rPr>
  </w:style>
  <w:style w:type="paragraph" w:styleId="a7">
    <w:name w:val="footer"/>
    <w:basedOn w:val="a"/>
    <w:link w:val="a8"/>
    <w:rsid w:val="009C0C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C0CBB"/>
    <w:rPr>
      <w:sz w:val="24"/>
      <w:szCs w:val="24"/>
    </w:rPr>
  </w:style>
  <w:style w:type="paragraph" w:styleId="a9">
    <w:name w:val="List Paragraph"/>
    <w:basedOn w:val="a"/>
    <w:uiPriority w:val="34"/>
    <w:qFormat/>
    <w:rsid w:val="009C0CBB"/>
    <w:pPr>
      <w:ind w:left="720"/>
      <w:contextualSpacing/>
    </w:pPr>
  </w:style>
  <w:style w:type="paragraph" w:customStyle="1" w:styleId="Default">
    <w:name w:val="Default"/>
    <w:rsid w:val="009664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4D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6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74DF"/>
    <w:rPr>
      <w:rFonts w:ascii="Courier New" w:hAnsi="Courier New" w:cs="Courier New"/>
      <w:color w:val="000000"/>
      <w:sz w:val="28"/>
      <w:szCs w:val="28"/>
    </w:rPr>
  </w:style>
  <w:style w:type="table" w:styleId="a4">
    <w:name w:val="Table Grid"/>
    <w:basedOn w:val="a1"/>
    <w:rsid w:val="00402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C0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0CBB"/>
    <w:rPr>
      <w:sz w:val="24"/>
      <w:szCs w:val="24"/>
    </w:rPr>
  </w:style>
  <w:style w:type="paragraph" w:styleId="a7">
    <w:name w:val="footer"/>
    <w:basedOn w:val="a"/>
    <w:link w:val="a8"/>
    <w:rsid w:val="009C0C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C0CBB"/>
    <w:rPr>
      <w:sz w:val="24"/>
      <w:szCs w:val="24"/>
    </w:rPr>
  </w:style>
  <w:style w:type="paragraph" w:styleId="a9">
    <w:name w:val="List Paragraph"/>
    <w:basedOn w:val="a"/>
    <w:uiPriority w:val="34"/>
    <w:qFormat/>
    <w:rsid w:val="009C0CBB"/>
    <w:pPr>
      <w:ind w:left="720"/>
      <w:contextualSpacing/>
    </w:pPr>
  </w:style>
  <w:style w:type="paragraph" w:customStyle="1" w:styleId="Default">
    <w:name w:val="Default"/>
    <w:rsid w:val="009664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9A84-CD63-4BB8-8B93-876110CA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 Чернева</cp:lastModifiedBy>
  <cp:revision>6</cp:revision>
  <cp:lastPrinted>2017-06-26T10:40:00Z</cp:lastPrinted>
  <dcterms:created xsi:type="dcterms:W3CDTF">2017-10-11T12:49:00Z</dcterms:created>
  <dcterms:modified xsi:type="dcterms:W3CDTF">2018-02-01T04:16:00Z</dcterms:modified>
</cp:coreProperties>
</file>