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47" w:rsidRDefault="00C25E47" w:rsidP="00C25E47">
      <w:pPr>
        <w:spacing w:before="100" w:beforeAutospacing="1" w:after="100" w:afterAutospacing="1" w:line="240" w:lineRule="auto"/>
        <w:ind w:left="-284" w:firstLine="709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Рекомендуемые шаги для участия в проекте «Городская среда»</w:t>
      </w:r>
    </w:p>
    <w:p w:rsidR="00C25E47" w:rsidRDefault="00C25E47" w:rsidP="00C25E4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Планируем двор, общественную территорию</w:t>
      </w:r>
    </w:p>
    <w:p w:rsidR="00C25E47" w:rsidRDefault="00C25E47" w:rsidP="00C25E47">
      <w:pPr>
        <w:pStyle w:val="a3"/>
        <w:spacing w:before="100" w:beforeAutospacing="1" w:after="100" w:afterAutospacing="1" w:line="240" w:lineRule="auto"/>
        <w:ind w:left="76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–  создаем инициативную группу;</w:t>
      </w:r>
    </w:p>
    <w:p w:rsidR="00C25E47" w:rsidRDefault="00C25E47" w:rsidP="00C25E47">
      <w:pPr>
        <w:pStyle w:val="a3"/>
        <w:spacing w:before="100" w:beforeAutospacing="1" w:after="100" w:afterAutospacing="1" w:line="240" w:lineRule="auto"/>
        <w:ind w:left="76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– привлекаем представителя администрации/депутата, управляющую компанию;</w:t>
      </w:r>
    </w:p>
    <w:p w:rsidR="00C25E47" w:rsidRPr="002218FD" w:rsidRDefault="00C25E47" w:rsidP="00C25E47">
      <w:pPr>
        <w:pStyle w:val="a3"/>
        <w:spacing w:before="100" w:beforeAutospacing="1" w:after="100" w:afterAutospacing="1" w:line="240" w:lineRule="auto"/>
        <w:ind w:left="76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– создаем эскиз, чертеж (план двора, общественной территории);</w:t>
      </w:r>
    </w:p>
    <w:p w:rsidR="00C25E47" w:rsidRDefault="00C25E47" w:rsidP="00C25E47">
      <w:pPr>
        <w:pStyle w:val="a3"/>
        <w:spacing w:before="100" w:beforeAutospacing="1" w:after="100" w:afterAutospacing="1" w:line="240" w:lineRule="auto"/>
        <w:ind w:left="76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– привлекаем экспертов для составления ПСД.</w:t>
      </w:r>
    </w:p>
    <w:p w:rsidR="00C25E47" w:rsidRDefault="00C25E47" w:rsidP="00C25E4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Проводим общее собрание собственников многоквартирного дома.</w:t>
      </w:r>
    </w:p>
    <w:p w:rsidR="00C25E47" w:rsidRDefault="00C25E47" w:rsidP="00C25E47">
      <w:pPr>
        <w:pStyle w:val="a3"/>
        <w:spacing w:before="100" w:beforeAutospacing="1" w:after="100" w:afterAutospacing="1" w:line="240" w:lineRule="auto"/>
        <w:ind w:left="436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Проводим собрание инициативной группы по включению в программу общественной территории.</w:t>
      </w:r>
    </w:p>
    <w:p w:rsidR="00C25E47" w:rsidRDefault="00C25E47" w:rsidP="00C25E4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Подаем заявку на включение в программу с приложением протоколов собраний собственников жильцов, собраний инициативных групп.</w:t>
      </w:r>
    </w:p>
    <w:p w:rsidR="00C25E47" w:rsidRPr="00257009" w:rsidRDefault="00C25E47" w:rsidP="00C25E4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Согласовываем </w:t>
      </w:r>
      <w:proofErr w:type="gramStart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дизайн-проекты</w:t>
      </w:r>
      <w:proofErr w:type="gramEnd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, участвуем в общественных обсуждениях.</w:t>
      </w:r>
    </w:p>
    <w:p w:rsidR="00C25E47" w:rsidRPr="00B423EF" w:rsidRDefault="00C25E47" w:rsidP="00C25E47">
      <w:pPr>
        <w:spacing w:before="100" w:beforeAutospacing="1" w:after="100" w:afterAutospacing="1" w:line="240" w:lineRule="auto"/>
        <w:ind w:left="-284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B423E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Рекомендуемый перечень </w:t>
      </w:r>
      <w:proofErr w:type="gramStart"/>
      <w:r w:rsidRPr="00B423E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вопросов повестки общего собрания собственников помещений</w:t>
      </w:r>
      <w:proofErr w:type="gramEnd"/>
      <w:r w:rsidRPr="00B423E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в многоквартирном жилом доме для включения в программу «</w:t>
      </w:r>
      <w:r w:rsidRPr="008F3BCE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Формирование 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городской среды" на 2018-2024</w:t>
      </w:r>
      <w:r w:rsidRPr="008F3BCE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год</w:t>
      </w:r>
      <w:r w:rsidRPr="00B423E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ы в </w:t>
      </w:r>
      <w:proofErr w:type="spellStart"/>
      <w:r w:rsidRPr="00B423E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Еткульском</w:t>
      </w:r>
      <w:proofErr w:type="spellEnd"/>
      <w:r w:rsidRPr="00B423E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муниципальном районе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0C74B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В</w:t>
      </w:r>
      <w:r w:rsidRPr="008F3BCE">
        <w:rPr>
          <w:rFonts w:ascii="Times New Roman" w:hAnsi="Times New Roman"/>
          <w:bCs/>
          <w:kern w:val="36"/>
          <w:sz w:val="28"/>
          <w:szCs w:val="28"/>
          <w:lang w:eastAsia="ru-RU"/>
        </w:rPr>
        <w:t>ыбрать председателя и секретаря собрания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, счетную комиссию.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0C74B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2.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О</w:t>
      </w:r>
      <w:r w:rsidRPr="008F3BC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братиться в органы местного самоуправления с предложением о включении дворовой территории в муниципальную программу "Формирование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городской среды" на 2018-2024</w:t>
      </w:r>
      <w:r w:rsidRPr="008F3BC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ы</w:t>
      </w:r>
      <w:r w:rsidRPr="008F3BC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со списком необходимых работ по благоустройству. Список формируется в ходе общего собрания при помощи уже подготовленного чертежа в соответствии с минимальным и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дополнительным перечнями работ.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Минимальный перечень работ по благоустройству: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-ремонт дворовых проездов;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- ремонт и оборудование тротуаров;</w:t>
      </w:r>
      <w:r w:rsidRPr="008F3BCE">
        <w:rPr>
          <w:rFonts w:ascii="Times New Roman" w:hAnsi="Times New Roman"/>
          <w:bCs/>
          <w:kern w:val="36"/>
          <w:sz w:val="28"/>
          <w:szCs w:val="28"/>
          <w:lang w:eastAsia="ru-RU"/>
        </w:rPr>
        <w:t> 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- оборудование автомобильных парковок;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- освещение дворовой территории;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- установка скамеек, урн для мусора и информационных стендов.</w:t>
      </w:r>
      <w:r w:rsidRPr="008F3BC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Дополнительный перечень работ по благоустройству: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- оборудование детских и спортивных площадок;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- установка и ремонт ограждения;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- работы по озеленению дворовых территорий;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- иные виды работ.</w:t>
      </w:r>
    </w:p>
    <w:p w:rsidR="00C25E47" w:rsidRPr="004C7AAF" w:rsidRDefault="00C25E47" w:rsidP="00C25E47">
      <w:pPr>
        <w:spacing w:before="100" w:beforeAutospacing="1" w:after="100" w:afterAutospacing="1" w:line="240" w:lineRule="auto"/>
        <w:ind w:left="-284" w:firstLine="709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Если минимальный перечень:</w:t>
      </w:r>
      <w:r w:rsidRPr="004C7AA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Определить </w:t>
      </w:r>
      <w:r w:rsidRPr="004C7AAF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орму</w:t>
      </w:r>
      <w:r w:rsidRPr="004C7AAF">
        <w:rPr>
          <w:rFonts w:ascii="Times New Roman" w:hAnsi="Times New Roman"/>
          <w:sz w:val="28"/>
          <w:szCs w:val="28"/>
        </w:rPr>
        <w:t xml:space="preserve"> участия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в реализации мероприятий по благоустройству дворовой территории в рамках минимального перечня работ по благоустройству, в том числе о доле такого участия</w:t>
      </w:r>
    </w:p>
    <w:p w:rsidR="00C25E47" w:rsidRDefault="00C25E47" w:rsidP="00C25E47">
      <w:pPr>
        <w:spacing w:before="100" w:beforeAutospacing="1" w:after="100" w:afterAutospacing="1" w:line="240" w:lineRule="auto"/>
        <w:ind w:left="-284" w:firstLine="709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C25E47" w:rsidRDefault="00C25E47" w:rsidP="00C25E47">
      <w:pPr>
        <w:spacing w:before="100" w:beforeAutospacing="1" w:after="100" w:afterAutospacing="1" w:line="240" w:lineRule="auto"/>
        <w:ind w:left="-284" w:firstLine="709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C25E47" w:rsidRDefault="00C25E47" w:rsidP="00C25E47">
      <w:pPr>
        <w:spacing w:before="100" w:beforeAutospacing="1" w:after="100" w:afterAutospacing="1" w:line="240" w:lineRule="auto"/>
        <w:ind w:left="-284" w:firstLine="709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Финансовая форма с долей участия в размере ___ процентов от стоимости выполнения работ, трудовая форма с долей участия в количестве ___человек для выполнения следующих работ</w:t>
      </w:r>
      <w:r w:rsidRPr="008F3BC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___________.</w:t>
      </w:r>
    </w:p>
    <w:p w:rsidR="00C25E47" w:rsidRDefault="00C25E47" w:rsidP="00C25E47">
      <w:pPr>
        <w:spacing w:before="100" w:beforeAutospacing="1" w:after="100" w:afterAutospacing="1" w:line="240" w:lineRule="auto"/>
        <w:ind w:left="-284" w:firstLine="709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Если финансовое участие, то определить порядок и источник работ по финансированию работ по благоустройству придомовой (дворовой) территории: </w:t>
      </w:r>
    </w:p>
    <w:p w:rsidR="00C25E47" w:rsidRDefault="00C25E47" w:rsidP="00C25E47">
      <w:pPr>
        <w:spacing w:before="100" w:beforeAutospacing="1" w:after="100" w:afterAutospacing="1" w:line="240" w:lineRule="auto"/>
        <w:ind w:left="-284" w:firstLine="709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а) единовременная выплата в размере ___руб. с 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кв</w:t>
      </w:r>
      <w:proofErr w:type="gramStart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.м</w:t>
      </w:r>
      <w:proofErr w:type="spellEnd"/>
      <w:proofErr w:type="gramEnd"/>
    </w:p>
    <w:p w:rsidR="00C25E47" w:rsidRDefault="00C25E47" w:rsidP="00C25E47">
      <w:pPr>
        <w:spacing w:before="100" w:beforeAutospacing="1" w:after="100" w:afterAutospacing="1" w:line="240" w:lineRule="auto"/>
        <w:ind w:left="-284" w:firstLine="709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Трудовая форма </w:t>
      </w:r>
    </w:p>
    <w:p w:rsidR="00C25E47" w:rsidRDefault="00C25E47" w:rsidP="00C25E47">
      <w:pPr>
        <w:spacing w:before="100" w:beforeAutospacing="1" w:after="100" w:afterAutospacing="1" w:line="240" w:lineRule="auto"/>
        <w:ind w:left="-284"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5F031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Если есть дополнительный перечень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: </w:t>
      </w:r>
      <w:r w:rsidRPr="004C7AA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Определить </w:t>
      </w:r>
      <w:r>
        <w:rPr>
          <w:rFonts w:ascii="Times New Roman" w:hAnsi="Times New Roman"/>
          <w:sz w:val="28"/>
          <w:szCs w:val="28"/>
        </w:rPr>
        <w:t>долю</w:t>
      </w:r>
      <w:r w:rsidRPr="004C7A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финансового </w:t>
      </w:r>
      <w:r w:rsidRPr="004C7AAF">
        <w:rPr>
          <w:rFonts w:ascii="Times New Roman" w:hAnsi="Times New Roman"/>
          <w:sz w:val="28"/>
          <w:szCs w:val="28"/>
        </w:rPr>
        <w:t xml:space="preserve">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в реализации мероприятий по благоустройству дворовой территории в рамках </w:t>
      </w:r>
      <w:r>
        <w:rPr>
          <w:rFonts w:ascii="Times New Roman" w:hAnsi="Times New Roman"/>
          <w:sz w:val="28"/>
          <w:szCs w:val="28"/>
        </w:rPr>
        <w:t>дополнительного</w:t>
      </w:r>
      <w:r w:rsidRPr="004C7AAF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еречня работ по благоустройству.</w:t>
      </w:r>
    </w:p>
    <w:p w:rsidR="00C25E47" w:rsidRDefault="00C25E47" w:rsidP="00C25E47">
      <w:pPr>
        <w:spacing w:before="100" w:beforeAutospacing="1" w:after="100" w:afterAutospacing="1" w:line="240" w:lineRule="auto"/>
        <w:ind w:left="-284" w:firstLine="709"/>
        <w:contextualSpacing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В размере не менее 3% - для дворовых территорий, включенных в программу до 09.02.2019г. </w:t>
      </w:r>
    </w:p>
    <w:p w:rsidR="00C25E47" w:rsidRDefault="00C25E47" w:rsidP="00C25E47">
      <w:pPr>
        <w:spacing w:before="100" w:beforeAutospacing="1" w:after="100" w:afterAutospacing="1" w:line="240" w:lineRule="auto"/>
        <w:ind w:left="-284" w:firstLine="709"/>
        <w:contextualSpacing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В размере не менее 20% - для дворовых территорий, включенных в программу после 09.02.2019г. </w:t>
      </w:r>
    </w:p>
    <w:p w:rsidR="00C25E47" w:rsidRPr="006507A1" w:rsidRDefault="00C25E47" w:rsidP="00C25E47">
      <w:pPr>
        <w:spacing w:before="100" w:beforeAutospacing="1" w:after="100" w:afterAutospacing="1" w:line="240" w:lineRule="auto"/>
        <w:ind w:left="-284" w:firstLine="709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В основном все дворы, которые прошли инвентаризацию в 2017 году, были включены в программу.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4</w:t>
      </w:r>
      <w:r w:rsidRPr="000C74B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Принять решение собственниками МКД  по принятию созданного в результате благоустройства имущества в состав общего имущества МКД.</w:t>
      </w:r>
    </w:p>
    <w:p w:rsidR="00C25E47" w:rsidRPr="008F3BCE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5</w:t>
      </w:r>
      <w:r w:rsidRPr="000C74B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У</w:t>
      </w:r>
      <w:r w:rsidRPr="008F3BC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твердить кандидатуру лица, уполномоченного собственниками на согласование </w:t>
      </w:r>
      <w:proofErr w:type="gramStart"/>
      <w:r w:rsidRPr="008F3BCE">
        <w:rPr>
          <w:rFonts w:ascii="Times New Roman" w:hAnsi="Times New Roman"/>
          <w:bCs/>
          <w:kern w:val="36"/>
          <w:sz w:val="28"/>
          <w:szCs w:val="28"/>
          <w:lang w:eastAsia="ru-RU"/>
        </w:rPr>
        <w:t>дизайн-проекта</w:t>
      </w:r>
      <w:proofErr w:type="gramEnd"/>
      <w:r w:rsidRPr="008F3BC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благоустройства дворовой территории, а также на участие в контроле, в том числе промежуточном, и приемке раб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от.</w:t>
      </w:r>
    </w:p>
    <w:p w:rsidR="00C25E47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C25E47" w:rsidRPr="008C56BB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8C56B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Главам сельских поселений предстоит обеспечить проведение работ по образованию благоустраиваемых земельных участков дворовых территорий, включенных в муниципальную программу формирования современной городской среды.</w:t>
      </w:r>
    </w:p>
    <w:p w:rsidR="00C25E47" w:rsidRPr="008F3BCE" w:rsidRDefault="00C25E47" w:rsidP="00C25E47">
      <w:pPr>
        <w:spacing w:before="100" w:beforeAutospacing="1" w:after="100" w:afterAutospacing="1" w:line="240" w:lineRule="auto"/>
        <w:ind w:left="-284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654DF0" w:rsidRDefault="00654DF0">
      <w:bookmarkStart w:id="0" w:name="_GoBack"/>
      <w:bookmarkEnd w:id="0"/>
    </w:p>
    <w:sectPr w:rsidR="0065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3494"/>
    <w:multiLevelType w:val="hybridMultilevel"/>
    <w:tmpl w:val="7922A168"/>
    <w:lvl w:ilvl="0" w:tplc="E5B4DBC4">
      <w:start w:val="1"/>
      <w:numFmt w:val="decimal"/>
      <w:lvlText w:val="%1."/>
      <w:lvlJc w:val="left"/>
      <w:pPr>
        <w:ind w:left="4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C4"/>
    <w:rsid w:val="00654DF0"/>
    <w:rsid w:val="00C25E47"/>
    <w:rsid w:val="00EB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5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5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 Моржова</dc:creator>
  <cp:keywords/>
  <dc:description/>
  <cp:lastModifiedBy>Наталья Анатольевна Моржова</cp:lastModifiedBy>
  <cp:revision>2</cp:revision>
  <dcterms:created xsi:type="dcterms:W3CDTF">2019-06-03T03:48:00Z</dcterms:created>
  <dcterms:modified xsi:type="dcterms:W3CDTF">2019-06-03T03:48:00Z</dcterms:modified>
</cp:coreProperties>
</file>