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6"/>
        <w:gridCol w:w="2163"/>
        <w:gridCol w:w="967"/>
        <w:gridCol w:w="427"/>
        <w:gridCol w:w="3851"/>
      </w:tblGrid>
      <w:tr w:rsidR="004871D6" w:rsidTr="003F7E9C">
        <w:tc>
          <w:tcPr>
            <w:tcW w:w="1806" w:type="dxa"/>
          </w:tcPr>
          <w:p w:rsidR="004871D6" w:rsidRDefault="004871D6" w:rsidP="003F7E9C">
            <w:pPr>
              <w:contextualSpacing/>
            </w:pPr>
          </w:p>
        </w:tc>
        <w:tc>
          <w:tcPr>
            <w:tcW w:w="2163" w:type="dxa"/>
          </w:tcPr>
          <w:p w:rsidR="004871D6" w:rsidRDefault="004871D6" w:rsidP="003F7E9C">
            <w:pPr>
              <w:contextualSpacing/>
            </w:pPr>
          </w:p>
        </w:tc>
        <w:tc>
          <w:tcPr>
            <w:tcW w:w="967" w:type="dxa"/>
          </w:tcPr>
          <w:p w:rsidR="004871D6" w:rsidRDefault="00EA0E64" w:rsidP="003F7E9C">
            <w:pPr>
              <w:contextualSpacing/>
            </w:pPr>
            <w:r w:rsidRPr="0006019E">
              <w:rPr>
                <w:noProof/>
                <w:sz w:val="28"/>
                <w:szCs w:val="28"/>
              </w:rPr>
              <w:drawing>
                <wp:inline distT="0" distB="0" distL="0" distR="0" wp14:anchorId="50C8AEA8" wp14:editId="3DE150A7">
                  <wp:extent cx="457200" cy="552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4871D6" w:rsidRDefault="004871D6" w:rsidP="003F7E9C">
            <w:pPr>
              <w:contextualSpacing/>
            </w:pPr>
          </w:p>
        </w:tc>
        <w:tc>
          <w:tcPr>
            <w:tcW w:w="3851" w:type="dxa"/>
          </w:tcPr>
          <w:p w:rsidR="004871D6" w:rsidRDefault="004871D6" w:rsidP="009A56E5">
            <w:pPr>
              <w:pStyle w:val="4"/>
              <w:contextualSpacing/>
              <w:jc w:val="right"/>
            </w:pPr>
          </w:p>
        </w:tc>
      </w:tr>
    </w:tbl>
    <w:p w:rsidR="004871D6" w:rsidRDefault="004871D6" w:rsidP="00EA0E64">
      <w:pPr>
        <w:pStyle w:val="5"/>
        <w:spacing w:before="0" w:line="240" w:lineRule="auto"/>
        <w:contextualSpacing/>
        <w:rPr>
          <w:b w:val="0"/>
          <w:sz w:val="28"/>
          <w:szCs w:val="28"/>
        </w:rPr>
      </w:pPr>
    </w:p>
    <w:p w:rsidR="007000B7" w:rsidRPr="00B7401D" w:rsidRDefault="007000B7" w:rsidP="007000B7">
      <w:pPr>
        <w:jc w:val="center"/>
        <w:rPr>
          <w:b/>
          <w:bCs/>
          <w:sz w:val="32"/>
          <w:szCs w:val="32"/>
        </w:rPr>
      </w:pPr>
      <w:r w:rsidRPr="00B7401D">
        <w:rPr>
          <w:b/>
          <w:bCs/>
          <w:sz w:val="32"/>
          <w:szCs w:val="32"/>
        </w:rPr>
        <w:t>ТЕРРИТОРИАЛЬНАЯ ИЗБИРАТЕЛЬНАЯ КОМИССИЯ ЕТКУЛЬСКОГО РАЙОНА</w:t>
      </w:r>
    </w:p>
    <w:p w:rsidR="007000B7" w:rsidRPr="007000B7" w:rsidRDefault="007000B7" w:rsidP="00523C97">
      <w:pPr>
        <w:keepNext/>
        <w:keepLines/>
        <w:spacing w:before="40"/>
        <w:outlineLvl w:val="4"/>
        <w:rPr>
          <w:rFonts w:eastAsiaTheme="majorEastAsia"/>
          <w:bCs/>
        </w:rPr>
      </w:pPr>
    </w:p>
    <w:p w:rsidR="007000B7" w:rsidRPr="00B7401D" w:rsidRDefault="007000B7" w:rsidP="007000B7">
      <w:pPr>
        <w:keepNext/>
        <w:keepLines/>
        <w:spacing w:before="40"/>
        <w:jc w:val="center"/>
        <w:outlineLvl w:val="4"/>
        <w:rPr>
          <w:rFonts w:eastAsiaTheme="majorEastAsia"/>
          <w:b/>
          <w:bCs/>
          <w:sz w:val="32"/>
          <w:szCs w:val="32"/>
        </w:rPr>
      </w:pPr>
      <w:r w:rsidRPr="00B7401D">
        <w:rPr>
          <w:rFonts w:eastAsiaTheme="majorEastAsia"/>
          <w:b/>
          <w:bCs/>
          <w:sz w:val="32"/>
          <w:szCs w:val="32"/>
        </w:rPr>
        <w:t>РЕШЕНИЕ</w:t>
      </w:r>
    </w:p>
    <w:p w:rsidR="007000B7" w:rsidRPr="007000B7" w:rsidRDefault="007000B7" w:rsidP="007000B7">
      <w:pPr>
        <w:rPr>
          <w:sz w:val="16"/>
          <w:szCs w:val="16"/>
        </w:rPr>
      </w:pPr>
    </w:p>
    <w:tbl>
      <w:tblPr>
        <w:tblW w:w="939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179"/>
        <w:gridCol w:w="3072"/>
        <w:gridCol w:w="3139"/>
      </w:tblGrid>
      <w:tr w:rsidR="007000B7" w:rsidRPr="007000B7" w:rsidTr="008754FE">
        <w:trPr>
          <w:trHeight w:val="517"/>
        </w:trPr>
        <w:tc>
          <w:tcPr>
            <w:tcW w:w="3179" w:type="dxa"/>
          </w:tcPr>
          <w:p w:rsidR="007000B7" w:rsidRPr="007000B7" w:rsidRDefault="007000B7" w:rsidP="007000B7">
            <w:pPr>
              <w:rPr>
                <w:sz w:val="28"/>
                <w:szCs w:val="28"/>
              </w:rPr>
            </w:pPr>
            <w:r w:rsidRPr="007000B7">
              <w:rPr>
                <w:sz w:val="28"/>
                <w:szCs w:val="28"/>
              </w:rPr>
              <w:t>15 июня 2022 года</w:t>
            </w:r>
          </w:p>
        </w:tc>
        <w:tc>
          <w:tcPr>
            <w:tcW w:w="3072" w:type="dxa"/>
          </w:tcPr>
          <w:p w:rsidR="007000B7" w:rsidRPr="007000B7" w:rsidRDefault="007000B7" w:rsidP="007000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7000B7" w:rsidRPr="007000B7" w:rsidRDefault="007000B7" w:rsidP="00F24CA6">
            <w:pPr>
              <w:jc w:val="right"/>
              <w:rPr>
                <w:sz w:val="28"/>
                <w:szCs w:val="28"/>
              </w:rPr>
            </w:pPr>
            <w:r w:rsidRPr="007000B7">
              <w:rPr>
                <w:sz w:val="28"/>
                <w:szCs w:val="28"/>
              </w:rPr>
              <w:t xml:space="preserve">№ </w:t>
            </w:r>
            <w:r w:rsidR="00CA0918">
              <w:rPr>
                <w:sz w:val="28"/>
                <w:szCs w:val="28"/>
              </w:rPr>
              <w:t>35/17</w:t>
            </w:r>
            <w:r w:rsidR="00F24CA6">
              <w:rPr>
                <w:sz w:val="28"/>
                <w:szCs w:val="28"/>
              </w:rPr>
              <w:t>2</w:t>
            </w:r>
            <w:r w:rsidR="00CA0918">
              <w:rPr>
                <w:sz w:val="28"/>
                <w:szCs w:val="28"/>
              </w:rPr>
              <w:t>-5</w:t>
            </w:r>
          </w:p>
        </w:tc>
      </w:tr>
    </w:tbl>
    <w:p w:rsidR="007000B7" w:rsidRPr="00B7401D" w:rsidRDefault="007000B7" w:rsidP="007000B7">
      <w:pPr>
        <w:jc w:val="center"/>
        <w:rPr>
          <w:sz w:val="28"/>
          <w:szCs w:val="28"/>
        </w:rPr>
      </w:pPr>
      <w:r w:rsidRPr="00B7401D">
        <w:rPr>
          <w:sz w:val="28"/>
          <w:szCs w:val="28"/>
        </w:rPr>
        <w:t>с. Еткуль</w:t>
      </w:r>
    </w:p>
    <w:p w:rsidR="00F90157" w:rsidRDefault="00F90157" w:rsidP="004871D6">
      <w:pPr>
        <w:contextualSpacing/>
        <w:jc w:val="center"/>
      </w:pPr>
    </w:p>
    <w:p w:rsidR="002F492D" w:rsidRDefault="00F90157" w:rsidP="007A7186">
      <w:pPr>
        <w:snapToGrid w:val="0"/>
        <w:jc w:val="both"/>
        <w:rPr>
          <w:b/>
          <w:i/>
          <w:iCs/>
        </w:rPr>
      </w:pPr>
      <w:r w:rsidRPr="00F90157">
        <w:rPr>
          <w:b/>
          <w:i/>
          <w:iCs/>
        </w:rPr>
        <w:t xml:space="preserve">О </w:t>
      </w:r>
      <w:r w:rsidR="007000B7">
        <w:rPr>
          <w:b/>
          <w:i/>
          <w:iCs/>
        </w:rPr>
        <w:t xml:space="preserve">создании </w:t>
      </w:r>
      <w:r w:rsidRPr="00F90157">
        <w:rPr>
          <w:b/>
          <w:i/>
          <w:iCs/>
        </w:rPr>
        <w:t>рабочей групп</w:t>
      </w:r>
      <w:r w:rsidR="007000B7">
        <w:rPr>
          <w:b/>
          <w:i/>
          <w:iCs/>
        </w:rPr>
        <w:t>ы</w:t>
      </w:r>
      <w:r w:rsidRPr="00F90157">
        <w:rPr>
          <w:b/>
          <w:i/>
          <w:iCs/>
        </w:rPr>
        <w:t xml:space="preserve"> </w:t>
      </w:r>
      <w:r w:rsidR="007000B7" w:rsidRPr="007000B7">
        <w:rPr>
          <w:b/>
          <w:i/>
          <w:iCs/>
        </w:rPr>
        <w:t xml:space="preserve">по приему и проверке документов, представляемых кандидатами в </w:t>
      </w:r>
      <w:r w:rsidR="00523C97">
        <w:rPr>
          <w:b/>
          <w:i/>
          <w:iCs/>
        </w:rPr>
        <w:t xml:space="preserve">территориальную </w:t>
      </w:r>
      <w:r w:rsidR="007000B7" w:rsidRPr="007000B7">
        <w:rPr>
          <w:b/>
          <w:i/>
          <w:iCs/>
        </w:rPr>
        <w:t>избирательную комиссию</w:t>
      </w:r>
      <w:r w:rsidR="00523C97">
        <w:rPr>
          <w:b/>
          <w:i/>
          <w:iCs/>
        </w:rPr>
        <w:t xml:space="preserve"> </w:t>
      </w:r>
      <w:proofErr w:type="spellStart"/>
      <w:r w:rsidR="00523C97">
        <w:rPr>
          <w:b/>
          <w:i/>
          <w:iCs/>
        </w:rPr>
        <w:t>Еткульского</w:t>
      </w:r>
      <w:proofErr w:type="spellEnd"/>
      <w:r w:rsidR="00523C97">
        <w:rPr>
          <w:b/>
          <w:i/>
          <w:iCs/>
        </w:rPr>
        <w:t xml:space="preserve"> района</w:t>
      </w:r>
      <w:r w:rsidR="007000B7" w:rsidRPr="007000B7">
        <w:rPr>
          <w:b/>
          <w:i/>
          <w:iCs/>
        </w:rPr>
        <w:t xml:space="preserve"> на выборах </w:t>
      </w:r>
      <w:r w:rsidR="002F492D">
        <w:rPr>
          <w:b/>
          <w:i/>
          <w:iCs/>
        </w:rPr>
        <w:t xml:space="preserve">в органы местного самоуправления </w:t>
      </w:r>
      <w:proofErr w:type="spellStart"/>
      <w:r w:rsidR="002F492D">
        <w:rPr>
          <w:b/>
          <w:i/>
          <w:iCs/>
        </w:rPr>
        <w:t>Еткульского</w:t>
      </w:r>
      <w:proofErr w:type="spellEnd"/>
      <w:r w:rsidR="002F492D">
        <w:rPr>
          <w:b/>
          <w:i/>
          <w:iCs/>
        </w:rPr>
        <w:t xml:space="preserve"> муниципального района, назначенных на 11 сентября 2022 года</w:t>
      </w:r>
    </w:p>
    <w:p w:rsidR="002F492D" w:rsidRDefault="002F492D" w:rsidP="007A7186">
      <w:pPr>
        <w:snapToGrid w:val="0"/>
        <w:jc w:val="both"/>
        <w:rPr>
          <w:b/>
          <w:i/>
          <w:iCs/>
        </w:rPr>
      </w:pPr>
    </w:p>
    <w:p w:rsidR="00F90157" w:rsidRPr="00F90157" w:rsidRDefault="00F90157" w:rsidP="002C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90157">
        <w:rPr>
          <w:sz w:val="28"/>
          <w:szCs w:val="28"/>
          <w:lang w:eastAsia="en-US"/>
        </w:rPr>
        <w:t>В</w:t>
      </w:r>
      <w:r w:rsidRPr="00F90157">
        <w:rPr>
          <w:sz w:val="28"/>
          <w:szCs w:val="20"/>
          <w:lang w:eastAsia="en-US"/>
        </w:rPr>
        <w:t xml:space="preserve"> </w:t>
      </w:r>
      <w:r w:rsidR="002C13BA">
        <w:rPr>
          <w:sz w:val="28"/>
          <w:szCs w:val="20"/>
          <w:lang w:eastAsia="en-US"/>
        </w:rPr>
        <w:t xml:space="preserve">связи с назначением </w:t>
      </w:r>
      <w:r w:rsidR="00222311" w:rsidRPr="00222311">
        <w:rPr>
          <w:sz w:val="28"/>
          <w:szCs w:val="20"/>
          <w:lang w:eastAsia="en-US"/>
        </w:rPr>
        <w:t xml:space="preserve">выборов главы </w:t>
      </w:r>
      <w:proofErr w:type="spellStart"/>
      <w:r w:rsidR="00222311" w:rsidRPr="00222311">
        <w:rPr>
          <w:sz w:val="28"/>
          <w:szCs w:val="20"/>
          <w:lang w:eastAsia="en-US"/>
        </w:rPr>
        <w:t>Еманжелинского</w:t>
      </w:r>
      <w:proofErr w:type="spellEnd"/>
      <w:r w:rsidR="00222311" w:rsidRPr="00222311">
        <w:rPr>
          <w:sz w:val="28"/>
          <w:szCs w:val="20"/>
          <w:lang w:eastAsia="en-US"/>
        </w:rPr>
        <w:t xml:space="preserve"> сельского поселения, дополнительных выборов депутатов Совета депутатов </w:t>
      </w:r>
      <w:proofErr w:type="spellStart"/>
      <w:r w:rsidR="00222311" w:rsidRPr="00222311">
        <w:rPr>
          <w:sz w:val="28"/>
          <w:szCs w:val="20"/>
          <w:lang w:eastAsia="en-US"/>
        </w:rPr>
        <w:t>Бектышского</w:t>
      </w:r>
      <w:proofErr w:type="spellEnd"/>
      <w:r w:rsidR="00222311" w:rsidRPr="00222311">
        <w:rPr>
          <w:sz w:val="28"/>
          <w:szCs w:val="20"/>
          <w:lang w:eastAsia="en-US"/>
        </w:rPr>
        <w:t xml:space="preserve"> сельского поселения шестого созыва по одномандатным избирательным округам № 4, № 7, депутата Совета депутатов </w:t>
      </w:r>
      <w:proofErr w:type="spellStart"/>
      <w:r w:rsidR="00222311" w:rsidRPr="00222311">
        <w:rPr>
          <w:sz w:val="28"/>
          <w:szCs w:val="20"/>
          <w:lang w:eastAsia="en-US"/>
        </w:rPr>
        <w:t>Еманжелинского</w:t>
      </w:r>
      <w:proofErr w:type="spellEnd"/>
      <w:r w:rsidR="00222311" w:rsidRPr="00222311">
        <w:rPr>
          <w:sz w:val="28"/>
          <w:szCs w:val="20"/>
          <w:lang w:eastAsia="en-US"/>
        </w:rPr>
        <w:t xml:space="preserve"> сельского поселения шестого созыва по одномандатному избирательному округу № 11, депутата Совета депутатов Лебедевского сельского поселения шестого созыва по одномандатному избирательному округу № 6, депутата Совета депутатов </w:t>
      </w:r>
      <w:proofErr w:type="spellStart"/>
      <w:r w:rsidR="00222311" w:rsidRPr="00222311">
        <w:rPr>
          <w:sz w:val="28"/>
          <w:szCs w:val="20"/>
          <w:lang w:eastAsia="en-US"/>
        </w:rPr>
        <w:t>Печенкинского</w:t>
      </w:r>
      <w:proofErr w:type="spellEnd"/>
      <w:r w:rsidR="00222311" w:rsidRPr="00222311">
        <w:rPr>
          <w:sz w:val="28"/>
          <w:szCs w:val="20"/>
          <w:lang w:eastAsia="en-US"/>
        </w:rPr>
        <w:t xml:space="preserve"> сельского поселения шестого созыва по одномандатному избирательному округу № 10</w:t>
      </w:r>
      <w:r w:rsidR="00222311">
        <w:rPr>
          <w:sz w:val="28"/>
          <w:szCs w:val="20"/>
          <w:lang w:eastAsia="en-US"/>
        </w:rPr>
        <w:t xml:space="preserve"> </w:t>
      </w:r>
      <w:r w:rsidR="002C13BA">
        <w:rPr>
          <w:sz w:val="28"/>
          <w:szCs w:val="20"/>
          <w:lang w:eastAsia="en-US"/>
        </w:rPr>
        <w:t xml:space="preserve">на 11 сентября 2022 года, в </w:t>
      </w:r>
      <w:r w:rsidRPr="00F90157">
        <w:rPr>
          <w:sz w:val="28"/>
          <w:szCs w:val="20"/>
          <w:lang w:eastAsia="en-US"/>
        </w:rPr>
        <w:t xml:space="preserve">соответствии со </w:t>
      </w:r>
      <w:r w:rsidR="002C13BA" w:rsidRPr="002C13BA">
        <w:rPr>
          <w:sz w:val="28"/>
          <w:szCs w:val="20"/>
          <w:lang w:eastAsia="en-US"/>
        </w:rPr>
        <w:t>статьями 19, 20, 22, 23 закона Челябинской области №36-ЗО от 29.06.2006 года «О муниципальных выборах в Челябинской области»</w:t>
      </w:r>
      <w:r w:rsidR="002C13BA">
        <w:rPr>
          <w:sz w:val="28"/>
          <w:szCs w:val="20"/>
          <w:lang w:eastAsia="en-US"/>
        </w:rPr>
        <w:t>,</w:t>
      </w:r>
      <w:r w:rsidRPr="00F90157">
        <w:rPr>
          <w:sz w:val="28"/>
          <w:szCs w:val="28"/>
          <w:lang w:eastAsia="en-US"/>
        </w:rPr>
        <w:t xml:space="preserve"> </w:t>
      </w:r>
      <w:r w:rsidR="00222311" w:rsidRPr="00222311">
        <w:rPr>
          <w:sz w:val="28"/>
          <w:szCs w:val="28"/>
          <w:lang w:eastAsia="en-US"/>
        </w:rPr>
        <w:t xml:space="preserve">территориальная избирательная комиссия </w:t>
      </w:r>
      <w:proofErr w:type="spellStart"/>
      <w:r w:rsidR="00222311" w:rsidRPr="00222311">
        <w:rPr>
          <w:sz w:val="28"/>
          <w:szCs w:val="28"/>
          <w:lang w:eastAsia="en-US"/>
        </w:rPr>
        <w:t>Еткульского</w:t>
      </w:r>
      <w:proofErr w:type="spellEnd"/>
      <w:r w:rsidR="00222311" w:rsidRPr="00222311">
        <w:rPr>
          <w:sz w:val="28"/>
          <w:szCs w:val="28"/>
          <w:lang w:eastAsia="en-US"/>
        </w:rPr>
        <w:t xml:space="preserve"> района, на которую в соответствии с постановлением избирательной комиссии Челябинской области № 11/187-7 от 19 мая 2022 года возложено исполнение полномочий по подготовке и проведению выборов в органы местного самоуправления, местного референдума на территории </w:t>
      </w:r>
      <w:proofErr w:type="spellStart"/>
      <w:r w:rsidR="00222311" w:rsidRPr="00222311">
        <w:rPr>
          <w:sz w:val="28"/>
          <w:szCs w:val="28"/>
          <w:lang w:eastAsia="en-US"/>
        </w:rPr>
        <w:t>Еткульского</w:t>
      </w:r>
      <w:proofErr w:type="spellEnd"/>
      <w:r w:rsidR="00222311" w:rsidRPr="00222311">
        <w:rPr>
          <w:sz w:val="28"/>
          <w:szCs w:val="28"/>
          <w:lang w:eastAsia="en-US"/>
        </w:rPr>
        <w:t xml:space="preserve"> муниципального района Челябинской области</w:t>
      </w:r>
      <w:r w:rsidR="00222311">
        <w:rPr>
          <w:sz w:val="28"/>
          <w:szCs w:val="28"/>
          <w:lang w:eastAsia="en-US"/>
        </w:rPr>
        <w:t xml:space="preserve">, </w:t>
      </w:r>
      <w:r w:rsidRPr="002C13BA">
        <w:rPr>
          <w:sz w:val="28"/>
          <w:szCs w:val="28"/>
          <w:lang w:eastAsia="en-US"/>
        </w:rPr>
        <w:t>РЕША</w:t>
      </w:r>
      <w:r w:rsidRPr="002C13BA">
        <w:rPr>
          <w:caps/>
          <w:sz w:val="28"/>
          <w:szCs w:val="28"/>
          <w:lang w:eastAsia="en-US"/>
        </w:rPr>
        <w:t>ет</w:t>
      </w:r>
      <w:r w:rsidRPr="00F90157">
        <w:rPr>
          <w:caps/>
          <w:sz w:val="28"/>
          <w:szCs w:val="28"/>
          <w:lang w:eastAsia="en-US"/>
        </w:rPr>
        <w:t>:</w:t>
      </w:r>
    </w:p>
    <w:p w:rsidR="00101878" w:rsidRDefault="00101878" w:rsidP="0010187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рабочую группу </w:t>
      </w:r>
      <w:r w:rsidRPr="00966828">
        <w:rPr>
          <w:sz w:val="28"/>
          <w:szCs w:val="28"/>
        </w:rPr>
        <w:t xml:space="preserve">по приему и проверке документов, представляемых кандидатами в </w:t>
      </w:r>
      <w:r w:rsidR="00523C97" w:rsidRPr="00523C97">
        <w:rPr>
          <w:sz w:val="28"/>
          <w:szCs w:val="28"/>
        </w:rPr>
        <w:t xml:space="preserve">территориальную избирательную комиссию </w:t>
      </w:r>
      <w:proofErr w:type="spellStart"/>
      <w:r w:rsidR="00523C97" w:rsidRPr="00523C97">
        <w:rPr>
          <w:sz w:val="28"/>
          <w:szCs w:val="28"/>
        </w:rPr>
        <w:t>Еткульского</w:t>
      </w:r>
      <w:proofErr w:type="spellEnd"/>
      <w:r w:rsidR="00523C97" w:rsidRPr="00523C97">
        <w:rPr>
          <w:sz w:val="28"/>
          <w:szCs w:val="28"/>
        </w:rPr>
        <w:t xml:space="preserve"> района </w:t>
      </w:r>
      <w:r w:rsidR="00222311">
        <w:rPr>
          <w:sz w:val="28"/>
          <w:szCs w:val="28"/>
        </w:rPr>
        <w:t xml:space="preserve">на выборах  </w:t>
      </w:r>
      <w:r w:rsidR="00222311" w:rsidRPr="00222311">
        <w:rPr>
          <w:sz w:val="28"/>
          <w:szCs w:val="28"/>
        </w:rPr>
        <w:t xml:space="preserve">главы </w:t>
      </w:r>
      <w:proofErr w:type="spellStart"/>
      <w:r w:rsidR="00222311" w:rsidRPr="00222311">
        <w:rPr>
          <w:sz w:val="28"/>
          <w:szCs w:val="28"/>
        </w:rPr>
        <w:t>Еманжелинского</w:t>
      </w:r>
      <w:proofErr w:type="spellEnd"/>
      <w:r w:rsidR="00222311" w:rsidRPr="00222311">
        <w:rPr>
          <w:sz w:val="28"/>
          <w:szCs w:val="28"/>
        </w:rPr>
        <w:t xml:space="preserve"> сельского поселения, </w:t>
      </w:r>
      <w:r w:rsidR="00222311" w:rsidRPr="00222311">
        <w:rPr>
          <w:sz w:val="28"/>
          <w:szCs w:val="28"/>
        </w:rPr>
        <w:lastRenderedPageBreak/>
        <w:t>дополнительных выбор</w:t>
      </w:r>
      <w:r w:rsidR="00F24CA6">
        <w:rPr>
          <w:sz w:val="28"/>
          <w:szCs w:val="28"/>
        </w:rPr>
        <w:t xml:space="preserve">ах </w:t>
      </w:r>
      <w:r w:rsidR="00222311" w:rsidRPr="00222311">
        <w:rPr>
          <w:sz w:val="28"/>
          <w:szCs w:val="28"/>
        </w:rPr>
        <w:t xml:space="preserve">депутатов Совета депутатов </w:t>
      </w:r>
      <w:proofErr w:type="spellStart"/>
      <w:r w:rsidR="00222311" w:rsidRPr="00222311">
        <w:rPr>
          <w:sz w:val="28"/>
          <w:szCs w:val="28"/>
        </w:rPr>
        <w:t>Бектышского</w:t>
      </w:r>
      <w:proofErr w:type="spellEnd"/>
      <w:r w:rsidR="00222311" w:rsidRPr="00222311">
        <w:rPr>
          <w:sz w:val="28"/>
          <w:szCs w:val="28"/>
        </w:rPr>
        <w:t xml:space="preserve"> сельского поселения шестого созыва по одномандатным избирательным округам № 4, </w:t>
      </w:r>
      <w:r w:rsidR="00F24CA6">
        <w:rPr>
          <w:sz w:val="28"/>
          <w:szCs w:val="28"/>
        </w:rPr>
        <w:t xml:space="preserve"> </w:t>
      </w:r>
      <w:r w:rsidR="00222311" w:rsidRPr="00222311">
        <w:rPr>
          <w:sz w:val="28"/>
          <w:szCs w:val="28"/>
        </w:rPr>
        <w:t xml:space="preserve">№ 7, депутата Совета депутатов </w:t>
      </w:r>
      <w:proofErr w:type="spellStart"/>
      <w:r w:rsidR="00222311" w:rsidRPr="00222311">
        <w:rPr>
          <w:sz w:val="28"/>
          <w:szCs w:val="28"/>
        </w:rPr>
        <w:t>Еманжелинского</w:t>
      </w:r>
      <w:proofErr w:type="spellEnd"/>
      <w:r w:rsidR="00222311" w:rsidRPr="00222311">
        <w:rPr>
          <w:sz w:val="28"/>
          <w:szCs w:val="28"/>
        </w:rPr>
        <w:t xml:space="preserve"> сельского поселения шестого созыва по одномандатному избирательному округу № 11, депутата Совета депутатов Лебедевского сельского поселения шестого созыва по одномандатному избирательному округу № 6, депутата Совета депутатов </w:t>
      </w:r>
      <w:proofErr w:type="spellStart"/>
      <w:r w:rsidR="00222311" w:rsidRPr="00222311">
        <w:rPr>
          <w:sz w:val="28"/>
          <w:szCs w:val="28"/>
        </w:rPr>
        <w:t>Печенкинского</w:t>
      </w:r>
      <w:proofErr w:type="spellEnd"/>
      <w:r w:rsidR="00222311" w:rsidRPr="00222311">
        <w:rPr>
          <w:sz w:val="28"/>
          <w:szCs w:val="28"/>
        </w:rPr>
        <w:t xml:space="preserve"> сельского поселения шестого созыва по одномандатному избирательному округу № 10</w:t>
      </w:r>
      <w:r w:rsidRPr="002C13BA">
        <w:rPr>
          <w:sz w:val="28"/>
        </w:rPr>
        <w:t xml:space="preserve">, назначенных на 11 сентября 2022 года </w:t>
      </w:r>
      <w:r>
        <w:rPr>
          <w:sz w:val="28"/>
          <w:szCs w:val="28"/>
        </w:rPr>
        <w:t>и утвердить ее состав (приложение 1)</w:t>
      </w:r>
      <w:r w:rsidRPr="00F90157">
        <w:rPr>
          <w:sz w:val="28"/>
          <w:szCs w:val="28"/>
          <w:lang w:eastAsia="en-US"/>
        </w:rPr>
        <w:t>.</w:t>
      </w:r>
    </w:p>
    <w:p w:rsidR="005F6FE5" w:rsidRPr="005F6FE5" w:rsidRDefault="00101878" w:rsidP="00101878">
      <w:pPr>
        <w:tabs>
          <w:tab w:val="left" w:pos="1134"/>
        </w:tabs>
        <w:autoSpaceDE w:val="0"/>
        <w:autoSpaceDN w:val="0"/>
        <w:adjustRightInd w:val="0"/>
        <w:spacing w:before="240" w:after="160" w:line="360" w:lineRule="auto"/>
        <w:ind w:firstLine="851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2C13BA" w:rsidRPr="00966828">
        <w:rPr>
          <w:bCs/>
          <w:sz w:val="28"/>
          <w:szCs w:val="28"/>
        </w:rPr>
        <w:t>Утвердить Положение о Рабочей группе</w:t>
      </w:r>
      <w:r w:rsidR="002C13BA">
        <w:rPr>
          <w:bCs/>
          <w:sz w:val="28"/>
          <w:szCs w:val="28"/>
        </w:rPr>
        <w:t xml:space="preserve"> </w:t>
      </w:r>
      <w:r w:rsidR="002C13BA" w:rsidRPr="00966828">
        <w:rPr>
          <w:bCs/>
          <w:sz w:val="28"/>
          <w:szCs w:val="28"/>
        </w:rPr>
        <w:t xml:space="preserve">по приему и проверке документов, представляемых кандидатами в </w:t>
      </w:r>
      <w:r w:rsidR="00523C97" w:rsidRPr="00523C97">
        <w:rPr>
          <w:bCs/>
          <w:sz w:val="28"/>
          <w:szCs w:val="28"/>
        </w:rPr>
        <w:t xml:space="preserve">территориальную избирательную комиссию </w:t>
      </w:r>
      <w:proofErr w:type="spellStart"/>
      <w:r w:rsidR="00523C97" w:rsidRPr="00523C97">
        <w:rPr>
          <w:bCs/>
          <w:sz w:val="28"/>
          <w:szCs w:val="28"/>
        </w:rPr>
        <w:t>Еткульского</w:t>
      </w:r>
      <w:proofErr w:type="spellEnd"/>
      <w:r w:rsidR="00523C97" w:rsidRPr="00523C97">
        <w:rPr>
          <w:bCs/>
          <w:sz w:val="28"/>
          <w:szCs w:val="28"/>
        </w:rPr>
        <w:t xml:space="preserve"> района</w:t>
      </w:r>
      <w:r w:rsidR="00523C97">
        <w:rPr>
          <w:bCs/>
          <w:sz w:val="28"/>
          <w:szCs w:val="28"/>
        </w:rPr>
        <w:t xml:space="preserve"> </w:t>
      </w:r>
      <w:r w:rsidR="00222311">
        <w:rPr>
          <w:bCs/>
          <w:sz w:val="28"/>
          <w:szCs w:val="28"/>
        </w:rPr>
        <w:t xml:space="preserve">на </w:t>
      </w:r>
      <w:r w:rsidR="00222311" w:rsidRPr="00222311">
        <w:rPr>
          <w:bCs/>
          <w:sz w:val="28"/>
          <w:szCs w:val="28"/>
        </w:rPr>
        <w:t>выбор</w:t>
      </w:r>
      <w:r w:rsidR="00222311">
        <w:rPr>
          <w:bCs/>
          <w:sz w:val="28"/>
          <w:szCs w:val="28"/>
        </w:rPr>
        <w:t>ах</w:t>
      </w:r>
      <w:r w:rsidR="00222311" w:rsidRPr="00222311">
        <w:rPr>
          <w:bCs/>
          <w:sz w:val="28"/>
          <w:szCs w:val="28"/>
        </w:rPr>
        <w:t xml:space="preserve"> главы </w:t>
      </w:r>
      <w:proofErr w:type="spellStart"/>
      <w:r w:rsidR="00222311" w:rsidRPr="00222311">
        <w:rPr>
          <w:bCs/>
          <w:sz w:val="28"/>
          <w:szCs w:val="28"/>
        </w:rPr>
        <w:t>Еманжелинского</w:t>
      </w:r>
      <w:proofErr w:type="spellEnd"/>
      <w:r w:rsidR="00222311" w:rsidRPr="00222311">
        <w:rPr>
          <w:bCs/>
          <w:sz w:val="28"/>
          <w:szCs w:val="28"/>
        </w:rPr>
        <w:t xml:space="preserve"> сельского поселения, дополнительных выбор</w:t>
      </w:r>
      <w:r w:rsidR="00F24CA6">
        <w:rPr>
          <w:bCs/>
          <w:sz w:val="28"/>
          <w:szCs w:val="28"/>
        </w:rPr>
        <w:t>ах</w:t>
      </w:r>
      <w:r w:rsidR="00222311" w:rsidRPr="00222311">
        <w:rPr>
          <w:bCs/>
          <w:sz w:val="28"/>
          <w:szCs w:val="28"/>
        </w:rPr>
        <w:t xml:space="preserve"> депутатов Совета депутатов </w:t>
      </w:r>
      <w:proofErr w:type="spellStart"/>
      <w:r w:rsidR="00222311" w:rsidRPr="00222311">
        <w:rPr>
          <w:bCs/>
          <w:sz w:val="28"/>
          <w:szCs w:val="28"/>
        </w:rPr>
        <w:t>Бектышского</w:t>
      </w:r>
      <w:proofErr w:type="spellEnd"/>
      <w:r w:rsidR="00222311" w:rsidRPr="00222311">
        <w:rPr>
          <w:bCs/>
          <w:sz w:val="28"/>
          <w:szCs w:val="28"/>
        </w:rPr>
        <w:t xml:space="preserve"> сельского поселения шестого созыва по одномандатным избирательным округам № 4, № 7, депутата Совета депутатов </w:t>
      </w:r>
      <w:proofErr w:type="spellStart"/>
      <w:r w:rsidR="00222311" w:rsidRPr="00222311">
        <w:rPr>
          <w:bCs/>
          <w:sz w:val="28"/>
          <w:szCs w:val="28"/>
        </w:rPr>
        <w:t>Еманжелинского</w:t>
      </w:r>
      <w:proofErr w:type="spellEnd"/>
      <w:r w:rsidR="00222311" w:rsidRPr="00222311">
        <w:rPr>
          <w:bCs/>
          <w:sz w:val="28"/>
          <w:szCs w:val="28"/>
        </w:rPr>
        <w:t xml:space="preserve"> сельского поселения шестого созыва по одномандатному избирательному округу № 11, депутата Совета депутатов Лебедевского сельского поселения шестого созыва по одномандатному избирательному округу № 6, депутата Совета депутатов </w:t>
      </w:r>
      <w:proofErr w:type="spellStart"/>
      <w:r w:rsidR="00222311" w:rsidRPr="00222311">
        <w:rPr>
          <w:bCs/>
          <w:sz w:val="28"/>
          <w:szCs w:val="28"/>
        </w:rPr>
        <w:t>Печенкинского</w:t>
      </w:r>
      <w:proofErr w:type="spellEnd"/>
      <w:r w:rsidR="00222311" w:rsidRPr="00222311">
        <w:rPr>
          <w:bCs/>
          <w:sz w:val="28"/>
          <w:szCs w:val="28"/>
        </w:rPr>
        <w:t xml:space="preserve"> сельского поселения шестого созыва по одномандатному избирательному округу № 10</w:t>
      </w:r>
      <w:r w:rsidR="00523C97">
        <w:rPr>
          <w:sz w:val="28"/>
          <w:szCs w:val="28"/>
          <w:lang w:eastAsia="en-US"/>
        </w:rPr>
        <w:t>,</w:t>
      </w:r>
      <w:r w:rsidR="002C13BA">
        <w:rPr>
          <w:sz w:val="28"/>
          <w:szCs w:val="28"/>
          <w:lang w:eastAsia="en-US"/>
        </w:rPr>
        <w:t xml:space="preserve"> назначенных</w:t>
      </w:r>
      <w:r w:rsidR="00222311">
        <w:rPr>
          <w:sz w:val="28"/>
          <w:szCs w:val="28"/>
          <w:lang w:eastAsia="en-US"/>
        </w:rPr>
        <w:t xml:space="preserve"> </w:t>
      </w:r>
      <w:r w:rsidR="002C13BA">
        <w:rPr>
          <w:sz w:val="28"/>
          <w:szCs w:val="28"/>
          <w:lang w:eastAsia="en-US"/>
        </w:rPr>
        <w:t xml:space="preserve">на 11 сентября 2022 года </w:t>
      </w:r>
      <w:r w:rsidR="00F90157" w:rsidRPr="00F90157">
        <w:rPr>
          <w:sz w:val="28"/>
          <w:szCs w:val="28"/>
          <w:lang w:eastAsia="en-US"/>
        </w:rPr>
        <w:t>(</w:t>
      </w:r>
      <w:r w:rsidR="003A17F0" w:rsidRPr="005F6FE5">
        <w:rPr>
          <w:sz w:val="28"/>
          <w:szCs w:val="28"/>
          <w:lang w:eastAsia="en-US"/>
        </w:rPr>
        <w:t>п</w:t>
      </w:r>
      <w:r w:rsidR="00F90157" w:rsidRPr="00F90157">
        <w:rPr>
          <w:sz w:val="28"/>
          <w:szCs w:val="28"/>
          <w:lang w:eastAsia="en-US"/>
        </w:rPr>
        <w:t xml:space="preserve">риложение </w:t>
      </w:r>
      <w:r>
        <w:rPr>
          <w:sz w:val="28"/>
          <w:szCs w:val="28"/>
          <w:lang w:eastAsia="en-US"/>
        </w:rPr>
        <w:t>2</w:t>
      </w:r>
      <w:r w:rsidR="005F6FE5">
        <w:rPr>
          <w:sz w:val="28"/>
          <w:szCs w:val="28"/>
          <w:lang w:eastAsia="en-US"/>
        </w:rPr>
        <w:t>).</w:t>
      </w:r>
    </w:p>
    <w:p w:rsidR="00435364" w:rsidRDefault="002C13BA" w:rsidP="00101878">
      <w:pPr>
        <w:tabs>
          <w:tab w:val="left" w:pos="1134"/>
        </w:tabs>
        <w:autoSpaceDE w:val="0"/>
        <w:autoSpaceDN w:val="0"/>
        <w:adjustRightInd w:val="0"/>
        <w:spacing w:before="240" w:after="160" w:line="360" w:lineRule="auto"/>
        <w:ind w:firstLine="851"/>
        <w:contextualSpacing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 xml:space="preserve">3. </w:t>
      </w:r>
      <w:r w:rsidR="00435364" w:rsidRPr="00435364">
        <w:rPr>
          <w:sz w:val="28"/>
          <w:szCs w:val="20"/>
          <w:lang w:eastAsia="en-US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DA6785" w:rsidRPr="005F6FE5" w:rsidRDefault="00435364" w:rsidP="00101878">
      <w:pPr>
        <w:tabs>
          <w:tab w:val="left" w:pos="1134"/>
        </w:tabs>
        <w:autoSpaceDE w:val="0"/>
        <w:autoSpaceDN w:val="0"/>
        <w:adjustRightInd w:val="0"/>
        <w:spacing w:before="240" w:after="160"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0"/>
          <w:lang w:eastAsia="en-US"/>
        </w:rPr>
        <w:t xml:space="preserve">4. </w:t>
      </w:r>
      <w:r w:rsidR="002C13BA">
        <w:rPr>
          <w:sz w:val="28"/>
          <w:szCs w:val="20"/>
          <w:lang w:eastAsia="en-US"/>
        </w:rPr>
        <w:t>К</w:t>
      </w:r>
      <w:r w:rsidR="00F90157" w:rsidRPr="005F6FE5">
        <w:rPr>
          <w:sz w:val="28"/>
          <w:szCs w:val="20"/>
          <w:lang w:eastAsia="en-US"/>
        </w:rPr>
        <w:t xml:space="preserve">онтроль за исполнением настоящего </w:t>
      </w:r>
      <w:r w:rsidR="00F90157" w:rsidRPr="005F6FE5">
        <w:rPr>
          <w:sz w:val="28"/>
          <w:szCs w:val="28"/>
          <w:lang w:eastAsia="en-US"/>
        </w:rPr>
        <w:t xml:space="preserve">решения возложить на </w:t>
      </w:r>
      <w:r w:rsidR="00101878">
        <w:rPr>
          <w:sz w:val="28"/>
          <w:szCs w:val="28"/>
          <w:lang w:eastAsia="en-US"/>
        </w:rPr>
        <w:t>председателя</w:t>
      </w:r>
      <w:r w:rsidR="00142BDD" w:rsidRPr="005F6FE5">
        <w:rPr>
          <w:sz w:val="28"/>
          <w:szCs w:val="28"/>
        </w:rPr>
        <w:t xml:space="preserve"> </w:t>
      </w:r>
      <w:r w:rsidR="00D93A6F" w:rsidRPr="005F6FE5">
        <w:rPr>
          <w:sz w:val="28"/>
          <w:szCs w:val="28"/>
        </w:rPr>
        <w:t xml:space="preserve">территориальной избирательной комиссии </w:t>
      </w:r>
      <w:proofErr w:type="spellStart"/>
      <w:r w:rsidR="005F6FE5" w:rsidRPr="005F6FE5">
        <w:rPr>
          <w:sz w:val="28"/>
          <w:szCs w:val="28"/>
        </w:rPr>
        <w:t>Еткульского</w:t>
      </w:r>
      <w:proofErr w:type="spellEnd"/>
      <w:r w:rsidR="005F6FE5" w:rsidRPr="005F6FE5">
        <w:rPr>
          <w:sz w:val="28"/>
          <w:szCs w:val="28"/>
        </w:rPr>
        <w:t xml:space="preserve"> района </w:t>
      </w:r>
      <w:r w:rsidR="003A6343">
        <w:rPr>
          <w:sz w:val="28"/>
          <w:szCs w:val="28"/>
        </w:rPr>
        <w:t>Шилову Т.А.</w:t>
      </w:r>
    </w:p>
    <w:p w:rsidR="00222311" w:rsidRDefault="00222311" w:rsidP="00E95801">
      <w:pPr>
        <w:spacing w:line="276" w:lineRule="auto"/>
        <w:jc w:val="both"/>
        <w:rPr>
          <w:sz w:val="28"/>
          <w:szCs w:val="28"/>
        </w:rPr>
      </w:pPr>
    </w:p>
    <w:p w:rsidR="00E95801" w:rsidRDefault="00E95801" w:rsidP="00E958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           Т.А. Шилова</w:t>
      </w:r>
    </w:p>
    <w:p w:rsidR="00E95801" w:rsidRDefault="00E95801" w:rsidP="00E95801">
      <w:pPr>
        <w:spacing w:line="276" w:lineRule="auto"/>
        <w:jc w:val="both"/>
        <w:rPr>
          <w:sz w:val="28"/>
          <w:szCs w:val="28"/>
        </w:rPr>
      </w:pPr>
    </w:p>
    <w:p w:rsidR="000D578E" w:rsidRDefault="00E95801" w:rsidP="00E958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             О.В. </w:t>
      </w:r>
      <w:proofErr w:type="spellStart"/>
      <w:r>
        <w:rPr>
          <w:sz w:val="28"/>
          <w:szCs w:val="28"/>
        </w:rPr>
        <w:t>Шуховцева</w:t>
      </w:r>
      <w:proofErr w:type="spellEnd"/>
    </w:p>
    <w:p w:rsidR="00A05D64" w:rsidRDefault="00A05D64" w:rsidP="00E95801">
      <w:pPr>
        <w:spacing w:line="276" w:lineRule="auto"/>
        <w:jc w:val="both"/>
        <w:rPr>
          <w:sz w:val="28"/>
          <w:szCs w:val="28"/>
        </w:rPr>
      </w:pPr>
    </w:p>
    <w:p w:rsidR="00A05D64" w:rsidRPr="00A05D64" w:rsidRDefault="00912B4D" w:rsidP="006C493D">
      <w:pPr>
        <w:ind w:left="3540" w:firstLine="708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1</w:t>
      </w:r>
    </w:p>
    <w:p w:rsidR="00912B4D" w:rsidRDefault="00A05D64" w:rsidP="006C493D">
      <w:pPr>
        <w:ind w:left="4248"/>
        <w:jc w:val="center"/>
        <w:rPr>
          <w:rFonts w:eastAsiaTheme="minorHAnsi"/>
          <w:lang w:eastAsia="en-US"/>
        </w:rPr>
      </w:pPr>
      <w:r w:rsidRPr="00A05D64">
        <w:rPr>
          <w:rFonts w:eastAsiaTheme="minorHAnsi"/>
          <w:lang w:eastAsia="en-US"/>
        </w:rPr>
        <w:t xml:space="preserve">к решению территориальной </w:t>
      </w:r>
    </w:p>
    <w:p w:rsidR="00912B4D" w:rsidRDefault="00A05D64" w:rsidP="006C493D">
      <w:pPr>
        <w:ind w:left="4248"/>
        <w:jc w:val="center"/>
        <w:rPr>
          <w:rFonts w:eastAsiaTheme="minorHAnsi"/>
          <w:lang w:eastAsia="en-US"/>
        </w:rPr>
      </w:pPr>
      <w:r w:rsidRPr="00A05D64">
        <w:rPr>
          <w:rFonts w:eastAsiaTheme="minorHAnsi"/>
          <w:lang w:eastAsia="en-US"/>
        </w:rPr>
        <w:t xml:space="preserve">избирательной комиссии </w:t>
      </w:r>
    </w:p>
    <w:p w:rsidR="006C493D" w:rsidRDefault="006C493D" w:rsidP="006C493D">
      <w:pPr>
        <w:ind w:left="4248"/>
        <w:jc w:val="center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Еткульского</w:t>
      </w:r>
      <w:proofErr w:type="spellEnd"/>
      <w:r w:rsidR="00A05D64" w:rsidRPr="00A05D64">
        <w:rPr>
          <w:rFonts w:eastAsiaTheme="minorHAnsi"/>
          <w:lang w:eastAsia="en-US"/>
        </w:rPr>
        <w:t xml:space="preserve"> района </w:t>
      </w:r>
    </w:p>
    <w:p w:rsidR="00A05D64" w:rsidRPr="00A05D64" w:rsidRDefault="00A05D64" w:rsidP="006C493D">
      <w:pPr>
        <w:ind w:left="4248"/>
        <w:jc w:val="center"/>
        <w:rPr>
          <w:rFonts w:eastAsiaTheme="minorHAnsi"/>
          <w:lang w:eastAsia="en-US"/>
        </w:rPr>
      </w:pPr>
      <w:r w:rsidRPr="00A05D64">
        <w:rPr>
          <w:rFonts w:eastAsiaTheme="minorHAnsi"/>
          <w:lang w:eastAsia="en-US"/>
        </w:rPr>
        <w:t>от</w:t>
      </w:r>
      <w:r w:rsidR="006C493D">
        <w:rPr>
          <w:rFonts w:eastAsiaTheme="minorHAnsi"/>
          <w:lang w:eastAsia="en-US"/>
        </w:rPr>
        <w:t xml:space="preserve"> </w:t>
      </w:r>
      <w:r w:rsidR="00912B4D">
        <w:rPr>
          <w:rFonts w:eastAsiaTheme="minorHAnsi"/>
          <w:lang w:eastAsia="en-US"/>
        </w:rPr>
        <w:t>15</w:t>
      </w:r>
      <w:r w:rsidR="00DD765D">
        <w:rPr>
          <w:rFonts w:eastAsiaTheme="minorHAnsi"/>
          <w:lang w:eastAsia="en-US"/>
        </w:rPr>
        <w:t xml:space="preserve"> </w:t>
      </w:r>
      <w:r w:rsidR="006C493D">
        <w:rPr>
          <w:rFonts w:eastAsiaTheme="minorHAnsi"/>
          <w:lang w:eastAsia="en-US"/>
        </w:rPr>
        <w:t>ию</w:t>
      </w:r>
      <w:r w:rsidR="00912B4D">
        <w:rPr>
          <w:rFonts w:eastAsiaTheme="minorHAnsi"/>
          <w:lang w:eastAsia="en-US"/>
        </w:rPr>
        <w:t>н</w:t>
      </w:r>
      <w:r w:rsidRPr="00A05D64">
        <w:rPr>
          <w:rFonts w:eastAsiaTheme="minorHAnsi"/>
          <w:lang w:eastAsia="en-US"/>
        </w:rPr>
        <w:t>я 20</w:t>
      </w:r>
      <w:r w:rsidR="006C493D">
        <w:rPr>
          <w:rFonts w:eastAsiaTheme="minorHAnsi"/>
          <w:lang w:eastAsia="en-US"/>
        </w:rPr>
        <w:t>2</w:t>
      </w:r>
      <w:r w:rsidR="00912B4D">
        <w:rPr>
          <w:rFonts w:eastAsiaTheme="minorHAnsi"/>
          <w:lang w:eastAsia="en-US"/>
        </w:rPr>
        <w:t>2</w:t>
      </w:r>
      <w:r w:rsidRPr="00A05D64">
        <w:rPr>
          <w:rFonts w:eastAsiaTheme="minorHAnsi"/>
          <w:lang w:eastAsia="en-US"/>
        </w:rPr>
        <w:t xml:space="preserve"> года № </w:t>
      </w:r>
      <w:r w:rsidR="00CA0918" w:rsidRPr="00CA0918">
        <w:rPr>
          <w:rFonts w:eastAsiaTheme="minorHAnsi"/>
          <w:lang w:eastAsia="en-US"/>
        </w:rPr>
        <w:t>35/17</w:t>
      </w:r>
      <w:r w:rsidR="00F24CA6">
        <w:rPr>
          <w:rFonts w:eastAsiaTheme="minorHAnsi"/>
          <w:lang w:eastAsia="en-US"/>
        </w:rPr>
        <w:t>2</w:t>
      </w:r>
      <w:r w:rsidR="00CA0918" w:rsidRPr="00CA0918">
        <w:rPr>
          <w:rFonts w:eastAsiaTheme="minorHAnsi"/>
          <w:lang w:eastAsia="en-US"/>
        </w:rPr>
        <w:t>-5</w:t>
      </w:r>
    </w:p>
    <w:p w:rsidR="00A05D64" w:rsidRPr="00A05D64" w:rsidRDefault="00A05D64" w:rsidP="00A05D64">
      <w:pPr>
        <w:spacing w:line="360" w:lineRule="auto"/>
        <w:rPr>
          <w:rFonts w:eastAsiaTheme="minorHAnsi"/>
          <w:lang w:eastAsia="en-US"/>
        </w:rPr>
      </w:pPr>
    </w:p>
    <w:p w:rsidR="00912B4D" w:rsidRDefault="00A05D64" w:rsidP="00912B4D">
      <w:pPr>
        <w:spacing w:line="259" w:lineRule="auto"/>
        <w:jc w:val="center"/>
        <w:rPr>
          <w:rFonts w:eastAsiaTheme="minorHAnsi"/>
          <w:b/>
          <w:sz w:val="28"/>
          <w:lang w:eastAsia="en-US"/>
        </w:rPr>
      </w:pPr>
      <w:r w:rsidRPr="00A05D64">
        <w:rPr>
          <w:rFonts w:eastAsiaTheme="minorHAnsi"/>
          <w:b/>
          <w:sz w:val="28"/>
          <w:lang w:eastAsia="en-US"/>
        </w:rPr>
        <w:t>С</w:t>
      </w:r>
      <w:r w:rsidR="00912B4D">
        <w:rPr>
          <w:rFonts w:eastAsiaTheme="minorHAnsi"/>
          <w:b/>
          <w:sz w:val="28"/>
          <w:lang w:eastAsia="en-US"/>
        </w:rPr>
        <w:t>ОСТАВ</w:t>
      </w:r>
    </w:p>
    <w:p w:rsidR="00366EB7" w:rsidRPr="00A05D64" w:rsidRDefault="00366EB7" w:rsidP="00912B4D">
      <w:pPr>
        <w:spacing w:line="259" w:lineRule="auto"/>
        <w:jc w:val="center"/>
        <w:rPr>
          <w:rFonts w:eastAsiaTheme="minorHAnsi"/>
          <w:b/>
          <w:sz w:val="28"/>
          <w:lang w:eastAsia="en-US"/>
        </w:rPr>
      </w:pPr>
      <w:r>
        <w:rPr>
          <w:rFonts w:eastAsiaTheme="minorHAnsi"/>
          <w:b/>
          <w:sz w:val="28"/>
          <w:lang w:eastAsia="en-US"/>
        </w:rPr>
        <w:t>Р</w:t>
      </w:r>
      <w:r w:rsidR="00A05D64" w:rsidRPr="00A05D64">
        <w:rPr>
          <w:rFonts w:eastAsiaTheme="minorHAnsi"/>
          <w:b/>
          <w:sz w:val="28"/>
          <w:lang w:eastAsia="en-US"/>
        </w:rPr>
        <w:t xml:space="preserve">абочей группы по </w:t>
      </w:r>
      <w:r w:rsidR="00DD2F45">
        <w:rPr>
          <w:rFonts w:eastAsiaTheme="minorHAnsi"/>
          <w:b/>
          <w:sz w:val="28"/>
          <w:lang w:eastAsia="en-US"/>
        </w:rPr>
        <w:t xml:space="preserve">приему и проверке документов, представляемых кандидатами в </w:t>
      </w:r>
      <w:r w:rsidR="004B59D8" w:rsidRPr="00CA0918">
        <w:rPr>
          <w:rFonts w:eastAsiaTheme="minorHAnsi"/>
          <w:b/>
          <w:sz w:val="28"/>
          <w:lang w:eastAsia="en-US"/>
        </w:rPr>
        <w:t xml:space="preserve">территориальную избирательную комиссию </w:t>
      </w:r>
      <w:proofErr w:type="spellStart"/>
      <w:r w:rsidR="004B59D8" w:rsidRPr="00CA0918">
        <w:rPr>
          <w:rFonts w:eastAsiaTheme="minorHAnsi"/>
          <w:b/>
          <w:sz w:val="28"/>
          <w:lang w:eastAsia="en-US"/>
        </w:rPr>
        <w:t>Еткульского</w:t>
      </w:r>
      <w:proofErr w:type="spellEnd"/>
      <w:r w:rsidR="004B59D8" w:rsidRPr="00CA0918">
        <w:rPr>
          <w:rFonts w:eastAsiaTheme="minorHAnsi"/>
          <w:b/>
          <w:sz w:val="28"/>
          <w:lang w:eastAsia="en-US"/>
        </w:rPr>
        <w:t xml:space="preserve"> района</w:t>
      </w:r>
      <w:r w:rsidR="00DD2F45" w:rsidRPr="00CA0918">
        <w:rPr>
          <w:rFonts w:eastAsiaTheme="minorHAnsi"/>
          <w:b/>
          <w:sz w:val="28"/>
          <w:lang w:eastAsia="en-US"/>
        </w:rPr>
        <w:t xml:space="preserve"> </w:t>
      </w:r>
      <w:r w:rsidR="00912B4D" w:rsidRPr="00CA0918">
        <w:rPr>
          <w:rFonts w:eastAsiaTheme="minorHAnsi"/>
          <w:b/>
          <w:sz w:val="28"/>
          <w:lang w:eastAsia="en-US"/>
        </w:rPr>
        <w:t>на</w:t>
      </w:r>
      <w:r w:rsidR="00DD2F45" w:rsidRPr="00CA0918">
        <w:rPr>
          <w:rFonts w:eastAsiaTheme="minorHAnsi"/>
          <w:b/>
          <w:sz w:val="28"/>
          <w:lang w:eastAsia="en-US"/>
        </w:rPr>
        <w:t xml:space="preserve"> </w:t>
      </w:r>
      <w:r w:rsidR="004B59D8" w:rsidRPr="00CA0918">
        <w:rPr>
          <w:rFonts w:eastAsiaTheme="minorHAnsi"/>
          <w:b/>
          <w:sz w:val="28"/>
          <w:lang w:eastAsia="en-US"/>
        </w:rPr>
        <w:t xml:space="preserve">выборах </w:t>
      </w:r>
      <w:r w:rsidR="00222311" w:rsidRPr="00222311">
        <w:rPr>
          <w:rFonts w:eastAsiaTheme="minorHAnsi"/>
          <w:b/>
          <w:sz w:val="28"/>
          <w:lang w:eastAsia="en-US"/>
        </w:rPr>
        <w:t xml:space="preserve">главы </w:t>
      </w:r>
      <w:proofErr w:type="spellStart"/>
      <w:r w:rsidR="00222311" w:rsidRPr="00222311">
        <w:rPr>
          <w:rFonts w:eastAsiaTheme="minorHAnsi"/>
          <w:b/>
          <w:sz w:val="28"/>
          <w:lang w:eastAsia="en-US"/>
        </w:rPr>
        <w:t>Еманжелинского</w:t>
      </w:r>
      <w:proofErr w:type="spellEnd"/>
      <w:r w:rsidR="00222311" w:rsidRPr="00222311">
        <w:rPr>
          <w:rFonts w:eastAsiaTheme="minorHAnsi"/>
          <w:b/>
          <w:sz w:val="28"/>
          <w:lang w:eastAsia="en-US"/>
        </w:rPr>
        <w:t xml:space="preserve"> сельского поселения, дополнительных выбор</w:t>
      </w:r>
      <w:r w:rsidR="00F24CA6">
        <w:rPr>
          <w:rFonts w:eastAsiaTheme="minorHAnsi"/>
          <w:b/>
          <w:sz w:val="28"/>
          <w:lang w:eastAsia="en-US"/>
        </w:rPr>
        <w:t>ах</w:t>
      </w:r>
      <w:r w:rsidR="00222311" w:rsidRPr="00222311">
        <w:rPr>
          <w:rFonts w:eastAsiaTheme="minorHAnsi"/>
          <w:b/>
          <w:sz w:val="28"/>
          <w:lang w:eastAsia="en-US"/>
        </w:rPr>
        <w:t xml:space="preserve"> депутатов Совета депутатов </w:t>
      </w:r>
      <w:proofErr w:type="spellStart"/>
      <w:r w:rsidR="00222311" w:rsidRPr="00222311">
        <w:rPr>
          <w:rFonts w:eastAsiaTheme="minorHAnsi"/>
          <w:b/>
          <w:sz w:val="28"/>
          <w:lang w:eastAsia="en-US"/>
        </w:rPr>
        <w:t>Бектышского</w:t>
      </w:r>
      <w:proofErr w:type="spellEnd"/>
      <w:r w:rsidR="00222311" w:rsidRPr="00222311">
        <w:rPr>
          <w:rFonts w:eastAsiaTheme="minorHAnsi"/>
          <w:b/>
          <w:sz w:val="28"/>
          <w:lang w:eastAsia="en-US"/>
        </w:rPr>
        <w:t xml:space="preserve"> сельского поселения шестого созыва по одномандатным избирательным округам № 4, № 7, депутата Совета депутатов </w:t>
      </w:r>
      <w:proofErr w:type="spellStart"/>
      <w:r w:rsidR="00222311" w:rsidRPr="00222311">
        <w:rPr>
          <w:rFonts w:eastAsiaTheme="minorHAnsi"/>
          <w:b/>
          <w:sz w:val="28"/>
          <w:lang w:eastAsia="en-US"/>
        </w:rPr>
        <w:t>Еманжелинского</w:t>
      </w:r>
      <w:proofErr w:type="spellEnd"/>
      <w:r w:rsidR="00222311" w:rsidRPr="00222311">
        <w:rPr>
          <w:rFonts w:eastAsiaTheme="minorHAnsi"/>
          <w:b/>
          <w:sz w:val="28"/>
          <w:lang w:eastAsia="en-US"/>
        </w:rPr>
        <w:t xml:space="preserve"> сельского поселения шестого созыва по одномандатному избирательному округу № 11, депутата Совета депутатов Лебедевского сельского поселения шестого созыва по одномандатному избирательному округу № 6, депутата Совета депутатов </w:t>
      </w:r>
      <w:proofErr w:type="spellStart"/>
      <w:r w:rsidR="00222311" w:rsidRPr="00222311">
        <w:rPr>
          <w:rFonts w:eastAsiaTheme="minorHAnsi"/>
          <w:b/>
          <w:sz w:val="28"/>
          <w:lang w:eastAsia="en-US"/>
        </w:rPr>
        <w:t>Печенкинского</w:t>
      </w:r>
      <w:proofErr w:type="spellEnd"/>
      <w:r w:rsidR="00222311" w:rsidRPr="00222311">
        <w:rPr>
          <w:rFonts w:eastAsiaTheme="minorHAnsi"/>
          <w:b/>
          <w:sz w:val="28"/>
          <w:lang w:eastAsia="en-US"/>
        </w:rPr>
        <w:t xml:space="preserve"> сельского поселения шестого созыва по одномандатному избирательному округу № 10</w:t>
      </w:r>
    </w:p>
    <w:p w:rsidR="00A05D64" w:rsidRPr="00A05D64" w:rsidRDefault="00A05D64" w:rsidP="00A05D64">
      <w:pPr>
        <w:spacing w:after="160" w:line="259" w:lineRule="auto"/>
        <w:rPr>
          <w:rFonts w:eastAsiaTheme="minorHAnsi"/>
          <w:sz w:val="28"/>
          <w:lang w:eastAsia="en-US"/>
        </w:rPr>
      </w:pPr>
    </w:p>
    <w:p w:rsidR="00DD2F45" w:rsidRDefault="00DD2F45" w:rsidP="002D07ED">
      <w:pPr>
        <w:spacing w:line="360" w:lineRule="auto"/>
        <w:ind w:firstLine="708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Шилова Татьяна Александровна – руководитель Рабочей группы, председатель территориальной избирательной комиссии </w:t>
      </w:r>
      <w:proofErr w:type="spellStart"/>
      <w:r>
        <w:rPr>
          <w:rFonts w:eastAsiaTheme="minorHAnsi"/>
          <w:sz w:val="28"/>
          <w:lang w:eastAsia="en-US"/>
        </w:rPr>
        <w:t>Еткульского</w:t>
      </w:r>
      <w:proofErr w:type="spellEnd"/>
      <w:r>
        <w:rPr>
          <w:rFonts w:eastAsiaTheme="minorHAnsi"/>
          <w:sz w:val="28"/>
          <w:lang w:eastAsia="en-US"/>
        </w:rPr>
        <w:t xml:space="preserve"> района;</w:t>
      </w:r>
    </w:p>
    <w:p w:rsidR="003A6343" w:rsidRDefault="003A6343" w:rsidP="00912B4D">
      <w:pPr>
        <w:spacing w:line="360" w:lineRule="auto"/>
        <w:ind w:firstLine="708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Пищулина Ирина Владимировна – заместитель руководителя Рабочей группы, </w:t>
      </w:r>
      <w:r w:rsidRPr="003A6343">
        <w:rPr>
          <w:rFonts w:eastAsiaTheme="minorHAnsi"/>
          <w:sz w:val="28"/>
          <w:lang w:eastAsia="en-US"/>
        </w:rPr>
        <w:t xml:space="preserve">член территориальной избирательной комиссии </w:t>
      </w:r>
      <w:proofErr w:type="spellStart"/>
      <w:r w:rsidRPr="003A6343">
        <w:rPr>
          <w:rFonts w:eastAsiaTheme="minorHAnsi"/>
          <w:sz w:val="28"/>
          <w:lang w:eastAsia="en-US"/>
        </w:rPr>
        <w:t>Еткульского</w:t>
      </w:r>
      <w:proofErr w:type="spellEnd"/>
      <w:r w:rsidRPr="003A6343">
        <w:rPr>
          <w:rFonts w:eastAsiaTheme="minorHAnsi"/>
          <w:sz w:val="28"/>
          <w:lang w:eastAsia="en-US"/>
        </w:rPr>
        <w:t xml:space="preserve"> района</w:t>
      </w:r>
      <w:r>
        <w:rPr>
          <w:rFonts w:eastAsiaTheme="minorHAnsi"/>
          <w:sz w:val="28"/>
          <w:lang w:eastAsia="en-US"/>
        </w:rPr>
        <w:t>;</w:t>
      </w:r>
    </w:p>
    <w:p w:rsidR="002D07ED" w:rsidRDefault="002D07ED" w:rsidP="00912B4D">
      <w:pPr>
        <w:spacing w:line="360" w:lineRule="auto"/>
        <w:ind w:firstLine="708"/>
        <w:jc w:val="both"/>
        <w:rPr>
          <w:rFonts w:eastAsiaTheme="minorHAnsi"/>
          <w:sz w:val="28"/>
          <w:lang w:eastAsia="en-US"/>
        </w:rPr>
      </w:pPr>
      <w:proofErr w:type="spellStart"/>
      <w:r>
        <w:rPr>
          <w:rFonts w:eastAsiaTheme="minorHAnsi"/>
          <w:sz w:val="28"/>
          <w:lang w:eastAsia="en-US"/>
        </w:rPr>
        <w:t>Шуховцева</w:t>
      </w:r>
      <w:proofErr w:type="spellEnd"/>
      <w:r>
        <w:rPr>
          <w:rFonts w:eastAsiaTheme="minorHAnsi"/>
          <w:sz w:val="28"/>
          <w:lang w:eastAsia="en-US"/>
        </w:rPr>
        <w:t xml:space="preserve"> Ольга Владимировна - секретарь Рабочей группы, </w:t>
      </w:r>
      <w:r w:rsidR="00246CFC">
        <w:rPr>
          <w:rFonts w:eastAsiaTheme="minorHAnsi"/>
          <w:sz w:val="28"/>
          <w:lang w:eastAsia="en-US"/>
        </w:rPr>
        <w:t>член т</w:t>
      </w:r>
      <w:r>
        <w:rPr>
          <w:rFonts w:eastAsiaTheme="minorHAnsi"/>
          <w:sz w:val="28"/>
          <w:lang w:eastAsia="en-US"/>
        </w:rPr>
        <w:t xml:space="preserve">ерриториальной избирательной комиссии </w:t>
      </w:r>
      <w:proofErr w:type="spellStart"/>
      <w:r>
        <w:rPr>
          <w:rFonts w:eastAsiaTheme="minorHAnsi"/>
          <w:sz w:val="28"/>
          <w:lang w:eastAsia="en-US"/>
        </w:rPr>
        <w:t>Еткульского</w:t>
      </w:r>
      <w:proofErr w:type="spellEnd"/>
      <w:r>
        <w:rPr>
          <w:rFonts w:eastAsiaTheme="minorHAnsi"/>
          <w:sz w:val="28"/>
          <w:lang w:eastAsia="en-US"/>
        </w:rPr>
        <w:t xml:space="preserve"> района;</w:t>
      </w:r>
    </w:p>
    <w:p w:rsidR="004B59D8" w:rsidRDefault="004B59D8" w:rsidP="00F041B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Алиев Байрам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главный специалист информационного управления избирательн</w:t>
      </w:r>
      <w:r w:rsidR="00F041BB">
        <w:rPr>
          <w:rFonts w:ascii="Times New Roman" w:hAnsi="Times New Roman" w:cs="Times New Roman"/>
          <w:sz w:val="28"/>
          <w:szCs w:val="28"/>
        </w:rPr>
        <w:t>ой комиссии Челябинской области;</w:t>
      </w:r>
    </w:p>
    <w:p w:rsidR="002D07ED" w:rsidRPr="00222311" w:rsidRDefault="00222311" w:rsidP="00912B4D">
      <w:pPr>
        <w:spacing w:line="360" w:lineRule="auto"/>
        <w:ind w:firstLine="708"/>
        <w:jc w:val="both"/>
        <w:rPr>
          <w:rFonts w:eastAsiaTheme="minorHAnsi"/>
          <w:sz w:val="28"/>
          <w:lang w:eastAsia="en-US"/>
        </w:rPr>
      </w:pPr>
      <w:proofErr w:type="spellStart"/>
      <w:r>
        <w:rPr>
          <w:rFonts w:eastAsiaTheme="minorHAnsi"/>
          <w:sz w:val="28"/>
          <w:lang w:eastAsia="en-US"/>
        </w:rPr>
        <w:t>Мухаметгалиева</w:t>
      </w:r>
      <w:proofErr w:type="spellEnd"/>
      <w:r>
        <w:rPr>
          <w:rFonts w:eastAsiaTheme="minorHAnsi"/>
          <w:sz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lang w:eastAsia="en-US"/>
        </w:rPr>
        <w:t>Амагуль</w:t>
      </w:r>
      <w:proofErr w:type="spellEnd"/>
      <w:r>
        <w:rPr>
          <w:rFonts w:eastAsiaTheme="minorHAnsi"/>
          <w:sz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lang w:eastAsia="en-US"/>
        </w:rPr>
        <w:t>Абакировна</w:t>
      </w:r>
      <w:proofErr w:type="spellEnd"/>
      <w:r>
        <w:rPr>
          <w:rFonts w:eastAsiaTheme="minorHAnsi"/>
          <w:sz w:val="28"/>
          <w:lang w:eastAsia="en-US"/>
        </w:rPr>
        <w:t xml:space="preserve"> - </w:t>
      </w:r>
      <w:r w:rsidR="002D07ED" w:rsidRPr="00222311">
        <w:rPr>
          <w:rFonts w:eastAsiaTheme="minorHAnsi"/>
          <w:sz w:val="28"/>
          <w:lang w:eastAsia="en-US"/>
        </w:rPr>
        <w:t xml:space="preserve">член территориальной избирательной комиссии </w:t>
      </w:r>
      <w:proofErr w:type="spellStart"/>
      <w:r w:rsidR="002D07ED" w:rsidRPr="00222311">
        <w:rPr>
          <w:rFonts w:eastAsiaTheme="minorHAnsi"/>
          <w:sz w:val="28"/>
          <w:lang w:eastAsia="en-US"/>
        </w:rPr>
        <w:t>Еткульского</w:t>
      </w:r>
      <w:proofErr w:type="spellEnd"/>
      <w:r w:rsidR="002D07ED" w:rsidRPr="00222311">
        <w:rPr>
          <w:rFonts w:eastAsiaTheme="minorHAnsi"/>
          <w:sz w:val="28"/>
          <w:lang w:eastAsia="en-US"/>
        </w:rPr>
        <w:t xml:space="preserve"> района;</w:t>
      </w:r>
    </w:p>
    <w:p w:rsidR="00A05D64" w:rsidRPr="00222311" w:rsidRDefault="00222311" w:rsidP="00912B4D">
      <w:pPr>
        <w:spacing w:line="360" w:lineRule="auto"/>
        <w:ind w:firstLine="708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Попова Елена Владимировна -</w:t>
      </w:r>
      <w:r w:rsidR="00A05D64" w:rsidRPr="00222311">
        <w:rPr>
          <w:rFonts w:eastAsiaTheme="minorHAnsi"/>
          <w:sz w:val="28"/>
          <w:lang w:eastAsia="en-US"/>
        </w:rPr>
        <w:t xml:space="preserve"> </w:t>
      </w:r>
      <w:r w:rsidR="006C493D" w:rsidRPr="00222311">
        <w:rPr>
          <w:rFonts w:eastAsiaTheme="minorHAnsi"/>
          <w:sz w:val="28"/>
          <w:lang w:eastAsia="en-US"/>
        </w:rPr>
        <w:t>член</w:t>
      </w:r>
      <w:r w:rsidR="00A05D64" w:rsidRPr="00222311">
        <w:rPr>
          <w:rFonts w:eastAsiaTheme="minorHAnsi"/>
          <w:sz w:val="28"/>
          <w:lang w:eastAsia="en-US"/>
        </w:rPr>
        <w:t xml:space="preserve"> территориальной избирательной комиссии</w:t>
      </w:r>
      <w:r w:rsidR="00366EB7" w:rsidRPr="00222311">
        <w:rPr>
          <w:rFonts w:eastAsiaTheme="minorHAnsi"/>
          <w:sz w:val="28"/>
          <w:lang w:eastAsia="en-US"/>
        </w:rPr>
        <w:t xml:space="preserve"> </w:t>
      </w:r>
      <w:proofErr w:type="spellStart"/>
      <w:r w:rsidR="00366EB7" w:rsidRPr="00222311">
        <w:rPr>
          <w:rFonts w:eastAsiaTheme="minorHAnsi"/>
          <w:sz w:val="28"/>
          <w:lang w:eastAsia="en-US"/>
        </w:rPr>
        <w:t>Еткульского</w:t>
      </w:r>
      <w:proofErr w:type="spellEnd"/>
      <w:r w:rsidR="00366EB7" w:rsidRPr="00222311">
        <w:rPr>
          <w:rFonts w:eastAsiaTheme="minorHAnsi"/>
          <w:sz w:val="28"/>
          <w:lang w:eastAsia="en-US"/>
        </w:rPr>
        <w:t xml:space="preserve"> района</w:t>
      </w:r>
      <w:r w:rsidR="003A6343" w:rsidRPr="00222311">
        <w:rPr>
          <w:rFonts w:eastAsiaTheme="minorHAnsi"/>
          <w:sz w:val="28"/>
          <w:lang w:eastAsia="en-US"/>
        </w:rPr>
        <w:t>.</w:t>
      </w:r>
    </w:p>
    <w:p w:rsidR="004B59D8" w:rsidRDefault="004B59D8" w:rsidP="00912B4D">
      <w:pPr>
        <w:ind w:left="4962"/>
        <w:jc w:val="center"/>
        <w:rPr>
          <w:rFonts w:eastAsiaTheme="minorHAnsi"/>
          <w:lang w:eastAsia="en-US"/>
        </w:rPr>
      </w:pPr>
    </w:p>
    <w:p w:rsidR="004B59D8" w:rsidRDefault="004B59D8" w:rsidP="00912B4D">
      <w:pPr>
        <w:ind w:left="4962"/>
        <w:jc w:val="center"/>
        <w:rPr>
          <w:rFonts w:eastAsiaTheme="minorHAnsi"/>
          <w:lang w:eastAsia="en-US"/>
        </w:rPr>
      </w:pPr>
    </w:p>
    <w:p w:rsidR="004B59D8" w:rsidRDefault="004B59D8" w:rsidP="00912B4D">
      <w:pPr>
        <w:ind w:left="4962"/>
        <w:jc w:val="center"/>
        <w:rPr>
          <w:rFonts w:eastAsiaTheme="minorHAnsi"/>
          <w:lang w:eastAsia="en-US"/>
        </w:rPr>
      </w:pPr>
    </w:p>
    <w:p w:rsidR="004B59D8" w:rsidRDefault="004B59D8" w:rsidP="00912B4D">
      <w:pPr>
        <w:ind w:left="4962"/>
        <w:jc w:val="center"/>
        <w:rPr>
          <w:rFonts w:eastAsiaTheme="minorHAnsi"/>
          <w:lang w:eastAsia="en-US"/>
        </w:rPr>
      </w:pPr>
    </w:p>
    <w:p w:rsidR="004B59D8" w:rsidRDefault="004B59D8" w:rsidP="00912B4D">
      <w:pPr>
        <w:ind w:left="4962"/>
        <w:jc w:val="center"/>
        <w:rPr>
          <w:rFonts w:eastAsiaTheme="minorHAnsi"/>
          <w:lang w:eastAsia="en-US"/>
        </w:rPr>
      </w:pPr>
    </w:p>
    <w:p w:rsidR="004B59D8" w:rsidRDefault="004B59D8" w:rsidP="00912B4D">
      <w:pPr>
        <w:ind w:left="4962"/>
        <w:jc w:val="center"/>
        <w:rPr>
          <w:rFonts w:eastAsiaTheme="minorHAnsi"/>
          <w:lang w:eastAsia="en-US"/>
        </w:rPr>
      </w:pPr>
    </w:p>
    <w:p w:rsidR="004B59D8" w:rsidRDefault="004B59D8" w:rsidP="00912B4D">
      <w:pPr>
        <w:ind w:left="4962"/>
        <w:jc w:val="center"/>
        <w:rPr>
          <w:rFonts w:eastAsiaTheme="minorHAnsi"/>
          <w:lang w:eastAsia="en-US"/>
        </w:rPr>
      </w:pPr>
    </w:p>
    <w:p w:rsidR="004B59D8" w:rsidRDefault="004B59D8" w:rsidP="00912B4D">
      <w:pPr>
        <w:ind w:left="4962"/>
        <w:jc w:val="center"/>
        <w:rPr>
          <w:rFonts w:eastAsiaTheme="minorHAnsi"/>
          <w:lang w:eastAsia="en-US"/>
        </w:rPr>
      </w:pPr>
    </w:p>
    <w:p w:rsidR="00912B4D" w:rsidRPr="00A05D64" w:rsidRDefault="00912B4D" w:rsidP="00912B4D">
      <w:pPr>
        <w:ind w:left="4962"/>
        <w:jc w:val="center"/>
        <w:rPr>
          <w:rFonts w:eastAsiaTheme="minorHAnsi"/>
          <w:lang w:eastAsia="en-US"/>
        </w:rPr>
      </w:pPr>
      <w:r w:rsidRPr="00A05D64">
        <w:rPr>
          <w:rFonts w:eastAsiaTheme="minorHAnsi"/>
          <w:lang w:eastAsia="en-US"/>
        </w:rPr>
        <w:lastRenderedPageBreak/>
        <w:t xml:space="preserve">Приложение </w:t>
      </w:r>
      <w:r>
        <w:rPr>
          <w:rFonts w:eastAsiaTheme="minorHAnsi"/>
          <w:lang w:eastAsia="en-US"/>
        </w:rPr>
        <w:t>2</w:t>
      </w:r>
    </w:p>
    <w:p w:rsidR="00912B4D" w:rsidRDefault="00912B4D" w:rsidP="00912B4D">
      <w:pPr>
        <w:ind w:left="4962"/>
        <w:jc w:val="center"/>
        <w:rPr>
          <w:rFonts w:eastAsiaTheme="minorHAnsi"/>
          <w:lang w:eastAsia="en-US"/>
        </w:rPr>
      </w:pPr>
      <w:r w:rsidRPr="00A05D64">
        <w:rPr>
          <w:rFonts w:eastAsiaTheme="minorHAnsi"/>
          <w:lang w:eastAsia="en-US"/>
        </w:rPr>
        <w:t xml:space="preserve">к решению территориальной </w:t>
      </w:r>
    </w:p>
    <w:p w:rsidR="00912B4D" w:rsidRDefault="00912B4D" w:rsidP="00912B4D">
      <w:pPr>
        <w:ind w:left="4962"/>
        <w:jc w:val="center"/>
        <w:rPr>
          <w:rFonts w:eastAsiaTheme="minorHAnsi"/>
          <w:lang w:eastAsia="en-US"/>
        </w:rPr>
      </w:pPr>
      <w:r w:rsidRPr="00A05D64">
        <w:rPr>
          <w:rFonts w:eastAsiaTheme="minorHAnsi"/>
          <w:lang w:eastAsia="en-US"/>
        </w:rPr>
        <w:t xml:space="preserve">избирательной комиссии </w:t>
      </w:r>
    </w:p>
    <w:p w:rsidR="00912B4D" w:rsidRDefault="00912B4D" w:rsidP="00912B4D">
      <w:pPr>
        <w:ind w:left="4962"/>
        <w:jc w:val="center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Еткульского</w:t>
      </w:r>
      <w:proofErr w:type="spellEnd"/>
      <w:r w:rsidRPr="00A05D64">
        <w:rPr>
          <w:rFonts w:eastAsiaTheme="minorHAnsi"/>
          <w:lang w:eastAsia="en-US"/>
        </w:rPr>
        <w:t xml:space="preserve"> района </w:t>
      </w:r>
    </w:p>
    <w:p w:rsidR="00912B4D" w:rsidRPr="00A05D64" w:rsidRDefault="00912B4D" w:rsidP="00912B4D">
      <w:pPr>
        <w:ind w:left="4962"/>
        <w:jc w:val="center"/>
        <w:rPr>
          <w:rFonts w:eastAsiaTheme="minorHAnsi"/>
          <w:lang w:eastAsia="en-US"/>
        </w:rPr>
      </w:pPr>
      <w:r w:rsidRPr="00A05D64">
        <w:rPr>
          <w:rFonts w:eastAsiaTheme="minorHAnsi"/>
          <w:lang w:eastAsia="en-US"/>
        </w:rPr>
        <w:t xml:space="preserve"> от </w:t>
      </w:r>
      <w:r>
        <w:rPr>
          <w:rFonts w:eastAsiaTheme="minorHAnsi"/>
          <w:lang w:eastAsia="en-US"/>
        </w:rPr>
        <w:t>15 июня 2022</w:t>
      </w:r>
      <w:r w:rsidRPr="00A05D64">
        <w:rPr>
          <w:rFonts w:eastAsiaTheme="minorHAnsi"/>
          <w:lang w:eastAsia="en-US"/>
        </w:rPr>
        <w:t xml:space="preserve"> года № </w:t>
      </w:r>
      <w:r w:rsidR="00CA0918" w:rsidRPr="00CA0918">
        <w:rPr>
          <w:rFonts w:eastAsiaTheme="minorHAnsi"/>
          <w:lang w:eastAsia="en-US"/>
        </w:rPr>
        <w:t>35/17</w:t>
      </w:r>
      <w:r w:rsidR="00F24CA6">
        <w:rPr>
          <w:rFonts w:eastAsiaTheme="minorHAnsi"/>
          <w:lang w:eastAsia="en-US"/>
        </w:rPr>
        <w:t>2</w:t>
      </w:r>
      <w:r w:rsidR="00CA0918" w:rsidRPr="00CA0918">
        <w:rPr>
          <w:rFonts w:eastAsiaTheme="minorHAnsi"/>
          <w:lang w:eastAsia="en-US"/>
        </w:rPr>
        <w:t>-5</w:t>
      </w:r>
    </w:p>
    <w:p w:rsidR="002D07ED" w:rsidRDefault="002D07ED" w:rsidP="002D07ED">
      <w:pPr>
        <w:spacing w:before="240" w:line="259" w:lineRule="auto"/>
        <w:jc w:val="both"/>
        <w:rPr>
          <w:rFonts w:eastAsiaTheme="minorHAnsi"/>
          <w:sz w:val="28"/>
          <w:lang w:eastAsia="en-US"/>
        </w:rPr>
      </w:pPr>
    </w:p>
    <w:p w:rsidR="00912B4D" w:rsidRPr="002A7191" w:rsidRDefault="00912B4D" w:rsidP="00912B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7191">
        <w:rPr>
          <w:b/>
          <w:sz w:val="28"/>
          <w:szCs w:val="28"/>
        </w:rPr>
        <w:t>ПОЛОЖЕНИЕ</w:t>
      </w:r>
    </w:p>
    <w:p w:rsidR="002F492D" w:rsidRDefault="00912B4D" w:rsidP="002F492D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 </w:t>
      </w:r>
      <w:r w:rsidR="005032DE">
        <w:rPr>
          <w:b/>
          <w:sz w:val="28"/>
          <w:szCs w:val="28"/>
        </w:rPr>
        <w:t>Р</w:t>
      </w:r>
      <w:r w:rsidRPr="002A7191">
        <w:rPr>
          <w:b/>
          <w:sz w:val="28"/>
          <w:szCs w:val="28"/>
        </w:rPr>
        <w:t>абочей группе</w:t>
      </w:r>
      <w:r>
        <w:rPr>
          <w:b/>
          <w:sz w:val="28"/>
          <w:szCs w:val="28"/>
        </w:rPr>
        <w:t xml:space="preserve"> </w:t>
      </w:r>
      <w:r w:rsidRPr="002A7191">
        <w:rPr>
          <w:b/>
          <w:sz w:val="28"/>
          <w:szCs w:val="28"/>
        </w:rPr>
        <w:t>по приему и проверке докум</w:t>
      </w:r>
      <w:r w:rsidR="004B59D8">
        <w:rPr>
          <w:b/>
          <w:sz w:val="28"/>
          <w:szCs w:val="28"/>
        </w:rPr>
        <w:t xml:space="preserve">ентов, </w:t>
      </w:r>
      <w:r w:rsidR="004B59D8" w:rsidRPr="004B59D8">
        <w:rPr>
          <w:b/>
          <w:sz w:val="28"/>
          <w:szCs w:val="28"/>
        </w:rPr>
        <w:t xml:space="preserve">представляемых кандидатами </w:t>
      </w:r>
      <w:r w:rsidR="004B59D8" w:rsidRPr="00CA0918">
        <w:rPr>
          <w:b/>
          <w:sz w:val="28"/>
          <w:szCs w:val="28"/>
        </w:rPr>
        <w:t xml:space="preserve">в территориальную избирательную комиссию </w:t>
      </w:r>
      <w:proofErr w:type="spellStart"/>
      <w:r w:rsidR="004B59D8" w:rsidRPr="00CA0918">
        <w:rPr>
          <w:b/>
          <w:sz w:val="28"/>
          <w:szCs w:val="28"/>
        </w:rPr>
        <w:t>Еткульского</w:t>
      </w:r>
      <w:proofErr w:type="spellEnd"/>
      <w:r w:rsidR="004B59D8" w:rsidRPr="00CA0918">
        <w:rPr>
          <w:b/>
          <w:sz w:val="28"/>
          <w:szCs w:val="28"/>
        </w:rPr>
        <w:t xml:space="preserve"> района на выборах главы </w:t>
      </w:r>
      <w:proofErr w:type="spellStart"/>
      <w:r w:rsidR="00F24CA6" w:rsidRPr="00F24CA6">
        <w:rPr>
          <w:b/>
          <w:sz w:val="28"/>
          <w:szCs w:val="28"/>
        </w:rPr>
        <w:t>Еманжелинского</w:t>
      </w:r>
      <w:proofErr w:type="spellEnd"/>
      <w:r w:rsidR="00F24CA6" w:rsidRPr="00F24CA6">
        <w:rPr>
          <w:b/>
          <w:sz w:val="28"/>
          <w:szCs w:val="28"/>
        </w:rPr>
        <w:t xml:space="preserve"> сельского поселения, дополнительных выбор</w:t>
      </w:r>
      <w:r w:rsidR="00F24CA6">
        <w:rPr>
          <w:b/>
          <w:sz w:val="28"/>
          <w:szCs w:val="28"/>
        </w:rPr>
        <w:t>ах</w:t>
      </w:r>
      <w:r w:rsidR="00F24CA6" w:rsidRPr="00F24CA6">
        <w:rPr>
          <w:b/>
          <w:sz w:val="28"/>
          <w:szCs w:val="28"/>
        </w:rPr>
        <w:t xml:space="preserve"> депутатов Совета депутатов </w:t>
      </w:r>
      <w:proofErr w:type="spellStart"/>
      <w:r w:rsidR="00F24CA6" w:rsidRPr="00F24CA6">
        <w:rPr>
          <w:b/>
          <w:sz w:val="28"/>
          <w:szCs w:val="28"/>
        </w:rPr>
        <w:t>Бектышского</w:t>
      </w:r>
      <w:proofErr w:type="spellEnd"/>
      <w:r w:rsidR="00F24CA6" w:rsidRPr="00F24CA6">
        <w:rPr>
          <w:b/>
          <w:sz w:val="28"/>
          <w:szCs w:val="28"/>
        </w:rPr>
        <w:t xml:space="preserve"> сельского поселения шестого созыва по одномандатным избирательным округам № 4, № 7, депутата Совета депутатов </w:t>
      </w:r>
      <w:proofErr w:type="spellStart"/>
      <w:r w:rsidR="00F24CA6" w:rsidRPr="00F24CA6">
        <w:rPr>
          <w:b/>
          <w:sz w:val="28"/>
          <w:szCs w:val="28"/>
        </w:rPr>
        <w:t>Еманжелинского</w:t>
      </w:r>
      <w:proofErr w:type="spellEnd"/>
      <w:r w:rsidR="00F24CA6" w:rsidRPr="00F24CA6">
        <w:rPr>
          <w:b/>
          <w:sz w:val="28"/>
          <w:szCs w:val="28"/>
        </w:rPr>
        <w:t xml:space="preserve"> сельского поселения шестого созыва по одномандатному избирательному округу № 11, депутата Совета депутатов Лебедевского сельского поселения шестого созыва по одномандатному избирательному округу № 6, депутата Совета депутатов </w:t>
      </w:r>
      <w:proofErr w:type="spellStart"/>
      <w:r w:rsidR="00F24CA6" w:rsidRPr="00F24CA6">
        <w:rPr>
          <w:b/>
          <w:sz w:val="28"/>
          <w:szCs w:val="28"/>
        </w:rPr>
        <w:t>Печенкинского</w:t>
      </w:r>
      <w:proofErr w:type="spellEnd"/>
      <w:r w:rsidR="00F24CA6" w:rsidRPr="00F24CA6">
        <w:rPr>
          <w:b/>
          <w:sz w:val="28"/>
          <w:szCs w:val="28"/>
        </w:rPr>
        <w:t xml:space="preserve"> сельского поселения шестого созыва по одномандатному избирательному округу № 10</w:t>
      </w:r>
    </w:p>
    <w:p w:rsidR="002F492D" w:rsidRDefault="002F492D" w:rsidP="002F492D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912B4D" w:rsidRDefault="00912B4D" w:rsidP="002F49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A7191">
        <w:rPr>
          <w:sz w:val="28"/>
          <w:szCs w:val="28"/>
        </w:rPr>
        <w:t>1. Общие положения</w:t>
      </w:r>
    </w:p>
    <w:p w:rsidR="002F492D" w:rsidRPr="002A7191" w:rsidRDefault="002F492D" w:rsidP="002F49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2B4D" w:rsidRPr="002A7191" w:rsidRDefault="00912B4D" w:rsidP="00912B4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7191">
        <w:rPr>
          <w:sz w:val="28"/>
          <w:szCs w:val="28"/>
        </w:rPr>
        <w:t xml:space="preserve">            1.1. </w:t>
      </w:r>
      <w:r w:rsidRPr="00F24CA6">
        <w:rPr>
          <w:sz w:val="28"/>
          <w:szCs w:val="28"/>
        </w:rPr>
        <w:t xml:space="preserve">Рабочая группа по приему и проверке документов, представляемых кандидатами в </w:t>
      </w:r>
      <w:r w:rsidR="00CA0918" w:rsidRPr="00F24CA6">
        <w:rPr>
          <w:sz w:val="28"/>
          <w:szCs w:val="28"/>
        </w:rPr>
        <w:t xml:space="preserve">территориальную </w:t>
      </w:r>
      <w:r w:rsidRPr="00F24CA6">
        <w:rPr>
          <w:sz w:val="28"/>
          <w:szCs w:val="28"/>
        </w:rPr>
        <w:t>избирательную комиссию</w:t>
      </w:r>
      <w:r w:rsidR="00CA0918" w:rsidRPr="00F24CA6">
        <w:rPr>
          <w:sz w:val="28"/>
          <w:szCs w:val="28"/>
        </w:rPr>
        <w:t xml:space="preserve"> </w:t>
      </w:r>
      <w:proofErr w:type="spellStart"/>
      <w:r w:rsidR="00CA0918" w:rsidRPr="00F24CA6">
        <w:rPr>
          <w:sz w:val="28"/>
          <w:szCs w:val="28"/>
        </w:rPr>
        <w:t>Еткульского</w:t>
      </w:r>
      <w:proofErr w:type="spellEnd"/>
      <w:r w:rsidR="00CA0918" w:rsidRPr="00F24CA6">
        <w:rPr>
          <w:sz w:val="28"/>
          <w:szCs w:val="28"/>
        </w:rPr>
        <w:t xml:space="preserve"> района </w:t>
      </w:r>
      <w:r w:rsidR="00F24CA6" w:rsidRPr="00F24CA6">
        <w:rPr>
          <w:sz w:val="28"/>
          <w:szCs w:val="28"/>
        </w:rPr>
        <w:t xml:space="preserve">на выборах главы </w:t>
      </w:r>
      <w:proofErr w:type="spellStart"/>
      <w:r w:rsidR="00F24CA6" w:rsidRPr="00F24CA6">
        <w:rPr>
          <w:sz w:val="28"/>
          <w:szCs w:val="28"/>
        </w:rPr>
        <w:t>Еманжелинского</w:t>
      </w:r>
      <w:proofErr w:type="spellEnd"/>
      <w:r w:rsidR="00F24CA6" w:rsidRPr="00F24CA6">
        <w:rPr>
          <w:sz w:val="28"/>
          <w:szCs w:val="28"/>
        </w:rPr>
        <w:t xml:space="preserve"> сельского поселения, дополнительных выбор</w:t>
      </w:r>
      <w:r w:rsidR="00F24CA6">
        <w:rPr>
          <w:sz w:val="28"/>
          <w:szCs w:val="28"/>
        </w:rPr>
        <w:t>ах</w:t>
      </w:r>
      <w:r w:rsidR="00F24CA6" w:rsidRPr="00F24CA6">
        <w:rPr>
          <w:sz w:val="28"/>
          <w:szCs w:val="28"/>
        </w:rPr>
        <w:t xml:space="preserve"> депутатов Совета депутатов </w:t>
      </w:r>
      <w:proofErr w:type="spellStart"/>
      <w:r w:rsidR="00F24CA6" w:rsidRPr="00F24CA6">
        <w:rPr>
          <w:sz w:val="28"/>
          <w:szCs w:val="28"/>
        </w:rPr>
        <w:t>Бектышского</w:t>
      </w:r>
      <w:proofErr w:type="spellEnd"/>
      <w:r w:rsidR="00F24CA6" w:rsidRPr="00F24CA6">
        <w:rPr>
          <w:sz w:val="28"/>
          <w:szCs w:val="28"/>
        </w:rPr>
        <w:t xml:space="preserve"> сельского поселения шестого созыва по одномандатным избирательным округам № 4, № 7, депутата Совета депутатов </w:t>
      </w:r>
      <w:proofErr w:type="spellStart"/>
      <w:r w:rsidR="00F24CA6" w:rsidRPr="00F24CA6">
        <w:rPr>
          <w:sz w:val="28"/>
          <w:szCs w:val="28"/>
        </w:rPr>
        <w:t>Еманжелинского</w:t>
      </w:r>
      <w:proofErr w:type="spellEnd"/>
      <w:r w:rsidR="00F24CA6" w:rsidRPr="00F24CA6">
        <w:rPr>
          <w:sz w:val="28"/>
          <w:szCs w:val="28"/>
        </w:rPr>
        <w:t xml:space="preserve"> сельского поселения шестого созыва по одномандатному избирательному округу № 11, депутата Совета депутатов Лебедевского сельского поселения шестого созыва по одномандатному избирательному округу № 6, депутата Совета депутатов </w:t>
      </w:r>
      <w:proofErr w:type="spellStart"/>
      <w:r w:rsidR="00F24CA6" w:rsidRPr="00F24CA6">
        <w:rPr>
          <w:sz w:val="28"/>
          <w:szCs w:val="28"/>
        </w:rPr>
        <w:t>Печенкинского</w:t>
      </w:r>
      <w:proofErr w:type="spellEnd"/>
      <w:r w:rsidR="00F24CA6" w:rsidRPr="00F24CA6">
        <w:rPr>
          <w:sz w:val="28"/>
          <w:szCs w:val="28"/>
        </w:rPr>
        <w:t xml:space="preserve"> сельского поселения шестого созыва по одномандатному избирательному округу № 10</w:t>
      </w:r>
      <w:r w:rsidRPr="00F24CA6">
        <w:rPr>
          <w:sz w:val="28"/>
          <w:szCs w:val="28"/>
        </w:rPr>
        <w:t xml:space="preserve">, создается территориальной избирательной комиссией </w:t>
      </w:r>
      <w:proofErr w:type="spellStart"/>
      <w:r w:rsidR="002F492D" w:rsidRPr="00F24CA6">
        <w:rPr>
          <w:sz w:val="28"/>
          <w:szCs w:val="28"/>
        </w:rPr>
        <w:t>Еткульского</w:t>
      </w:r>
      <w:proofErr w:type="spellEnd"/>
      <w:r w:rsidR="002F492D" w:rsidRPr="00F24CA6">
        <w:rPr>
          <w:sz w:val="28"/>
          <w:szCs w:val="28"/>
        </w:rPr>
        <w:t xml:space="preserve"> района</w:t>
      </w:r>
      <w:r w:rsidRPr="00F24CA6">
        <w:rPr>
          <w:sz w:val="28"/>
          <w:szCs w:val="28"/>
        </w:rPr>
        <w:t>.</w:t>
      </w:r>
    </w:p>
    <w:p w:rsidR="00912B4D" w:rsidRPr="002A7191" w:rsidRDefault="00912B4D" w:rsidP="00912B4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A7191">
        <w:rPr>
          <w:sz w:val="28"/>
          <w:szCs w:val="28"/>
        </w:rPr>
        <w:t xml:space="preserve">1.2. Рабочая группа в своей деятельности руководствуется положениями Федерального закона </w:t>
      </w:r>
      <w:r w:rsidR="00EE6D33">
        <w:rPr>
          <w:sz w:val="28"/>
          <w:szCs w:val="28"/>
        </w:rPr>
        <w:t xml:space="preserve">№ 67-ФЗ от 12 июня 2002 года </w:t>
      </w:r>
      <w:r w:rsidRPr="002A7191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 (далее – Федеральный закон), иных федеральных законов, </w:t>
      </w:r>
      <w:r w:rsidRPr="002A7191">
        <w:rPr>
          <w:sz w:val="28"/>
          <w:szCs w:val="28"/>
        </w:rPr>
        <w:lastRenderedPageBreak/>
        <w:t>нормативными правовыми актами Центральной избирательной комиссии Российской Федерации,</w:t>
      </w:r>
      <w:r>
        <w:rPr>
          <w:sz w:val="28"/>
          <w:szCs w:val="28"/>
        </w:rPr>
        <w:t xml:space="preserve"> избирательной комиссии Челябинской области, </w:t>
      </w:r>
      <w:r w:rsidRPr="002A7191">
        <w:rPr>
          <w:sz w:val="28"/>
          <w:szCs w:val="28"/>
        </w:rPr>
        <w:t>решениями территориальной и</w:t>
      </w:r>
      <w:r w:rsidRPr="002A7191">
        <w:rPr>
          <w:color w:val="000000"/>
          <w:sz w:val="28"/>
          <w:szCs w:val="27"/>
        </w:rPr>
        <w:t>зб</w:t>
      </w:r>
      <w:r>
        <w:rPr>
          <w:color w:val="000000"/>
          <w:sz w:val="28"/>
          <w:szCs w:val="27"/>
        </w:rPr>
        <w:t xml:space="preserve">ирательной комиссии </w:t>
      </w:r>
      <w:proofErr w:type="spellStart"/>
      <w:r w:rsidR="00EE6D33">
        <w:rPr>
          <w:color w:val="000000"/>
          <w:sz w:val="28"/>
          <w:szCs w:val="27"/>
        </w:rPr>
        <w:t>Еткульского</w:t>
      </w:r>
      <w:proofErr w:type="spellEnd"/>
      <w:r w:rsidRPr="002A7191">
        <w:rPr>
          <w:color w:val="000000"/>
          <w:sz w:val="28"/>
          <w:szCs w:val="27"/>
        </w:rPr>
        <w:t xml:space="preserve"> района</w:t>
      </w:r>
      <w:r>
        <w:rPr>
          <w:sz w:val="28"/>
          <w:szCs w:val="28"/>
        </w:rPr>
        <w:t>.</w:t>
      </w:r>
    </w:p>
    <w:p w:rsidR="00912B4D" w:rsidRPr="002A7191" w:rsidRDefault="00912B4D" w:rsidP="00912B4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A7191">
        <w:rPr>
          <w:sz w:val="28"/>
          <w:szCs w:val="28"/>
        </w:rPr>
        <w:t>1.3. 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«Выборы» (ГАС «Выборы»).</w:t>
      </w:r>
    </w:p>
    <w:p w:rsidR="00912B4D" w:rsidRPr="002A7191" w:rsidRDefault="00912B4D" w:rsidP="00912B4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A7191">
        <w:rPr>
          <w:sz w:val="28"/>
          <w:szCs w:val="28"/>
        </w:rPr>
        <w:t>1.4. Члены Рабочей группы, использующие в своей деятельности программно-технические и коммуникационные возможности  ГАС «Выборы» и осуществляющие обмен информацией с администратором баз данных, обязаны неукоснительно соблюдать требования Федерального закона</w:t>
      </w:r>
      <w:r w:rsidR="00EE6D33">
        <w:rPr>
          <w:sz w:val="28"/>
          <w:szCs w:val="28"/>
        </w:rPr>
        <w:t xml:space="preserve">                 № 20-ФЗ от </w:t>
      </w:r>
      <w:r w:rsidR="00EE6D33" w:rsidRPr="00EE6D33">
        <w:rPr>
          <w:sz w:val="28"/>
          <w:szCs w:val="28"/>
        </w:rPr>
        <w:t xml:space="preserve">10.01.2003 </w:t>
      </w:r>
      <w:r w:rsidR="00EE6D33">
        <w:rPr>
          <w:sz w:val="28"/>
          <w:szCs w:val="28"/>
        </w:rPr>
        <w:t>года</w:t>
      </w:r>
      <w:r w:rsidRPr="002A7191">
        <w:rPr>
          <w:sz w:val="28"/>
          <w:szCs w:val="28"/>
        </w:rPr>
        <w:t xml:space="preserve"> «О Государственной автоматизированной системе Российской Федерации ГАС «Выборы», Положения об информационной безопасности ГАС «Выборы», регламентов функционирования ГАС «Выборы», иных нормативных документов Центральной избирательной комиссии Российской Федерации и Федерального центра информатизации при Центральной избирательной комиссии Российской Федерации в части, касающейся обращения с базами данных, персональными и конфиденциальными данными об избирателях.</w:t>
      </w:r>
    </w:p>
    <w:p w:rsidR="00912B4D" w:rsidRPr="002A7191" w:rsidRDefault="00912B4D" w:rsidP="00912B4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7191">
        <w:rPr>
          <w:sz w:val="28"/>
          <w:szCs w:val="28"/>
        </w:rPr>
        <w:t xml:space="preserve">            1.5. По результатам работы Рабочей группы и на основании проверки представленных документов готовятся и вносятся на рассмотрение территориальной и</w:t>
      </w:r>
      <w:r w:rsidRPr="002A7191">
        <w:rPr>
          <w:color w:val="000000"/>
          <w:sz w:val="28"/>
          <w:szCs w:val="27"/>
        </w:rPr>
        <w:t xml:space="preserve">збирательной комиссии </w:t>
      </w:r>
      <w:proofErr w:type="spellStart"/>
      <w:r w:rsidR="00EE6D33">
        <w:rPr>
          <w:color w:val="000000"/>
          <w:sz w:val="28"/>
          <w:szCs w:val="27"/>
        </w:rPr>
        <w:t>Еткульского</w:t>
      </w:r>
      <w:proofErr w:type="spellEnd"/>
      <w:r w:rsidRPr="002A7191">
        <w:rPr>
          <w:color w:val="000000"/>
          <w:sz w:val="28"/>
          <w:szCs w:val="27"/>
        </w:rPr>
        <w:t xml:space="preserve"> района</w:t>
      </w:r>
      <w:r w:rsidRPr="002A7191">
        <w:rPr>
          <w:sz w:val="28"/>
          <w:szCs w:val="28"/>
        </w:rPr>
        <w:t xml:space="preserve"> проекты решений о регистрации кандидатов</w:t>
      </w:r>
      <w:r w:rsidR="00EE6D33">
        <w:rPr>
          <w:sz w:val="28"/>
          <w:szCs w:val="28"/>
        </w:rPr>
        <w:t xml:space="preserve">, </w:t>
      </w:r>
      <w:r w:rsidRPr="002A7191">
        <w:rPr>
          <w:sz w:val="28"/>
          <w:szCs w:val="28"/>
        </w:rPr>
        <w:t>либо об отказе в регистрации указанных кандидатов и по другим вопросам, предусмотренным Федеральные законом</w:t>
      </w:r>
      <w:r>
        <w:rPr>
          <w:sz w:val="28"/>
          <w:szCs w:val="28"/>
        </w:rPr>
        <w:t>.</w:t>
      </w:r>
    </w:p>
    <w:p w:rsidR="00912B4D" w:rsidRPr="002A7191" w:rsidRDefault="00912B4D" w:rsidP="00EE6D33">
      <w:pPr>
        <w:widowControl w:val="0"/>
        <w:autoSpaceDE w:val="0"/>
        <w:autoSpaceDN w:val="0"/>
        <w:adjustRightInd w:val="0"/>
        <w:spacing w:before="240" w:line="360" w:lineRule="auto"/>
        <w:ind w:firstLine="720"/>
        <w:jc w:val="center"/>
        <w:rPr>
          <w:sz w:val="28"/>
          <w:szCs w:val="28"/>
        </w:rPr>
      </w:pPr>
      <w:r w:rsidRPr="002A7191">
        <w:rPr>
          <w:sz w:val="28"/>
          <w:szCs w:val="28"/>
        </w:rPr>
        <w:t>2. Задачи и полномочия Рабочей группы</w:t>
      </w:r>
    </w:p>
    <w:p w:rsidR="00912B4D" w:rsidRPr="002A7191" w:rsidRDefault="00912B4D" w:rsidP="00EE6D33">
      <w:pPr>
        <w:widowControl w:val="0"/>
        <w:autoSpaceDE w:val="0"/>
        <w:autoSpaceDN w:val="0"/>
        <w:adjustRightInd w:val="0"/>
        <w:spacing w:before="240" w:line="360" w:lineRule="auto"/>
        <w:ind w:firstLine="720"/>
        <w:jc w:val="both"/>
        <w:rPr>
          <w:sz w:val="28"/>
          <w:szCs w:val="28"/>
        </w:rPr>
      </w:pPr>
      <w:r w:rsidRPr="002A7191">
        <w:rPr>
          <w:sz w:val="28"/>
          <w:szCs w:val="28"/>
        </w:rPr>
        <w:t>2.1. Задачами Рабочей группы являются прием документов, представленных кандидатами в</w:t>
      </w:r>
      <w:r>
        <w:rPr>
          <w:sz w:val="28"/>
          <w:szCs w:val="28"/>
        </w:rPr>
        <w:t xml:space="preserve"> </w:t>
      </w:r>
      <w:r w:rsidR="00383816">
        <w:rPr>
          <w:sz w:val="28"/>
          <w:szCs w:val="28"/>
        </w:rPr>
        <w:t xml:space="preserve">территориальную </w:t>
      </w:r>
      <w:bookmarkStart w:id="0" w:name="_GoBack"/>
      <w:bookmarkEnd w:id="0"/>
      <w:r>
        <w:rPr>
          <w:sz w:val="28"/>
          <w:szCs w:val="28"/>
        </w:rPr>
        <w:t>избирательную комиссию</w:t>
      </w:r>
      <w:r w:rsidRPr="002A7191">
        <w:rPr>
          <w:sz w:val="28"/>
          <w:szCs w:val="28"/>
        </w:rPr>
        <w:t>, организация проверки их соответствия требованиям Федерального закона, подготовка соответствующих проектов решени</w:t>
      </w:r>
      <w:r>
        <w:rPr>
          <w:sz w:val="28"/>
          <w:szCs w:val="28"/>
        </w:rPr>
        <w:t>й</w:t>
      </w:r>
      <w:r w:rsidRPr="002A7191">
        <w:rPr>
          <w:sz w:val="28"/>
          <w:szCs w:val="28"/>
        </w:rPr>
        <w:t>.</w:t>
      </w:r>
    </w:p>
    <w:p w:rsidR="00912B4D" w:rsidRPr="002A7191" w:rsidRDefault="00912B4D" w:rsidP="00912B4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A7191">
        <w:rPr>
          <w:sz w:val="28"/>
          <w:szCs w:val="28"/>
        </w:rPr>
        <w:t>2.2. Для реализации этих задач Рабочая группа:</w:t>
      </w:r>
    </w:p>
    <w:p w:rsidR="00912B4D" w:rsidRPr="002A7191" w:rsidRDefault="00912B4D" w:rsidP="00912B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A7191">
        <w:rPr>
          <w:sz w:val="28"/>
          <w:szCs w:val="28"/>
        </w:rPr>
        <w:t xml:space="preserve">принимает и регистрирует документы, представленные кандидатами </w:t>
      </w:r>
      <w:r w:rsidRPr="002A7191">
        <w:rPr>
          <w:sz w:val="28"/>
          <w:szCs w:val="28"/>
        </w:rPr>
        <w:lastRenderedPageBreak/>
        <w:t>при их выдвижении;</w:t>
      </w:r>
    </w:p>
    <w:p w:rsidR="00912B4D" w:rsidRPr="002A7191" w:rsidRDefault="00912B4D" w:rsidP="00912B4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A7191">
        <w:rPr>
          <w:sz w:val="28"/>
          <w:szCs w:val="28"/>
        </w:rPr>
        <w:t>проверяет наличие документов, представленны</w:t>
      </w:r>
      <w:r>
        <w:rPr>
          <w:sz w:val="28"/>
          <w:szCs w:val="28"/>
        </w:rPr>
        <w:t>х в соответствии с требованиями федерального законодательства</w:t>
      </w:r>
      <w:r w:rsidRPr="002A7191">
        <w:rPr>
          <w:sz w:val="28"/>
          <w:szCs w:val="28"/>
        </w:rPr>
        <w:t>, и организует проверку достоверности сведений о кандидатах</w:t>
      </w:r>
      <w:r>
        <w:rPr>
          <w:sz w:val="28"/>
          <w:szCs w:val="28"/>
        </w:rPr>
        <w:t>;</w:t>
      </w:r>
    </w:p>
    <w:p w:rsidR="00912B4D" w:rsidRPr="002A7191" w:rsidRDefault="00912B4D" w:rsidP="00912B4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719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2A7191">
        <w:rPr>
          <w:sz w:val="28"/>
          <w:szCs w:val="28"/>
        </w:rPr>
        <w:t xml:space="preserve"> принимает копии </w:t>
      </w:r>
      <w:r>
        <w:rPr>
          <w:sz w:val="28"/>
          <w:szCs w:val="28"/>
        </w:rPr>
        <w:t>недостающих документов</w:t>
      </w:r>
      <w:r w:rsidRPr="002A7191">
        <w:rPr>
          <w:sz w:val="28"/>
          <w:szCs w:val="28"/>
        </w:rPr>
        <w:t>;</w:t>
      </w:r>
    </w:p>
    <w:p w:rsidR="00912B4D" w:rsidRPr="002A7191" w:rsidRDefault="00912B4D" w:rsidP="00912B4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7191">
        <w:rPr>
          <w:sz w:val="28"/>
          <w:szCs w:val="28"/>
        </w:rPr>
        <w:t xml:space="preserve">          принимает уведомления об изменениях в сведениях о кандидате;</w:t>
      </w:r>
    </w:p>
    <w:p w:rsidR="00912B4D" w:rsidRPr="002A7191" w:rsidRDefault="00912B4D" w:rsidP="00912B4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7191">
        <w:rPr>
          <w:sz w:val="28"/>
          <w:szCs w:val="28"/>
        </w:rPr>
        <w:t xml:space="preserve">          принимает документы для регистрации доверенных лиц избирательных объединений, кандидатов и выдает им удостоверения;</w:t>
      </w:r>
    </w:p>
    <w:p w:rsidR="00912B4D" w:rsidRPr="002A7191" w:rsidRDefault="00912B4D" w:rsidP="00912B4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A7191">
        <w:rPr>
          <w:sz w:val="28"/>
          <w:szCs w:val="28"/>
        </w:rPr>
        <w:t>принимает документы, необходимые для регистрации уполномоченных представителей избирательных объединений, уполномоченных представителей кандидатов по финансовым вопросам;</w:t>
      </w:r>
    </w:p>
    <w:p w:rsidR="00912B4D" w:rsidRPr="002A7191" w:rsidRDefault="00912B4D" w:rsidP="00912B4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выдает кандидатам подтверждения</w:t>
      </w:r>
      <w:r w:rsidRPr="002A7191">
        <w:rPr>
          <w:sz w:val="28"/>
          <w:szCs w:val="28"/>
        </w:rPr>
        <w:t xml:space="preserve"> о приеме документов;</w:t>
      </w:r>
    </w:p>
    <w:p w:rsidR="00912B4D" w:rsidRPr="002A7191" w:rsidRDefault="00912B4D" w:rsidP="00912B4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A7191">
        <w:rPr>
          <w:sz w:val="28"/>
          <w:szCs w:val="28"/>
        </w:rPr>
        <w:t>готовит материалы, необходимые в случае обжалования решений территориальной и</w:t>
      </w:r>
      <w:r w:rsidRPr="002A7191">
        <w:rPr>
          <w:color w:val="000000"/>
          <w:sz w:val="28"/>
          <w:szCs w:val="27"/>
        </w:rPr>
        <w:t>зб</w:t>
      </w:r>
      <w:r>
        <w:rPr>
          <w:color w:val="000000"/>
          <w:sz w:val="28"/>
          <w:szCs w:val="27"/>
        </w:rPr>
        <w:t xml:space="preserve">ирательной комиссии </w:t>
      </w:r>
      <w:proofErr w:type="spellStart"/>
      <w:r w:rsidR="00EE6D33">
        <w:rPr>
          <w:color w:val="000000"/>
          <w:sz w:val="28"/>
          <w:szCs w:val="27"/>
        </w:rPr>
        <w:t>Еткульского</w:t>
      </w:r>
      <w:proofErr w:type="spellEnd"/>
      <w:r w:rsidRPr="002A7191">
        <w:rPr>
          <w:color w:val="000000"/>
          <w:sz w:val="28"/>
          <w:szCs w:val="27"/>
        </w:rPr>
        <w:t xml:space="preserve"> района</w:t>
      </w:r>
      <w:r w:rsidRPr="002A7191">
        <w:rPr>
          <w:sz w:val="28"/>
          <w:szCs w:val="28"/>
        </w:rPr>
        <w:t xml:space="preserve"> об отказе в регистрации кандидатов;</w:t>
      </w:r>
    </w:p>
    <w:p w:rsidR="00912B4D" w:rsidRPr="006B60FC" w:rsidRDefault="00912B4D" w:rsidP="00912B4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A7191">
        <w:rPr>
          <w:sz w:val="28"/>
          <w:szCs w:val="28"/>
        </w:rPr>
        <w:t>готовит для передачи в архив в установленном порядке и в установленные законодательством сроки все документы, представляемые кандидатами в территориальной и</w:t>
      </w:r>
      <w:r w:rsidRPr="002A7191">
        <w:rPr>
          <w:color w:val="000000"/>
          <w:sz w:val="28"/>
          <w:szCs w:val="27"/>
        </w:rPr>
        <w:t xml:space="preserve">збирательной комиссии </w:t>
      </w:r>
      <w:proofErr w:type="spellStart"/>
      <w:r w:rsidR="00EE6D33">
        <w:rPr>
          <w:color w:val="000000"/>
          <w:sz w:val="28"/>
          <w:szCs w:val="27"/>
        </w:rPr>
        <w:t>Еткульского</w:t>
      </w:r>
      <w:proofErr w:type="spellEnd"/>
      <w:r w:rsidRPr="002A7191">
        <w:rPr>
          <w:color w:val="000000"/>
          <w:sz w:val="28"/>
          <w:szCs w:val="27"/>
        </w:rPr>
        <w:t xml:space="preserve"> района</w:t>
      </w:r>
      <w:r w:rsidRPr="002A7191">
        <w:rPr>
          <w:sz w:val="28"/>
          <w:szCs w:val="28"/>
        </w:rPr>
        <w:t xml:space="preserve"> на этапе выдвижения и регистрации кандидатов.</w:t>
      </w:r>
    </w:p>
    <w:p w:rsidR="00912B4D" w:rsidRPr="002A7191" w:rsidRDefault="00912B4D" w:rsidP="00EE6D33">
      <w:pPr>
        <w:spacing w:before="240" w:line="360" w:lineRule="auto"/>
        <w:jc w:val="center"/>
        <w:rPr>
          <w:rFonts w:ascii="Times New Roman CYR" w:hAnsi="Times New Roman CYR"/>
          <w:b/>
          <w:spacing w:val="-4"/>
          <w:sz w:val="28"/>
        </w:rPr>
      </w:pPr>
      <w:r w:rsidRPr="002A7191">
        <w:rPr>
          <w:color w:val="000000"/>
          <w:sz w:val="28"/>
        </w:rPr>
        <w:t>3. Порядок подготовки документов на заседание</w:t>
      </w:r>
      <w:r w:rsidRPr="002A7191">
        <w:rPr>
          <w:color w:val="000000"/>
          <w:sz w:val="28"/>
        </w:rPr>
        <w:br/>
      </w:r>
      <w:r w:rsidRPr="002A7191">
        <w:rPr>
          <w:sz w:val="28"/>
          <w:szCs w:val="28"/>
        </w:rPr>
        <w:t>территориальной и</w:t>
      </w:r>
      <w:r w:rsidRPr="002A7191">
        <w:rPr>
          <w:color w:val="000000"/>
          <w:sz w:val="28"/>
          <w:szCs w:val="27"/>
        </w:rPr>
        <w:t xml:space="preserve">збирательной комиссии </w:t>
      </w:r>
      <w:proofErr w:type="spellStart"/>
      <w:r w:rsidR="00EE6D33">
        <w:rPr>
          <w:color w:val="000000"/>
          <w:sz w:val="28"/>
          <w:szCs w:val="27"/>
        </w:rPr>
        <w:t>Еткульского</w:t>
      </w:r>
      <w:proofErr w:type="spellEnd"/>
      <w:r w:rsidRPr="002A7191">
        <w:rPr>
          <w:b/>
          <w:color w:val="000000"/>
          <w:sz w:val="28"/>
          <w:szCs w:val="27"/>
        </w:rPr>
        <w:t xml:space="preserve"> </w:t>
      </w:r>
      <w:r w:rsidRPr="002A7191">
        <w:rPr>
          <w:color w:val="000000"/>
          <w:sz w:val="28"/>
          <w:szCs w:val="27"/>
        </w:rPr>
        <w:t>района</w:t>
      </w:r>
      <w:r w:rsidRPr="002A7191">
        <w:rPr>
          <w:rFonts w:ascii="Times New Roman CYR" w:hAnsi="Times New Roman CYR"/>
          <w:b/>
          <w:spacing w:val="-4"/>
          <w:sz w:val="28"/>
        </w:rPr>
        <w:t xml:space="preserve"> </w:t>
      </w:r>
    </w:p>
    <w:p w:rsidR="00912B4D" w:rsidRPr="002A7191" w:rsidRDefault="00912B4D" w:rsidP="00EE6D33">
      <w:pPr>
        <w:spacing w:before="240" w:line="360" w:lineRule="auto"/>
        <w:jc w:val="both"/>
        <w:rPr>
          <w:rFonts w:ascii="Times New Roman CYR" w:hAnsi="Times New Roman CYR"/>
          <w:spacing w:val="-4"/>
          <w:sz w:val="28"/>
        </w:rPr>
      </w:pPr>
      <w:r w:rsidRPr="002A7191">
        <w:rPr>
          <w:rFonts w:ascii="Times New Roman CYR" w:hAnsi="Times New Roman CYR"/>
          <w:spacing w:val="-4"/>
          <w:sz w:val="28"/>
        </w:rPr>
        <w:t xml:space="preserve">           3.1. Ответственность за подготовку для рассмотрения на заседаниях </w:t>
      </w:r>
      <w:r w:rsidRPr="002A7191">
        <w:rPr>
          <w:sz w:val="28"/>
          <w:szCs w:val="28"/>
        </w:rPr>
        <w:t>территориальной и</w:t>
      </w:r>
      <w:r w:rsidRPr="002A7191">
        <w:rPr>
          <w:color w:val="000000"/>
          <w:sz w:val="28"/>
          <w:szCs w:val="27"/>
        </w:rPr>
        <w:t xml:space="preserve">збирательной комиссии </w:t>
      </w:r>
      <w:proofErr w:type="spellStart"/>
      <w:r w:rsidR="00EE6D33">
        <w:rPr>
          <w:color w:val="000000"/>
          <w:sz w:val="28"/>
          <w:szCs w:val="27"/>
        </w:rPr>
        <w:t>Еткульского</w:t>
      </w:r>
      <w:proofErr w:type="spellEnd"/>
      <w:r w:rsidR="00EE6D33">
        <w:rPr>
          <w:color w:val="000000"/>
          <w:sz w:val="28"/>
          <w:szCs w:val="27"/>
        </w:rPr>
        <w:t xml:space="preserve"> </w:t>
      </w:r>
      <w:r w:rsidRPr="002A7191">
        <w:rPr>
          <w:color w:val="000000"/>
          <w:sz w:val="28"/>
          <w:szCs w:val="27"/>
        </w:rPr>
        <w:t>района</w:t>
      </w:r>
      <w:r w:rsidRPr="002A7191">
        <w:rPr>
          <w:rFonts w:ascii="Times New Roman CYR" w:hAnsi="Times New Roman CYR"/>
          <w:spacing w:val="-4"/>
          <w:sz w:val="28"/>
        </w:rPr>
        <w:t xml:space="preserve"> всех материалов, связанных с деятельностью Рабочей группы, возлагается на ее руководителя.</w:t>
      </w:r>
    </w:p>
    <w:p w:rsidR="00912B4D" w:rsidRPr="002A7191" w:rsidRDefault="00912B4D" w:rsidP="00912B4D">
      <w:pPr>
        <w:spacing w:line="360" w:lineRule="auto"/>
        <w:ind w:firstLine="709"/>
        <w:jc w:val="both"/>
        <w:rPr>
          <w:rFonts w:ascii="Times New Roman CYR" w:hAnsi="Times New Roman CYR"/>
          <w:spacing w:val="-4"/>
          <w:sz w:val="28"/>
        </w:rPr>
      </w:pPr>
      <w:r w:rsidRPr="002A7191">
        <w:rPr>
          <w:rFonts w:ascii="Times New Roman CYR" w:hAnsi="Times New Roman CYR"/>
          <w:spacing w:val="-4"/>
          <w:sz w:val="28"/>
        </w:rPr>
        <w:t xml:space="preserve">3.2. Член Рабочей группы, принявший документы, обеспечивает своевременную подготовку проектов решений </w:t>
      </w:r>
      <w:r w:rsidRPr="002A7191">
        <w:rPr>
          <w:sz w:val="28"/>
          <w:szCs w:val="28"/>
        </w:rPr>
        <w:t>территориальной и</w:t>
      </w:r>
      <w:r w:rsidRPr="002A7191">
        <w:rPr>
          <w:color w:val="000000"/>
          <w:sz w:val="28"/>
          <w:szCs w:val="27"/>
        </w:rPr>
        <w:t xml:space="preserve">збирательной комиссии </w:t>
      </w:r>
      <w:proofErr w:type="spellStart"/>
      <w:r w:rsidR="00EE6D33">
        <w:rPr>
          <w:color w:val="000000"/>
          <w:sz w:val="28"/>
          <w:szCs w:val="27"/>
        </w:rPr>
        <w:t>Еткульского</w:t>
      </w:r>
      <w:proofErr w:type="spellEnd"/>
      <w:r w:rsidRPr="002A7191">
        <w:rPr>
          <w:color w:val="000000"/>
          <w:sz w:val="28"/>
          <w:szCs w:val="27"/>
        </w:rPr>
        <w:t xml:space="preserve"> района</w:t>
      </w:r>
      <w:r w:rsidRPr="002A7191">
        <w:rPr>
          <w:rFonts w:ascii="Times New Roman CYR" w:hAnsi="Times New Roman CYR"/>
          <w:spacing w:val="-4"/>
          <w:sz w:val="28"/>
        </w:rPr>
        <w:t xml:space="preserve"> по всем принятым документам, представленным кандидатами и готовит доклад на заседание.</w:t>
      </w:r>
    </w:p>
    <w:p w:rsidR="00912B4D" w:rsidRPr="002A7191" w:rsidRDefault="00912B4D" w:rsidP="00EE6D33">
      <w:pPr>
        <w:keepNext/>
        <w:spacing w:before="240" w:line="360" w:lineRule="auto"/>
        <w:jc w:val="center"/>
        <w:outlineLvl w:val="0"/>
        <w:rPr>
          <w:bCs/>
          <w:kern w:val="32"/>
          <w:sz w:val="28"/>
          <w:szCs w:val="28"/>
          <w:lang w:val="x-none" w:eastAsia="x-none"/>
        </w:rPr>
      </w:pPr>
      <w:r w:rsidRPr="002A7191">
        <w:rPr>
          <w:bCs/>
          <w:kern w:val="32"/>
          <w:sz w:val="28"/>
          <w:szCs w:val="28"/>
          <w:lang w:val="x-none" w:eastAsia="x-none"/>
        </w:rPr>
        <w:lastRenderedPageBreak/>
        <w:t>4. Хранение документов, поступивших от кандидатов</w:t>
      </w:r>
    </w:p>
    <w:p w:rsidR="00912B4D" w:rsidRPr="002A7191" w:rsidRDefault="00912B4D" w:rsidP="00EE6D33">
      <w:pPr>
        <w:spacing w:before="240" w:line="360" w:lineRule="auto"/>
        <w:ind w:firstLine="709"/>
        <w:jc w:val="both"/>
        <w:rPr>
          <w:sz w:val="28"/>
        </w:rPr>
      </w:pPr>
      <w:r w:rsidRPr="002A7191">
        <w:rPr>
          <w:sz w:val="28"/>
        </w:rPr>
        <w:t>4.1. После опубликования общих результатов</w:t>
      </w:r>
      <w:r w:rsidRPr="006B60FC">
        <w:t xml:space="preserve"> </w:t>
      </w:r>
      <w:r>
        <w:rPr>
          <w:sz w:val="28"/>
        </w:rPr>
        <w:t>выборов</w:t>
      </w:r>
      <w:r w:rsidRPr="006B60FC">
        <w:rPr>
          <w:sz w:val="28"/>
        </w:rPr>
        <w:t xml:space="preserve"> </w:t>
      </w:r>
      <w:r w:rsidR="00EE6D33">
        <w:rPr>
          <w:sz w:val="28"/>
        </w:rPr>
        <w:t xml:space="preserve">в органы местного самоуправления </w:t>
      </w:r>
      <w:proofErr w:type="spellStart"/>
      <w:r w:rsidR="00EE6D33">
        <w:rPr>
          <w:sz w:val="28"/>
        </w:rPr>
        <w:t>Еткульского</w:t>
      </w:r>
      <w:proofErr w:type="spellEnd"/>
      <w:r w:rsidR="00EE6D33">
        <w:rPr>
          <w:sz w:val="28"/>
        </w:rPr>
        <w:t xml:space="preserve"> муниципального района</w:t>
      </w:r>
      <w:r w:rsidRPr="002A7191">
        <w:rPr>
          <w:sz w:val="28"/>
          <w:szCs w:val="28"/>
        </w:rPr>
        <w:t xml:space="preserve">, </w:t>
      </w:r>
      <w:r w:rsidRPr="002A7191">
        <w:rPr>
          <w:sz w:val="28"/>
        </w:rPr>
        <w:t xml:space="preserve">подлинные экземпляры документов, поступивших от кандидатов, в установленном порядке передаются руководителем Рабочей группы на хранение в </w:t>
      </w:r>
      <w:r>
        <w:rPr>
          <w:sz w:val="28"/>
          <w:szCs w:val="28"/>
        </w:rPr>
        <w:t>территориальную</w:t>
      </w:r>
      <w:r w:rsidRPr="002A7191">
        <w:rPr>
          <w:sz w:val="28"/>
          <w:szCs w:val="28"/>
        </w:rPr>
        <w:t xml:space="preserve"> и</w:t>
      </w:r>
      <w:r>
        <w:rPr>
          <w:color w:val="000000"/>
          <w:sz w:val="28"/>
          <w:szCs w:val="27"/>
        </w:rPr>
        <w:t xml:space="preserve">збирательную комиссию </w:t>
      </w:r>
      <w:proofErr w:type="spellStart"/>
      <w:r w:rsidR="00EE6D33">
        <w:rPr>
          <w:color w:val="000000"/>
          <w:sz w:val="28"/>
          <w:szCs w:val="27"/>
        </w:rPr>
        <w:t>Еткульского</w:t>
      </w:r>
      <w:proofErr w:type="spellEnd"/>
      <w:r>
        <w:rPr>
          <w:color w:val="000000"/>
          <w:sz w:val="28"/>
          <w:szCs w:val="27"/>
        </w:rPr>
        <w:t xml:space="preserve"> </w:t>
      </w:r>
      <w:r w:rsidRPr="002A7191">
        <w:rPr>
          <w:color w:val="000000"/>
          <w:sz w:val="28"/>
          <w:szCs w:val="27"/>
        </w:rPr>
        <w:t>района</w:t>
      </w:r>
      <w:r w:rsidRPr="002A7191">
        <w:rPr>
          <w:sz w:val="28"/>
        </w:rPr>
        <w:t xml:space="preserve">. </w:t>
      </w:r>
    </w:p>
    <w:p w:rsidR="00A05D64" w:rsidRDefault="00912B4D" w:rsidP="004B59D8">
      <w:pPr>
        <w:spacing w:line="360" w:lineRule="auto"/>
        <w:ind w:firstLine="709"/>
        <w:jc w:val="both"/>
      </w:pPr>
      <w:r>
        <w:rPr>
          <w:sz w:val="28"/>
        </w:rPr>
        <w:t xml:space="preserve">По окончании срока хранения указанные </w:t>
      </w:r>
      <w:r w:rsidRPr="002A7191">
        <w:rPr>
          <w:color w:val="000000"/>
          <w:sz w:val="28"/>
          <w:szCs w:val="27"/>
        </w:rPr>
        <w:t>документы</w:t>
      </w:r>
      <w:r>
        <w:rPr>
          <w:color w:val="000000"/>
          <w:sz w:val="28"/>
          <w:szCs w:val="27"/>
        </w:rPr>
        <w:t xml:space="preserve"> передаются на хранение в </w:t>
      </w:r>
      <w:r w:rsidR="003A6343">
        <w:rPr>
          <w:color w:val="000000"/>
          <w:sz w:val="28"/>
          <w:szCs w:val="27"/>
        </w:rPr>
        <w:t>а</w:t>
      </w:r>
      <w:r w:rsidR="00BC29C3">
        <w:rPr>
          <w:color w:val="000000"/>
          <w:sz w:val="28"/>
          <w:szCs w:val="27"/>
        </w:rPr>
        <w:t xml:space="preserve">рхивный отдел администрации </w:t>
      </w:r>
      <w:proofErr w:type="spellStart"/>
      <w:r w:rsidR="00BC29C3">
        <w:rPr>
          <w:color w:val="000000"/>
          <w:sz w:val="28"/>
          <w:szCs w:val="27"/>
        </w:rPr>
        <w:t>Еткульского</w:t>
      </w:r>
      <w:proofErr w:type="spellEnd"/>
      <w:r w:rsidR="00BC29C3">
        <w:rPr>
          <w:color w:val="000000"/>
          <w:sz w:val="28"/>
          <w:szCs w:val="27"/>
        </w:rPr>
        <w:t xml:space="preserve"> </w:t>
      </w:r>
      <w:r w:rsidRPr="002A7191">
        <w:rPr>
          <w:sz w:val="28"/>
          <w:szCs w:val="28"/>
        </w:rPr>
        <w:t>муниципального района.</w:t>
      </w:r>
      <w:r w:rsidRPr="002A7191">
        <w:rPr>
          <w:sz w:val="28"/>
        </w:rPr>
        <w:t xml:space="preserve"> </w:t>
      </w:r>
    </w:p>
    <w:sectPr w:rsidR="00A05D64" w:rsidSect="002223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92F00"/>
    <w:multiLevelType w:val="hybridMultilevel"/>
    <w:tmpl w:val="5366E512"/>
    <w:lvl w:ilvl="0" w:tplc="DB98F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8E"/>
    <w:rsid w:val="00005253"/>
    <w:rsid w:val="00042CBA"/>
    <w:rsid w:val="000558CE"/>
    <w:rsid w:val="00074EE1"/>
    <w:rsid w:val="000848DD"/>
    <w:rsid w:val="00090BCB"/>
    <w:rsid w:val="000D1A0F"/>
    <w:rsid w:val="000D578E"/>
    <w:rsid w:val="000E355E"/>
    <w:rsid w:val="000E3F43"/>
    <w:rsid w:val="00101878"/>
    <w:rsid w:val="00111757"/>
    <w:rsid w:val="001165E4"/>
    <w:rsid w:val="001176DA"/>
    <w:rsid w:val="0014091F"/>
    <w:rsid w:val="00142BDD"/>
    <w:rsid w:val="001764E5"/>
    <w:rsid w:val="001C7C93"/>
    <w:rsid w:val="001E106E"/>
    <w:rsid w:val="002002CD"/>
    <w:rsid w:val="00222311"/>
    <w:rsid w:val="00246CFC"/>
    <w:rsid w:val="00246E59"/>
    <w:rsid w:val="00295167"/>
    <w:rsid w:val="002A14EB"/>
    <w:rsid w:val="002B62AD"/>
    <w:rsid w:val="002C13BA"/>
    <w:rsid w:val="002C42C8"/>
    <w:rsid w:val="002D07ED"/>
    <w:rsid w:val="002F492D"/>
    <w:rsid w:val="00366EB7"/>
    <w:rsid w:val="00383816"/>
    <w:rsid w:val="003A17F0"/>
    <w:rsid w:val="003A6343"/>
    <w:rsid w:val="003F0B2F"/>
    <w:rsid w:val="00414494"/>
    <w:rsid w:val="00425604"/>
    <w:rsid w:val="00435364"/>
    <w:rsid w:val="00463F17"/>
    <w:rsid w:val="00466B50"/>
    <w:rsid w:val="004871D6"/>
    <w:rsid w:val="004A4C88"/>
    <w:rsid w:val="004B59D8"/>
    <w:rsid w:val="004C0823"/>
    <w:rsid w:val="005032DE"/>
    <w:rsid w:val="00523C97"/>
    <w:rsid w:val="00532D40"/>
    <w:rsid w:val="005601FB"/>
    <w:rsid w:val="00593C82"/>
    <w:rsid w:val="005A53EF"/>
    <w:rsid w:val="005D6D4B"/>
    <w:rsid w:val="005D7655"/>
    <w:rsid w:val="005F6FE5"/>
    <w:rsid w:val="00603CBE"/>
    <w:rsid w:val="00626133"/>
    <w:rsid w:val="00647C5E"/>
    <w:rsid w:val="0067492E"/>
    <w:rsid w:val="00675AAC"/>
    <w:rsid w:val="006C493D"/>
    <w:rsid w:val="006E41B7"/>
    <w:rsid w:val="007000B7"/>
    <w:rsid w:val="007150D9"/>
    <w:rsid w:val="00751309"/>
    <w:rsid w:val="00760E55"/>
    <w:rsid w:val="00771DF2"/>
    <w:rsid w:val="007A7186"/>
    <w:rsid w:val="007E3019"/>
    <w:rsid w:val="007E62E1"/>
    <w:rsid w:val="0082237E"/>
    <w:rsid w:val="00833CF5"/>
    <w:rsid w:val="008449C9"/>
    <w:rsid w:val="00856605"/>
    <w:rsid w:val="00860B55"/>
    <w:rsid w:val="00880B8A"/>
    <w:rsid w:val="008B496B"/>
    <w:rsid w:val="008E1118"/>
    <w:rsid w:val="00912B4D"/>
    <w:rsid w:val="00917FE0"/>
    <w:rsid w:val="00954E2B"/>
    <w:rsid w:val="00986A98"/>
    <w:rsid w:val="009A56E5"/>
    <w:rsid w:val="009B21DE"/>
    <w:rsid w:val="009F3B8E"/>
    <w:rsid w:val="00A05D64"/>
    <w:rsid w:val="00A3521E"/>
    <w:rsid w:val="00A373A8"/>
    <w:rsid w:val="00A836C1"/>
    <w:rsid w:val="00A94095"/>
    <w:rsid w:val="00A96E01"/>
    <w:rsid w:val="00AB1F5F"/>
    <w:rsid w:val="00B1365E"/>
    <w:rsid w:val="00B306B6"/>
    <w:rsid w:val="00B45966"/>
    <w:rsid w:val="00B62DE8"/>
    <w:rsid w:val="00B7401D"/>
    <w:rsid w:val="00BB3632"/>
    <w:rsid w:val="00BC29C3"/>
    <w:rsid w:val="00BE4568"/>
    <w:rsid w:val="00BF69EE"/>
    <w:rsid w:val="00C0621D"/>
    <w:rsid w:val="00C2271C"/>
    <w:rsid w:val="00C4718B"/>
    <w:rsid w:val="00C51D23"/>
    <w:rsid w:val="00CA04A0"/>
    <w:rsid w:val="00CA0918"/>
    <w:rsid w:val="00CB5155"/>
    <w:rsid w:val="00CD32DF"/>
    <w:rsid w:val="00CF0414"/>
    <w:rsid w:val="00D22042"/>
    <w:rsid w:val="00D36A7C"/>
    <w:rsid w:val="00D65193"/>
    <w:rsid w:val="00D93A6F"/>
    <w:rsid w:val="00DA6785"/>
    <w:rsid w:val="00DB7A28"/>
    <w:rsid w:val="00DD2F45"/>
    <w:rsid w:val="00DD765D"/>
    <w:rsid w:val="00DE284B"/>
    <w:rsid w:val="00E01215"/>
    <w:rsid w:val="00E43C34"/>
    <w:rsid w:val="00E5134C"/>
    <w:rsid w:val="00E95801"/>
    <w:rsid w:val="00EA0E64"/>
    <w:rsid w:val="00EC55B7"/>
    <w:rsid w:val="00EE6D33"/>
    <w:rsid w:val="00F0411C"/>
    <w:rsid w:val="00F041BB"/>
    <w:rsid w:val="00F24CA6"/>
    <w:rsid w:val="00F25B1F"/>
    <w:rsid w:val="00F30BF1"/>
    <w:rsid w:val="00F90157"/>
    <w:rsid w:val="00F960CD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45A01-4BA0-40E0-B7C6-5324B944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1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0D578E"/>
    <w:pPr>
      <w:keepNext/>
      <w:shd w:val="clear" w:color="auto" w:fill="FFFFFF"/>
      <w:spacing w:before="53" w:line="552" w:lineRule="exact"/>
      <w:jc w:val="center"/>
      <w:outlineLvl w:val="4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D578E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styleId="a3">
    <w:name w:val="Emphasis"/>
    <w:basedOn w:val="a0"/>
    <w:qFormat/>
    <w:rsid w:val="000D578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A53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A53E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960C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96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1D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71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8">
    <w:name w:val="annotation reference"/>
    <w:basedOn w:val="a0"/>
    <w:uiPriority w:val="99"/>
    <w:semiHidden/>
    <w:unhideWhenUsed/>
    <w:rsid w:val="00F25B1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25B1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25B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25B1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25B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05D64"/>
    <w:pPr>
      <w:ind w:left="720"/>
      <w:contextualSpacing/>
    </w:pPr>
  </w:style>
  <w:style w:type="paragraph" w:customStyle="1" w:styleId="ConsPlusNonformat">
    <w:name w:val="ConsPlusNonformat"/>
    <w:uiPriority w:val="99"/>
    <w:rsid w:val="004B59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4B59D8"/>
    <w:pPr>
      <w:widowControl w:val="0"/>
      <w:ind w:firstLine="1134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7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Александровна Печёнкина</dc:creator>
  <cp:keywords/>
  <dc:description/>
  <cp:lastModifiedBy>ТИК</cp:lastModifiedBy>
  <cp:revision>21</cp:revision>
  <cp:lastPrinted>2022-06-15T11:13:00Z</cp:lastPrinted>
  <dcterms:created xsi:type="dcterms:W3CDTF">2021-06-29T05:55:00Z</dcterms:created>
  <dcterms:modified xsi:type="dcterms:W3CDTF">2022-06-20T06:52:00Z</dcterms:modified>
</cp:coreProperties>
</file>