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6" w:type="dxa"/>
        <w:tblLayout w:type="fixed"/>
        <w:tblLook w:val="0000" w:firstRow="0" w:lastRow="0" w:firstColumn="0" w:lastColumn="0" w:noHBand="0" w:noVBand="0"/>
      </w:tblPr>
      <w:tblGrid>
        <w:gridCol w:w="1806"/>
        <w:gridCol w:w="2163"/>
        <w:gridCol w:w="967"/>
        <w:gridCol w:w="427"/>
        <w:gridCol w:w="3851"/>
      </w:tblGrid>
      <w:tr w:rsidR="003B338E" w:rsidTr="00BF1979">
        <w:tc>
          <w:tcPr>
            <w:tcW w:w="1806" w:type="dxa"/>
          </w:tcPr>
          <w:p w:rsidR="003B338E" w:rsidRDefault="003B338E" w:rsidP="00BF1979"/>
        </w:tc>
        <w:tc>
          <w:tcPr>
            <w:tcW w:w="2163" w:type="dxa"/>
          </w:tcPr>
          <w:p w:rsidR="003B338E" w:rsidRDefault="003B338E" w:rsidP="00BF1979"/>
        </w:tc>
        <w:tc>
          <w:tcPr>
            <w:tcW w:w="967" w:type="dxa"/>
          </w:tcPr>
          <w:p w:rsidR="003B338E" w:rsidRDefault="003B338E" w:rsidP="00BF1979">
            <w:r>
              <w:rPr>
                <w:noProof/>
                <w:sz w:val="28"/>
                <w:szCs w:val="28"/>
              </w:rPr>
              <w:drawing>
                <wp:inline distT="0" distB="0" distL="0" distR="0" wp14:anchorId="4BB4AEB6" wp14:editId="6D9F4CAA">
                  <wp:extent cx="4762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27" w:type="dxa"/>
          </w:tcPr>
          <w:p w:rsidR="003B338E" w:rsidRDefault="003B338E" w:rsidP="00BF1979"/>
        </w:tc>
        <w:tc>
          <w:tcPr>
            <w:tcW w:w="3851" w:type="dxa"/>
          </w:tcPr>
          <w:p w:rsidR="003B338E" w:rsidRPr="00CF4C57" w:rsidRDefault="003B338E" w:rsidP="00BF1979">
            <w:pPr>
              <w:pStyle w:val="4"/>
              <w:jc w:val="right"/>
            </w:pPr>
          </w:p>
        </w:tc>
      </w:tr>
    </w:tbl>
    <w:p w:rsidR="003B338E" w:rsidRPr="00BF5053" w:rsidRDefault="003B338E" w:rsidP="003B338E">
      <w:pPr>
        <w:pStyle w:val="5"/>
        <w:jc w:val="center"/>
        <w:rPr>
          <w:b/>
          <w:bCs/>
        </w:rPr>
      </w:pPr>
    </w:p>
    <w:p w:rsidR="003B338E" w:rsidRPr="00A55031" w:rsidRDefault="003B338E" w:rsidP="003B338E">
      <w:pPr>
        <w:jc w:val="center"/>
        <w:rPr>
          <w:b/>
          <w:bCs/>
          <w:sz w:val="32"/>
          <w:szCs w:val="32"/>
        </w:rPr>
      </w:pPr>
      <w:r w:rsidRPr="00A55031">
        <w:rPr>
          <w:b/>
          <w:bCs/>
          <w:sz w:val="32"/>
          <w:szCs w:val="32"/>
        </w:rPr>
        <w:t>ТЕРРИТОРИАЛЬНАЯ ИЗБИРАТЕЛЬНАЯ КОМИССИЯ ЕТКУЛЬСКОГО РАЙОНА</w:t>
      </w:r>
    </w:p>
    <w:p w:rsidR="003B338E" w:rsidRPr="00A55031" w:rsidRDefault="003B338E" w:rsidP="003B338E">
      <w:pPr>
        <w:pStyle w:val="5"/>
        <w:jc w:val="center"/>
        <w:rPr>
          <w:b/>
          <w:bCs/>
          <w:color w:val="auto"/>
          <w:sz w:val="32"/>
          <w:szCs w:val="32"/>
        </w:rPr>
      </w:pPr>
    </w:p>
    <w:p w:rsidR="003B338E" w:rsidRPr="00A55031" w:rsidRDefault="003B338E" w:rsidP="003B338E">
      <w:pPr>
        <w:pStyle w:val="5"/>
        <w:jc w:val="center"/>
        <w:rPr>
          <w:rFonts w:ascii="Times New Roman" w:hAnsi="Times New Roman" w:cs="Times New Roman"/>
          <w:b/>
          <w:bCs/>
          <w:color w:val="auto"/>
          <w:sz w:val="32"/>
          <w:szCs w:val="32"/>
        </w:rPr>
      </w:pPr>
      <w:r w:rsidRPr="00A55031">
        <w:rPr>
          <w:rFonts w:ascii="Times New Roman" w:hAnsi="Times New Roman" w:cs="Times New Roman"/>
          <w:b/>
          <w:bCs/>
          <w:color w:val="auto"/>
          <w:sz w:val="32"/>
          <w:szCs w:val="32"/>
        </w:rPr>
        <w:t>РЕШЕНИЕ</w:t>
      </w:r>
    </w:p>
    <w:p w:rsidR="003B338E" w:rsidRPr="006808D9" w:rsidRDefault="003B338E" w:rsidP="003B338E">
      <w:pPr>
        <w:rPr>
          <w:sz w:val="16"/>
          <w:szCs w:val="16"/>
        </w:rPr>
      </w:pPr>
    </w:p>
    <w:tbl>
      <w:tblPr>
        <w:tblW w:w="9462" w:type="dxa"/>
        <w:tblInd w:w="-106" w:type="dxa"/>
        <w:tblLayout w:type="fixed"/>
        <w:tblLook w:val="0000" w:firstRow="0" w:lastRow="0" w:firstColumn="0" w:lastColumn="0" w:noHBand="0" w:noVBand="0"/>
      </w:tblPr>
      <w:tblGrid>
        <w:gridCol w:w="3179"/>
        <w:gridCol w:w="3072"/>
        <w:gridCol w:w="3211"/>
      </w:tblGrid>
      <w:tr w:rsidR="003B338E" w:rsidRPr="00152E88" w:rsidTr="00271853">
        <w:trPr>
          <w:trHeight w:val="517"/>
        </w:trPr>
        <w:tc>
          <w:tcPr>
            <w:tcW w:w="3179" w:type="dxa"/>
          </w:tcPr>
          <w:p w:rsidR="003B338E" w:rsidRPr="00152E88" w:rsidRDefault="005919D2" w:rsidP="005919D2">
            <w:pPr>
              <w:rPr>
                <w:sz w:val="28"/>
                <w:szCs w:val="28"/>
              </w:rPr>
            </w:pPr>
            <w:r>
              <w:rPr>
                <w:sz w:val="28"/>
                <w:szCs w:val="28"/>
              </w:rPr>
              <w:t>23 июн</w:t>
            </w:r>
            <w:r w:rsidR="009B7A0F">
              <w:rPr>
                <w:sz w:val="28"/>
                <w:szCs w:val="28"/>
              </w:rPr>
              <w:t xml:space="preserve">я </w:t>
            </w:r>
            <w:r w:rsidR="003B338E" w:rsidRPr="00152E88">
              <w:rPr>
                <w:sz w:val="28"/>
                <w:szCs w:val="28"/>
              </w:rPr>
              <w:t>202</w:t>
            </w:r>
            <w:r>
              <w:rPr>
                <w:sz w:val="28"/>
                <w:szCs w:val="28"/>
              </w:rPr>
              <w:t>3</w:t>
            </w:r>
            <w:r w:rsidR="003B338E" w:rsidRPr="00152E88">
              <w:rPr>
                <w:sz w:val="28"/>
                <w:szCs w:val="28"/>
              </w:rPr>
              <w:t xml:space="preserve"> года</w:t>
            </w:r>
          </w:p>
        </w:tc>
        <w:tc>
          <w:tcPr>
            <w:tcW w:w="3072" w:type="dxa"/>
          </w:tcPr>
          <w:p w:rsidR="003B338E" w:rsidRPr="00152E88" w:rsidRDefault="003B338E" w:rsidP="00BF1979">
            <w:pPr>
              <w:jc w:val="center"/>
              <w:rPr>
                <w:sz w:val="28"/>
                <w:szCs w:val="28"/>
              </w:rPr>
            </w:pPr>
          </w:p>
        </w:tc>
        <w:tc>
          <w:tcPr>
            <w:tcW w:w="3211" w:type="dxa"/>
          </w:tcPr>
          <w:p w:rsidR="003B338E" w:rsidRPr="00152E88" w:rsidRDefault="003B338E" w:rsidP="005919D2">
            <w:pPr>
              <w:jc w:val="right"/>
              <w:rPr>
                <w:sz w:val="28"/>
                <w:szCs w:val="28"/>
              </w:rPr>
            </w:pPr>
            <w:r>
              <w:rPr>
                <w:sz w:val="28"/>
                <w:szCs w:val="28"/>
              </w:rPr>
              <w:t>№</w:t>
            </w:r>
            <w:r w:rsidR="00984B66" w:rsidRPr="00984B66">
              <w:rPr>
                <w:sz w:val="28"/>
                <w:szCs w:val="28"/>
              </w:rPr>
              <w:t xml:space="preserve"> </w:t>
            </w:r>
            <w:r w:rsidR="005919D2">
              <w:rPr>
                <w:sz w:val="28"/>
                <w:szCs w:val="28"/>
              </w:rPr>
              <w:t>66</w:t>
            </w:r>
            <w:r w:rsidR="00984B66" w:rsidRPr="00984B66">
              <w:rPr>
                <w:sz w:val="28"/>
                <w:szCs w:val="28"/>
              </w:rPr>
              <w:t>/</w:t>
            </w:r>
            <w:r w:rsidR="005919D2">
              <w:rPr>
                <w:sz w:val="28"/>
                <w:szCs w:val="28"/>
              </w:rPr>
              <w:t>355</w:t>
            </w:r>
            <w:r w:rsidR="00984B66" w:rsidRPr="00984B66">
              <w:rPr>
                <w:sz w:val="28"/>
                <w:szCs w:val="28"/>
              </w:rPr>
              <w:t xml:space="preserve">-5 </w:t>
            </w:r>
            <w:r>
              <w:rPr>
                <w:sz w:val="28"/>
                <w:szCs w:val="28"/>
              </w:rPr>
              <w:t xml:space="preserve"> </w:t>
            </w:r>
          </w:p>
        </w:tc>
      </w:tr>
    </w:tbl>
    <w:p w:rsidR="003B338E" w:rsidRPr="00A55031" w:rsidRDefault="003B338E" w:rsidP="003B338E">
      <w:pPr>
        <w:jc w:val="center"/>
        <w:rPr>
          <w:sz w:val="28"/>
          <w:szCs w:val="28"/>
        </w:rPr>
      </w:pPr>
      <w:r w:rsidRPr="00A55031">
        <w:rPr>
          <w:sz w:val="28"/>
          <w:szCs w:val="28"/>
        </w:rPr>
        <w:t>с. Еткуль</w:t>
      </w:r>
    </w:p>
    <w:p w:rsidR="003B338E" w:rsidRDefault="003B338E" w:rsidP="003B338E">
      <w:pPr>
        <w:jc w:val="both"/>
        <w:rPr>
          <w:b/>
          <w:bCs/>
          <w:sz w:val="16"/>
          <w:szCs w:val="16"/>
        </w:rPr>
      </w:pPr>
    </w:p>
    <w:tbl>
      <w:tblPr>
        <w:tblW w:w="9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1"/>
      </w:tblGrid>
      <w:tr w:rsidR="003B338E" w:rsidTr="00BF1979">
        <w:tc>
          <w:tcPr>
            <w:tcW w:w="9531" w:type="dxa"/>
            <w:tcBorders>
              <w:top w:val="nil"/>
              <w:left w:val="nil"/>
              <w:bottom w:val="nil"/>
              <w:right w:val="nil"/>
            </w:tcBorders>
          </w:tcPr>
          <w:p w:rsidR="003B338E" w:rsidRDefault="009B7A0F" w:rsidP="005919D2">
            <w:pPr>
              <w:pStyle w:val="a3"/>
              <w:jc w:val="both"/>
              <w:rPr>
                <w:i/>
                <w:iCs/>
                <w:sz w:val="22"/>
                <w:szCs w:val="22"/>
              </w:rPr>
            </w:pPr>
            <w:r w:rsidRPr="009B7A0F">
              <w:rPr>
                <w:i/>
                <w:iCs/>
                <w:sz w:val="22"/>
                <w:szCs w:val="22"/>
              </w:rPr>
              <w:t xml:space="preserve">О Порядке приема, учета, анализа, обработки и хранения в территориальной избирательной комиссии </w:t>
            </w:r>
            <w:proofErr w:type="spellStart"/>
            <w:r w:rsidRPr="009B7A0F">
              <w:rPr>
                <w:i/>
                <w:iCs/>
                <w:sz w:val="22"/>
                <w:szCs w:val="22"/>
              </w:rPr>
              <w:t>Еткульского</w:t>
            </w:r>
            <w:proofErr w:type="spellEnd"/>
            <w:r w:rsidRPr="009B7A0F">
              <w:rPr>
                <w:i/>
                <w:iCs/>
                <w:sz w:val="22"/>
                <w:szCs w:val="22"/>
              </w:rPr>
              <w:t xml:space="preserve"> района</w:t>
            </w:r>
            <w:r>
              <w:rPr>
                <w:i/>
                <w:iCs/>
                <w:sz w:val="22"/>
                <w:szCs w:val="22"/>
              </w:rPr>
              <w:t xml:space="preserve"> </w:t>
            </w:r>
            <w:r w:rsidRPr="009B7A0F">
              <w:rPr>
                <w:i/>
                <w:iCs/>
                <w:sz w:val="22"/>
                <w:szCs w:val="22"/>
              </w:rPr>
              <w:t>предвыборных агитационных материалов и представляемых одновременно с ними документов в период избирательной кампании</w:t>
            </w:r>
            <w:r>
              <w:rPr>
                <w:i/>
                <w:iCs/>
                <w:sz w:val="22"/>
                <w:szCs w:val="22"/>
              </w:rPr>
              <w:t xml:space="preserve"> </w:t>
            </w:r>
            <w:r w:rsidR="005919D2">
              <w:rPr>
                <w:i/>
                <w:iCs/>
                <w:sz w:val="22"/>
                <w:szCs w:val="22"/>
              </w:rPr>
              <w:t xml:space="preserve">при проведении </w:t>
            </w:r>
            <w:r w:rsidR="005919D2" w:rsidRPr="005919D2">
              <w:rPr>
                <w:i/>
                <w:iCs/>
                <w:sz w:val="22"/>
                <w:szCs w:val="22"/>
              </w:rPr>
              <w:t xml:space="preserve">дополнительных выборов депутата Собрания депутатов </w:t>
            </w:r>
            <w:proofErr w:type="spellStart"/>
            <w:r w:rsidR="005919D2" w:rsidRPr="005919D2">
              <w:rPr>
                <w:i/>
                <w:iCs/>
                <w:sz w:val="22"/>
                <w:szCs w:val="22"/>
              </w:rPr>
              <w:t>Еткульского</w:t>
            </w:r>
            <w:proofErr w:type="spellEnd"/>
            <w:r w:rsidR="005919D2" w:rsidRPr="005919D2">
              <w:rPr>
                <w:i/>
                <w:iCs/>
                <w:sz w:val="22"/>
                <w:szCs w:val="22"/>
              </w:rPr>
              <w:t xml:space="preserve"> муниципального района шестого созыва по одномандатному </w:t>
            </w:r>
            <w:proofErr w:type="spellStart"/>
            <w:r w:rsidR="005919D2" w:rsidRPr="005919D2">
              <w:rPr>
                <w:i/>
                <w:iCs/>
                <w:sz w:val="22"/>
                <w:szCs w:val="22"/>
              </w:rPr>
              <w:t>Пискловскому</w:t>
            </w:r>
            <w:proofErr w:type="spellEnd"/>
            <w:r w:rsidR="005919D2" w:rsidRPr="005919D2">
              <w:rPr>
                <w:i/>
                <w:iCs/>
                <w:sz w:val="22"/>
                <w:szCs w:val="22"/>
              </w:rPr>
              <w:t xml:space="preserve"> избирательному округу № 12, депутата Совета депутатов </w:t>
            </w:r>
            <w:proofErr w:type="spellStart"/>
            <w:r w:rsidR="005919D2" w:rsidRPr="005919D2">
              <w:rPr>
                <w:i/>
                <w:iCs/>
                <w:sz w:val="22"/>
                <w:szCs w:val="22"/>
              </w:rPr>
              <w:t>Белоусовского</w:t>
            </w:r>
            <w:proofErr w:type="spellEnd"/>
            <w:r w:rsidR="005919D2" w:rsidRPr="005919D2">
              <w:rPr>
                <w:i/>
                <w:iCs/>
                <w:sz w:val="22"/>
                <w:szCs w:val="22"/>
              </w:rPr>
              <w:t xml:space="preserve"> сельского поселения </w:t>
            </w:r>
            <w:proofErr w:type="spellStart"/>
            <w:r w:rsidR="005919D2" w:rsidRPr="005919D2">
              <w:rPr>
                <w:i/>
                <w:iCs/>
                <w:sz w:val="22"/>
                <w:szCs w:val="22"/>
              </w:rPr>
              <w:t>Еткульского</w:t>
            </w:r>
            <w:proofErr w:type="spellEnd"/>
            <w:r w:rsidR="005919D2" w:rsidRPr="005919D2">
              <w:rPr>
                <w:i/>
                <w:iCs/>
                <w:sz w:val="22"/>
                <w:szCs w:val="22"/>
              </w:rPr>
              <w:t xml:space="preserve"> муниципального района шестого созыва по одномандатному избирательному округу № 3</w:t>
            </w:r>
          </w:p>
        </w:tc>
      </w:tr>
    </w:tbl>
    <w:p w:rsidR="003B338E" w:rsidRDefault="003B338E" w:rsidP="003B338E">
      <w:pPr>
        <w:pStyle w:val="a3"/>
        <w:ind w:firstLine="851"/>
        <w:jc w:val="both"/>
        <w:rPr>
          <w:b w:val="0"/>
          <w:bCs w:val="0"/>
        </w:rPr>
      </w:pPr>
    </w:p>
    <w:p w:rsidR="00705697" w:rsidRDefault="009A5B93" w:rsidP="00705697">
      <w:pPr>
        <w:pStyle w:val="14-15"/>
        <w:ind w:firstLine="851"/>
        <w:rPr>
          <w:szCs w:val="28"/>
          <w:lang w:eastAsia="ru-RU"/>
        </w:rPr>
      </w:pPr>
      <w:r w:rsidRPr="009A5B93">
        <w:rPr>
          <w:szCs w:val="28"/>
          <w:lang w:eastAsia="ru-RU"/>
        </w:rPr>
        <w:t xml:space="preserve">В соответствии со статьей 54 </w:t>
      </w:r>
      <w:r w:rsidR="00705697" w:rsidRPr="00705697">
        <w:rPr>
          <w:szCs w:val="28"/>
          <w:lang w:eastAsia="ru-RU"/>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705697">
        <w:rPr>
          <w:szCs w:val="28"/>
          <w:lang w:eastAsia="ru-RU"/>
        </w:rPr>
        <w:t xml:space="preserve"> </w:t>
      </w:r>
      <w:r w:rsidR="00705697" w:rsidRPr="00705697">
        <w:rPr>
          <w:szCs w:val="28"/>
          <w:lang w:eastAsia="ru-RU"/>
        </w:rPr>
        <w:t xml:space="preserve">территориальная избирательная комиссия </w:t>
      </w:r>
      <w:proofErr w:type="spellStart"/>
      <w:r w:rsidR="00705697" w:rsidRPr="00705697">
        <w:rPr>
          <w:szCs w:val="28"/>
          <w:lang w:eastAsia="ru-RU"/>
        </w:rPr>
        <w:t>Еткульского</w:t>
      </w:r>
      <w:proofErr w:type="spellEnd"/>
      <w:r w:rsidR="00705697" w:rsidRPr="00705697">
        <w:rPr>
          <w:szCs w:val="28"/>
          <w:lang w:eastAsia="ru-RU"/>
        </w:rPr>
        <w:t xml:space="preserve"> района, на которую в соответствии с постановлением избирательной комиссии Челябинской области № 11/187-7 от 19 мая </w:t>
      </w:r>
      <w:r w:rsidR="005919D2">
        <w:rPr>
          <w:szCs w:val="28"/>
          <w:lang w:eastAsia="ru-RU"/>
        </w:rPr>
        <w:t>2023</w:t>
      </w:r>
      <w:r w:rsidR="00705697" w:rsidRPr="00705697">
        <w:rPr>
          <w:szCs w:val="28"/>
          <w:lang w:eastAsia="ru-RU"/>
        </w:rPr>
        <w:t xml:space="preserve">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00705697" w:rsidRPr="00705697">
        <w:rPr>
          <w:szCs w:val="28"/>
          <w:lang w:eastAsia="ru-RU"/>
        </w:rPr>
        <w:t>Еткульского</w:t>
      </w:r>
      <w:proofErr w:type="spellEnd"/>
      <w:r w:rsidR="00705697" w:rsidRPr="00705697">
        <w:rPr>
          <w:szCs w:val="28"/>
          <w:lang w:eastAsia="ru-RU"/>
        </w:rPr>
        <w:t xml:space="preserve"> муниципального района Челябинской области</w:t>
      </w:r>
      <w:r w:rsidR="00705697">
        <w:rPr>
          <w:szCs w:val="28"/>
          <w:lang w:eastAsia="ru-RU"/>
        </w:rPr>
        <w:t>, РЕШАЕТ:</w:t>
      </w:r>
    </w:p>
    <w:p w:rsidR="009B7A0F" w:rsidRDefault="009B7A0F" w:rsidP="00705697">
      <w:pPr>
        <w:pStyle w:val="14-15"/>
        <w:spacing w:before="240"/>
        <w:ind w:firstLine="851"/>
        <w:rPr>
          <w:szCs w:val="28"/>
          <w:lang w:eastAsia="ru-RU"/>
        </w:rPr>
      </w:pPr>
      <w:r w:rsidRPr="009B7A0F">
        <w:rPr>
          <w:szCs w:val="28"/>
          <w:lang w:eastAsia="ru-RU"/>
        </w:rPr>
        <w:t xml:space="preserve">1. </w:t>
      </w:r>
      <w:r w:rsidRPr="009B7A0F">
        <w:rPr>
          <w:szCs w:val="28"/>
          <w:lang w:eastAsia="ru-RU"/>
        </w:rPr>
        <w:tab/>
        <w:t>Утвердить Порядок приема, учета, анализа, обработки и хранения в территориальной избиратель</w:t>
      </w:r>
      <w:r>
        <w:rPr>
          <w:szCs w:val="28"/>
          <w:lang w:eastAsia="ru-RU"/>
        </w:rPr>
        <w:t xml:space="preserve">ной комиссии </w:t>
      </w:r>
      <w:proofErr w:type="spellStart"/>
      <w:r>
        <w:rPr>
          <w:szCs w:val="28"/>
          <w:lang w:eastAsia="ru-RU"/>
        </w:rPr>
        <w:t>Еткульского</w:t>
      </w:r>
      <w:proofErr w:type="spellEnd"/>
      <w:r>
        <w:rPr>
          <w:szCs w:val="28"/>
          <w:lang w:eastAsia="ru-RU"/>
        </w:rPr>
        <w:t xml:space="preserve"> района</w:t>
      </w:r>
      <w:r w:rsidR="00271853">
        <w:rPr>
          <w:szCs w:val="28"/>
          <w:lang w:eastAsia="ru-RU"/>
        </w:rPr>
        <w:t xml:space="preserve"> </w:t>
      </w:r>
      <w:r w:rsidRPr="009B7A0F">
        <w:rPr>
          <w:szCs w:val="28"/>
          <w:lang w:eastAsia="ru-RU"/>
        </w:rPr>
        <w:t xml:space="preserve">предвыборных агитационных материалов и представляемых одновременно с ними документов в период избирательной кампании </w:t>
      </w:r>
      <w:r w:rsidR="005919D2">
        <w:rPr>
          <w:szCs w:val="28"/>
          <w:lang w:eastAsia="ru-RU"/>
        </w:rPr>
        <w:t xml:space="preserve">при проведении </w:t>
      </w:r>
      <w:r w:rsidR="005919D2" w:rsidRPr="005919D2">
        <w:rPr>
          <w:szCs w:val="28"/>
          <w:lang w:eastAsia="ru-RU"/>
        </w:rPr>
        <w:t xml:space="preserve">дополнительных выборов депутата Собрания депутатов </w:t>
      </w:r>
      <w:proofErr w:type="spellStart"/>
      <w:r w:rsidR="005919D2" w:rsidRPr="005919D2">
        <w:rPr>
          <w:szCs w:val="28"/>
          <w:lang w:eastAsia="ru-RU"/>
        </w:rPr>
        <w:t>Еткульского</w:t>
      </w:r>
      <w:proofErr w:type="spellEnd"/>
      <w:r w:rsidR="005919D2" w:rsidRPr="005919D2">
        <w:rPr>
          <w:szCs w:val="28"/>
          <w:lang w:eastAsia="ru-RU"/>
        </w:rPr>
        <w:t xml:space="preserve"> муниципального района шестого созыва по одномандатному </w:t>
      </w:r>
      <w:proofErr w:type="spellStart"/>
      <w:r w:rsidR="005919D2" w:rsidRPr="005919D2">
        <w:rPr>
          <w:szCs w:val="28"/>
          <w:lang w:eastAsia="ru-RU"/>
        </w:rPr>
        <w:t>Пискловскому</w:t>
      </w:r>
      <w:proofErr w:type="spellEnd"/>
      <w:r w:rsidR="005919D2" w:rsidRPr="005919D2">
        <w:rPr>
          <w:szCs w:val="28"/>
          <w:lang w:eastAsia="ru-RU"/>
        </w:rPr>
        <w:t xml:space="preserve"> избирательному округу № 12, депутата Совета депутатов </w:t>
      </w:r>
      <w:proofErr w:type="spellStart"/>
      <w:r w:rsidR="005919D2" w:rsidRPr="005919D2">
        <w:rPr>
          <w:szCs w:val="28"/>
          <w:lang w:eastAsia="ru-RU"/>
        </w:rPr>
        <w:t>Белоусовского</w:t>
      </w:r>
      <w:proofErr w:type="spellEnd"/>
      <w:r w:rsidR="005919D2" w:rsidRPr="005919D2">
        <w:rPr>
          <w:szCs w:val="28"/>
          <w:lang w:eastAsia="ru-RU"/>
        </w:rPr>
        <w:t xml:space="preserve"> </w:t>
      </w:r>
      <w:r w:rsidR="005919D2" w:rsidRPr="005919D2">
        <w:rPr>
          <w:szCs w:val="28"/>
          <w:lang w:eastAsia="ru-RU"/>
        </w:rPr>
        <w:lastRenderedPageBreak/>
        <w:t xml:space="preserve">сельского поселения </w:t>
      </w:r>
      <w:proofErr w:type="spellStart"/>
      <w:r w:rsidR="005919D2" w:rsidRPr="005919D2">
        <w:rPr>
          <w:szCs w:val="28"/>
          <w:lang w:eastAsia="ru-RU"/>
        </w:rPr>
        <w:t>Еткульского</w:t>
      </w:r>
      <w:proofErr w:type="spellEnd"/>
      <w:r w:rsidR="005919D2" w:rsidRPr="005919D2">
        <w:rPr>
          <w:szCs w:val="28"/>
          <w:lang w:eastAsia="ru-RU"/>
        </w:rPr>
        <w:t xml:space="preserve"> муниципального района шестого созыва по одномандатному избирательному округу № 3 </w:t>
      </w:r>
      <w:r w:rsidR="00271853">
        <w:rPr>
          <w:szCs w:val="28"/>
          <w:lang w:eastAsia="ru-RU"/>
        </w:rPr>
        <w:t>(приложение</w:t>
      </w:r>
      <w:r>
        <w:rPr>
          <w:szCs w:val="28"/>
          <w:lang w:eastAsia="ru-RU"/>
        </w:rPr>
        <w:t>).</w:t>
      </w:r>
    </w:p>
    <w:p w:rsidR="008C4B4B" w:rsidRDefault="009B7A0F" w:rsidP="009B7A0F">
      <w:pPr>
        <w:pStyle w:val="14-15"/>
        <w:ind w:firstLine="851"/>
      </w:pPr>
      <w:r w:rsidRPr="009B7A0F">
        <w:rPr>
          <w:szCs w:val="28"/>
          <w:lang w:eastAsia="ru-RU"/>
        </w:rPr>
        <w:t xml:space="preserve">2. </w:t>
      </w:r>
      <w:r w:rsidR="008C4B4B">
        <w:t xml:space="preserve">Направить </w:t>
      </w:r>
      <w:r w:rsidR="003B338E" w:rsidRPr="006808D9">
        <w:t xml:space="preserve">настоящее решение </w:t>
      </w:r>
      <w:r w:rsidR="008C4B4B">
        <w:t xml:space="preserve">в избирательную комиссию Челябинской области для размещения </w:t>
      </w:r>
      <w:r w:rsidR="008C4B4B" w:rsidRPr="008C4B4B">
        <w:t>в информационно-телекоммуникационной сети «Интернет».</w:t>
      </w:r>
    </w:p>
    <w:p w:rsidR="008C4B4B" w:rsidRDefault="007640E8" w:rsidP="003B338E">
      <w:pPr>
        <w:pStyle w:val="14-15"/>
        <w:ind w:firstLine="851"/>
      </w:pPr>
      <w:r>
        <w:t>3</w:t>
      </w:r>
      <w:r w:rsidR="008C4B4B">
        <w:t>. К</w:t>
      </w:r>
      <w:r w:rsidR="008C4B4B">
        <w:rPr>
          <w:szCs w:val="28"/>
        </w:rPr>
        <w:t xml:space="preserve">онтроль за исполнением настоящего решения возложить </w:t>
      </w:r>
      <w:r w:rsidR="007C5DE7">
        <w:rPr>
          <w:szCs w:val="28"/>
        </w:rPr>
        <w:t xml:space="preserve">на </w:t>
      </w:r>
      <w:r w:rsidR="009B7A0F" w:rsidRPr="009B7A0F">
        <w:rPr>
          <w:szCs w:val="28"/>
        </w:rPr>
        <w:t xml:space="preserve">заместителя председателя комиссии, руководителя Рабочей группы по информационным спорам и иным вопросам информационного обеспечения выборов </w:t>
      </w:r>
      <w:proofErr w:type="spellStart"/>
      <w:r w:rsidR="00271853">
        <w:rPr>
          <w:szCs w:val="28"/>
        </w:rPr>
        <w:t>Толстолыткину</w:t>
      </w:r>
      <w:proofErr w:type="spellEnd"/>
      <w:r w:rsidR="00271853">
        <w:rPr>
          <w:szCs w:val="28"/>
        </w:rPr>
        <w:t xml:space="preserve"> Н.И.</w:t>
      </w:r>
    </w:p>
    <w:p w:rsidR="0085295A" w:rsidRDefault="0085295A" w:rsidP="003B338E">
      <w:pPr>
        <w:pStyle w:val="14-15"/>
        <w:ind w:firstLine="851"/>
      </w:pPr>
    </w:p>
    <w:p w:rsidR="009B7A0F" w:rsidRPr="006808D9" w:rsidRDefault="009B7A0F" w:rsidP="003B338E">
      <w:pPr>
        <w:pStyle w:val="14-15"/>
        <w:ind w:firstLine="851"/>
      </w:pPr>
    </w:p>
    <w:tbl>
      <w:tblPr>
        <w:tblW w:w="9640" w:type="dxa"/>
        <w:tblInd w:w="-106" w:type="dxa"/>
        <w:tblLook w:val="0000" w:firstRow="0" w:lastRow="0" w:firstColumn="0" w:lastColumn="0" w:noHBand="0" w:noVBand="0"/>
      </w:tblPr>
      <w:tblGrid>
        <w:gridCol w:w="4113"/>
        <w:gridCol w:w="5527"/>
      </w:tblGrid>
      <w:tr w:rsidR="003B338E" w:rsidTr="00BF1979">
        <w:trPr>
          <w:trHeight w:val="666"/>
        </w:trPr>
        <w:tc>
          <w:tcPr>
            <w:tcW w:w="4113" w:type="dxa"/>
          </w:tcPr>
          <w:p w:rsidR="003B338E" w:rsidRDefault="003B338E" w:rsidP="00D54F68">
            <w:pPr>
              <w:spacing w:line="276" w:lineRule="auto"/>
            </w:pPr>
            <w:r>
              <w:rPr>
                <w:sz w:val="28"/>
                <w:szCs w:val="28"/>
              </w:rPr>
              <w:t>Председатель комиссии</w:t>
            </w:r>
          </w:p>
        </w:tc>
        <w:tc>
          <w:tcPr>
            <w:tcW w:w="5527" w:type="dxa"/>
          </w:tcPr>
          <w:p w:rsidR="003B338E" w:rsidRDefault="003B338E" w:rsidP="00D54F68">
            <w:pPr>
              <w:pStyle w:val="1"/>
              <w:spacing w:line="276" w:lineRule="auto"/>
              <w:rPr>
                <w:rFonts w:ascii="Times New Roman" w:hAnsi="Times New Roman" w:cs="Times New Roman"/>
              </w:rPr>
            </w:pPr>
            <w:r>
              <w:rPr>
                <w:rFonts w:ascii="Times New Roman" w:hAnsi="Times New Roman" w:cs="Times New Roman"/>
              </w:rPr>
              <w:t xml:space="preserve">                                                     Т.А. Шилова</w:t>
            </w:r>
          </w:p>
          <w:p w:rsidR="008C4B4B" w:rsidRPr="008C4B4B" w:rsidRDefault="008C4B4B" w:rsidP="00D54F68">
            <w:pPr>
              <w:spacing w:line="276" w:lineRule="auto"/>
            </w:pPr>
          </w:p>
        </w:tc>
      </w:tr>
      <w:tr w:rsidR="003B338E" w:rsidTr="00BF1979">
        <w:trPr>
          <w:trHeight w:val="405"/>
        </w:trPr>
        <w:tc>
          <w:tcPr>
            <w:tcW w:w="4113" w:type="dxa"/>
          </w:tcPr>
          <w:p w:rsidR="0085295A" w:rsidRDefault="0085295A" w:rsidP="00D54F68">
            <w:pPr>
              <w:spacing w:line="276" w:lineRule="auto"/>
              <w:rPr>
                <w:sz w:val="28"/>
                <w:szCs w:val="28"/>
              </w:rPr>
            </w:pPr>
          </w:p>
          <w:p w:rsidR="003B338E" w:rsidRDefault="003B338E" w:rsidP="00D54F68">
            <w:pPr>
              <w:spacing w:line="276" w:lineRule="auto"/>
              <w:rPr>
                <w:sz w:val="28"/>
                <w:szCs w:val="28"/>
              </w:rPr>
            </w:pPr>
            <w:r>
              <w:rPr>
                <w:sz w:val="28"/>
                <w:szCs w:val="28"/>
              </w:rPr>
              <w:t>Секретарь комиссии</w:t>
            </w:r>
          </w:p>
          <w:p w:rsidR="003B338E" w:rsidRDefault="003B338E" w:rsidP="00D54F68">
            <w:pPr>
              <w:spacing w:line="276" w:lineRule="auto"/>
              <w:jc w:val="center"/>
              <w:rPr>
                <w:sz w:val="28"/>
                <w:szCs w:val="28"/>
              </w:rPr>
            </w:pPr>
          </w:p>
        </w:tc>
        <w:tc>
          <w:tcPr>
            <w:tcW w:w="5527" w:type="dxa"/>
          </w:tcPr>
          <w:p w:rsidR="0085295A" w:rsidRDefault="0085295A" w:rsidP="00D54F68">
            <w:pPr>
              <w:spacing w:line="276" w:lineRule="auto"/>
              <w:jc w:val="right"/>
              <w:rPr>
                <w:sz w:val="28"/>
                <w:szCs w:val="28"/>
              </w:rPr>
            </w:pPr>
          </w:p>
          <w:p w:rsidR="003B338E" w:rsidRDefault="003B338E" w:rsidP="00D54F68">
            <w:pPr>
              <w:spacing w:line="276" w:lineRule="auto"/>
              <w:jc w:val="right"/>
              <w:rPr>
                <w:sz w:val="28"/>
                <w:szCs w:val="28"/>
              </w:rPr>
            </w:pPr>
            <w:r>
              <w:rPr>
                <w:sz w:val="28"/>
                <w:szCs w:val="28"/>
              </w:rPr>
              <w:t xml:space="preserve">О.В. </w:t>
            </w:r>
            <w:proofErr w:type="spellStart"/>
            <w:r>
              <w:rPr>
                <w:sz w:val="28"/>
                <w:szCs w:val="28"/>
              </w:rPr>
              <w:t>Шуховцева</w:t>
            </w:r>
            <w:proofErr w:type="spellEnd"/>
          </w:p>
        </w:tc>
      </w:tr>
    </w:tbl>
    <w:p w:rsidR="009B7A0F" w:rsidRDefault="009B7A0F"/>
    <w:p w:rsidR="009B7A0F" w:rsidRPr="009B7A0F" w:rsidRDefault="009B7A0F" w:rsidP="009B7A0F"/>
    <w:p w:rsidR="009B7A0F" w:rsidRPr="009B7A0F" w:rsidRDefault="009B7A0F" w:rsidP="009B7A0F"/>
    <w:p w:rsidR="009B7A0F" w:rsidRPr="009B7A0F" w:rsidRDefault="009B7A0F" w:rsidP="009B7A0F"/>
    <w:p w:rsidR="009B7A0F" w:rsidRPr="009B7A0F" w:rsidRDefault="009B7A0F" w:rsidP="009B7A0F"/>
    <w:p w:rsidR="009B7A0F" w:rsidRPr="009B7A0F" w:rsidRDefault="009B7A0F" w:rsidP="009B7A0F"/>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5919D2" w:rsidRDefault="005919D2" w:rsidP="009B7A0F">
      <w:pPr>
        <w:ind w:left="5670"/>
        <w:jc w:val="center"/>
        <w:rPr>
          <w:sz w:val="24"/>
          <w:szCs w:val="24"/>
          <w:lang w:eastAsia="zh-CN"/>
        </w:rPr>
      </w:pPr>
    </w:p>
    <w:p w:rsidR="005919D2" w:rsidRDefault="005919D2" w:rsidP="009B7A0F">
      <w:pPr>
        <w:ind w:left="5670"/>
        <w:jc w:val="center"/>
        <w:rPr>
          <w:sz w:val="24"/>
          <w:szCs w:val="24"/>
          <w:lang w:eastAsia="zh-CN"/>
        </w:rPr>
      </w:pPr>
    </w:p>
    <w:p w:rsidR="005919D2" w:rsidRDefault="005919D2" w:rsidP="009B7A0F">
      <w:pPr>
        <w:ind w:left="5670"/>
        <w:jc w:val="center"/>
        <w:rPr>
          <w:sz w:val="24"/>
          <w:szCs w:val="24"/>
          <w:lang w:eastAsia="zh-CN"/>
        </w:rPr>
      </w:pPr>
    </w:p>
    <w:p w:rsidR="005919D2" w:rsidRDefault="005919D2" w:rsidP="009B7A0F">
      <w:pPr>
        <w:ind w:left="5670"/>
        <w:jc w:val="center"/>
        <w:rPr>
          <w:sz w:val="24"/>
          <w:szCs w:val="24"/>
          <w:lang w:eastAsia="zh-CN"/>
        </w:rPr>
      </w:pPr>
    </w:p>
    <w:p w:rsidR="005919D2" w:rsidRDefault="005919D2" w:rsidP="009B7A0F">
      <w:pPr>
        <w:ind w:left="5670"/>
        <w:jc w:val="center"/>
        <w:rPr>
          <w:sz w:val="24"/>
          <w:szCs w:val="24"/>
          <w:lang w:eastAsia="zh-CN"/>
        </w:rPr>
      </w:pPr>
    </w:p>
    <w:p w:rsidR="005919D2" w:rsidRDefault="005919D2"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271853" w:rsidRDefault="00271853" w:rsidP="009B7A0F">
      <w:pPr>
        <w:ind w:left="5670"/>
        <w:jc w:val="center"/>
        <w:rPr>
          <w:sz w:val="24"/>
          <w:szCs w:val="24"/>
          <w:lang w:eastAsia="zh-CN"/>
        </w:rPr>
      </w:pPr>
    </w:p>
    <w:p w:rsidR="00271853" w:rsidRDefault="00271853" w:rsidP="009B7A0F">
      <w:pPr>
        <w:ind w:left="5670"/>
        <w:jc w:val="center"/>
        <w:rPr>
          <w:sz w:val="24"/>
          <w:szCs w:val="24"/>
          <w:lang w:eastAsia="zh-CN"/>
        </w:rPr>
      </w:pPr>
    </w:p>
    <w:p w:rsidR="00271853" w:rsidRDefault="00271853" w:rsidP="009B7A0F">
      <w:pPr>
        <w:ind w:left="5670"/>
        <w:jc w:val="center"/>
        <w:rPr>
          <w:sz w:val="24"/>
          <w:szCs w:val="24"/>
          <w:lang w:eastAsia="zh-CN"/>
        </w:rPr>
      </w:pPr>
    </w:p>
    <w:p w:rsidR="00271853" w:rsidRDefault="00271853" w:rsidP="009B7A0F">
      <w:pPr>
        <w:ind w:left="5670"/>
        <w:jc w:val="center"/>
        <w:rPr>
          <w:sz w:val="24"/>
          <w:szCs w:val="24"/>
          <w:lang w:eastAsia="zh-CN"/>
        </w:rPr>
      </w:pPr>
    </w:p>
    <w:p w:rsidR="00271853" w:rsidRDefault="00271853" w:rsidP="009B7A0F">
      <w:pPr>
        <w:ind w:left="5670"/>
        <w:jc w:val="center"/>
        <w:rPr>
          <w:sz w:val="24"/>
          <w:szCs w:val="24"/>
          <w:lang w:eastAsia="zh-CN"/>
        </w:rPr>
      </w:pPr>
    </w:p>
    <w:p w:rsidR="00271853" w:rsidRDefault="00271853" w:rsidP="009B7A0F">
      <w:pPr>
        <w:ind w:left="5670"/>
        <w:jc w:val="center"/>
        <w:rPr>
          <w:sz w:val="24"/>
          <w:szCs w:val="24"/>
          <w:lang w:eastAsia="zh-CN"/>
        </w:rPr>
      </w:pPr>
    </w:p>
    <w:p w:rsidR="00271853" w:rsidRDefault="00271853" w:rsidP="009B7A0F">
      <w:pPr>
        <w:ind w:left="5670"/>
        <w:jc w:val="center"/>
        <w:rPr>
          <w:sz w:val="24"/>
          <w:szCs w:val="24"/>
          <w:lang w:eastAsia="zh-CN"/>
        </w:rPr>
      </w:pPr>
      <w:bookmarkStart w:id="0" w:name="_GoBack"/>
      <w:bookmarkEnd w:id="0"/>
    </w:p>
    <w:p w:rsidR="007640E8" w:rsidRDefault="007640E8" w:rsidP="009B7A0F">
      <w:pPr>
        <w:ind w:left="5670"/>
        <w:jc w:val="center"/>
        <w:rPr>
          <w:sz w:val="24"/>
          <w:szCs w:val="24"/>
          <w:lang w:eastAsia="zh-CN"/>
        </w:rPr>
      </w:pPr>
    </w:p>
    <w:p w:rsidR="007640E8" w:rsidRDefault="007640E8" w:rsidP="009B7A0F">
      <w:pPr>
        <w:ind w:left="5670"/>
        <w:jc w:val="center"/>
        <w:rPr>
          <w:sz w:val="24"/>
          <w:szCs w:val="24"/>
          <w:lang w:eastAsia="zh-CN"/>
        </w:rPr>
      </w:pPr>
    </w:p>
    <w:p w:rsidR="009B7A0F" w:rsidRPr="00705697" w:rsidRDefault="009B7A0F" w:rsidP="009B7A0F">
      <w:pPr>
        <w:ind w:left="5670"/>
        <w:jc w:val="center"/>
        <w:rPr>
          <w:sz w:val="24"/>
          <w:szCs w:val="24"/>
          <w:lang w:eastAsia="zh-CN"/>
        </w:rPr>
      </w:pPr>
      <w:r w:rsidRPr="00705697">
        <w:rPr>
          <w:sz w:val="24"/>
          <w:szCs w:val="24"/>
          <w:lang w:eastAsia="zh-CN"/>
        </w:rPr>
        <w:lastRenderedPageBreak/>
        <w:t>Приложение 1</w:t>
      </w:r>
    </w:p>
    <w:p w:rsidR="009B7A0F" w:rsidRPr="00705697" w:rsidRDefault="009B7A0F" w:rsidP="009B7A0F">
      <w:pPr>
        <w:suppressAutoHyphens/>
        <w:ind w:left="5670"/>
        <w:jc w:val="center"/>
        <w:rPr>
          <w:sz w:val="24"/>
          <w:szCs w:val="24"/>
          <w:lang w:eastAsia="zh-CN"/>
        </w:rPr>
      </w:pPr>
      <w:r w:rsidRPr="00705697">
        <w:rPr>
          <w:sz w:val="24"/>
          <w:szCs w:val="24"/>
          <w:lang w:eastAsia="zh-CN"/>
        </w:rPr>
        <w:t xml:space="preserve">к решению территориальной избирательной комиссии </w:t>
      </w:r>
      <w:proofErr w:type="spellStart"/>
      <w:r w:rsidRPr="00705697">
        <w:rPr>
          <w:sz w:val="24"/>
          <w:szCs w:val="24"/>
          <w:lang w:eastAsia="zh-CN"/>
        </w:rPr>
        <w:t>Еткульского</w:t>
      </w:r>
      <w:proofErr w:type="spellEnd"/>
      <w:r w:rsidRPr="00705697">
        <w:rPr>
          <w:sz w:val="24"/>
          <w:szCs w:val="24"/>
          <w:lang w:eastAsia="zh-CN"/>
        </w:rPr>
        <w:t xml:space="preserve"> района </w:t>
      </w:r>
    </w:p>
    <w:p w:rsidR="009B7A0F" w:rsidRPr="00705697" w:rsidRDefault="009B7A0F" w:rsidP="00984B66">
      <w:pPr>
        <w:suppressAutoHyphens/>
        <w:ind w:left="5529"/>
        <w:jc w:val="center"/>
        <w:rPr>
          <w:sz w:val="24"/>
          <w:szCs w:val="24"/>
          <w:lang w:eastAsia="zh-CN"/>
        </w:rPr>
      </w:pPr>
      <w:r w:rsidRPr="00705697">
        <w:rPr>
          <w:sz w:val="24"/>
          <w:szCs w:val="24"/>
          <w:lang w:eastAsia="zh-CN"/>
        </w:rPr>
        <w:t xml:space="preserve">от </w:t>
      </w:r>
      <w:r w:rsidR="005919D2">
        <w:rPr>
          <w:sz w:val="24"/>
          <w:szCs w:val="24"/>
          <w:lang w:eastAsia="zh-CN"/>
        </w:rPr>
        <w:t xml:space="preserve">23 июня </w:t>
      </w:r>
      <w:r w:rsidRPr="00705697">
        <w:rPr>
          <w:sz w:val="24"/>
          <w:szCs w:val="24"/>
          <w:lang w:eastAsia="zh-CN"/>
        </w:rPr>
        <w:t>202</w:t>
      </w:r>
      <w:r w:rsidR="005919D2">
        <w:rPr>
          <w:sz w:val="24"/>
          <w:szCs w:val="24"/>
          <w:lang w:eastAsia="zh-CN"/>
        </w:rPr>
        <w:t>3</w:t>
      </w:r>
      <w:r w:rsidRPr="00705697">
        <w:rPr>
          <w:sz w:val="24"/>
          <w:szCs w:val="24"/>
          <w:lang w:eastAsia="zh-CN"/>
        </w:rPr>
        <w:t xml:space="preserve"> года №</w:t>
      </w:r>
      <w:r w:rsidR="00984B66">
        <w:rPr>
          <w:sz w:val="24"/>
          <w:szCs w:val="24"/>
          <w:lang w:eastAsia="zh-CN"/>
        </w:rPr>
        <w:t xml:space="preserve"> </w:t>
      </w:r>
      <w:r w:rsidR="005919D2" w:rsidRPr="005919D2">
        <w:rPr>
          <w:sz w:val="24"/>
          <w:szCs w:val="24"/>
          <w:lang w:eastAsia="zh-CN"/>
        </w:rPr>
        <w:t xml:space="preserve">66/355-5  </w:t>
      </w:r>
    </w:p>
    <w:p w:rsidR="009A5B93" w:rsidRPr="009B7A0F" w:rsidRDefault="009A5B93" w:rsidP="009A5B93">
      <w:pPr>
        <w:suppressAutoHyphens/>
        <w:ind w:left="5529"/>
        <w:rPr>
          <w:b/>
          <w:sz w:val="28"/>
          <w:szCs w:val="28"/>
          <w:lang w:eastAsia="zh-CN"/>
        </w:rPr>
      </w:pPr>
    </w:p>
    <w:p w:rsidR="009B7A0F" w:rsidRPr="009B7A0F" w:rsidRDefault="009B7A0F" w:rsidP="009B7A0F">
      <w:pPr>
        <w:suppressAutoHyphens/>
        <w:jc w:val="center"/>
        <w:rPr>
          <w:b/>
          <w:sz w:val="28"/>
          <w:szCs w:val="28"/>
          <w:lang w:eastAsia="zh-CN"/>
        </w:rPr>
      </w:pPr>
    </w:p>
    <w:p w:rsidR="009B7A0F" w:rsidRPr="009B7A0F" w:rsidRDefault="009B7A0F" w:rsidP="009B7A0F">
      <w:pPr>
        <w:suppressAutoHyphens/>
        <w:jc w:val="center"/>
        <w:rPr>
          <w:b/>
          <w:sz w:val="26"/>
          <w:szCs w:val="26"/>
          <w:lang w:eastAsia="zh-CN"/>
        </w:rPr>
      </w:pPr>
      <w:r w:rsidRPr="009B7A0F">
        <w:rPr>
          <w:b/>
          <w:sz w:val="26"/>
          <w:szCs w:val="26"/>
          <w:lang w:eastAsia="zh-CN"/>
        </w:rPr>
        <w:t>ПОРЯДОК</w:t>
      </w:r>
    </w:p>
    <w:p w:rsidR="009A5B93" w:rsidRDefault="009B7A0F" w:rsidP="009A5B93">
      <w:pPr>
        <w:suppressAutoHyphens/>
        <w:jc w:val="center"/>
        <w:rPr>
          <w:b/>
          <w:bCs/>
          <w:sz w:val="26"/>
          <w:szCs w:val="26"/>
        </w:rPr>
      </w:pPr>
      <w:r w:rsidRPr="009B7A0F">
        <w:rPr>
          <w:b/>
          <w:bCs/>
          <w:sz w:val="26"/>
          <w:szCs w:val="26"/>
        </w:rPr>
        <w:t xml:space="preserve">приема, учета, анализа, обработки и хранения в территориальной избирательной комиссии </w:t>
      </w:r>
      <w:proofErr w:type="spellStart"/>
      <w:r w:rsidR="009B086E">
        <w:rPr>
          <w:b/>
          <w:bCs/>
          <w:sz w:val="26"/>
          <w:szCs w:val="26"/>
        </w:rPr>
        <w:t>Еткульского</w:t>
      </w:r>
      <w:proofErr w:type="spellEnd"/>
      <w:r w:rsidR="009B086E">
        <w:rPr>
          <w:b/>
          <w:bCs/>
          <w:sz w:val="26"/>
          <w:szCs w:val="26"/>
        </w:rPr>
        <w:t xml:space="preserve"> района </w:t>
      </w:r>
      <w:r w:rsidRPr="009B7A0F">
        <w:rPr>
          <w:b/>
          <w:bCs/>
          <w:sz w:val="26"/>
          <w:szCs w:val="26"/>
        </w:rPr>
        <w:t xml:space="preserve">предвыборных агитационных материалов и представляемых одновременно с ними документов в период избирательной кампании </w:t>
      </w:r>
      <w:r w:rsidR="005919D2" w:rsidRPr="005919D2">
        <w:rPr>
          <w:b/>
          <w:bCs/>
          <w:sz w:val="26"/>
          <w:szCs w:val="26"/>
        </w:rPr>
        <w:t xml:space="preserve">при проведении дополнительных выборов депутата Собрания депутатов </w:t>
      </w:r>
      <w:proofErr w:type="spellStart"/>
      <w:r w:rsidR="005919D2" w:rsidRPr="005919D2">
        <w:rPr>
          <w:b/>
          <w:bCs/>
          <w:sz w:val="26"/>
          <w:szCs w:val="26"/>
        </w:rPr>
        <w:t>Еткульского</w:t>
      </w:r>
      <w:proofErr w:type="spellEnd"/>
      <w:r w:rsidR="005919D2" w:rsidRPr="005919D2">
        <w:rPr>
          <w:b/>
          <w:bCs/>
          <w:sz w:val="26"/>
          <w:szCs w:val="26"/>
        </w:rPr>
        <w:t xml:space="preserve"> муниципального района шестого созыва по одномандатному </w:t>
      </w:r>
      <w:proofErr w:type="spellStart"/>
      <w:r w:rsidR="005919D2" w:rsidRPr="005919D2">
        <w:rPr>
          <w:b/>
          <w:bCs/>
          <w:sz w:val="26"/>
          <w:szCs w:val="26"/>
        </w:rPr>
        <w:t>Пискловскому</w:t>
      </w:r>
      <w:proofErr w:type="spellEnd"/>
      <w:r w:rsidR="005919D2" w:rsidRPr="005919D2">
        <w:rPr>
          <w:b/>
          <w:bCs/>
          <w:sz w:val="26"/>
          <w:szCs w:val="26"/>
        </w:rPr>
        <w:t xml:space="preserve"> избирательному округу № 12, депутата Совета депутатов </w:t>
      </w:r>
      <w:proofErr w:type="spellStart"/>
      <w:r w:rsidR="005919D2" w:rsidRPr="005919D2">
        <w:rPr>
          <w:b/>
          <w:bCs/>
          <w:sz w:val="26"/>
          <w:szCs w:val="26"/>
        </w:rPr>
        <w:t>Белоусовского</w:t>
      </w:r>
      <w:proofErr w:type="spellEnd"/>
      <w:r w:rsidR="005919D2" w:rsidRPr="005919D2">
        <w:rPr>
          <w:b/>
          <w:bCs/>
          <w:sz w:val="26"/>
          <w:szCs w:val="26"/>
        </w:rPr>
        <w:t xml:space="preserve"> сельского поселения </w:t>
      </w:r>
      <w:proofErr w:type="spellStart"/>
      <w:r w:rsidR="005919D2" w:rsidRPr="005919D2">
        <w:rPr>
          <w:b/>
          <w:bCs/>
          <w:sz w:val="26"/>
          <w:szCs w:val="26"/>
        </w:rPr>
        <w:t>Еткульского</w:t>
      </w:r>
      <w:proofErr w:type="spellEnd"/>
      <w:r w:rsidR="005919D2" w:rsidRPr="005919D2">
        <w:rPr>
          <w:b/>
          <w:bCs/>
          <w:sz w:val="26"/>
          <w:szCs w:val="26"/>
        </w:rPr>
        <w:t xml:space="preserve"> муниципального района шестого созыва по одномандатному избирательному округу № 3</w:t>
      </w:r>
    </w:p>
    <w:p w:rsidR="009A5B93" w:rsidRDefault="009A5B93" w:rsidP="009A5B93">
      <w:pPr>
        <w:suppressAutoHyphens/>
        <w:jc w:val="center"/>
        <w:rPr>
          <w:b/>
          <w:bCs/>
          <w:sz w:val="26"/>
          <w:szCs w:val="26"/>
        </w:rPr>
      </w:pPr>
    </w:p>
    <w:p w:rsidR="009B086E" w:rsidRDefault="009B086E" w:rsidP="009A5B93">
      <w:pPr>
        <w:suppressAutoHyphens/>
        <w:jc w:val="center"/>
        <w:rPr>
          <w:b/>
          <w:bCs/>
          <w:sz w:val="28"/>
          <w:szCs w:val="28"/>
        </w:rPr>
      </w:pPr>
    </w:p>
    <w:p w:rsidR="009B7A0F" w:rsidRPr="009B7A0F" w:rsidRDefault="009B7A0F" w:rsidP="009A5B93">
      <w:pPr>
        <w:suppressAutoHyphens/>
        <w:jc w:val="center"/>
        <w:rPr>
          <w:b/>
          <w:kern w:val="28"/>
          <w:sz w:val="28"/>
          <w:szCs w:val="28"/>
        </w:rPr>
      </w:pPr>
      <w:r w:rsidRPr="009B7A0F">
        <w:rPr>
          <w:b/>
          <w:bCs/>
          <w:sz w:val="28"/>
          <w:szCs w:val="28"/>
        </w:rPr>
        <w:t>1. Общие положения</w:t>
      </w:r>
    </w:p>
    <w:p w:rsidR="009B7A0F" w:rsidRPr="009B7A0F" w:rsidRDefault="009B7A0F" w:rsidP="009B086E">
      <w:pPr>
        <w:suppressAutoHyphens/>
        <w:spacing w:before="240" w:line="360" w:lineRule="auto"/>
        <w:ind w:firstLine="709"/>
        <w:jc w:val="both"/>
        <w:rPr>
          <w:rFonts w:eastAsia="Calibri"/>
          <w:sz w:val="28"/>
          <w:szCs w:val="28"/>
          <w:lang w:eastAsia="en-US"/>
        </w:rPr>
      </w:pPr>
      <w:r w:rsidRPr="009B7A0F">
        <w:rPr>
          <w:rFonts w:eastAsia="Calibri"/>
          <w:sz w:val="28"/>
          <w:szCs w:val="28"/>
          <w:lang w:eastAsia="en-US"/>
        </w:rPr>
        <w:t xml:space="preserve">1.1. Прием предвыборных агитационных материалов и представляемых одновременно с ними документов в период избирательной кампании </w:t>
      </w:r>
      <w:r w:rsidR="005919D2" w:rsidRPr="005919D2">
        <w:rPr>
          <w:rFonts w:eastAsia="Calibri"/>
          <w:sz w:val="28"/>
          <w:szCs w:val="28"/>
          <w:lang w:eastAsia="en-US"/>
        </w:rPr>
        <w:t xml:space="preserve">при проведении дополнительных выборов депутата Собрания депутатов </w:t>
      </w:r>
      <w:proofErr w:type="spellStart"/>
      <w:r w:rsidR="005919D2" w:rsidRPr="005919D2">
        <w:rPr>
          <w:rFonts w:eastAsia="Calibri"/>
          <w:sz w:val="28"/>
          <w:szCs w:val="28"/>
          <w:lang w:eastAsia="en-US"/>
        </w:rPr>
        <w:t>Еткульского</w:t>
      </w:r>
      <w:proofErr w:type="spellEnd"/>
      <w:r w:rsidR="005919D2" w:rsidRPr="005919D2">
        <w:rPr>
          <w:rFonts w:eastAsia="Calibri"/>
          <w:sz w:val="28"/>
          <w:szCs w:val="28"/>
          <w:lang w:eastAsia="en-US"/>
        </w:rPr>
        <w:t xml:space="preserve"> муниципального района шестого созыва по одномандатному </w:t>
      </w:r>
      <w:proofErr w:type="spellStart"/>
      <w:r w:rsidR="005919D2" w:rsidRPr="005919D2">
        <w:rPr>
          <w:rFonts w:eastAsia="Calibri"/>
          <w:sz w:val="28"/>
          <w:szCs w:val="28"/>
          <w:lang w:eastAsia="en-US"/>
        </w:rPr>
        <w:t>Пискловскому</w:t>
      </w:r>
      <w:proofErr w:type="spellEnd"/>
      <w:r w:rsidR="005919D2" w:rsidRPr="005919D2">
        <w:rPr>
          <w:rFonts w:eastAsia="Calibri"/>
          <w:sz w:val="28"/>
          <w:szCs w:val="28"/>
          <w:lang w:eastAsia="en-US"/>
        </w:rPr>
        <w:t xml:space="preserve"> избирательному округу № 12, депутата Совета депутатов </w:t>
      </w:r>
      <w:proofErr w:type="spellStart"/>
      <w:r w:rsidR="005919D2" w:rsidRPr="005919D2">
        <w:rPr>
          <w:rFonts w:eastAsia="Calibri"/>
          <w:sz w:val="28"/>
          <w:szCs w:val="28"/>
          <w:lang w:eastAsia="en-US"/>
        </w:rPr>
        <w:t>Белоусовского</w:t>
      </w:r>
      <w:proofErr w:type="spellEnd"/>
      <w:r w:rsidR="005919D2" w:rsidRPr="005919D2">
        <w:rPr>
          <w:rFonts w:eastAsia="Calibri"/>
          <w:sz w:val="28"/>
          <w:szCs w:val="28"/>
          <w:lang w:eastAsia="en-US"/>
        </w:rPr>
        <w:t xml:space="preserve"> сельского поселения </w:t>
      </w:r>
      <w:proofErr w:type="spellStart"/>
      <w:r w:rsidR="005919D2" w:rsidRPr="005919D2">
        <w:rPr>
          <w:rFonts w:eastAsia="Calibri"/>
          <w:sz w:val="28"/>
          <w:szCs w:val="28"/>
          <w:lang w:eastAsia="en-US"/>
        </w:rPr>
        <w:t>Еткульского</w:t>
      </w:r>
      <w:proofErr w:type="spellEnd"/>
      <w:r w:rsidR="005919D2" w:rsidRPr="005919D2">
        <w:rPr>
          <w:rFonts w:eastAsia="Calibri"/>
          <w:sz w:val="28"/>
          <w:szCs w:val="28"/>
          <w:lang w:eastAsia="en-US"/>
        </w:rPr>
        <w:t xml:space="preserve"> муниципального района шестого созыва по одномандатному избирательному округу № 3</w:t>
      </w:r>
      <w:r w:rsidR="009A5B93" w:rsidRPr="009A5B93">
        <w:rPr>
          <w:sz w:val="28"/>
          <w:szCs w:val="28"/>
        </w:rPr>
        <w:t xml:space="preserve"> </w:t>
      </w:r>
      <w:r w:rsidRPr="009B7A0F">
        <w:rPr>
          <w:rFonts w:eastAsia="Calibri"/>
          <w:sz w:val="28"/>
          <w:szCs w:val="28"/>
          <w:lang w:eastAsia="en-US"/>
        </w:rPr>
        <w:t xml:space="preserve">в территориальной избирательной комиссии </w:t>
      </w:r>
      <w:proofErr w:type="spellStart"/>
      <w:r w:rsidRPr="009B7A0F">
        <w:rPr>
          <w:rFonts w:eastAsia="Calibri"/>
          <w:sz w:val="28"/>
          <w:szCs w:val="28"/>
          <w:lang w:eastAsia="en-US"/>
        </w:rPr>
        <w:t>Еткульского</w:t>
      </w:r>
      <w:proofErr w:type="spellEnd"/>
      <w:r w:rsidRPr="009B7A0F">
        <w:rPr>
          <w:rFonts w:eastAsia="Calibri"/>
          <w:sz w:val="28"/>
          <w:szCs w:val="28"/>
          <w:lang w:eastAsia="en-US"/>
        </w:rPr>
        <w:t xml:space="preserve"> района (далее Комиссия) осуществляют  члены Рабочей группы по информационным спорам и иным вопросам информационного обеспечения выборов (далее – Рабочая группа).</w:t>
      </w:r>
    </w:p>
    <w:p w:rsidR="009B086E"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w:t>
      </w:r>
      <w:r w:rsidRPr="009B7A0F">
        <w:rPr>
          <w:rFonts w:eastAsia="Calibri"/>
          <w:sz w:val="28"/>
          <w:szCs w:val="28"/>
          <w:lang w:eastAsia="en-US"/>
        </w:rPr>
        <w:lastRenderedPageBreak/>
        <w:t xml:space="preserve">на участие в референдуме граждан Российской Федерации» документов от 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территориальной избирательной комиссии </w:t>
      </w:r>
      <w:proofErr w:type="spellStart"/>
      <w:r w:rsidRPr="009B7A0F">
        <w:rPr>
          <w:rFonts w:eastAsia="Calibri"/>
          <w:sz w:val="28"/>
          <w:szCs w:val="28"/>
          <w:lang w:eastAsia="en-US"/>
        </w:rPr>
        <w:t>Еткульского</w:t>
      </w:r>
      <w:proofErr w:type="spellEnd"/>
      <w:r w:rsidRPr="009B7A0F">
        <w:rPr>
          <w:rFonts w:eastAsia="Calibri"/>
          <w:sz w:val="28"/>
          <w:szCs w:val="28"/>
          <w:lang w:eastAsia="en-US"/>
        </w:rPr>
        <w:t xml:space="preserve"> района с 09.00 до 17.00 часов, в пятн</w:t>
      </w:r>
      <w:r w:rsidR="009B086E">
        <w:rPr>
          <w:rFonts w:eastAsia="Calibri"/>
          <w:sz w:val="28"/>
          <w:szCs w:val="28"/>
          <w:lang w:eastAsia="en-US"/>
        </w:rPr>
        <w:t xml:space="preserve">ицу с 9.00 часов до 16.00 часов, </w:t>
      </w:r>
      <w:r w:rsidR="009B086E" w:rsidRPr="009B086E">
        <w:rPr>
          <w:rFonts w:eastAsia="Calibri"/>
          <w:sz w:val="28"/>
          <w:szCs w:val="28"/>
          <w:lang w:eastAsia="en-US"/>
        </w:rPr>
        <w:t>перерыв с 12.00 до 1</w:t>
      </w:r>
      <w:r w:rsidR="00984B66">
        <w:rPr>
          <w:rFonts w:eastAsia="Calibri"/>
          <w:sz w:val="28"/>
          <w:szCs w:val="28"/>
          <w:lang w:eastAsia="en-US"/>
        </w:rPr>
        <w:t>3</w:t>
      </w:r>
      <w:r w:rsidR="009B086E" w:rsidRPr="009B086E">
        <w:rPr>
          <w:rFonts w:eastAsia="Calibri"/>
          <w:sz w:val="28"/>
          <w:szCs w:val="28"/>
          <w:lang w:eastAsia="en-US"/>
        </w:rPr>
        <w:t>.</w:t>
      </w:r>
      <w:r w:rsidR="00984B66">
        <w:rPr>
          <w:rFonts w:eastAsia="Calibri"/>
          <w:sz w:val="28"/>
          <w:szCs w:val="28"/>
          <w:lang w:eastAsia="en-US"/>
        </w:rPr>
        <w:t>00 часов</w:t>
      </w:r>
      <w:r w:rsidR="009B086E" w:rsidRPr="009B086E">
        <w:rPr>
          <w:rFonts w:eastAsia="Calibri"/>
          <w:sz w:val="28"/>
          <w:szCs w:val="28"/>
          <w:lang w:eastAsia="en-US"/>
        </w:rPr>
        <w:t xml:space="preserve"> по местному времени.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порядке.</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1.3. Направленные в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Комиссию, регистрируются в соответствии с существующим порядком.</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1.4. Все агитационные материалы должны изготавливаться на территории Российской Федерации.</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а) использование избирательным объединением на соответствующих выборах высказываний выдвинутых им кандидатов;</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1.7. Все печатные и аудиовизуальные предвыборные агитационные материалы должны содержать:</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информацию о тираже агитационного материала;</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информацию о дате выпуска агитационного материала;</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указание об оплате их изготовления из средств соответствующего избирательного фонда;</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xml:space="preserve">-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Федерального закона «Об основных гарантиях избирательных прав и права на участие в референдуме </w:t>
      </w:r>
      <w:r w:rsidRPr="009B7A0F">
        <w:rPr>
          <w:rFonts w:eastAsia="Calibri"/>
          <w:sz w:val="28"/>
          <w:szCs w:val="28"/>
          <w:lang w:eastAsia="en-US"/>
        </w:rPr>
        <w:lastRenderedPageBreak/>
        <w:t>граждан Российской Федерации».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1.8. Печатные агитационные материалы могут быть изготовлены:</w:t>
      </w:r>
    </w:p>
    <w:p w:rsidR="00E109B5"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9B7A0F">
        <w:rPr>
          <w:rFonts w:eastAsia="Calibri"/>
          <w:sz w:val="28"/>
          <w:szCs w:val="28"/>
          <w:vertAlign w:val="superscript"/>
          <w:lang w:eastAsia="en-US"/>
        </w:rPr>
        <w:t>1</w:t>
      </w:r>
      <w:r w:rsidRPr="009B7A0F">
        <w:rPr>
          <w:rFonts w:eastAsia="Calibri"/>
          <w:sz w:val="28"/>
          <w:szCs w:val="28"/>
          <w:lang w:eastAsia="en-US"/>
        </w:rPr>
        <w:t xml:space="preserve"> статьи 54 Федерального закона </w:t>
      </w:r>
      <w:r w:rsidRPr="009B7A0F">
        <w:rPr>
          <w:rFonts w:eastAsia="Calibri"/>
          <w:sz w:val="28"/>
          <w:szCs w:val="28"/>
          <w:lang w:eastAsia="en-US"/>
        </w:rPr>
        <w:br/>
        <w:t>«Об основных гарантиях избирательных прав и права на участие в референдуме граждан Российской Федерации»;</w:t>
      </w:r>
    </w:p>
    <w:p w:rsidR="009B7A0F" w:rsidRPr="009B7A0F" w:rsidRDefault="009B7A0F" w:rsidP="009B7A0F">
      <w:pPr>
        <w:suppressAutoHyphens/>
        <w:spacing w:line="360" w:lineRule="auto"/>
        <w:jc w:val="both"/>
        <w:rPr>
          <w:rFonts w:eastAsia="Calibri"/>
          <w:sz w:val="28"/>
          <w:szCs w:val="28"/>
          <w:lang w:eastAsia="en-US"/>
        </w:rPr>
      </w:pPr>
      <w:r w:rsidRPr="009B7A0F">
        <w:rPr>
          <w:rFonts w:eastAsia="Calibri"/>
          <w:sz w:val="28"/>
          <w:szCs w:val="28"/>
          <w:lang w:eastAsia="en-US"/>
        </w:rPr>
        <w:t>-</w:t>
      </w:r>
      <w:r w:rsidR="00E109B5">
        <w:rPr>
          <w:rFonts w:eastAsia="Calibri"/>
          <w:sz w:val="28"/>
          <w:szCs w:val="28"/>
          <w:lang w:eastAsia="en-US"/>
        </w:rPr>
        <w:t xml:space="preserve"> </w:t>
      </w:r>
      <w:r w:rsidRPr="009B7A0F">
        <w:rPr>
          <w:rFonts w:eastAsia="Calibri"/>
          <w:sz w:val="28"/>
          <w:szCs w:val="28"/>
          <w:lang w:eastAsia="en-US"/>
        </w:rPr>
        <w:t xml:space="preserve"> кандидатами – на собственном оборудовании.</w:t>
      </w:r>
    </w:p>
    <w:p w:rsidR="009B7A0F" w:rsidRPr="009B7A0F" w:rsidRDefault="009B7A0F" w:rsidP="003A3EF8">
      <w:pPr>
        <w:keepNext/>
        <w:keepLines/>
        <w:suppressAutoHyphens/>
        <w:spacing w:before="240" w:after="120" w:line="360" w:lineRule="auto"/>
        <w:jc w:val="center"/>
        <w:rPr>
          <w:b/>
          <w:bCs/>
          <w:sz w:val="28"/>
          <w:szCs w:val="28"/>
        </w:rPr>
      </w:pPr>
      <w:r w:rsidRPr="009B7A0F">
        <w:rPr>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Представленные материалы и документы вместе с уведомлением незамедлительно передаются членом Рабочей группы, ответственным за прием экземпляров предвыборных агитационных материалов, для регистрации.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9B7A0F">
        <w:rPr>
          <w:rFonts w:eastAsia="Calibri"/>
          <w:color w:val="000000"/>
          <w:spacing w:val="3"/>
          <w:sz w:val="28"/>
          <w:szCs w:val="28"/>
          <w:lang w:eastAsia="en-US"/>
        </w:rPr>
        <w:t xml:space="preserve">.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2.5. В случае представления в Комиссию материалов на внешних носителях (дискетах, оптических компакт-дисках CD-R, CD-RW, </w:t>
      </w:r>
      <w:r w:rsidRPr="009B7A0F">
        <w:rPr>
          <w:rFonts w:eastAsia="Calibri"/>
          <w:sz w:val="28"/>
          <w:szCs w:val="28"/>
          <w:lang w:val="en-GB" w:eastAsia="en-US"/>
        </w:rPr>
        <w:t>DVD</w:t>
      </w:r>
      <w:r w:rsidRPr="009B7A0F">
        <w:rPr>
          <w:rFonts w:eastAsia="Calibri"/>
          <w:sz w:val="28"/>
          <w:szCs w:val="28"/>
          <w:lang w:eastAsia="en-US"/>
        </w:rPr>
        <w:t xml:space="preserve"> либо USB </w:t>
      </w:r>
      <w:proofErr w:type="spellStart"/>
      <w:r w:rsidRPr="009B7A0F">
        <w:rPr>
          <w:rFonts w:eastAsia="Calibri"/>
          <w:sz w:val="28"/>
          <w:szCs w:val="28"/>
          <w:lang w:eastAsia="en-US"/>
        </w:rPr>
        <w:t>Flash</w:t>
      </w:r>
      <w:proofErr w:type="spellEnd"/>
      <w:r w:rsidRPr="009B7A0F">
        <w:rPr>
          <w:rFonts w:eastAsia="Calibri"/>
          <w:sz w:val="28"/>
          <w:szCs w:val="28"/>
          <w:lang w:eastAsia="en-US"/>
        </w:rPr>
        <w:t xml:space="preserve"> </w:t>
      </w:r>
      <w:proofErr w:type="spellStart"/>
      <w:r w:rsidRPr="009B7A0F">
        <w:rPr>
          <w:rFonts w:eastAsia="Calibri"/>
          <w:sz w:val="28"/>
          <w:szCs w:val="28"/>
          <w:lang w:eastAsia="en-US"/>
        </w:rPr>
        <w:t>Drive</w:t>
      </w:r>
      <w:proofErr w:type="spellEnd"/>
      <w:r w:rsidRPr="009B7A0F">
        <w:rPr>
          <w:rFonts w:eastAsia="Calibri"/>
          <w:sz w:val="28"/>
          <w:szCs w:val="28"/>
          <w:lang w:eastAsia="en-US"/>
        </w:rPr>
        <w:t xml:space="preser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w:t>
      </w:r>
      <w:r w:rsidRPr="009B7A0F">
        <w:rPr>
          <w:rFonts w:eastAsia="Calibri"/>
          <w:sz w:val="28"/>
          <w:szCs w:val="28"/>
          <w:lang w:eastAsia="en-US"/>
        </w:rPr>
        <w:lastRenderedPageBreak/>
        <w:t xml:space="preserve">внешним носителем и актом передаются члену Рабочей группы ответственному за прием экземпляров предвыборных агитационных материалов.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2.9. О выявленных нарушениях законодательства руководитель Рабочей группы докладывает председателю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9B7A0F" w:rsidRPr="009B7A0F" w:rsidRDefault="009B7A0F" w:rsidP="009B7A0F">
      <w:pPr>
        <w:keepNext/>
        <w:keepLines/>
        <w:suppressAutoHyphens/>
        <w:spacing w:before="80" w:after="120"/>
        <w:ind w:left="567" w:right="567"/>
        <w:jc w:val="center"/>
        <w:rPr>
          <w:b/>
          <w:bCs/>
          <w:sz w:val="28"/>
          <w:szCs w:val="28"/>
        </w:rPr>
      </w:pPr>
      <w:r w:rsidRPr="009B7A0F">
        <w:rPr>
          <w:b/>
          <w:bCs/>
          <w:sz w:val="28"/>
          <w:szCs w:val="28"/>
        </w:rPr>
        <w:t xml:space="preserve">3. Ввод сведений </w:t>
      </w:r>
      <w:r w:rsidRPr="009B7A0F">
        <w:rPr>
          <w:b/>
          <w:sz w:val="28"/>
          <w:szCs w:val="28"/>
        </w:rPr>
        <w:t>в задачу «Агитация» ГАС «Выборы».</w:t>
      </w:r>
    </w:p>
    <w:p w:rsidR="009B7A0F" w:rsidRPr="009B7A0F" w:rsidRDefault="009B7A0F" w:rsidP="009B7A0F">
      <w:pPr>
        <w:suppressAutoHyphens/>
        <w:spacing w:line="360" w:lineRule="auto"/>
        <w:ind w:firstLine="709"/>
        <w:jc w:val="both"/>
        <w:rPr>
          <w:rFonts w:eastAsia="Calibri"/>
          <w:bCs/>
          <w:sz w:val="28"/>
          <w:szCs w:val="28"/>
          <w:lang w:eastAsia="en-US"/>
        </w:rPr>
      </w:pPr>
      <w:r w:rsidRPr="009B7A0F">
        <w:rPr>
          <w:rFonts w:eastAsia="Calibri"/>
          <w:sz w:val="28"/>
          <w:szCs w:val="28"/>
          <w:lang w:eastAsia="en-US"/>
        </w:rPr>
        <w:t>3.1. </w:t>
      </w:r>
      <w:r w:rsidRPr="009B7A0F">
        <w:rPr>
          <w:rFonts w:eastAsia="Calibri"/>
          <w:bCs/>
          <w:sz w:val="28"/>
          <w:szCs w:val="28"/>
          <w:lang w:eastAsia="en-US"/>
        </w:rPr>
        <w:t xml:space="preserve">После представления в Комиссию </w:t>
      </w:r>
      <w:r w:rsidRPr="009B7A0F">
        <w:rPr>
          <w:rFonts w:eastAsia="Calibri"/>
          <w:sz w:val="28"/>
          <w:szCs w:val="28"/>
          <w:lang w:eastAsia="en-US"/>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9B7A0F">
        <w:rPr>
          <w:rFonts w:eastAsia="Calibri"/>
          <w:bCs/>
          <w:sz w:val="28"/>
          <w:szCs w:val="28"/>
          <w:lang w:eastAsia="en-US"/>
        </w:rPr>
        <w:t xml:space="preserve">экземпляра (копии) </w:t>
      </w:r>
      <w:r w:rsidRPr="009B7A0F">
        <w:rPr>
          <w:rFonts w:eastAsia="Calibri"/>
          <w:sz w:val="28"/>
          <w:szCs w:val="28"/>
          <w:lang w:eastAsia="en-US"/>
        </w:rPr>
        <w:t xml:space="preserve">агитационного материала и проверки соблюдения требований указанного Федерального закона при его изготовлении и представлении в избирательную комиссию </w:t>
      </w:r>
      <w:r w:rsidRPr="009B7A0F">
        <w:rPr>
          <w:rFonts w:eastAsia="Calibri"/>
          <w:bCs/>
          <w:sz w:val="28"/>
          <w:szCs w:val="28"/>
          <w:lang w:eastAsia="en-US"/>
        </w:rPr>
        <w:t xml:space="preserve">руководитель Рабочей группы дает указание ответственному сотруднику </w:t>
      </w:r>
      <w:r w:rsidRPr="00FE5A38">
        <w:rPr>
          <w:rFonts w:eastAsia="Calibri"/>
          <w:bCs/>
          <w:sz w:val="28"/>
          <w:szCs w:val="28"/>
          <w:lang w:eastAsia="en-US"/>
        </w:rPr>
        <w:t>ввести в задачу «Агитация» ГАС «Выборы» сведения о представленных в избирательную комиссию агитационных материалах,</w:t>
      </w:r>
      <w:r w:rsidRPr="009B7A0F">
        <w:rPr>
          <w:rFonts w:eastAsia="Calibri"/>
          <w:bCs/>
          <w:sz w:val="28"/>
          <w:szCs w:val="28"/>
          <w:lang w:eastAsia="en-US"/>
        </w:rPr>
        <w:t xml:space="preserve"> отвечающих требованиям пунктов 2, 3, 5 статьи 54 Федерального </w:t>
      </w:r>
      <w:r w:rsidRPr="009B7A0F">
        <w:rPr>
          <w:rFonts w:eastAsia="Calibri"/>
          <w:bCs/>
          <w:sz w:val="28"/>
          <w:szCs w:val="28"/>
          <w:lang w:eastAsia="en-US"/>
        </w:rPr>
        <w:lastRenderedPageBreak/>
        <w:t>закона «Об основных гарантиях избирательных прав и права на участие в референдуме граждан Российской Федерации».</w:t>
      </w:r>
    </w:p>
    <w:p w:rsidR="00FE5A38" w:rsidRDefault="009B7A0F" w:rsidP="00FE5A38">
      <w:pPr>
        <w:suppressAutoHyphens/>
        <w:spacing w:line="360" w:lineRule="auto"/>
        <w:ind w:firstLine="709"/>
        <w:jc w:val="both"/>
        <w:rPr>
          <w:b/>
          <w:bCs/>
          <w:sz w:val="28"/>
          <w:szCs w:val="28"/>
        </w:rPr>
      </w:pPr>
      <w:r w:rsidRPr="009B7A0F">
        <w:rPr>
          <w:rFonts w:eastAsia="Calibri"/>
          <w:bCs/>
          <w:sz w:val="28"/>
          <w:szCs w:val="28"/>
          <w:lang w:eastAsia="en-US"/>
        </w:rPr>
        <w:t xml:space="preserve">3.2. Сведения о представленных в Комиссию агитационных материалах вводятся в порядке и сроки, установленные </w:t>
      </w:r>
      <w:r w:rsidRPr="009B7A0F">
        <w:rPr>
          <w:rFonts w:eastAsia="Calibri"/>
          <w:sz w:val="28"/>
          <w:szCs w:val="28"/>
          <w:lang w:eastAsia="en-US"/>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9B7A0F">
        <w:rPr>
          <w:rFonts w:eastAsia="Calibri"/>
          <w:bCs/>
          <w:sz w:val="28"/>
          <w:szCs w:val="28"/>
          <w:lang w:eastAsia="en-US"/>
        </w:rPr>
        <w:t xml:space="preserve">предвыборной агитации, агитации при проведении референдума, утвержденным постановлением </w:t>
      </w:r>
      <w:r w:rsidRPr="009B7A0F">
        <w:rPr>
          <w:rFonts w:eastAsia="Calibri"/>
          <w:sz w:val="28"/>
          <w:szCs w:val="28"/>
          <w:lang w:eastAsia="en-US"/>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9B7A0F" w:rsidRPr="009B7A0F" w:rsidRDefault="009B7A0F" w:rsidP="009B7A0F">
      <w:pPr>
        <w:keepNext/>
        <w:keepLines/>
        <w:widowControl w:val="0"/>
        <w:suppressAutoHyphens/>
        <w:spacing w:before="60" w:after="240"/>
        <w:ind w:firstLine="709"/>
        <w:jc w:val="center"/>
        <w:rPr>
          <w:b/>
          <w:bCs/>
          <w:sz w:val="28"/>
          <w:szCs w:val="28"/>
        </w:rPr>
      </w:pPr>
      <w:r w:rsidRPr="009B7A0F">
        <w:rPr>
          <w:b/>
          <w:bCs/>
          <w:sz w:val="28"/>
          <w:szCs w:val="28"/>
        </w:rPr>
        <w:t xml:space="preserve">4. Учет и хранение предвыборных агитационных материалов, </w:t>
      </w:r>
      <w:r w:rsidRPr="009B7A0F">
        <w:rPr>
          <w:b/>
          <w:bCs/>
          <w:sz w:val="28"/>
          <w:szCs w:val="28"/>
        </w:rPr>
        <w:br/>
        <w:t xml:space="preserve">представляемых в </w:t>
      </w:r>
      <w:r w:rsidR="005919D2">
        <w:rPr>
          <w:b/>
          <w:bCs/>
          <w:sz w:val="28"/>
          <w:szCs w:val="28"/>
        </w:rPr>
        <w:t>и</w:t>
      </w:r>
      <w:r w:rsidRPr="009B7A0F">
        <w:rPr>
          <w:b/>
          <w:bCs/>
          <w:sz w:val="28"/>
          <w:szCs w:val="28"/>
        </w:rPr>
        <w:t xml:space="preserve">збирательную комиссию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Комиссию.</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Комиссию.</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w:t>
      </w:r>
      <w:r w:rsidRPr="009B7A0F">
        <w:rPr>
          <w:rFonts w:eastAsia="Calibri"/>
          <w:sz w:val="28"/>
          <w:szCs w:val="28"/>
          <w:lang w:eastAsia="en-US"/>
        </w:rPr>
        <w:lastRenderedPageBreak/>
        <w:t>представленных в Комиссию. Доступ к подлинникам указанных материалов и документов осуществляется с разрешения руководителя Рабочей группы.</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4.4.  Агитационные материалы и документы к ним хранятся и передаются в архив в соответствии с Порядком хранения и передачи в архивы документов, связанных с подготовкой и проведением выборов.  </w:t>
      </w:r>
    </w:p>
    <w:p w:rsidR="009B7A0F" w:rsidRPr="009B7A0F" w:rsidRDefault="009B7A0F" w:rsidP="009B7A0F">
      <w:pPr>
        <w:suppressAutoHyphens/>
        <w:spacing w:line="360" w:lineRule="auto"/>
        <w:ind w:firstLine="709"/>
        <w:jc w:val="center"/>
        <w:rPr>
          <w:rFonts w:eastAsia="Calibri"/>
          <w:sz w:val="28"/>
          <w:szCs w:val="28"/>
          <w:lang w:eastAsia="en-US"/>
        </w:rPr>
      </w:pPr>
    </w:p>
    <w:p w:rsidR="009B7A0F" w:rsidRPr="009B7A0F" w:rsidRDefault="009B7A0F" w:rsidP="005919D2">
      <w:pPr>
        <w:suppressAutoHyphens/>
        <w:spacing w:after="240"/>
        <w:ind w:firstLine="709"/>
        <w:jc w:val="center"/>
        <w:rPr>
          <w:b/>
          <w:bCs/>
          <w:sz w:val="28"/>
          <w:szCs w:val="28"/>
        </w:rPr>
      </w:pPr>
      <w:r w:rsidRPr="009B7A0F">
        <w:rPr>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5.1. Для проведения проверки оплаты агитационного материала из средств соответствующего избирательного фонда в Контрольно-ревизионную службу, созданную при Комиссии (далее </w:t>
      </w:r>
      <w:r w:rsidRPr="009B7A0F">
        <w:rPr>
          <w:rFonts w:eastAsia="Calibri"/>
          <w:sz w:val="28"/>
          <w:szCs w:val="28"/>
          <w:lang w:eastAsia="en-US"/>
        </w:rPr>
        <w:noBreakHyphen/>
        <w:t> КРС) передается компьютерная распечатка отчета из задачи «Агитация» ГАС «Выборы» с информацией о представленных в Комиссию предвыборных агитационных материалах.</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В КРС могут передаваться копии предвыборных агитационных материалов и представленных вместе с ними документов.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Комиссии вопрос о принятии дальнейших мер в связи с выявленными нарушениями. </w:t>
      </w:r>
    </w:p>
    <w:p w:rsidR="009B7A0F" w:rsidRPr="009B7A0F" w:rsidRDefault="009B7A0F" w:rsidP="009B7A0F">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5.3.  При выявлении факта распространения агитационного материала, не представленного в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w:t>
      </w:r>
      <w:r w:rsidRPr="009B7A0F">
        <w:rPr>
          <w:rFonts w:eastAsia="Calibri"/>
          <w:sz w:val="28"/>
          <w:szCs w:val="28"/>
          <w:lang w:eastAsia="en-US"/>
        </w:rPr>
        <w:lastRenderedPageBreak/>
        <w:t xml:space="preserve">незамедлительно сообщает об этом секретарю Рабочей группы либо непосредственно руководителю Рабочей группы. </w:t>
      </w:r>
    </w:p>
    <w:p w:rsidR="009B7A0F" w:rsidRPr="009B7A0F" w:rsidRDefault="009B7A0F" w:rsidP="009B7A0F">
      <w:pPr>
        <w:suppressAutoHyphens/>
        <w:spacing w:before="120" w:line="360" w:lineRule="auto"/>
        <w:ind w:firstLine="709"/>
        <w:jc w:val="both"/>
        <w:rPr>
          <w:sz w:val="28"/>
          <w:szCs w:val="28"/>
          <w:lang w:eastAsia="zh-CN"/>
        </w:rPr>
        <w:sectPr w:rsidR="009B7A0F" w:rsidRPr="009B7A0F" w:rsidSect="00984B66">
          <w:headerReference w:type="default" r:id="rId7"/>
          <w:pgSz w:w="11906" w:h="16838"/>
          <w:pgMar w:top="1135" w:right="851" w:bottom="1134" w:left="1701" w:header="510" w:footer="709" w:gutter="0"/>
          <w:pgNumType w:start="1"/>
          <w:cols w:space="708"/>
          <w:titlePg/>
          <w:docGrid w:linePitch="360"/>
        </w:sectPr>
      </w:pPr>
    </w:p>
    <w:p w:rsidR="00705697" w:rsidRDefault="009B7A0F" w:rsidP="009B7A0F">
      <w:pPr>
        <w:suppressAutoHyphens/>
        <w:ind w:left="4536"/>
        <w:jc w:val="center"/>
        <w:rPr>
          <w:lang w:eastAsia="zh-CN"/>
        </w:rPr>
      </w:pPr>
      <w:r w:rsidRPr="009B7A0F">
        <w:rPr>
          <w:lang w:eastAsia="zh-CN"/>
        </w:rPr>
        <w:lastRenderedPageBreak/>
        <w:t xml:space="preserve">Приложение 1 </w:t>
      </w:r>
    </w:p>
    <w:p w:rsidR="009B7A0F" w:rsidRPr="009B7A0F" w:rsidRDefault="009B7A0F" w:rsidP="009B7A0F">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9B7A0F" w:rsidRPr="009B7A0F" w:rsidRDefault="009B7A0F" w:rsidP="009B7A0F">
      <w:pPr>
        <w:spacing w:after="160" w:line="259" w:lineRule="auto"/>
        <w:ind w:left="2835"/>
        <w:rPr>
          <w:rFonts w:eastAsia="Calibri"/>
          <w:sz w:val="24"/>
          <w:szCs w:val="24"/>
          <w:lang w:eastAsia="en-US"/>
        </w:rPr>
      </w:pPr>
    </w:p>
    <w:p w:rsidR="009B7A0F" w:rsidRPr="009B7A0F" w:rsidRDefault="009B7A0F" w:rsidP="009B7A0F">
      <w:pPr>
        <w:spacing w:after="160" w:line="259" w:lineRule="auto"/>
        <w:ind w:left="2835"/>
        <w:rPr>
          <w:rFonts w:eastAsia="Calibri"/>
          <w:sz w:val="24"/>
          <w:szCs w:val="24"/>
          <w:lang w:eastAsia="en-US"/>
        </w:rPr>
      </w:pPr>
      <w:r w:rsidRPr="009B7A0F">
        <w:rPr>
          <w:rFonts w:eastAsia="Calibri"/>
          <w:sz w:val="24"/>
          <w:szCs w:val="24"/>
          <w:lang w:eastAsia="en-US"/>
        </w:rPr>
        <w:t xml:space="preserve">В территориальную избирательную комиссию </w:t>
      </w:r>
      <w:proofErr w:type="spellStart"/>
      <w:r w:rsidRPr="009B7A0F">
        <w:rPr>
          <w:rFonts w:eastAsia="Calibri"/>
          <w:sz w:val="24"/>
          <w:szCs w:val="24"/>
          <w:lang w:eastAsia="en-US"/>
        </w:rPr>
        <w:t>Еткульского</w:t>
      </w:r>
      <w:proofErr w:type="spellEnd"/>
      <w:r w:rsidRPr="009B7A0F">
        <w:rPr>
          <w:rFonts w:eastAsia="Calibri"/>
          <w:sz w:val="24"/>
          <w:szCs w:val="24"/>
          <w:lang w:eastAsia="en-US"/>
        </w:rPr>
        <w:t xml:space="preserve"> района</w:t>
      </w:r>
    </w:p>
    <w:p w:rsidR="009B7A0F" w:rsidRPr="009B7A0F" w:rsidRDefault="009B7A0F" w:rsidP="009B7A0F">
      <w:pPr>
        <w:spacing w:line="259" w:lineRule="auto"/>
        <w:ind w:left="2835"/>
        <w:rPr>
          <w:rFonts w:eastAsia="Calibri"/>
          <w:sz w:val="24"/>
          <w:szCs w:val="24"/>
          <w:lang w:eastAsia="en-US"/>
        </w:rPr>
      </w:pPr>
      <w:r w:rsidRPr="009B7A0F">
        <w:rPr>
          <w:rFonts w:eastAsia="Calibri"/>
          <w:sz w:val="24"/>
          <w:szCs w:val="24"/>
          <w:lang w:eastAsia="en-US"/>
        </w:rPr>
        <w:t xml:space="preserve">от кандидата в </w:t>
      </w:r>
      <w:proofErr w:type="gramStart"/>
      <w:r w:rsidRPr="009B7A0F">
        <w:rPr>
          <w:rFonts w:eastAsia="Calibri"/>
          <w:sz w:val="24"/>
          <w:szCs w:val="24"/>
          <w:lang w:eastAsia="en-US"/>
        </w:rPr>
        <w:t>депутаты  _</w:t>
      </w:r>
      <w:proofErr w:type="gramEnd"/>
      <w:r w:rsidRPr="009B7A0F">
        <w:rPr>
          <w:rFonts w:eastAsia="Calibri"/>
          <w:sz w:val="24"/>
          <w:szCs w:val="24"/>
          <w:lang w:eastAsia="en-US"/>
        </w:rPr>
        <w:t>_______________________________</w:t>
      </w:r>
    </w:p>
    <w:p w:rsidR="009B7A0F" w:rsidRPr="009B7A0F" w:rsidRDefault="009B7A0F" w:rsidP="009B7A0F">
      <w:pPr>
        <w:spacing w:line="259" w:lineRule="auto"/>
        <w:ind w:left="2835"/>
        <w:rPr>
          <w:rFonts w:eastAsia="Calibri"/>
          <w:sz w:val="24"/>
          <w:szCs w:val="24"/>
          <w:lang w:eastAsia="en-US"/>
        </w:rPr>
      </w:pPr>
      <w:r w:rsidRPr="009B7A0F">
        <w:rPr>
          <w:rFonts w:eastAsia="Calibri"/>
          <w:sz w:val="24"/>
          <w:szCs w:val="24"/>
          <w:lang w:eastAsia="en-US"/>
        </w:rPr>
        <w:t>______________________________________________________</w:t>
      </w:r>
    </w:p>
    <w:p w:rsidR="009B7A0F" w:rsidRPr="009B7A0F" w:rsidRDefault="009B7A0F" w:rsidP="009B7A0F">
      <w:pPr>
        <w:spacing w:line="259" w:lineRule="auto"/>
        <w:ind w:left="2835"/>
        <w:rPr>
          <w:rFonts w:eastAsia="Calibri"/>
          <w:sz w:val="24"/>
          <w:szCs w:val="24"/>
          <w:lang w:eastAsia="en-US"/>
        </w:rPr>
      </w:pPr>
      <w:r w:rsidRPr="009B7A0F">
        <w:rPr>
          <w:rFonts w:eastAsia="Calibri"/>
          <w:sz w:val="24"/>
          <w:szCs w:val="24"/>
          <w:lang w:eastAsia="en-US"/>
        </w:rPr>
        <w:t xml:space="preserve">______________________________________________________            </w:t>
      </w:r>
    </w:p>
    <w:p w:rsidR="009B7A0F" w:rsidRPr="005919D2" w:rsidRDefault="009B7A0F" w:rsidP="009B7A0F">
      <w:pPr>
        <w:spacing w:after="160" w:line="259" w:lineRule="auto"/>
        <w:ind w:left="4959" w:firstLine="705"/>
        <w:rPr>
          <w:rFonts w:eastAsia="Calibri"/>
          <w:sz w:val="16"/>
          <w:szCs w:val="16"/>
          <w:lang w:eastAsia="en-US"/>
        </w:rPr>
      </w:pPr>
      <w:r w:rsidRPr="005919D2">
        <w:rPr>
          <w:rFonts w:eastAsia="Calibri"/>
          <w:sz w:val="16"/>
          <w:szCs w:val="16"/>
          <w:lang w:eastAsia="en-US"/>
        </w:rPr>
        <w:t>(ФИО)</w:t>
      </w:r>
    </w:p>
    <w:p w:rsidR="009B7A0F" w:rsidRPr="009B7A0F" w:rsidRDefault="009B7A0F" w:rsidP="00AD2D1F">
      <w:pPr>
        <w:spacing w:after="160" w:line="259" w:lineRule="auto"/>
        <w:ind w:left="2832" w:firstLine="708"/>
        <w:jc w:val="both"/>
        <w:rPr>
          <w:rFonts w:eastAsia="Calibri"/>
          <w:b/>
          <w:sz w:val="24"/>
          <w:szCs w:val="24"/>
          <w:lang w:eastAsia="en-US"/>
        </w:rPr>
      </w:pPr>
      <w:r w:rsidRPr="009B7A0F">
        <w:rPr>
          <w:rFonts w:eastAsia="Calibri"/>
          <w:b/>
          <w:sz w:val="24"/>
          <w:szCs w:val="24"/>
          <w:lang w:eastAsia="en-US"/>
        </w:rPr>
        <w:t>Уведомление</w:t>
      </w:r>
    </w:p>
    <w:p w:rsidR="009B7A0F" w:rsidRPr="009B7A0F" w:rsidRDefault="005919D2" w:rsidP="00AD2D1F">
      <w:pPr>
        <w:spacing w:after="160" w:line="259" w:lineRule="auto"/>
        <w:jc w:val="both"/>
        <w:rPr>
          <w:rFonts w:eastAsia="Calibri"/>
          <w:sz w:val="24"/>
          <w:szCs w:val="24"/>
          <w:lang w:eastAsia="en-US"/>
        </w:rPr>
      </w:pPr>
      <w:r w:rsidRPr="005919D2">
        <w:rPr>
          <w:rFonts w:eastAsia="Calibri"/>
          <w:sz w:val="24"/>
          <w:szCs w:val="24"/>
          <w:lang w:eastAsia="en-US"/>
        </w:rPr>
        <w:t>Я, _____________________________________________________________, на основании п.3 статьи 54 Федерального закона «Об основных гарантиях избирательных прав и права на участие в референдуме граждан Ро</w:t>
      </w:r>
      <w:r>
        <w:rPr>
          <w:rFonts w:eastAsia="Calibri"/>
          <w:sz w:val="24"/>
          <w:szCs w:val="24"/>
          <w:lang w:eastAsia="en-US"/>
        </w:rPr>
        <w:t>ссийской Федерации» представляю</w:t>
      </w:r>
      <w:r w:rsidRPr="005919D2">
        <w:rPr>
          <w:rFonts w:eastAsia="Calibri"/>
          <w:sz w:val="24"/>
          <w:szCs w:val="24"/>
          <w:lang w:eastAsia="en-US"/>
        </w:rPr>
        <w:t xml:space="preserve"> </w:t>
      </w:r>
      <w:r w:rsidR="009B7A0F" w:rsidRPr="009B7A0F">
        <w:rPr>
          <w:rFonts w:eastAsia="Calibri"/>
          <w:sz w:val="24"/>
          <w:szCs w:val="24"/>
          <w:lang w:eastAsia="en-US"/>
        </w:rPr>
        <w:t xml:space="preserve">агитационный материал до начала его распространения: </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1.</w:t>
      </w:r>
      <w:r w:rsidRPr="009B7A0F">
        <w:rPr>
          <w:rFonts w:eastAsia="Calibri"/>
          <w:sz w:val="24"/>
          <w:szCs w:val="24"/>
          <w:lang w:eastAsia="en-US"/>
        </w:rPr>
        <w:tab/>
        <w:t>Наименование печатного агитационного материала (листовка, буклет, карманный календарь, другое)</w:t>
      </w:r>
      <w:r w:rsidR="00AD2D1F">
        <w:rPr>
          <w:rFonts w:eastAsia="Calibri"/>
          <w:sz w:val="24"/>
          <w:szCs w:val="24"/>
          <w:lang w:eastAsia="en-US"/>
        </w:rPr>
        <w:t xml:space="preserve"> </w:t>
      </w:r>
      <w:r w:rsidRPr="009B7A0F">
        <w:rPr>
          <w:rFonts w:eastAsia="Calibri"/>
          <w:sz w:val="24"/>
          <w:szCs w:val="24"/>
          <w:lang w:eastAsia="en-US"/>
        </w:rPr>
        <w:t>______________________ в ____ экз., дата изготовления ______</w:t>
      </w:r>
      <w:r w:rsidR="00AD2D1F">
        <w:rPr>
          <w:rFonts w:eastAsia="Calibri"/>
          <w:sz w:val="24"/>
          <w:szCs w:val="24"/>
          <w:lang w:eastAsia="en-US"/>
        </w:rPr>
        <w:t>__</w:t>
      </w:r>
      <w:r w:rsidRPr="009B7A0F">
        <w:rPr>
          <w:rFonts w:eastAsia="Calibri"/>
          <w:sz w:val="24"/>
          <w:szCs w:val="24"/>
          <w:lang w:eastAsia="en-US"/>
        </w:rPr>
        <w:t>_____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2.</w:t>
      </w:r>
      <w:r w:rsidRPr="009B7A0F">
        <w:rPr>
          <w:rFonts w:eastAsia="Calibri"/>
          <w:sz w:val="24"/>
          <w:szCs w:val="24"/>
          <w:lang w:eastAsia="en-US"/>
        </w:rPr>
        <w:tab/>
        <w:t>Наименование аудиовизуального агитационного материала (видеоролик, аудиокассета, другое) ____________________в ____ экз., дата изготовления______</w:t>
      </w:r>
      <w:r w:rsidR="00AD2D1F">
        <w:rPr>
          <w:rFonts w:eastAsia="Calibri"/>
          <w:sz w:val="24"/>
          <w:szCs w:val="24"/>
          <w:lang w:eastAsia="en-US"/>
        </w:rPr>
        <w:t>_</w:t>
      </w:r>
      <w:r w:rsidRPr="009B7A0F">
        <w:rPr>
          <w:rFonts w:eastAsia="Calibri"/>
          <w:sz w:val="24"/>
          <w:szCs w:val="24"/>
          <w:lang w:eastAsia="en-US"/>
        </w:rPr>
        <w:t>______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3.</w:t>
      </w:r>
      <w:r w:rsidRPr="009B7A0F">
        <w:rPr>
          <w:rFonts w:eastAsia="Calibri"/>
          <w:sz w:val="24"/>
          <w:szCs w:val="24"/>
          <w:lang w:eastAsia="en-US"/>
        </w:rPr>
        <w:tab/>
        <w:t>Фотографии агитационного материала (баннера, растяжки, пилона, другое) ______________________ в ____ экз., дата изготовления _______</w:t>
      </w:r>
      <w:r w:rsidR="00AD2D1F">
        <w:rPr>
          <w:rFonts w:eastAsia="Calibri"/>
          <w:sz w:val="24"/>
          <w:szCs w:val="24"/>
          <w:lang w:eastAsia="en-US"/>
        </w:rPr>
        <w:t>__</w:t>
      </w:r>
      <w:r w:rsidRPr="009B7A0F">
        <w:rPr>
          <w:rFonts w:eastAsia="Calibri"/>
          <w:sz w:val="24"/>
          <w:szCs w:val="24"/>
          <w:lang w:eastAsia="en-US"/>
        </w:rPr>
        <w:t>_____________________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 xml:space="preserve">4. </w:t>
      </w:r>
      <w:r w:rsidRPr="009B7A0F">
        <w:rPr>
          <w:sz w:val="18"/>
          <w:szCs w:val="18"/>
        </w:rPr>
        <w:t xml:space="preserve">          </w:t>
      </w:r>
      <w:r w:rsidRPr="009B7A0F">
        <w:rPr>
          <w:sz w:val="24"/>
          <w:szCs w:val="24"/>
        </w:rPr>
        <w:t>Согласие __</w:t>
      </w:r>
      <w:r w:rsidR="00AD2D1F">
        <w:rPr>
          <w:sz w:val="24"/>
          <w:szCs w:val="24"/>
        </w:rPr>
        <w:t>________</w:t>
      </w:r>
      <w:r w:rsidRPr="009B7A0F">
        <w:rPr>
          <w:sz w:val="24"/>
          <w:szCs w:val="24"/>
        </w:rPr>
        <w:t>_____________ на использование высказываний в агитационном материале (при наличии высказываний) на _______ листах</w:t>
      </w:r>
    </w:p>
    <w:p w:rsidR="009B7A0F" w:rsidRPr="009B7A0F" w:rsidRDefault="00AD2D1F" w:rsidP="00AD2D1F">
      <w:pPr>
        <w:spacing w:after="160" w:line="259" w:lineRule="auto"/>
        <w:jc w:val="both"/>
        <w:rPr>
          <w:rFonts w:eastAsia="Calibri"/>
          <w:sz w:val="24"/>
          <w:szCs w:val="24"/>
          <w:lang w:eastAsia="en-US"/>
        </w:rPr>
      </w:pPr>
      <w:r>
        <w:rPr>
          <w:rFonts w:eastAsia="Calibri"/>
          <w:sz w:val="24"/>
          <w:szCs w:val="24"/>
          <w:lang w:eastAsia="en-US"/>
        </w:rPr>
        <w:t xml:space="preserve">5.        </w:t>
      </w:r>
      <w:r w:rsidR="009B7A0F" w:rsidRPr="009B7A0F">
        <w:rPr>
          <w:rFonts w:eastAsia="Calibri"/>
          <w:sz w:val="24"/>
          <w:szCs w:val="24"/>
          <w:lang w:eastAsia="en-US"/>
        </w:rPr>
        <w:t>Сведения об организации, изготовившей данные материалы:</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1) наименование________________</w:t>
      </w:r>
      <w:r w:rsidR="00AD2D1F">
        <w:rPr>
          <w:rFonts w:eastAsia="Calibri"/>
          <w:sz w:val="24"/>
          <w:szCs w:val="24"/>
          <w:lang w:eastAsia="en-US"/>
        </w:rPr>
        <w:t>____________</w:t>
      </w:r>
      <w:r w:rsidRPr="009B7A0F">
        <w:rPr>
          <w:rFonts w:eastAsia="Calibri"/>
          <w:sz w:val="24"/>
          <w:szCs w:val="24"/>
          <w:lang w:eastAsia="en-US"/>
        </w:rPr>
        <w:t>___________________________________;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2) местонахождение (адрес) ________________</w:t>
      </w:r>
      <w:r w:rsidR="00AD2D1F">
        <w:rPr>
          <w:rFonts w:eastAsia="Calibri"/>
          <w:sz w:val="24"/>
          <w:szCs w:val="24"/>
          <w:lang w:eastAsia="en-US"/>
        </w:rPr>
        <w:t>____________</w:t>
      </w:r>
      <w:r w:rsidRPr="009B7A0F">
        <w:rPr>
          <w:rFonts w:eastAsia="Calibri"/>
          <w:sz w:val="24"/>
          <w:szCs w:val="24"/>
          <w:lang w:eastAsia="en-US"/>
        </w:rPr>
        <w:t>_________________________.</w:t>
      </w:r>
    </w:p>
    <w:p w:rsidR="009B7A0F" w:rsidRPr="009B7A0F" w:rsidRDefault="00AD2D1F" w:rsidP="00AD2D1F">
      <w:pPr>
        <w:spacing w:after="160" w:line="259" w:lineRule="auto"/>
        <w:rPr>
          <w:rFonts w:eastAsia="Calibri"/>
          <w:sz w:val="24"/>
          <w:szCs w:val="24"/>
          <w:lang w:eastAsia="en-US"/>
        </w:rPr>
      </w:pPr>
      <w:r>
        <w:rPr>
          <w:rFonts w:eastAsia="Calibri"/>
          <w:sz w:val="24"/>
          <w:szCs w:val="24"/>
          <w:lang w:eastAsia="en-US"/>
        </w:rPr>
        <w:t xml:space="preserve">6.        </w:t>
      </w:r>
      <w:r w:rsidR="009B7A0F" w:rsidRPr="009B7A0F">
        <w:rPr>
          <w:rFonts w:eastAsia="Calibri"/>
          <w:sz w:val="24"/>
          <w:szCs w:val="24"/>
          <w:lang w:eastAsia="en-US"/>
        </w:rPr>
        <w:t>Сведения о лице, заказавшем данные материалы:</w:t>
      </w:r>
      <w:r>
        <w:rPr>
          <w:rFonts w:eastAsia="Calibri"/>
          <w:sz w:val="24"/>
          <w:szCs w:val="24"/>
          <w:lang w:eastAsia="en-US"/>
        </w:rPr>
        <w:t xml:space="preserve">      </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1) _______________________________________________________________________</w:t>
      </w:r>
      <w:r w:rsidR="00AD2D1F">
        <w:rPr>
          <w:rFonts w:eastAsia="Calibri"/>
          <w:sz w:val="24"/>
          <w:szCs w:val="24"/>
          <w:lang w:eastAsia="en-US"/>
        </w:rPr>
        <w:t>____</w:t>
      </w:r>
      <w:r w:rsidRPr="009B7A0F">
        <w:rPr>
          <w:rFonts w:eastAsia="Calibri"/>
          <w:sz w:val="24"/>
          <w:szCs w:val="24"/>
          <w:lang w:eastAsia="en-US"/>
        </w:rPr>
        <w:t>;</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2) адрес места жительства: ___________________________</w:t>
      </w:r>
      <w:r w:rsidR="00AD2D1F">
        <w:rPr>
          <w:rFonts w:eastAsia="Calibri"/>
          <w:sz w:val="24"/>
          <w:szCs w:val="24"/>
          <w:lang w:eastAsia="en-US"/>
        </w:rPr>
        <w:t>_______________________</w:t>
      </w:r>
      <w:r w:rsidRPr="009B7A0F">
        <w:rPr>
          <w:rFonts w:eastAsia="Calibri"/>
          <w:sz w:val="24"/>
          <w:szCs w:val="24"/>
          <w:lang w:eastAsia="en-US"/>
        </w:rPr>
        <w:t>____;</w:t>
      </w:r>
    </w:p>
    <w:p w:rsidR="009B7A0F" w:rsidRPr="009B7A0F" w:rsidRDefault="009B7A0F" w:rsidP="00AD2D1F">
      <w:pPr>
        <w:spacing w:after="160" w:line="259" w:lineRule="auto"/>
        <w:jc w:val="both"/>
        <w:rPr>
          <w:rFonts w:eastAsia="Calibri"/>
          <w:sz w:val="24"/>
          <w:szCs w:val="24"/>
          <w:lang w:eastAsia="en-US"/>
        </w:rPr>
      </w:pPr>
      <w:r w:rsidRPr="009B7A0F">
        <w:rPr>
          <w:rFonts w:eastAsia="Calibri"/>
          <w:sz w:val="24"/>
          <w:szCs w:val="24"/>
          <w:lang w:eastAsia="en-US"/>
        </w:rPr>
        <w:t>7. Согласие ________________________ на использование высказываний в агитационном материале прилагается.</w:t>
      </w:r>
    </w:p>
    <w:p w:rsidR="009B7A0F" w:rsidRPr="009B7A0F" w:rsidRDefault="009B7A0F" w:rsidP="00AD2D1F">
      <w:pPr>
        <w:ind w:firstLine="540"/>
        <w:jc w:val="both"/>
        <w:rPr>
          <w:sz w:val="22"/>
          <w:szCs w:val="22"/>
        </w:rPr>
      </w:pPr>
      <w:r w:rsidRPr="009B7A0F">
        <w:rPr>
          <w:rFonts w:eastAsia="Calibri"/>
          <w:sz w:val="24"/>
          <w:szCs w:val="24"/>
          <w:lang w:eastAsia="en-US"/>
        </w:rPr>
        <w:t>Дата «___»</w:t>
      </w:r>
      <w:r w:rsidR="00AD2D1F">
        <w:rPr>
          <w:rFonts w:eastAsia="Calibri"/>
          <w:sz w:val="24"/>
          <w:szCs w:val="24"/>
          <w:lang w:eastAsia="en-US"/>
        </w:rPr>
        <w:t xml:space="preserve"> </w:t>
      </w:r>
      <w:r w:rsidRPr="009B7A0F">
        <w:rPr>
          <w:rFonts w:eastAsia="Calibri"/>
          <w:sz w:val="24"/>
          <w:szCs w:val="24"/>
          <w:lang w:eastAsia="en-US"/>
        </w:rPr>
        <w:t xml:space="preserve">___________ </w:t>
      </w:r>
      <w:r w:rsidR="005919D2">
        <w:rPr>
          <w:rFonts w:eastAsia="Calibri"/>
          <w:sz w:val="24"/>
          <w:szCs w:val="24"/>
          <w:lang w:eastAsia="en-US"/>
        </w:rPr>
        <w:t>20__</w:t>
      </w:r>
      <w:r w:rsidRPr="009B7A0F">
        <w:rPr>
          <w:rFonts w:eastAsia="Calibri"/>
          <w:sz w:val="24"/>
          <w:szCs w:val="24"/>
          <w:lang w:eastAsia="en-US"/>
        </w:rPr>
        <w:t xml:space="preserve"> г         Подпись____________/________________/</w:t>
      </w:r>
      <w:r w:rsidRPr="009B7A0F">
        <w:rPr>
          <w:sz w:val="22"/>
          <w:szCs w:val="22"/>
        </w:rPr>
        <w:t xml:space="preserve"> </w:t>
      </w:r>
    </w:p>
    <w:p w:rsidR="009B7A0F" w:rsidRPr="009B7A0F" w:rsidRDefault="009B7A0F" w:rsidP="00AD2D1F">
      <w:pPr>
        <w:ind w:firstLine="540"/>
        <w:jc w:val="both"/>
        <w:rPr>
          <w:sz w:val="22"/>
          <w:szCs w:val="22"/>
        </w:rPr>
      </w:pPr>
    </w:p>
    <w:p w:rsidR="009B7A0F" w:rsidRPr="009B7A0F" w:rsidRDefault="009B7A0F" w:rsidP="009B7A0F">
      <w:pPr>
        <w:jc w:val="both"/>
        <w:rPr>
          <w:sz w:val="22"/>
          <w:szCs w:val="22"/>
        </w:rPr>
      </w:pPr>
      <w:r w:rsidRPr="009B7A0F">
        <w:rPr>
          <w:sz w:val="22"/>
          <w:szCs w:val="22"/>
        </w:rPr>
        <w:t>Приложение:</w:t>
      </w:r>
    </w:p>
    <w:p w:rsidR="009B7A0F" w:rsidRPr="009B7A0F" w:rsidRDefault="009B7A0F" w:rsidP="009B7A0F">
      <w:pPr>
        <w:ind w:firstLine="539"/>
        <w:jc w:val="both"/>
        <w:rPr>
          <w:sz w:val="18"/>
          <w:szCs w:val="18"/>
        </w:rPr>
      </w:pPr>
      <w:r w:rsidRPr="009B7A0F">
        <w:rPr>
          <w:sz w:val="18"/>
          <w:szCs w:val="18"/>
        </w:rPr>
        <w:t xml:space="preserve">1. </w:t>
      </w:r>
      <w:proofErr w:type="gramStart"/>
      <w:r w:rsidRPr="009B7A0F">
        <w:rPr>
          <w:sz w:val="18"/>
          <w:szCs w:val="18"/>
        </w:rPr>
        <w:t>Два  экземпляра</w:t>
      </w:r>
      <w:proofErr w:type="gramEnd"/>
      <w:r w:rsidRPr="009B7A0F">
        <w:rPr>
          <w:sz w:val="18"/>
          <w:szCs w:val="18"/>
        </w:rPr>
        <w:t xml:space="preserve"> агитационного печатного материала </w:t>
      </w:r>
    </w:p>
    <w:p w:rsidR="009B7A0F" w:rsidRPr="009B7A0F" w:rsidRDefault="009B7A0F" w:rsidP="009B7A0F">
      <w:pPr>
        <w:ind w:firstLine="539"/>
        <w:jc w:val="both"/>
        <w:rPr>
          <w:sz w:val="18"/>
          <w:szCs w:val="18"/>
        </w:rPr>
      </w:pPr>
      <w:r w:rsidRPr="009B7A0F">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9B7A0F" w:rsidRPr="009B7A0F" w:rsidRDefault="009B7A0F" w:rsidP="009B7A0F">
      <w:pPr>
        <w:ind w:firstLine="539"/>
        <w:jc w:val="both"/>
        <w:rPr>
          <w:sz w:val="18"/>
          <w:szCs w:val="18"/>
        </w:rPr>
      </w:pPr>
      <w:r w:rsidRPr="009B7A0F">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w:t>
      </w:r>
      <w:proofErr w:type="gramStart"/>
      <w:r w:rsidRPr="009B7A0F">
        <w:rPr>
          <w:sz w:val="18"/>
          <w:szCs w:val="18"/>
        </w:rPr>
        <w:t>R,  DVD</w:t>
      </w:r>
      <w:proofErr w:type="gramEnd"/>
      <w:r w:rsidRPr="009B7A0F">
        <w:rPr>
          <w:sz w:val="18"/>
          <w:szCs w:val="18"/>
        </w:rPr>
        <w:t xml:space="preserve"> – RW,  USB </w:t>
      </w:r>
      <w:proofErr w:type="spellStart"/>
      <w:r w:rsidRPr="009B7A0F">
        <w:rPr>
          <w:sz w:val="18"/>
          <w:szCs w:val="18"/>
        </w:rPr>
        <w:t>FlashDrive</w:t>
      </w:r>
      <w:proofErr w:type="spellEnd"/>
      <w:r w:rsidRPr="009B7A0F">
        <w:rPr>
          <w:sz w:val="18"/>
          <w:szCs w:val="18"/>
        </w:rPr>
        <w:t>)  .</w:t>
      </w:r>
    </w:p>
    <w:p w:rsidR="009B7A0F" w:rsidRPr="009B7A0F" w:rsidRDefault="009B7A0F" w:rsidP="009B7A0F">
      <w:pPr>
        <w:snapToGrid w:val="0"/>
        <w:ind w:right="-1"/>
        <w:jc w:val="both"/>
        <w:rPr>
          <w:sz w:val="24"/>
          <w:szCs w:val="24"/>
        </w:rPr>
      </w:pPr>
      <w:r w:rsidRPr="009B7A0F">
        <w:rPr>
          <w:sz w:val="24"/>
          <w:szCs w:val="24"/>
        </w:rPr>
        <w:t>Дата принятия АПМ_________________, Время ____________</w:t>
      </w:r>
    </w:p>
    <w:p w:rsidR="009B7A0F" w:rsidRPr="009B7A0F" w:rsidRDefault="009B7A0F" w:rsidP="009B7A0F">
      <w:pPr>
        <w:snapToGrid w:val="0"/>
        <w:ind w:right="-1"/>
        <w:jc w:val="both"/>
        <w:rPr>
          <w:sz w:val="24"/>
          <w:szCs w:val="24"/>
        </w:rPr>
      </w:pPr>
    </w:p>
    <w:p w:rsidR="009B7A0F" w:rsidRPr="009B7A0F" w:rsidRDefault="009B7A0F" w:rsidP="009B7A0F">
      <w:pPr>
        <w:snapToGrid w:val="0"/>
        <w:ind w:right="-1"/>
        <w:jc w:val="both"/>
        <w:rPr>
          <w:sz w:val="24"/>
          <w:szCs w:val="24"/>
        </w:rPr>
      </w:pPr>
      <w:r w:rsidRPr="009B7A0F">
        <w:rPr>
          <w:sz w:val="24"/>
          <w:szCs w:val="24"/>
        </w:rPr>
        <w:t>ФИО члена Комиссии________________          Подпись__________________</w:t>
      </w:r>
    </w:p>
    <w:p w:rsidR="00705697" w:rsidRDefault="001B74B8" w:rsidP="009B7A0F">
      <w:pPr>
        <w:suppressAutoHyphens/>
        <w:ind w:left="4536"/>
        <w:jc w:val="center"/>
        <w:rPr>
          <w:lang w:eastAsia="zh-CN"/>
        </w:rPr>
      </w:pPr>
      <w:r>
        <w:rPr>
          <w:lang w:eastAsia="zh-CN"/>
        </w:rPr>
        <w:lastRenderedPageBreak/>
        <w:t>Приложение 2</w:t>
      </w:r>
      <w:r w:rsidR="009B7A0F" w:rsidRPr="009B7A0F">
        <w:rPr>
          <w:lang w:eastAsia="zh-CN"/>
        </w:rPr>
        <w:t xml:space="preserve"> </w:t>
      </w:r>
    </w:p>
    <w:p w:rsidR="009B7A0F" w:rsidRPr="009B7A0F" w:rsidRDefault="009B7A0F" w:rsidP="009B7A0F">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9B7A0F" w:rsidRPr="009B7A0F" w:rsidRDefault="009B7A0F" w:rsidP="009B7A0F">
      <w:pPr>
        <w:spacing w:after="160" w:line="259" w:lineRule="auto"/>
        <w:ind w:left="3402"/>
        <w:rPr>
          <w:rFonts w:eastAsia="Calibri"/>
          <w:sz w:val="24"/>
          <w:szCs w:val="24"/>
          <w:lang w:eastAsia="en-US"/>
        </w:rPr>
      </w:pPr>
    </w:p>
    <w:p w:rsidR="009B7A0F" w:rsidRPr="009B7A0F" w:rsidRDefault="009B7A0F" w:rsidP="009B7A0F">
      <w:pPr>
        <w:spacing w:after="160" w:line="259" w:lineRule="auto"/>
        <w:ind w:left="2835"/>
        <w:rPr>
          <w:rFonts w:eastAsia="Calibri"/>
          <w:sz w:val="24"/>
          <w:szCs w:val="24"/>
          <w:lang w:eastAsia="en-US"/>
        </w:rPr>
      </w:pPr>
      <w:r w:rsidRPr="009B7A0F">
        <w:rPr>
          <w:rFonts w:eastAsia="Calibri"/>
          <w:sz w:val="24"/>
          <w:szCs w:val="24"/>
          <w:lang w:eastAsia="en-US"/>
        </w:rPr>
        <w:t xml:space="preserve">В территориальную избирательную комиссию </w:t>
      </w:r>
      <w:proofErr w:type="spellStart"/>
      <w:r w:rsidRPr="009B7A0F">
        <w:rPr>
          <w:rFonts w:eastAsia="Calibri"/>
          <w:sz w:val="24"/>
          <w:szCs w:val="24"/>
          <w:lang w:eastAsia="en-US"/>
        </w:rPr>
        <w:t>Еткульского</w:t>
      </w:r>
      <w:proofErr w:type="spellEnd"/>
      <w:r w:rsidRPr="009B7A0F">
        <w:rPr>
          <w:rFonts w:eastAsia="Calibri"/>
          <w:sz w:val="24"/>
          <w:szCs w:val="24"/>
          <w:lang w:eastAsia="en-US"/>
        </w:rPr>
        <w:t xml:space="preserve"> района</w:t>
      </w:r>
    </w:p>
    <w:p w:rsidR="009B7A0F" w:rsidRPr="009B7A0F" w:rsidRDefault="009B7A0F" w:rsidP="009B7A0F">
      <w:pPr>
        <w:spacing w:after="160" w:line="259" w:lineRule="auto"/>
        <w:ind w:left="2835"/>
        <w:rPr>
          <w:rFonts w:eastAsia="Calibri"/>
          <w:sz w:val="24"/>
          <w:szCs w:val="24"/>
          <w:lang w:eastAsia="en-US"/>
        </w:rPr>
      </w:pPr>
      <w:r w:rsidRPr="009B7A0F">
        <w:rPr>
          <w:rFonts w:eastAsia="Calibri"/>
          <w:sz w:val="24"/>
          <w:szCs w:val="24"/>
          <w:lang w:eastAsia="en-US"/>
        </w:rPr>
        <w:t xml:space="preserve">от кандидата в </w:t>
      </w:r>
      <w:proofErr w:type="gramStart"/>
      <w:r w:rsidRPr="009B7A0F">
        <w:rPr>
          <w:rFonts w:eastAsia="Calibri"/>
          <w:sz w:val="24"/>
          <w:szCs w:val="24"/>
          <w:lang w:eastAsia="en-US"/>
        </w:rPr>
        <w:t xml:space="preserve">депутаты </w:t>
      </w:r>
      <w:r w:rsidR="00AE1F99">
        <w:rPr>
          <w:rFonts w:eastAsia="Calibri"/>
          <w:sz w:val="24"/>
          <w:szCs w:val="24"/>
          <w:lang w:eastAsia="en-US"/>
        </w:rPr>
        <w:t xml:space="preserve"> </w:t>
      </w:r>
      <w:r w:rsidRPr="009B7A0F">
        <w:rPr>
          <w:rFonts w:eastAsia="Calibri"/>
          <w:sz w:val="24"/>
          <w:szCs w:val="24"/>
          <w:lang w:eastAsia="en-US"/>
        </w:rPr>
        <w:t>_</w:t>
      </w:r>
      <w:proofErr w:type="gramEnd"/>
      <w:r w:rsidRPr="009B7A0F">
        <w:rPr>
          <w:rFonts w:eastAsia="Calibri"/>
          <w:sz w:val="24"/>
          <w:szCs w:val="24"/>
          <w:lang w:eastAsia="en-US"/>
        </w:rPr>
        <w:t>_______________________________</w:t>
      </w:r>
    </w:p>
    <w:p w:rsidR="009B7A0F" w:rsidRPr="009B7A0F" w:rsidRDefault="009B7A0F" w:rsidP="009B7A0F">
      <w:pPr>
        <w:spacing w:after="160" w:line="259" w:lineRule="auto"/>
        <w:ind w:left="2835"/>
        <w:rPr>
          <w:rFonts w:eastAsia="Calibri"/>
          <w:sz w:val="24"/>
          <w:szCs w:val="24"/>
          <w:lang w:eastAsia="en-US"/>
        </w:rPr>
      </w:pPr>
      <w:r w:rsidRPr="009B7A0F">
        <w:rPr>
          <w:rFonts w:eastAsia="Calibri"/>
          <w:sz w:val="24"/>
          <w:szCs w:val="24"/>
          <w:lang w:eastAsia="en-US"/>
        </w:rPr>
        <w:t>______________________________________________________</w:t>
      </w:r>
    </w:p>
    <w:p w:rsidR="009B7A0F" w:rsidRPr="009B7A0F" w:rsidRDefault="009B7A0F" w:rsidP="009B7A0F">
      <w:pPr>
        <w:spacing w:line="259" w:lineRule="auto"/>
        <w:ind w:left="2835"/>
        <w:rPr>
          <w:rFonts w:eastAsia="Calibri"/>
          <w:sz w:val="24"/>
          <w:szCs w:val="24"/>
          <w:lang w:eastAsia="en-US"/>
        </w:rPr>
      </w:pPr>
      <w:r w:rsidRPr="009B7A0F">
        <w:rPr>
          <w:rFonts w:eastAsia="Calibri"/>
          <w:sz w:val="24"/>
          <w:szCs w:val="24"/>
          <w:lang w:eastAsia="en-US"/>
        </w:rPr>
        <w:t xml:space="preserve">______________________________________________________            </w:t>
      </w:r>
    </w:p>
    <w:p w:rsidR="009B7A0F" w:rsidRPr="009B7A0F" w:rsidRDefault="009B7A0F" w:rsidP="009B7A0F">
      <w:pPr>
        <w:spacing w:line="259" w:lineRule="auto"/>
        <w:ind w:left="2835"/>
        <w:rPr>
          <w:rFonts w:eastAsia="Calibri"/>
          <w:lang w:eastAsia="en-US"/>
        </w:rPr>
      </w:pPr>
      <w:r w:rsidRPr="009B7A0F">
        <w:rPr>
          <w:rFonts w:eastAsia="Calibri"/>
          <w:sz w:val="24"/>
          <w:szCs w:val="24"/>
          <w:lang w:eastAsia="en-US"/>
        </w:rPr>
        <w:t xml:space="preserve">                                            </w:t>
      </w:r>
      <w:r w:rsidRPr="009B7A0F">
        <w:rPr>
          <w:rFonts w:eastAsia="Calibri"/>
          <w:lang w:eastAsia="en-US"/>
        </w:rPr>
        <w:t>(ФИО)</w:t>
      </w:r>
    </w:p>
    <w:p w:rsidR="009B7A0F" w:rsidRPr="009B7A0F" w:rsidRDefault="009B7A0F" w:rsidP="009B7A0F">
      <w:pPr>
        <w:spacing w:after="160" w:line="259" w:lineRule="auto"/>
        <w:ind w:left="4245"/>
        <w:rPr>
          <w:rFonts w:eastAsia="Calibri"/>
          <w:sz w:val="28"/>
          <w:szCs w:val="24"/>
          <w:lang w:eastAsia="en-US"/>
        </w:rPr>
      </w:pPr>
    </w:p>
    <w:p w:rsidR="009B7A0F" w:rsidRPr="009B7A0F" w:rsidRDefault="009B7A0F" w:rsidP="009B7A0F">
      <w:pPr>
        <w:spacing w:after="160" w:line="259" w:lineRule="auto"/>
        <w:ind w:left="4245"/>
        <w:jc w:val="both"/>
        <w:rPr>
          <w:rFonts w:eastAsia="Calibri"/>
          <w:b/>
          <w:sz w:val="28"/>
          <w:szCs w:val="24"/>
          <w:lang w:eastAsia="en-US"/>
        </w:rPr>
      </w:pPr>
      <w:r w:rsidRPr="009B7A0F">
        <w:rPr>
          <w:rFonts w:eastAsia="Calibri"/>
          <w:b/>
          <w:sz w:val="28"/>
          <w:szCs w:val="24"/>
          <w:lang w:eastAsia="en-US"/>
        </w:rPr>
        <w:t>Уведомление</w:t>
      </w:r>
    </w:p>
    <w:p w:rsidR="009B7A0F" w:rsidRPr="009B7A0F" w:rsidRDefault="009B7A0F" w:rsidP="005919D2">
      <w:pPr>
        <w:spacing w:after="160" w:line="259" w:lineRule="auto"/>
        <w:ind w:right="-2" w:firstLine="709"/>
        <w:jc w:val="both"/>
        <w:rPr>
          <w:rFonts w:eastAsia="Calibri"/>
          <w:sz w:val="28"/>
          <w:szCs w:val="24"/>
          <w:lang w:eastAsia="en-US"/>
        </w:rPr>
      </w:pPr>
      <w:r w:rsidRPr="009B7A0F">
        <w:rPr>
          <w:rFonts w:eastAsia="Calibri"/>
          <w:sz w:val="28"/>
          <w:szCs w:val="24"/>
          <w:lang w:eastAsia="en-US"/>
        </w:rPr>
        <w:t xml:space="preserve">Я, __________________________________________________, кандидат в депутаты </w:t>
      </w:r>
      <w:r w:rsidR="005919D2">
        <w:rPr>
          <w:rFonts w:eastAsia="Calibri"/>
          <w:sz w:val="28"/>
          <w:szCs w:val="24"/>
          <w:lang w:eastAsia="en-US"/>
        </w:rPr>
        <w:t>_____________________________________________________</w:t>
      </w:r>
      <w:r w:rsidRPr="009B7A0F">
        <w:rPr>
          <w:rFonts w:eastAsia="Calibri"/>
          <w:sz w:val="28"/>
          <w:szCs w:val="24"/>
          <w:lang w:eastAsia="en-US"/>
        </w:rPr>
        <w:t xml:space="preserve">___ </w:t>
      </w:r>
      <w:r w:rsidR="005919D2">
        <w:rPr>
          <w:rFonts w:eastAsia="Calibri"/>
          <w:sz w:val="28"/>
          <w:szCs w:val="24"/>
          <w:lang w:eastAsia="en-US"/>
        </w:rPr>
        <w:t xml:space="preserve">________________________________________________________ </w:t>
      </w:r>
      <w:r w:rsidRPr="009B7A0F">
        <w:rPr>
          <w:rFonts w:eastAsia="Calibri"/>
          <w:sz w:val="28"/>
          <w:szCs w:val="24"/>
          <w:lang w:eastAsia="en-US"/>
        </w:rPr>
        <w:t>уведомляю избирательную комиссию о том, что печать черно-белых и цветных агитационных материалов выполнена на личном принтере (марка_____________________________, дата выпуска______________), находящемся по адресу ______________________________________________</w:t>
      </w:r>
    </w:p>
    <w:p w:rsidR="009B7A0F" w:rsidRPr="009B7A0F" w:rsidRDefault="009B7A0F" w:rsidP="009B7A0F">
      <w:pPr>
        <w:spacing w:after="160" w:line="259" w:lineRule="auto"/>
        <w:jc w:val="both"/>
        <w:rPr>
          <w:rFonts w:eastAsia="Calibri"/>
          <w:sz w:val="28"/>
          <w:szCs w:val="24"/>
          <w:lang w:eastAsia="en-US"/>
        </w:rPr>
      </w:pPr>
      <w:r w:rsidRPr="009B7A0F">
        <w:rPr>
          <w:rFonts w:eastAsia="Calibri"/>
          <w:sz w:val="28"/>
          <w:szCs w:val="24"/>
          <w:lang w:eastAsia="en-US"/>
        </w:rPr>
        <w:t>__________________________________________________________________.</w:t>
      </w:r>
    </w:p>
    <w:p w:rsidR="009B7A0F" w:rsidRPr="009B7A0F" w:rsidRDefault="009B7A0F" w:rsidP="009B7A0F">
      <w:pPr>
        <w:spacing w:after="160" w:line="259" w:lineRule="auto"/>
        <w:ind w:firstLine="709"/>
        <w:jc w:val="both"/>
        <w:rPr>
          <w:rFonts w:eastAsia="Calibri"/>
          <w:sz w:val="28"/>
          <w:szCs w:val="24"/>
          <w:lang w:eastAsia="en-US"/>
        </w:rPr>
      </w:pPr>
      <w:proofErr w:type="gramStart"/>
      <w:r w:rsidRPr="009B7A0F">
        <w:rPr>
          <w:rFonts w:eastAsia="Calibri"/>
          <w:sz w:val="28"/>
          <w:szCs w:val="24"/>
          <w:lang w:eastAsia="en-US"/>
        </w:rPr>
        <w:t>Заказчик:_</w:t>
      </w:r>
      <w:proofErr w:type="gramEnd"/>
      <w:r w:rsidRPr="009B7A0F">
        <w:rPr>
          <w:rFonts w:eastAsia="Calibri"/>
          <w:sz w:val="28"/>
          <w:szCs w:val="24"/>
          <w:lang w:eastAsia="en-US"/>
        </w:rPr>
        <w:t>______________________________________________</w:t>
      </w:r>
    </w:p>
    <w:p w:rsidR="009B7A0F" w:rsidRPr="009B7A0F" w:rsidRDefault="009B7A0F" w:rsidP="009B7A0F">
      <w:pPr>
        <w:spacing w:after="160" w:line="259" w:lineRule="auto"/>
        <w:ind w:firstLine="709"/>
        <w:jc w:val="both"/>
        <w:rPr>
          <w:rFonts w:eastAsia="Calibri"/>
          <w:sz w:val="28"/>
          <w:szCs w:val="24"/>
          <w:lang w:eastAsia="en-US"/>
        </w:rPr>
      </w:pPr>
      <w:proofErr w:type="gramStart"/>
      <w:r w:rsidRPr="009B7A0F">
        <w:rPr>
          <w:rFonts w:eastAsia="Calibri"/>
          <w:sz w:val="28"/>
          <w:szCs w:val="24"/>
          <w:lang w:eastAsia="en-US"/>
        </w:rPr>
        <w:t>Исполнитель:_</w:t>
      </w:r>
      <w:proofErr w:type="gramEnd"/>
      <w:r w:rsidRPr="009B7A0F">
        <w:rPr>
          <w:rFonts w:eastAsia="Calibri"/>
          <w:sz w:val="28"/>
          <w:szCs w:val="24"/>
          <w:lang w:eastAsia="en-US"/>
        </w:rPr>
        <w:t>____________________________________________</w:t>
      </w:r>
    </w:p>
    <w:p w:rsidR="009B7A0F" w:rsidRPr="009B7A0F" w:rsidRDefault="009B7A0F" w:rsidP="009B7A0F">
      <w:pPr>
        <w:spacing w:after="160" w:line="259" w:lineRule="auto"/>
        <w:ind w:firstLine="709"/>
        <w:jc w:val="both"/>
        <w:rPr>
          <w:rFonts w:eastAsia="Calibri"/>
          <w:sz w:val="28"/>
          <w:szCs w:val="24"/>
          <w:lang w:eastAsia="en-US"/>
        </w:rPr>
      </w:pPr>
      <w:r w:rsidRPr="009B7A0F">
        <w:rPr>
          <w:rFonts w:eastAsia="Calibri"/>
          <w:sz w:val="28"/>
          <w:szCs w:val="24"/>
          <w:lang w:eastAsia="en-US"/>
        </w:rPr>
        <w:t>Тираж___________________ штук.</w:t>
      </w:r>
    </w:p>
    <w:p w:rsidR="009B7A0F" w:rsidRPr="009B7A0F" w:rsidRDefault="009B7A0F" w:rsidP="009B7A0F">
      <w:pPr>
        <w:tabs>
          <w:tab w:val="left" w:pos="4962"/>
        </w:tabs>
        <w:spacing w:after="160" w:line="259" w:lineRule="auto"/>
        <w:ind w:firstLine="709"/>
        <w:rPr>
          <w:rFonts w:eastAsia="Calibri"/>
          <w:sz w:val="28"/>
          <w:szCs w:val="24"/>
          <w:lang w:eastAsia="en-US"/>
        </w:rPr>
      </w:pPr>
      <w:r w:rsidRPr="009B7A0F">
        <w:rPr>
          <w:rFonts w:eastAsia="Calibri"/>
          <w:sz w:val="28"/>
          <w:szCs w:val="24"/>
          <w:lang w:eastAsia="en-US"/>
        </w:rPr>
        <w:t>Дата выпуска _____________________</w:t>
      </w:r>
      <w:r w:rsidR="005919D2">
        <w:rPr>
          <w:rFonts w:eastAsia="Calibri"/>
          <w:sz w:val="28"/>
          <w:szCs w:val="24"/>
          <w:lang w:eastAsia="en-US"/>
        </w:rPr>
        <w:t>20___</w:t>
      </w:r>
      <w:r w:rsidRPr="009B7A0F">
        <w:rPr>
          <w:rFonts w:eastAsia="Calibri"/>
          <w:sz w:val="28"/>
          <w:szCs w:val="24"/>
          <w:lang w:eastAsia="en-US"/>
        </w:rPr>
        <w:t xml:space="preserve"> года.</w:t>
      </w:r>
    </w:p>
    <w:p w:rsidR="009B7A0F" w:rsidRPr="009B7A0F" w:rsidRDefault="009B7A0F" w:rsidP="009B7A0F">
      <w:pPr>
        <w:tabs>
          <w:tab w:val="left" w:pos="4962"/>
          <w:tab w:val="left" w:pos="6663"/>
        </w:tabs>
        <w:spacing w:after="160" w:line="259" w:lineRule="auto"/>
        <w:ind w:firstLine="709"/>
        <w:jc w:val="both"/>
        <w:rPr>
          <w:rFonts w:eastAsia="Calibri"/>
          <w:sz w:val="28"/>
          <w:szCs w:val="24"/>
          <w:lang w:eastAsia="en-US"/>
        </w:rPr>
      </w:pPr>
      <w:r w:rsidRPr="009B7A0F">
        <w:rPr>
          <w:rFonts w:eastAsia="Calibri"/>
          <w:sz w:val="28"/>
          <w:szCs w:val="24"/>
          <w:lang w:eastAsia="en-US"/>
        </w:rPr>
        <w:t xml:space="preserve">Расходы на изготовление печатных изданий оплачены из моего избирательного фонда. </w:t>
      </w:r>
    </w:p>
    <w:p w:rsidR="009B7A0F" w:rsidRPr="009B7A0F" w:rsidRDefault="009B7A0F" w:rsidP="009B7A0F">
      <w:pPr>
        <w:tabs>
          <w:tab w:val="left" w:pos="4962"/>
        </w:tabs>
        <w:spacing w:after="160" w:line="259" w:lineRule="auto"/>
        <w:rPr>
          <w:rFonts w:eastAsia="Calibri"/>
          <w:sz w:val="28"/>
          <w:szCs w:val="24"/>
          <w:lang w:eastAsia="en-US"/>
        </w:rPr>
      </w:pPr>
      <w:r w:rsidRPr="009B7A0F">
        <w:rPr>
          <w:rFonts w:eastAsia="Calibri"/>
          <w:sz w:val="28"/>
          <w:szCs w:val="24"/>
          <w:lang w:eastAsia="en-US"/>
        </w:rPr>
        <w:t>Подпись_______________/________________/ Дата «__</w:t>
      </w:r>
      <w:proofErr w:type="gramStart"/>
      <w:r w:rsidRPr="009B7A0F">
        <w:rPr>
          <w:rFonts w:eastAsia="Calibri"/>
          <w:sz w:val="28"/>
          <w:szCs w:val="24"/>
          <w:lang w:eastAsia="en-US"/>
        </w:rPr>
        <w:t>_»_</w:t>
      </w:r>
      <w:proofErr w:type="gramEnd"/>
      <w:r w:rsidRPr="009B7A0F">
        <w:rPr>
          <w:rFonts w:eastAsia="Calibri"/>
          <w:sz w:val="28"/>
          <w:szCs w:val="24"/>
          <w:lang w:eastAsia="en-US"/>
        </w:rPr>
        <w:t xml:space="preserve">__________ </w:t>
      </w:r>
      <w:r w:rsidR="005919D2">
        <w:rPr>
          <w:rFonts w:eastAsia="Calibri"/>
          <w:sz w:val="28"/>
          <w:szCs w:val="24"/>
          <w:lang w:eastAsia="en-US"/>
        </w:rPr>
        <w:t>20__</w:t>
      </w:r>
      <w:r w:rsidRPr="009B7A0F">
        <w:rPr>
          <w:rFonts w:eastAsia="Calibri"/>
          <w:sz w:val="28"/>
          <w:szCs w:val="24"/>
          <w:lang w:eastAsia="en-US"/>
        </w:rPr>
        <w:t xml:space="preserve"> г</w:t>
      </w:r>
    </w:p>
    <w:p w:rsidR="009B7A0F" w:rsidRPr="009B7A0F" w:rsidRDefault="009B7A0F" w:rsidP="009B7A0F">
      <w:pPr>
        <w:ind w:firstLine="540"/>
        <w:jc w:val="both"/>
        <w:rPr>
          <w:sz w:val="22"/>
          <w:szCs w:val="22"/>
        </w:rPr>
      </w:pPr>
      <w:r w:rsidRPr="009B7A0F">
        <w:rPr>
          <w:sz w:val="22"/>
          <w:szCs w:val="22"/>
        </w:rPr>
        <w:t>Приложение:</w:t>
      </w:r>
    </w:p>
    <w:p w:rsidR="009B7A0F" w:rsidRPr="009B7A0F" w:rsidRDefault="009B7A0F" w:rsidP="009B7A0F">
      <w:pPr>
        <w:snapToGrid w:val="0"/>
        <w:ind w:right="-1"/>
        <w:jc w:val="both"/>
        <w:rPr>
          <w:sz w:val="18"/>
          <w:szCs w:val="18"/>
        </w:rPr>
      </w:pPr>
      <w:r w:rsidRPr="009B7A0F">
        <w:rPr>
          <w:sz w:val="18"/>
          <w:szCs w:val="18"/>
        </w:rPr>
        <w:t xml:space="preserve">1. Два экземпляра агитационного печатного материала </w:t>
      </w:r>
    </w:p>
    <w:p w:rsidR="009B7A0F" w:rsidRPr="009B7A0F" w:rsidRDefault="009B7A0F" w:rsidP="009B7A0F">
      <w:pPr>
        <w:snapToGrid w:val="0"/>
        <w:ind w:right="-1"/>
        <w:jc w:val="both"/>
        <w:rPr>
          <w:sz w:val="18"/>
          <w:szCs w:val="18"/>
        </w:rPr>
      </w:pPr>
      <w:r w:rsidRPr="009B7A0F">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9B7A0F" w:rsidRPr="009B7A0F" w:rsidRDefault="009B7A0F" w:rsidP="009B7A0F">
      <w:pPr>
        <w:snapToGrid w:val="0"/>
        <w:ind w:right="-1"/>
        <w:jc w:val="both"/>
        <w:rPr>
          <w:sz w:val="18"/>
          <w:szCs w:val="18"/>
        </w:rPr>
      </w:pPr>
      <w:r w:rsidRPr="009B7A0F">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w:t>
      </w:r>
      <w:proofErr w:type="gramStart"/>
      <w:r w:rsidRPr="009B7A0F">
        <w:rPr>
          <w:sz w:val="18"/>
          <w:szCs w:val="18"/>
        </w:rPr>
        <w:t>R,  DVD</w:t>
      </w:r>
      <w:proofErr w:type="gramEnd"/>
      <w:r w:rsidRPr="009B7A0F">
        <w:rPr>
          <w:sz w:val="18"/>
          <w:szCs w:val="18"/>
        </w:rPr>
        <w:t xml:space="preserve"> – RW,  USB </w:t>
      </w:r>
      <w:proofErr w:type="spellStart"/>
      <w:r w:rsidRPr="009B7A0F">
        <w:rPr>
          <w:sz w:val="18"/>
          <w:szCs w:val="18"/>
        </w:rPr>
        <w:t>FlashDrive</w:t>
      </w:r>
      <w:proofErr w:type="spellEnd"/>
      <w:r w:rsidRPr="009B7A0F">
        <w:rPr>
          <w:sz w:val="18"/>
          <w:szCs w:val="18"/>
        </w:rPr>
        <w:t>)  .</w:t>
      </w:r>
    </w:p>
    <w:p w:rsidR="009B7A0F" w:rsidRPr="009B7A0F" w:rsidRDefault="009B7A0F" w:rsidP="009B7A0F">
      <w:pPr>
        <w:snapToGrid w:val="0"/>
        <w:ind w:right="-1"/>
        <w:jc w:val="both"/>
        <w:rPr>
          <w:sz w:val="18"/>
          <w:szCs w:val="18"/>
        </w:rPr>
      </w:pPr>
    </w:p>
    <w:p w:rsidR="009B7A0F" w:rsidRPr="009B7A0F" w:rsidRDefault="009B7A0F" w:rsidP="009B7A0F">
      <w:pPr>
        <w:snapToGrid w:val="0"/>
        <w:ind w:right="-1"/>
        <w:jc w:val="both"/>
        <w:rPr>
          <w:sz w:val="24"/>
          <w:szCs w:val="24"/>
        </w:rPr>
      </w:pPr>
      <w:r w:rsidRPr="009B7A0F">
        <w:rPr>
          <w:sz w:val="18"/>
          <w:szCs w:val="18"/>
        </w:rPr>
        <w:t xml:space="preserve"> </w:t>
      </w:r>
      <w:r w:rsidRPr="009B7A0F">
        <w:rPr>
          <w:sz w:val="24"/>
          <w:szCs w:val="24"/>
        </w:rPr>
        <w:t>Дат</w:t>
      </w:r>
      <w:r w:rsidR="00AE1F99">
        <w:rPr>
          <w:sz w:val="24"/>
          <w:szCs w:val="24"/>
        </w:rPr>
        <w:t>а принятия АПМ________________</w:t>
      </w:r>
      <w:proofErr w:type="gramStart"/>
      <w:r w:rsidR="00AE1F99">
        <w:rPr>
          <w:sz w:val="24"/>
          <w:szCs w:val="24"/>
        </w:rPr>
        <w:t xml:space="preserve">_ </w:t>
      </w:r>
      <w:r w:rsidRPr="009B7A0F">
        <w:rPr>
          <w:sz w:val="24"/>
          <w:szCs w:val="24"/>
        </w:rPr>
        <w:t xml:space="preserve"> Время</w:t>
      </w:r>
      <w:proofErr w:type="gramEnd"/>
      <w:r w:rsidRPr="009B7A0F">
        <w:rPr>
          <w:sz w:val="24"/>
          <w:szCs w:val="24"/>
        </w:rPr>
        <w:t xml:space="preserve"> ____________</w:t>
      </w:r>
    </w:p>
    <w:p w:rsidR="009B7A0F" w:rsidRPr="009B7A0F" w:rsidRDefault="009B7A0F" w:rsidP="009B7A0F">
      <w:pPr>
        <w:snapToGrid w:val="0"/>
        <w:ind w:right="-1"/>
        <w:jc w:val="both"/>
        <w:rPr>
          <w:sz w:val="24"/>
          <w:szCs w:val="24"/>
        </w:rPr>
      </w:pPr>
    </w:p>
    <w:p w:rsidR="009B7A0F" w:rsidRPr="009B7A0F" w:rsidRDefault="009B7A0F" w:rsidP="009B7A0F">
      <w:pPr>
        <w:snapToGrid w:val="0"/>
        <w:ind w:right="-1"/>
        <w:jc w:val="both"/>
        <w:rPr>
          <w:sz w:val="24"/>
          <w:szCs w:val="24"/>
        </w:rPr>
      </w:pPr>
      <w:r w:rsidRPr="009B7A0F">
        <w:rPr>
          <w:sz w:val="24"/>
          <w:szCs w:val="24"/>
        </w:rPr>
        <w:t>ФИО члена комиссии________________          Подпись__________________</w:t>
      </w:r>
    </w:p>
    <w:p w:rsidR="009B7A0F" w:rsidRPr="009B7A0F" w:rsidRDefault="009B7A0F" w:rsidP="009B7A0F">
      <w:pPr>
        <w:snapToGrid w:val="0"/>
        <w:ind w:left="5245" w:right="-1"/>
        <w:jc w:val="both"/>
        <w:rPr>
          <w:bCs/>
          <w:sz w:val="24"/>
          <w:szCs w:val="24"/>
        </w:rPr>
      </w:pPr>
    </w:p>
    <w:p w:rsidR="00AE1F99" w:rsidRDefault="00AE1F99" w:rsidP="00AE1F99">
      <w:pPr>
        <w:suppressAutoHyphens/>
        <w:ind w:left="4536"/>
        <w:jc w:val="center"/>
        <w:rPr>
          <w:lang w:eastAsia="zh-CN"/>
        </w:rPr>
      </w:pPr>
    </w:p>
    <w:p w:rsidR="00AE1F99" w:rsidRDefault="00AE1F99" w:rsidP="00AE1F99">
      <w:pPr>
        <w:suppressAutoHyphens/>
        <w:ind w:left="4536"/>
        <w:jc w:val="center"/>
        <w:rPr>
          <w:lang w:eastAsia="zh-CN"/>
        </w:rPr>
      </w:pPr>
    </w:p>
    <w:p w:rsidR="00AE1F99" w:rsidRDefault="00AE1F99" w:rsidP="00AE1F99">
      <w:pPr>
        <w:suppressAutoHyphens/>
        <w:ind w:left="4536"/>
        <w:jc w:val="center"/>
        <w:rPr>
          <w:lang w:eastAsia="zh-CN"/>
        </w:rPr>
      </w:pPr>
    </w:p>
    <w:p w:rsidR="00705697" w:rsidRDefault="009B7A0F" w:rsidP="00AE1F99">
      <w:pPr>
        <w:suppressAutoHyphens/>
        <w:ind w:left="4536"/>
        <w:jc w:val="center"/>
        <w:rPr>
          <w:lang w:eastAsia="zh-CN"/>
        </w:rPr>
      </w:pPr>
      <w:r w:rsidRPr="009B7A0F">
        <w:rPr>
          <w:lang w:eastAsia="zh-CN"/>
        </w:rPr>
        <w:lastRenderedPageBreak/>
        <w:t xml:space="preserve">Приложение </w:t>
      </w:r>
      <w:r w:rsidR="001B74B8">
        <w:rPr>
          <w:lang w:eastAsia="zh-CN"/>
        </w:rPr>
        <w:t>3</w:t>
      </w:r>
    </w:p>
    <w:p w:rsidR="009B7A0F" w:rsidRPr="009B7A0F" w:rsidRDefault="009B7A0F" w:rsidP="00AE1F99">
      <w:pPr>
        <w:suppressAutoHyphens/>
        <w:ind w:left="4536"/>
        <w:jc w:val="center"/>
        <w:rPr>
          <w:vertAlign w:val="superscript"/>
          <w:lang w:eastAsia="zh-CN"/>
        </w:rPr>
      </w:pPr>
      <w:r w:rsidRPr="009B7A0F">
        <w:rPr>
          <w:lang w:eastAsia="zh-CN"/>
        </w:rPr>
        <w:t>к Порядку приема, учета, анализа, обработки и хранения предвыборных агитационных материалов и представляемых одновременно с ними документов</w:t>
      </w:r>
    </w:p>
    <w:p w:rsidR="009B7A0F" w:rsidRPr="009B7A0F" w:rsidRDefault="009B7A0F" w:rsidP="00AE1F99">
      <w:pPr>
        <w:snapToGrid w:val="0"/>
        <w:ind w:left="5245" w:right="-1"/>
        <w:jc w:val="both"/>
        <w:rPr>
          <w:bCs/>
          <w:sz w:val="24"/>
          <w:szCs w:val="24"/>
        </w:rPr>
      </w:pPr>
    </w:p>
    <w:p w:rsidR="00AE1F99" w:rsidRDefault="009B7A0F" w:rsidP="00AE1F99">
      <w:pPr>
        <w:snapToGrid w:val="0"/>
        <w:ind w:left="4395" w:right="-1"/>
        <w:jc w:val="both"/>
        <w:rPr>
          <w:bCs/>
          <w:sz w:val="24"/>
          <w:szCs w:val="24"/>
        </w:rPr>
      </w:pPr>
      <w:r w:rsidRPr="009B7A0F">
        <w:rPr>
          <w:bCs/>
          <w:sz w:val="24"/>
          <w:szCs w:val="24"/>
        </w:rPr>
        <w:t xml:space="preserve">Кандидату в   </w:t>
      </w:r>
      <w:proofErr w:type="gramStart"/>
      <w:r w:rsidRPr="009B7A0F">
        <w:rPr>
          <w:bCs/>
          <w:sz w:val="24"/>
          <w:szCs w:val="24"/>
        </w:rPr>
        <w:t xml:space="preserve">депутаты  </w:t>
      </w:r>
      <w:r w:rsidR="00AE1F99">
        <w:rPr>
          <w:bCs/>
          <w:sz w:val="24"/>
          <w:szCs w:val="24"/>
        </w:rPr>
        <w:t>_</w:t>
      </w:r>
      <w:proofErr w:type="gramEnd"/>
      <w:r w:rsidR="00AE1F99">
        <w:rPr>
          <w:bCs/>
          <w:sz w:val="24"/>
          <w:szCs w:val="24"/>
        </w:rPr>
        <w:t>________</w:t>
      </w:r>
      <w:r w:rsidR="005919D2">
        <w:rPr>
          <w:bCs/>
          <w:sz w:val="24"/>
          <w:szCs w:val="24"/>
        </w:rPr>
        <w:t>___________</w:t>
      </w:r>
    </w:p>
    <w:p w:rsidR="005919D2" w:rsidRPr="009B7A0F" w:rsidRDefault="005919D2" w:rsidP="00AE1F99">
      <w:pPr>
        <w:snapToGrid w:val="0"/>
        <w:ind w:left="4395" w:right="-1"/>
        <w:jc w:val="both"/>
        <w:rPr>
          <w:bCs/>
          <w:sz w:val="24"/>
          <w:szCs w:val="24"/>
        </w:rPr>
      </w:pPr>
      <w:r>
        <w:rPr>
          <w:bCs/>
          <w:sz w:val="24"/>
          <w:szCs w:val="24"/>
        </w:rPr>
        <w:t>__________________________________________________________________________________</w:t>
      </w:r>
    </w:p>
    <w:p w:rsidR="009B7A0F" w:rsidRPr="009B7A0F" w:rsidRDefault="009B7A0F" w:rsidP="00AE1F99">
      <w:pPr>
        <w:snapToGrid w:val="0"/>
        <w:ind w:left="5245" w:right="-1"/>
        <w:jc w:val="both"/>
        <w:rPr>
          <w:bCs/>
          <w:sz w:val="28"/>
          <w:szCs w:val="28"/>
        </w:rPr>
      </w:pPr>
    </w:p>
    <w:p w:rsidR="009B7A0F" w:rsidRPr="009B7A0F" w:rsidRDefault="009B7A0F" w:rsidP="00AE1F99">
      <w:pPr>
        <w:snapToGrid w:val="0"/>
        <w:ind w:left="5245" w:right="-1"/>
        <w:jc w:val="both"/>
        <w:rPr>
          <w:bCs/>
          <w:sz w:val="28"/>
          <w:szCs w:val="28"/>
        </w:rPr>
      </w:pPr>
    </w:p>
    <w:p w:rsidR="009B7A0F" w:rsidRPr="009B7A0F" w:rsidRDefault="009B7A0F" w:rsidP="00AE1F99">
      <w:pPr>
        <w:snapToGrid w:val="0"/>
        <w:ind w:left="2831" w:right="-1" w:firstLine="709"/>
        <w:jc w:val="both"/>
        <w:rPr>
          <w:b/>
          <w:bCs/>
          <w:sz w:val="28"/>
          <w:szCs w:val="28"/>
        </w:rPr>
      </w:pPr>
      <w:r w:rsidRPr="009B7A0F">
        <w:rPr>
          <w:b/>
          <w:bCs/>
          <w:sz w:val="28"/>
          <w:szCs w:val="28"/>
        </w:rPr>
        <w:t>СОГЛАСИЕ</w:t>
      </w:r>
    </w:p>
    <w:p w:rsidR="009B7A0F" w:rsidRPr="009B7A0F" w:rsidRDefault="009B7A0F" w:rsidP="00AE1F99">
      <w:pPr>
        <w:snapToGrid w:val="0"/>
        <w:ind w:left="1416" w:right="-1" w:firstLine="708"/>
        <w:jc w:val="both"/>
        <w:rPr>
          <w:b/>
          <w:bCs/>
          <w:sz w:val="28"/>
          <w:szCs w:val="28"/>
        </w:rPr>
      </w:pPr>
      <w:r w:rsidRPr="009B7A0F">
        <w:rPr>
          <w:b/>
          <w:bCs/>
          <w:sz w:val="28"/>
          <w:szCs w:val="28"/>
        </w:rPr>
        <w:t xml:space="preserve">на использование высказываний </w:t>
      </w:r>
    </w:p>
    <w:p w:rsidR="009B7A0F" w:rsidRPr="009B7A0F" w:rsidRDefault="009B7A0F" w:rsidP="00AE1F99">
      <w:pPr>
        <w:snapToGrid w:val="0"/>
        <w:ind w:left="1416" w:right="-1" w:firstLine="708"/>
        <w:jc w:val="both"/>
        <w:rPr>
          <w:b/>
          <w:bCs/>
          <w:sz w:val="28"/>
          <w:szCs w:val="28"/>
        </w:rPr>
      </w:pPr>
    </w:p>
    <w:p w:rsidR="009B7A0F" w:rsidRPr="009B7A0F" w:rsidRDefault="009B7A0F" w:rsidP="00AE1F99">
      <w:pPr>
        <w:snapToGrid w:val="0"/>
        <w:ind w:right="-1" w:firstLine="708"/>
        <w:jc w:val="both"/>
        <w:rPr>
          <w:bCs/>
          <w:sz w:val="28"/>
          <w:szCs w:val="28"/>
        </w:rPr>
      </w:pPr>
      <w:r w:rsidRPr="009B7A0F">
        <w:rPr>
          <w:bCs/>
          <w:sz w:val="28"/>
          <w:szCs w:val="28"/>
        </w:rPr>
        <w:t>В соответствии с пунктом 9 статьи 48 Федерального закона "Об основных гарантиях избирательных прав и права на участие в референдуме граждан Российской Федерации"</w:t>
      </w:r>
    </w:p>
    <w:p w:rsidR="009B7A0F" w:rsidRPr="009B7A0F" w:rsidRDefault="009B7A0F" w:rsidP="00AE1F99">
      <w:pPr>
        <w:snapToGrid w:val="0"/>
        <w:ind w:right="-1"/>
        <w:jc w:val="both"/>
        <w:rPr>
          <w:bCs/>
          <w:sz w:val="28"/>
          <w:szCs w:val="28"/>
        </w:rPr>
      </w:pPr>
      <w:r w:rsidRPr="009B7A0F">
        <w:rPr>
          <w:bCs/>
          <w:sz w:val="28"/>
          <w:szCs w:val="28"/>
        </w:rPr>
        <w:t>Я, ________________________________________________________________</w:t>
      </w:r>
    </w:p>
    <w:p w:rsidR="009B7A0F" w:rsidRPr="009B7A0F" w:rsidRDefault="009B7A0F" w:rsidP="00AE1F99">
      <w:pPr>
        <w:snapToGrid w:val="0"/>
        <w:ind w:right="-1"/>
        <w:jc w:val="both"/>
        <w:rPr>
          <w:bCs/>
          <w:sz w:val="28"/>
          <w:szCs w:val="28"/>
        </w:rPr>
      </w:pPr>
      <w:r w:rsidRPr="009B7A0F">
        <w:rPr>
          <w:bCs/>
          <w:sz w:val="28"/>
          <w:szCs w:val="28"/>
        </w:rPr>
        <w:t>Паспорт ___________________________________________________________</w:t>
      </w:r>
    </w:p>
    <w:p w:rsidR="009B7A0F" w:rsidRPr="009B7A0F" w:rsidRDefault="009B7A0F" w:rsidP="00AE1F99">
      <w:pPr>
        <w:snapToGrid w:val="0"/>
        <w:ind w:right="-1"/>
        <w:jc w:val="both"/>
        <w:rPr>
          <w:bCs/>
          <w:sz w:val="28"/>
          <w:szCs w:val="28"/>
        </w:rPr>
      </w:pPr>
      <w:r w:rsidRPr="009B7A0F">
        <w:rPr>
          <w:bCs/>
          <w:sz w:val="28"/>
          <w:szCs w:val="28"/>
        </w:rPr>
        <w:t>Выдан ____________________________________________________________</w:t>
      </w:r>
    </w:p>
    <w:p w:rsidR="009B7A0F" w:rsidRPr="009B7A0F" w:rsidRDefault="009B7A0F" w:rsidP="00AE1F99">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AE1F99">
      <w:pPr>
        <w:snapToGrid w:val="0"/>
        <w:ind w:right="-1"/>
        <w:jc w:val="both"/>
        <w:rPr>
          <w:bCs/>
          <w:sz w:val="28"/>
          <w:szCs w:val="28"/>
        </w:rPr>
      </w:pPr>
      <w:r w:rsidRPr="009B7A0F">
        <w:rPr>
          <w:bCs/>
          <w:sz w:val="28"/>
          <w:szCs w:val="28"/>
        </w:rPr>
        <w:t>Проживающий(</w:t>
      </w:r>
      <w:proofErr w:type="spellStart"/>
      <w:r w:rsidRPr="009B7A0F">
        <w:rPr>
          <w:bCs/>
          <w:sz w:val="28"/>
          <w:szCs w:val="28"/>
        </w:rPr>
        <w:t>ая</w:t>
      </w:r>
      <w:proofErr w:type="spellEnd"/>
      <w:r w:rsidRPr="009B7A0F">
        <w:rPr>
          <w:bCs/>
          <w:sz w:val="28"/>
          <w:szCs w:val="28"/>
        </w:rPr>
        <w:t xml:space="preserve">) по </w:t>
      </w:r>
      <w:proofErr w:type="gramStart"/>
      <w:r w:rsidRPr="009B7A0F">
        <w:rPr>
          <w:bCs/>
          <w:sz w:val="28"/>
          <w:szCs w:val="28"/>
        </w:rPr>
        <w:t>адресу:_</w:t>
      </w:r>
      <w:proofErr w:type="gramEnd"/>
      <w:r w:rsidRPr="009B7A0F">
        <w:rPr>
          <w:bCs/>
          <w:sz w:val="28"/>
          <w:szCs w:val="28"/>
        </w:rPr>
        <w:t>________________________________________</w:t>
      </w:r>
    </w:p>
    <w:p w:rsidR="009B7A0F" w:rsidRPr="009B7A0F" w:rsidRDefault="009B7A0F" w:rsidP="00AE1F99">
      <w:pPr>
        <w:snapToGrid w:val="0"/>
        <w:ind w:right="-1"/>
        <w:jc w:val="both"/>
        <w:rPr>
          <w:bCs/>
          <w:sz w:val="28"/>
          <w:szCs w:val="28"/>
        </w:rPr>
      </w:pPr>
      <w:r w:rsidRPr="009B7A0F">
        <w:rPr>
          <w:bCs/>
          <w:sz w:val="28"/>
          <w:szCs w:val="28"/>
        </w:rPr>
        <w:t>__________________________________________________________________</w:t>
      </w:r>
    </w:p>
    <w:p w:rsidR="00AE1F99" w:rsidRDefault="00AE1F99" w:rsidP="00AE1F99">
      <w:pPr>
        <w:snapToGrid w:val="0"/>
        <w:ind w:right="-1"/>
        <w:jc w:val="both"/>
        <w:rPr>
          <w:bCs/>
          <w:sz w:val="28"/>
          <w:szCs w:val="28"/>
        </w:rPr>
      </w:pPr>
      <w:r>
        <w:rPr>
          <w:bCs/>
          <w:sz w:val="28"/>
          <w:szCs w:val="28"/>
        </w:rPr>
        <w:t>д</w:t>
      </w:r>
      <w:r w:rsidR="009B7A0F" w:rsidRPr="009B7A0F">
        <w:rPr>
          <w:bCs/>
          <w:sz w:val="28"/>
          <w:szCs w:val="28"/>
        </w:rPr>
        <w:t>аю</w:t>
      </w:r>
      <w:r>
        <w:rPr>
          <w:bCs/>
          <w:sz w:val="28"/>
          <w:szCs w:val="28"/>
        </w:rPr>
        <w:t xml:space="preserve"> </w:t>
      </w:r>
      <w:r w:rsidR="009B7A0F" w:rsidRPr="009B7A0F">
        <w:rPr>
          <w:bCs/>
          <w:sz w:val="28"/>
          <w:szCs w:val="28"/>
        </w:rPr>
        <w:t xml:space="preserve">согласие кандидату в депутаты </w:t>
      </w:r>
      <w:r>
        <w:rPr>
          <w:bCs/>
          <w:sz w:val="28"/>
          <w:szCs w:val="28"/>
        </w:rPr>
        <w:t xml:space="preserve"> </w:t>
      </w:r>
    </w:p>
    <w:p w:rsidR="009B7A0F" w:rsidRPr="009B7A0F" w:rsidRDefault="009B7A0F" w:rsidP="00AE1F99">
      <w:pPr>
        <w:snapToGrid w:val="0"/>
        <w:ind w:right="-1"/>
        <w:jc w:val="both"/>
        <w:rPr>
          <w:bCs/>
          <w:sz w:val="28"/>
          <w:szCs w:val="28"/>
        </w:rPr>
      </w:pPr>
      <w:r w:rsidRPr="009B7A0F">
        <w:rPr>
          <w:bCs/>
          <w:sz w:val="28"/>
          <w:szCs w:val="28"/>
        </w:rPr>
        <w:t>________________________</w:t>
      </w:r>
      <w:r w:rsidR="00AE1F99">
        <w:rPr>
          <w:bCs/>
          <w:sz w:val="28"/>
          <w:szCs w:val="28"/>
        </w:rPr>
        <w:t>__________________________</w:t>
      </w:r>
      <w:r w:rsidRPr="009B7A0F">
        <w:rPr>
          <w:bCs/>
          <w:sz w:val="28"/>
          <w:szCs w:val="28"/>
        </w:rPr>
        <w:t>________________</w:t>
      </w:r>
    </w:p>
    <w:p w:rsidR="005919D2" w:rsidRDefault="009B7A0F" w:rsidP="00AE1F99">
      <w:pPr>
        <w:snapToGrid w:val="0"/>
        <w:ind w:right="-1"/>
        <w:jc w:val="both"/>
        <w:rPr>
          <w:bCs/>
        </w:rPr>
      </w:pPr>
      <w:r w:rsidRPr="009B7A0F">
        <w:rPr>
          <w:bCs/>
        </w:rPr>
        <w:t xml:space="preserve">                            </w:t>
      </w:r>
      <w:r w:rsidR="00AE1F99">
        <w:rPr>
          <w:bCs/>
        </w:rPr>
        <w:t xml:space="preserve">                                         </w:t>
      </w:r>
      <w:r w:rsidRPr="009B7A0F">
        <w:rPr>
          <w:bCs/>
        </w:rPr>
        <w:t xml:space="preserve">  </w:t>
      </w:r>
    </w:p>
    <w:p w:rsidR="005919D2" w:rsidRDefault="005919D2" w:rsidP="00AE1F99">
      <w:pPr>
        <w:snapToGrid w:val="0"/>
        <w:ind w:right="-1"/>
        <w:jc w:val="both"/>
        <w:rPr>
          <w:bCs/>
        </w:rPr>
      </w:pPr>
      <w:r>
        <w:rPr>
          <w:bCs/>
        </w:rPr>
        <w:t>_____________________________________________________________________________________________</w:t>
      </w:r>
    </w:p>
    <w:p w:rsidR="009B7A0F" w:rsidRPr="009B7A0F" w:rsidRDefault="009B7A0F" w:rsidP="005919D2">
      <w:pPr>
        <w:snapToGrid w:val="0"/>
        <w:ind w:right="-1"/>
        <w:jc w:val="center"/>
        <w:rPr>
          <w:bCs/>
        </w:rPr>
      </w:pPr>
      <w:r w:rsidRPr="009B7A0F">
        <w:rPr>
          <w:bCs/>
        </w:rPr>
        <w:t>(ФИО кандидата)</w:t>
      </w:r>
    </w:p>
    <w:p w:rsidR="009B7A0F" w:rsidRPr="009B7A0F" w:rsidRDefault="009B7A0F" w:rsidP="00AE1F99">
      <w:pPr>
        <w:snapToGrid w:val="0"/>
        <w:ind w:right="-1"/>
        <w:jc w:val="both"/>
        <w:rPr>
          <w:bCs/>
          <w:sz w:val="28"/>
          <w:szCs w:val="28"/>
        </w:rPr>
      </w:pPr>
      <w:r w:rsidRPr="009B7A0F">
        <w:rPr>
          <w:bCs/>
          <w:sz w:val="28"/>
          <w:szCs w:val="28"/>
        </w:rPr>
        <w:t xml:space="preserve">на использование моих высказываний в его агитационных материалах </w:t>
      </w:r>
    </w:p>
    <w:p w:rsidR="009B7A0F" w:rsidRPr="009B7A0F" w:rsidRDefault="009B7A0F" w:rsidP="00AE1F99">
      <w:pPr>
        <w:snapToGrid w:val="0"/>
        <w:ind w:right="-1"/>
        <w:jc w:val="both"/>
        <w:rPr>
          <w:bCs/>
          <w:sz w:val="28"/>
          <w:szCs w:val="28"/>
        </w:rPr>
      </w:pPr>
    </w:p>
    <w:p w:rsidR="005919D2" w:rsidRPr="00166A62" w:rsidRDefault="005919D2" w:rsidP="005919D2">
      <w:pPr>
        <w:snapToGrid w:val="0"/>
        <w:spacing w:line="360" w:lineRule="auto"/>
        <w:jc w:val="both"/>
        <w:rPr>
          <w:bCs/>
          <w:sz w:val="26"/>
          <w:szCs w:val="26"/>
        </w:rPr>
      </w:pPr>
      <w:r>
        <w:rPr>
          <w:bCs/>
          <w:sz w:val="26"/>
          <w:szCs w:val="26"/>
        </w:rPr>
        <w:t>1.</w:t>
      </w:r>
      <w:r w:rsidRPr="00166A62">
        <w:rPr>
          <w:bCs/>
          <w:sz w:val="26"/>
          <w:szCs w:val="26"/>
        </w:rPr>
        <w:t>_____________________________________________________________________________________________________________________________________________</w:t>
      </w:r>
    </w:p>
    <w:p w:rsidR="005919D2" w:rsidRPr="00166A62" w:rsidRDefault="005919D2" w:rsidP="005919D2">
      <w:pPr>
        <w:snapToGrid w:val="0"/>
        <w:spacing w:line="360" w:lineRule="auto"/>
        <w:jc w:val="both"/>
        <w:rPr>
          <w:bCs/>
          <w:sz w:val="26"/>
          <w:szCs w:val="26"/>
        </w:rPr>
      </w:pPr>
      <w:r w:rsidRPr="00166A62">
        <w:rPr>
          <w:bCs/>
          <w:sz w:val="26"/>
          <w:szCs w:val="26"/>
        </w:rPr>
        <w:t>2._____________________________________________________________________________________________________________________________________________</w:t>
      </w:r>
    </w:p>
    <w:p w:rsidR="009B7A0F" w:rsidRPr="009B7A0F" w:rsidRDefault="009B7A0F" w:rsidP="00AE1F99">
      <w:pPr>
        <w:snapToGrid w:val="0"/>
        <w:ind w:right="-1"/>
        <w:jc w:val="both"/>
        <w:rPr>
          <w:bCs/>
          <w:sz w:val="28"/>
          <w:szCs w:val="28"/>
        </w:rPr>
      </w:pPr>
    </w:p>
    <w:p w:rsidR="009B7A0F" w:rsidRPr="009B7A0F" w:rsidRDefault="009B7A0F" w:rsidP="00AE1F99">
      <w:pPr>
        <w:snapToGrid w:val="0"/>
        <w:ind w:right="-1"/>
        <w:jc w:val="both"/>
        <w:rPr>
          <w:bCs/>
          <w:sz w:val="28"/>
          <w:szCs w:val="28"/>
        </w:rPr>
      </w:pPr>
    </w:p>
    <w:p w:rsidR="009B7A0F" w:rsidRPr="009B7A0F" w:rsidRDefault="009B7A0F" w:rsidP="00AE1F99">
      <w:pPr>
        <w:snapToGrid w:val="0"/>
        <w:ind w:right="-1"/>
        <w:jc w:val="both"/>
        <w:rPr>
          <w:sz w:val="24"/>
          <w:szCs w:val="24"/>
        </w:rPr>
      </w:pPr>
      <w:r w:rsidRPr="009B7A0F">
        <w:rPr>
          <w:sz w:val="24"/>
          <w:szCs w:val="24"/>
        </w:rPr>
        <w:t>Подпись________________                                      ФИО__________________</w:t>
      </w:r>
    </w:p>
    <w:p w:rsidR="009B7A0F" w:rsidRPr="009B7A0F" w:rsidRDefault="009B7A0F" w:rsidP="009B7A0F">
      <w:pPr>
        <w:snapToGrid w:val="0"/>
        <w:ind w:right="-1"/>
        <w:jc w:val="both"/>
        <w:rPr>
          <w:bCs/>
          <w:sz w:val="28"/>
          <w:szCs w:val="28"/>
        </w:rPr>
      </w:pPr>
      <w:r w:rsidRPr="009B7A0F">
        <w:rPr>
          <w:sz w:val="24"/>
          <w:szCs w:val="24"/>
        </w:rPr>
        <w:t>Дата</w:t>
      </w:r>
      <w:r w:rsidRPr="009B7A0F">
        <w:rPr>
          <w:bCs/>
          <w:sz w:val="28"/>
          <w:szCs w:val="28"/>
        </w:rPr>
        <w:t xml:space="preserve"> __________________</w:t>
      </w:r>
    </w:p>
    <w:p w:rsidR="009B7A0F" w:rsidRDefault="009B7A0F" w:rsidP="009B7A0F">
      <w:pPr>
        <w:snapToGrid w:val="0"/>
        <w:ind w:left="3539" w:right="-1" w:firstLine="709"/>
        <w:rPr>
          <w:b/>
          <w:bCs/>
          <w:sz w:val="28"/>
          <w:szCs w:val="28"/>
        </w:rPr>
      </w:pPr>
    </w:p>
    <w:p w:rsidR="005919D2" w:rsidRDefault="005919D2" w:rsidP="009B7A0F">
      <w:pPr>
        <w:snapToGrid w:val="0"/>
        <w:ind w:left="3539" w:right="-1" w:firstLine="709"/>
        <w:rPr>
          <w:b/>
          <w:bCs/>
          <w:sz w:val="28"/>
          <w:szCs w:val="28"/>
        </w:rPr>
      </w:pPr>
    </w:p>
    <w:p w:rsidR="005919D2" w:rsidRDefault="005919D2" w:rsidP="009B7A0F">
      <w:pPr>
        <w:snapToGrid w:val="0"/>
        <w:ind w:left="3539" w:right="-1" w:firstLine="709"/>
        <w:rPr>
          <w:b/>
          <w:bCs/>
          <w:sz w:val="28"/>
          <w:szCs w:val="28"/>
        </w:rPr>
      </w:pPr>
    </w:p>
    <w:p w:rsidR="005919D2" w:rsidRDefault="005919D2" w:rsidP="009B7A0F">
      <w:pPr>
        <w:snapToGrid w:val="0"/>
        <w:ind w:left="3539" w:right="-1" w:firstLine="709"/>
        <w:rPr>
          <w:b/>
          <w:bCs/>
          <w:sz w:val="28"/>
          <w:szCs w:val="28"/>
        </w:rPr>
      </w:pPr>
    </w:p>
    <w:p w:rsidR="005919D2" w:rsidRDefault="005919D2" w:rsidP="009B7A0F">
      <w:pPr>
        <w:snapToGrid w:val="0"/>
        <w:ind w:left="3539" w:right="-1" w:firstLine="709"/>
        <w:rPr>
          <w:b/>
          <w:bCs/>
          <w:sz w:val="28"/>
          <w:szCs w:val="28"/>
        </w:rPr>
      </w:pPr>
    </w:p>
    <w:p w:rsidR="005919D2" w:rsidRDefault="005919D2" w:rsidP="009B7A0F">
      <w:pPr>
        <w:snapToGrid w:val="0"/>
        <w:ind w:left="3539" w:right="-1" w:firstLine="709"/>
        <w:rPr>
          <w:b/>
          <w:bCs/>
          <w:sz w:val="28"/>
          <w:szCs w:val="28"/>
        </w:rPr>
      </w:pPr>
    </w:p>
    <w:p w:rsidR="005919D2" w:rsidRPr="009B7A0F" w:rsidRDefault="005919D2" w:rsidP="009B7A0F">
      <w:pPr>
        <w:snapToGrid w:val="0"/>
        <w:ind w:left="3539" w:right="-1" w:firstLine="709"/>
        <w:rPr>
          <w:b/>
          <w:bCs/>
          <w:sz w:val="28"/>
          <w:szCs w:val="28"/>
        </w:rPr>
      </w:pPr>
    </w:p>
    <w:p w:rsidR="009B7A0F" w:rsidRPr="009B7A0F" w:rsidRDefault="009B7A0F" w:rsidP="009B7A0F">
      <w:pPr>
        <w:snapToGrid w:val="0"/>
        <w:ind w:left="3539" w:right="-1" w:firstLine="709"/>
        <w:rPr>
          <w:b/>
          <w:bCs/>
          <w:sz w:val="28"/>
          <w:szCs w:val="28"/>
        </w:rPr>
      </w:pPr>
    </w:p>
    <w:p w:rsidR="009B7A0F" w:rsidRDefault="009B7A0F" w:rsidP="009B7A0F">
      <w:pPr>
        <w:snapToGrid w:val="0"/>
        <w:ind w:left="3539" w:right="-1" w:firstLine="709"/>
        <w:rPr>
          <w:b/>
          <w:bCs/>
          <w:sz w:val="28"/>
          <w:szCs w:val="28"/>
        </w:rPr>
      </w:pPr>
    </w:p>
    <w:p w:rsidR="00705697" w:rsidRDefault="009B7A0F" w:rsidP="009B7A0F">
      <w:pPr>
        <w:suppressAutoHyphens/>
        <w:ind w:left="4536"/>
        <w:jc w:val="center"/>
        <w:rPr>
          <w:lang w:eastAsia="zh-CN"/>
        </w:rPr>
      </w:pPr>
      <w:r w:rsidRPr="009B7A0F">
        <w:rPr>
          <w:lang w:eastAsia="zh-CN"/>
        </w:rPr>
        <w:lastRenderedPageBreak/>
        <w:t xml:space="preserve">Приложение </w:t>
      </w:r>
      <w:r w:rsidR="001B74B8">
        <w:rPr>
          <w:lang w:eastAsia="zh-CN"/>
        </w:rPr>
        <w:t>4</w:t>
      </w:r>
      <w:r w:rsidRPr="009B7A0F">
        <w:rPr>
          <w:lang w:eastAsia="zh-CN"/>
        </w:rPr>
        <w:t xml:space="preserve"> </w:t>
      </w:r>
    </w:p>
    <w:p w:rsidR="009B7A0F" w:rsidRPr="009B7A0F" w:rsidRDefault="009B7A0F" w:rsidP="009B7A0F">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9B7A0F" w:rsidRPr="009B7A0F" w:rsidRDefault="009B7A0F" w:rsidP="009B7A0F">
      <w:pPr>
        <w:snapToGrid w:val="0"/>
        <w:ind w:left="3539" w:right="-1" w:firstLine="709"/>
        <w:rPr>
          <w:b/>
          <w:bCs/>
          <w:sz w:val="28"/>
          <w:szCs w:val="28"/>
        </w:rPr>
      </w:pPr>
    </w:p>
    <w:p w:rsidR="003A6BA4" w:rsidRDefault="003A6BA4" w:rsidP="009B7A0F">
      <w:pPr>
        <w:snapToGrid w:val="0"/>
        <w:ind w:left="3539" w:right="-1" w:firstLine="709"/>
        <w:rPr>
          <w:b/>
          <w:bCs/>
          <w:sz w:val="28"/>
          <w:szCs w:val="28"/>
        </w:rPr>
      </w:pPr>
    </w:p>
    <w:p w:rsidR="009B7A0F" w:rsidRPr="009B7A0F" w:rsidRDefault="009B7A0F" w:rsidP="009B7A0F">
      <w:pPr>
        <w:snapToGrid w:val="0"/>
        <w:ind w:left="3539" w:right="-1" w:firstLine="709"/>
        <w:rPr>
          <w:b/>
          <w:bCs/>
          <w:sz w:val="28"/>
          <w:szCs w:val="28"/>
        </w:rPr>
      </w:pPr>
      <w:r w:rsidRPr="009B7A0F">
        <w:rPr>
          <w:b/>
          <w:bCs/>
          <w:sz w:val="28"/>
          <w:szCs w:val="28"/>
        </w:rPr>
        <w:t>АКТ</w:t>
      </w:r>
    </w:p>
    <w:p w:rsidR="009B7A0F" w:rsidRPr="009B7A0F" w:rsidRDefault="009B7A0F" w:rsidP="009B7A0F">
      <w:pPr>
        <w:snapToGrid w:val="0"/>
        <w:ind w:right="-1"/>
        <w:jc w:val="center"/>
        <w:rPr>
          <w:b/>
          <w:bCs/>
          <w:sz w:val="28"/>
          <w:szCs w:val="28"/>
        </w:rPr>
      </w:pPr>
      <w:r w:rsidRPr="009B7A0F">
        <w:rPr>
          <w:b/>
          <w:bCs/>
          <w:sz w:val="28"/>
          <w:szCs w:val="28"/>
        </w:rPr>
        <w:t>о выявленных нарушениях закона при приеме предвыборного агитационного материала</w:t>
      </w:r>
    </w:p>
    <w:p w:rsidR="009B7A0F" w:rsidRPr="009B7A0F" w:rsidRDefault="009B7A0F" w:rsidP="009B7A0F">
      <w:pPr>
        <w:snapToGrid w:val="0"/>
        <w:ind w:right="-1"/>
        <w:jc w:val="center"/>
        <w:rPr>
          <w:bCs/>
          <w:sz w:val="28"/>
          <w:szCs w:val="28"/>
        </w:rPr>
      </w:pPr>
    </w:p>
    <w:p w:rsidR="009B7A0F" w:rsidRPr="009B7A0F" w:rsidRDefault="009B7A0F" w:rsidP="009B7A0F">
      <w:pPr>
        <w:snapToGrid w:val="0"/>
        <w:ind w:right="-1"/>
        <w:jc w:val="both"/>
        <w:rPr>
          <w:bCs/>
          <w:sz w:val="28"/>
          <w:szCs w:val="28"/>
        </w:rPr>
      </w:pPr>
      <w:r w:rsidRPr="009B7A0F">
        <w:rPr>
          <w:bCs/>
          <w:sz w:val="28"/>
          <w:szCs w:val="28"/>
        </w:rPr>
        <w:t xml:space="preserve">"____" _________________________ </w:t>
      </w:r>
      <w:r w:rsidR="005919D2">
        <w:rPr>
          <w:bCs/>
          <w:sz w:val="28"/>
          <w:szCs w:val="28"/>
        </w:rPr>
        <w:t>20___</w:t>
      </w:r>
      <w:r w:rsidRPr="009B7A0F">
        <w:rPr>
          <w:bCs/>
          <w:sz w:val="28"/>
          <w:szCs w:val="28"/>
        </w:rPr>
        <w:t xml:space="preserve"> года   </w:t>
      </w:r>
      <w:r w:rsidR="00FE5A38">
        <w:rPr>
          <w:bCs/>
          <w:sz w:val="28"/>
          <w:szCs w:val="28"/>
        </w:rPr>
        <w:t xml:space="preserve">       </w:t>
      </w:r>
      <w:r w:rsidRPr="009B7A0F">
        <w:rPr>
          <w:bCs/>
          <w:sz w:val="28"/>
          <w:szCs w:val="28"/>
        </w:rPr>
        <w:t>в ______ час. _____ мин.</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3A6BA4" w:rsidRDefault="009B7A0F" w:rsidP="009B7A0F">
      <w:pPr>
        <w:snapToGrid w:val="0"/>
        <w:ind w:right="-1"/>
        <w:jc w:val="center"/>
        <w:rPr>
          <w:bCs/>
          <w:sz w:val="28"/>
          <w:szCs w:val="28"/>
        </w:rPr>
      </w:pPr>
      <w:r w:rsidRPr="009B7A0F">
        <w:rPr>
          <w:bCs/>
          <w:sz w:val="22"/>
          <w:szCs w:val="22"/>
        </w:rPr>
        <w:t>(кандидатом, уполномоченным лицом кандидата)</w:t>
      </w:r>
      <w:r w:rsidRPr="009B7A0F">
        <w:rPr>
          <w:bCs/>
          <w:sz w:val="28"/>
          <w:szCs w:val="28"/>
        </w:rPr>
        <w:t xml:space="preserve"> </w:t>
      </w:r>
    </w:p>
    <w:p w:rsidR="009B7A0F" w:rsidRPr="009B7A0F" w:rsidRDefault="003A6BA4" w:rsidP="009B7A0F">
      <w:pPr>
        <w:snapToGrid w:val="0"/>
        <w:ind w:right="-1"/>
        <w:jc w:val="center"/>
        <w:rPr>
          <w:bCs/>
          <w:sz w:val="22"/>
          <w:szCs w:val="22"/>
        </w:rPr>
      </w:pPr>
      <w:r>
        <w:rPr>
          <w:bCs/>
          <w:sz w:val="28"/>
          <w:szCs w:val="28"/>
        </w:rPr>
        <w:t>____</w:t>
      </w:r>
      <w:r w:rsidR="009B7A0F" w:rsidRPr="009B7A0F">
        <w:rPr>
          <w:bCs/>
          <w:sz w:val="28"/>
          <w:szCs w:val="28"/>
        </w:rPr>
        <w:t>______________________</w:t>
      </w:r>
      <w:r>
        <w:rPr>
          <w:bCs/>
          <w:sz w:val="28"/>
          <w:szCs w:val="28"/>
        </w:rPr>
        <w:t>_</w:t>
      </w:r>
      <w:r w:rsidR="009B7A0F" w:rsidRPr="009B7A0F">
        <w:rPr>
          <w:bCs/>
          <w:sz w:val="28"/>
          <w:szCs w:val="28"/>
        </w:rPr>
        <w:t>________</w:t>
      </w:r>
      <w:r w:rsidR="00F314B7">
        <w:rPr>
          <w:bCs/>
          <w:sz w:val="28"/>
          <w:szCs w:val="28"/>
        </w:rPr>
        <w:t xml:space="preserve">_______________________________ </w:t>
      </w:r>
      <w:r w:rsidR="009B7A0F" w:rsidRPr="009B7A0F">
        <w:rPr>
          <w:bCs/>
          <w:sz w:val="22"/>
          <w:szCs w:val="22"/>
        </w:rPr>
        <w:t>(фамилия, имя, отчество)</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r w:rsidRPr="009B7A0F">
        <w:rPr>
          <w:bCs/>
          <w:sz w:val="28"/>
          <w:szCs w:val="28"/>
        </w:rPr>
        <w:t xml:space="preserve">в территориальную избирательную комиссию </w:t>
      </w:r>
      <w:proofErr w:type="spellStart"/>
      <w:r w:rsidRPr="009B7A0F">
        <w:rPr>
          <w:bCs/>
          <w:sz w:val="28"/>
          <w:szCs w:val="28"/>
        </w:rPr>
        <w:t>Еткульского</w:t>
      </w:r>
      <w:proofErr w:type="spellEnd"/>
      <w:r w:rsidRPr="009B7A0F">
        <w:rPr>
          <w:bCs/>
          <w:sz w:val="28"/>
          <w:szCs w:val="28"/>
        </w:rPr>
        <w:t xml:space="preserve"> района представлен печатный (аудиовизуальный, иной) агитационный материал:</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9B7A0F">
      <w:pPr>
        <w:snapToGrid w:val="0"/>
        <w:ind w:right="-1"/>
        <w:jc w:val="center"/>
        <w:rPr>
          <w:bCs/>
          <w:sz w:val="22"/>
          <w:szCs w:val="22"/>
        </w:rPr>
      </w:pPr>
      <w:r w:rsidRPr="009B7A0F">
        <w:rPr>
          <w:bCs/>
          <w:sz w:val="22"/>
          <w:szCs w:val="22"/>
        </w:rPr>
        <w:t>(описание агитационного материала)</w:t>
      </w:r>
    </w:p>
    <w:p w:rsidR="009B7A0F" w:rsidRPr="009B7A0F" w:rsidRDefault="009B7A0F" w:rsidP="009B7A0F">
      <w:pPr>
        <w:snapToGrid w:val="0"/>
        <w:ind w:right="-1"/>
        <w:jc w:val="both"/>
        <w:rPr>
          <w:bCs/>
          <w:sz w:val="22"/>
          <w:szCs w:val="22"/>
        </w:rPr>
      </w:pPr>
      <w:r w:rsidRPr="009B7A0F">
        <w:rPr>
          <w:bCs/>
          <w:sz w:val="22"/>
          <w:szCs w:val="22"/>
        </w:rPr>
        <w:t xml:space="preserve">____________________________________________________________________________________ </w:t>
      </w:r>
    </w:p>
    <w:p w:rsidR="009B7A0F" w:rsidRPr="009B7A0F" w:rsidRDefault="009B7A0F" w:rsidP="009B7A0F">
      <w:pPr>
        <w:snapToGrid w:val="0"/>
        <w:jc w:val="both"/>
        <w:rPr>
          <w:bCs/>
          <w:sz w:val="28"/>
          <w:szCs w:val="28"/>
        </w:rPr>
      </w:pPr>
      <w:r w:rsidRPr="009B7A0F">
        <w:rPr>
          <w:bCs/>
          <w:sz w:val="28"/>
          <w:szCs w:val="28"/>
        </w:rPr>
        <w:t xml:space="preserve">на </w:t>
      </w:r>
      <w:proofErr w:type="gramStart"/>
      <w:r w:rsidRPr="009B7A0F">
        <w:rPr>
          <w:bCs/>
          <w:sz w:val="28"/>
          <w:szCs w:val="28"/>
        </w:rPr>
        <w:t>носителе  _</w:t>
      </w:r>
      <w:proofErr w:type="gramEnd"/>
      <w:r w:rsidRPr="009B7A0F">
        <w:rPr>
          <w:bCs/>
          <w:sz w:val="28"/>
          <w:szCs w:val="28"/>
        </w:rPr>
        <w:t>______________________________________________________</w:t>
      </w:r>
    </w:p>
    <w:p w:rsidR="009B7A0F" w:rsidRPr="009B7A0F" w:rsidRDefault="009B7A0F" w:rsidP="009B7A0F">
      <w:pPr>
        <w:snapToGrid w:val="0"/>
        <w:jc w:val="center"/>
        <w:rPr>
          <w:bCs/>
          <w:sz w:val="22"/>
          <w:szCs w:val="22"/>
        </w:rPr>
      </w:pPr>
      <w:r w:rsidRPr="009B7A0F">
        <w:rPr>
          <w:bCs/>
          <w:sz w:val="22"/>
          <w:szCs w:val="22"/>
        </w:rPr>
        <w:t>(вид носителя информации)</w:t>
      </w:r>
    </w:p>
    <w:p w:rsidR="009B7A0F" w:rsidRPr="009B7A0F" w:rsidRDefault="009B7A0F" w:rsidP="009B7A0F">
      <w:pPr>
        <w:snapToGrid w:val="0"/>
        <w:ind w:right="-1"/>
        <w:jc w:val="both"/>
        <w:rPr>
          <w:bCs/>
          <w:sz w:val="28"/>
          <w:szCs w:val="28"/>
        </w:rPr>
      </w:pPr>
      <w:r w:rsidRPr="009B7A0F">
        <w:rPr>
          <w:bCs/>
          <w:sz w:val="28"/>
          <w:szCs w:val="28"/>
        </w:rPr>
        <w:t>При приеме агитационного материала и приложенных к нему документов установлено, что не соблюдено следующее требование закона:</w:t>
      </w:r>
    </w:p>
    <w:p w:rsidR="009B7A0F" w:rsidRPr="009B7A0F" w:rsidRDefault="009B7A0F" w:rsidP="00F314B7">
      <w:pPr>
        <w:snapToGrid w:val="0"/>
        <w:ind w:right="-1"/>
        <w:jc w:val="center"/>
        <w:rPr>
          <w:bCs/>
          <w:sz w:val="22"/>
          <w:szCs w:val="22"/>
        </w:rPr>
      </w:pPr>
      <w:r w:rsidRPr="009B7A0F">
        <w:rPr>
          <w:bCs/>
          <w:sz w:val="28"/>
          <w:szCs w:val="28"/>
        </w:rPr>
        <w:t>_______</w:t>
      </w:r>
      <w:r w:rsidR="003A6BA4">
        <w:rPr>
          <w:bCs/>
          <w:sz w:val="28"/>
          <w:szCs w:val="28"/>
        </w:rPr>
        <w:t>_</w:t>
      </w:r>
      <w:r w:rsidRPr="009B7A0F">
        <w:rPr>
          <w:bCs/>
          <w:sz w:val="28"/>
          <w:szCs w:val="28"/>
        </w:rPr>
        <w:t>__________________________________________________________</w:t>
      </w:r>
      <w:r w:rsidR="003A6BA4">
        <w:rPr>
          <w:bCs/>
          <w:sz w:val="28"/>
          <w:szCs w:val="28"/>
        </w:rPr>
        <w:t xml:space="preserve">        </w:t>
      </w:r>
      <w:proofErr w:type="gramStart"/>
      <w:r w:rsidR="003A6BA4">
        <w:rPr>
          <w:bCs/>
          <w:sz w:val="28"/>
          <w:szCs w:val="28"/>
        </w:rPr>
        <w:t xml:space="preserve">   </w:t>
      </w:r>
      <w:r w:rsidRPr="009B7A0F">
        <w:rPr>
          <w:bCs/>
          <w:sz w:val="22"/>
          <w:szCs w:val="22"/>
        </w:rPr>
        <w:t>(</w:t>
      </w:r>
      <w:proofErr w:type="gramEnd"/>
      <w:r w:rsidRPr="009B7A0F">
        <w:rPr>
          <w:bCs/>
          <w:sz w:val="22"/>
          <w:szCs w:val="22"/>
        </w:rPr>
        <w:t>описание нарушения требования закона с указанием на пункт и статью закона)</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3A6BA4">
      <w:pPr>
        <w:snapToGrid w:val="0"/>
        <w:ind w:right="-1" w:firstLine="708"/>
        <w:jc w:val="both"/>
        <w:rPr>
          <w:bCs/>
          <w:sz w:val="28"/>
          <w:szCs w:val="28"/>
        </w:rPr>
      </w:pPr>
      <w:r w:rsidRPr="009B7A0F">
        <w:rPr>
          <w:bCs/>
          <w:sz w:val="28"/>
          <w:szCs w:val="28"/>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r w:rsidRPr="009B7A0F">
        <w:rPr>
          <w:bCs/>
          <w:sz w:val="28"/>
          <w:szCs w:val="28"/>
        </w:rPr>
        <w:t>Лицо, представившее агитационный материал</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w:t>
      </w:r>
    </w:p>
    <w:p w:rsidR="009B7A0F" w:rsidRPr="009B7A0F" w:rsidRDefault="009B7A0F" w:rsidP="009B7A0F">
      <w:pPr>
        <w:snapToGrid w:val="0"/>
        <w:ind w:right="-1"/>
        <w:jc w:val="both"/>
        <w:rPr>
          <w:bCs/>
          <w:sz w:val="22"/>
          <w:szCs w:val="22"/>
        </w:rPr>
      </w:pPr>
      <w:r w:rsidRPr="009B7A0F">
        <w:rPr>
          <w:bCs/>
          <w:sz w:val="22"/>
          <w:szCs w:val="22"/>
        </w:rPr>
        <w:t>(подпись, инициалы, фамилия)</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r w:rsidRPr="009B7A0F">
        <w:rPr>
          <w:bCs/>
          <w:sz w:val="28"/>
          <w:szCs w:val="28"/>
        </w:rPr>
        <w:t>Лицо, принявшее агитационный материал</w:t>
      </w:r>
    </w:p>
    <w:p w:rsidR="009B7A0F" w:rsidRPr="009B7A0F" w:rsidRDefault="009B7A0F" w:rsidP="009B7A0F">
      <w:pPr>
        <w:snapToGrid w:val="0"/>
        <w:ind w:right="-1"/>
        <w:jc w:val="both"/>
        <w:rPr>
          <w:bCs/>
          <w:sz w:val="28"/>
          <w:szCs w:val="28"/>
        </w:rPr>
      </w:pPr>
      <w:r w:rsidRPr="009B7A0F">
        <w:rPr>
          <w:bCs/>
          <w:sz w:val="28"/>
          <w:szCs w:val="28"/>
        </w:rPr>
        <w:t>__________________________________________________________________</w:t>
      </w:r>
    </w:p>
    <w:p w:rsidR="009B7A0F" w:rsidRPr="009B7A0F" w:rsidRDefault="009B7A0F" w:rsidP="009B7A0F">
      <w:pPr>
        <w:snapToGrid w:val="0"/>
        <w:ind w:right="-1"/>
        <w:jc w:val="both"/>
        <w:rPr>
          <w:bCs/>
          <w:sz w:val="22"/>
          <w:szCs w:val="22"/>
        </w:rPr>
      </w:pPr>
      <w:r w:rsidRPr="009B7A0F">
        <w:rPr>
          <w:bCs/>
          <w:sz w:val="22"/>
          <w:szCs w:val="22"/>
        </w:rPr>
        <w:t xml:space="preserve"> (подпись, инициалы, фамилия)</w:t>
      </w: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p>
    <w:p w:rsidR="009B7A0F" w:rsidRPr="009B7A0F" w:rsidRDefault="009B7A0F" w:rsidP="009B7A0F">
      <w:pPr>
        <w:snapToGrid w:val="0"/>
        <w:ind w:right="-1"/>
        <w:jc w:val="both"/>
        <w:rPr>
          <w:bCs/>
          <w:sz w:val="28"/>
          <w:szCs w:val="28"/>
        </w:rPr>
      </w:pPr>
    </w:p>
    <w:p w:rsidR="009B7A0F" w:rsidRPr="009B7A0F" w:rsidRDefault="009B7A0F" w:rsidP="009B7A0F">
      <w:pPr>
        <w:tabs>
          <w:tab w:val="left" w:pos="7335"/>
        </w:tabs>
      </w:pPr>
    </w:p>
    <w:sectPr w:rsidR="009B7A0F" w:rsidRPr="009B7A0F" w:rsidSect="00984B66">
      <w:pgSz w:w="11906" w:h="16838"/>
      <w:pgMar w:top="993" w:right="851"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1C" w:rsidRDefault="005B5A1C">
      <w:r>
        <w:separator/>
      </w:r>
    </w:p>
  </w:endnote>
  <w:endnote w:type="continuationSeparator" w:id="0">
    <w:p w:rsidR="005B5A1C" w:rsidRDefault="005B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1C" w:rsidRDefault="005B5A1C">
      <w:r>
        <w:separator/>
      </w:r>
    </w:p>
  </w:footnote>
  <w:footnote w:type="continuationSeparator" w:id="0">
    <w:p w:rsidR="005B5A1C" w:rsidRDefault="005B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78" w:rsidRDefault="005B5A1C">
    <w:pPr>
      <w:pStyle w:val="a5"/>
      <w:jc w:val="center"/>
    </w:pPr>
  </w:p>
  <w:p w:rsidR="00807C78" w:rsidRDefault="005B5A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8E"/>
    <w:rsid w:val="000152CF"/>
    <w:rsid w:val="00024223"/>
    <w:rsid w:val="00047CC0"/>
    <w:rsid w:val="000640B1"/>
    <w:rsid w:val="001B74B8"/>
    <w:rsid w:val="001C24CE"/>
    <w:rsid w:val="00271853"/>
    <w:rsid w:val="003A3EF8"/>
    <w:rsid w:val="003A6BA4"/>
    <w:rsid w:val="003B338E"/>
    <w:rsid w:val="00492389"/>
    <w:rsid w:val="00586EBE"/>
    <w:rsid w:val="005919D2"/>
    <w:rsid w:val="005B5A1C"/>
    <w:rsid w:val="005E4B0A"/>
    <w:rsid w:val="006B6796"/>
    <w:rsid w:val="00705697"/>
    <w:rsid w:val="00713CC9"/>
    <w:rsid w:val="007266BB"/>
    <w:rsid w:val="007640E8"/>
    <w:rsid w:val="007C5DE7"/>
    <w:rsid w:val="0083402C"/>
    <w:rsid w:val="0085295A"/>
    <w:rsid w:val="008C4B4B"/>
    <w:rsid w:val="00984B66"/>
    <w:rsid w:val="00996F55"/>
    <w:rsid w:val="009A5B93"/>
    <w:rsid w:val="009B086E"/>
    <w:rsid w:val="009B7A0F"/>
    <w:rsid w:val="009C6780"/>
    <w:rsid w:val="00A475DF"/>
    <w:rsid w:val="00A55031"/>
    <w:rsid w:val="00AC1549"/>
    <w:rsid w:val="00AD2D1F"/>
    <w:rsid w:val="00AE1F99"/>
    <w:rsid w:val="00B869EC"/>
    <w:rsid w:val="00C35EDF"/>
    <w:rsid w:val="00CC2AB5"/>
    <w:rsid w:val="00CF5ADF"/>
    <w:rsid w:val="00D54F68"/>
    <w:rsid w:val="00E109B5"/>
    <w:rsid w:val="00E853EF"/>
    <w:rsid w:val="00ED3CBA"/>
    <w:rsid w:val="00EF6D04"/>
    <w:rsid w:val="00F314B7"/>
    <w:rsid w:val="00FE5A38"/>
    <w:rsid w:val="00FF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471B3-0CE1-4FF7-BFA5-2D0F3CF1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F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338E"/>
    <w:pPr>
      <w:keepNext/>
      <w:jc w:val="center"/>
      <w:outlineLvl w:val="0"/>
    </w:pPr>
    <w:rPr>
      <w:rFonts w:ascii="Arial" w:hAnsi="Arial" w:cs="Arial"/>
      <w:sz w:val="28"/>
    </w:rPr>
  </w:style>
  <w:style w:type="paragraph" w:styleId="4">
    <w:name w:val="heading 4"/>
    <w:basedOn w:val="a"/>
    <w:next w:val="a"/>
    <w:link w:val="40"/>
    <w:semiHidden/>
    <w:unhideWhenUsed/>
    <w:qFormat/>
    <w:rsid w:val="003B338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3B338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38E"/>
    <w:rPr>
      <w:rFonts w:ascii="Arial" w:eastAsia="Times New Roman" w:hAnsi="Arial" w:cs="Arial"/>
      <w:sz w:val="28"/>
      <w:szCs w:val="20"/>
      <w:lang w:eastAsia="ru-RU"/>
    </w:rPr>
  </w:style>
  <w:style w:type="character" w:customStyle="1" w:styleId="40">
    <w:name w:val="Заголовок 4 Знак"/>
    <w:basedOn w:val="a0"/>
    <w:link w:val="4"/>
    <w:semiHidden/>
    <w:rsid w:val="003B338E"/>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semiHidden/>
    <w:rsid w:val="003B338E"/>
    <w:rPr>
      <w:rFonts w:asciiTheme="majorHAnsi" w:eastAsiaTheme="majorEastAsia" w:hAnsiTheme="majorHAnsi" w:cstheme="majorBidi"/>
      <w:color w:val="2E74B5" w:themeColor="accent1" w:themeShade="BF"/>
      <w:sz w:val="20"/>
      <w:szCs w:val="20"/>
      <w:lang w:eastAsia="ru-RU"/>
    </w:rPr>
  </w:style>
  <w:style w:type="paragraph" w:styleId="a3">
    <w:name w:val="Body Text"/>
    <w:basedOn w:val="a"/>
    <w:link w:val="a4"/>
    <w:uiPriority w:val="99"/>
    <w:rsid w:val="003B338E"/>
    <w:pPr>
      <w:jc w:val="center"/>
    </w:pPr>
    <w:rPr>
      <w:b/>
      <w:bCs/>
      <w:sz w:val="28"/>
      <w:szCs w:val="28"/>
    </w:rPr>
  </w:style>
  <w:style w:type="character" w:customStyle="1" w:styleId="a4">
    <w:name w:val="Основной текст Знак"/>
    <w:basedOn w:val="a0"/>
    <w:link w:val="a3"/>
    <w:uiPriority w:val="99"/>
    <w:rsid w:val="003B338E"/>
    <w:rPr>
      <w:rFonts w:ascii="Times New Roman" w:eastAsia="Times New Roman" w:hAnsi="Times New Roman" w:cs="Times New Roman"/>
      <w:b/>
      <w:bCs/>
      <w:sz w:val="28"/>
      <w:szCs w:val="28"/>
      <w:lang w:eastAsia="ru-RU"/>
    </w:rPr>
  </w:style>
  <w:style w:type="paragraph" w:customStyle="1" w:styleId="14-15">
    <w:name w:val="14-15"/>
    <w:basedOn w:val="a"/>
    <w:uiPriority w:val="99"/>
    <w:rsid w:val="003B338E"/>
    <w:pPr>
      <w:tabs>
        <w:tab w:val="left" w:pos="567"/>
      </w:tabs>
      <w:suppressAutoHyphens/>
      <w:spacing w:line="360" w:lineRule="auto"/>
      <w:ind w:firstLine="709"/>
      <w:jc w:val="both"/>
    </w:pPr>
    <w:rPr>
      <w:sz w:val="28"/>
      <w:szCs w:val="24"/>
      <w:lang w:eastAsia="ar-SA"/>
    </w:rPr>
  </w:style>
  <w:style w:type="paragraph" w:styleId="a5">
    <w:name w:val="header"/>
    <w:basedOn w:val="a"/>
    <w:link w:val="a6"/>
    <w:uiPriority w:val="99"/>
    <w:unhideWhenUsed/>
    <w:rsid w:val="009B7A0F"/>
    <w:pPr>
      <w:tabs>
        <w:tab w:val="center" w:pos="4677"/>
        <w:tab w:val="right" w:pos="9355"/>
      </w:tabs>
    </w:pPr>
  </w:style>
  <w:style w:type="character" w:customStyle="1" w:styleId="a6">
    <w:name w:val="Верхний колонтитул Знак"/>
    <w:basedOn w:val="a0"/>
    <w:link w:val="a5"/>
    <w:uiPriority w:val="99"/>
    <w:rsid w:val="009B7A0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84B66"/>
    <w:pPr>
      <w:tabs>
        <w:tab w:val="center" w:pos="4677"/>
        <w:tab w:val="right" w:pos="9355"/>
      </w:tabs>
    </w:pPr>
  </w:style>
  <w:style w:type="character" w:customStyle="1" w:styleId="a8">
    <w:name w:val="Нижний колонтитул Знак"/>
    <w:basedOn w:val="a0"/>
    <w:link w:val="a7"/>
    <w:uiPriority w:val="99"/>
    <w:rsid w:val="00984B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15</Pages>
  <Words>3662</Words>
  <Characters>20877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13</cp:revision>
  <dcterms:created xsi:type="dcterms:W3CDTF">2022-06-23T05:39:00Z</dcterms:created>
  <dcterms:modified xsi:type="dcterms:W3CDTF">2023-06-27T05:57:00Z</dcterms:modified>
</cp:coreProperties>
</file>