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3" w:rsidRPr="009F0DA9" w:rsidRDefault="22DB289A" w:rsidP="22DB289A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9F0DA9">
        <w:rPr>
          <w:rFonts w:asciiTheme="majorHAnsi" w:hAnsiTheme="majorHAnsi" w:cs="Times New Roman"/>
          <w:b/>
          <w:bCs/>
        </w:rPr>
        <w:t>ДОГОВОР</w:t>
      </w:r>
      <w:r w:rsidR="009F0DA9" w:rsidRPr="009F0DA9">
        <w:rPr>
          <w:rFonts w:asciiTheme="majorHAnsi" w:hAnsiTheme="majorHAnsi" w:cs="Times New Roman"/>
          <w:b/>
          <w:bCs/>
        </w:rPr>
        <w:t xml:space="preserve"> </w:t>
      </w:r>
      <w:r w:rsidRPr="009F0DA9">
        <w:rPr>
          <w:rFonts w:asciiTheme="majorHAnsi" w:hAnsiTheme="majorHAnsi" w:cs="Times New Roman"/>
          <w:b/>
          <w:bCs/>
        </w:rPr>
        <w:t>ВОДОСНАБЖЕНИЯ И ВОДООТВЕДЕНИЯ</w:t>
      </w:r>
    </w:p>
    <w:p w:rsidR="00886943" w:rsidRPr="009F0DA9" w:rsidRDefault="00886943" w:rsidP="005D0C1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№ ____________________________</w:t>
      </w:r>
    </w:p>
    <w:p w:rsidR="00BD07EE" w:rsidRPr="009F0DA9" w:rsidRDefault="00BD07EE" w:rsidP="005D0C1E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CB6DCC" w:rsidRPr="009F0DA9" w:rsidRDefault="00CB6DCC" w:rsidP="005D0C1E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886943" w:rsidRPr="009F0DA9" w:rsidRDefault="00A95F49" w:rsidP="22DB289A">
      <w:pPr>
        <w:spacing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п. Новобатурино</w:t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="009D4094" w:rsidRPr="009F0DA9">
        <w:rPr>
          <w:rFonts w:asciiTheme="majorHAnsi" w:hAnsiTheme="majorHAnsi" w:cs="Times New Roman"/>
        </w:rPr>
        <w:t xml:space="preserve">                                             </w:t>
      </w:r>
      <w:r w:rsidR="00886EAA">
        <w:rPr>
          <w:rFonts w:asciiTheme="majorHAnsi" w:hAnsiTheme="majorHAnsi" w:cs="Times New Roman"/>
        </w:rPr>
        <w:t>«04</w:t>
      </w:r>
      <w:r w:rsidRPr="009F0DA9">
        <w:rPr>
          <w:rFonts w:asciiTheme="majorHAnsi" w:hAnsiTheme="majorHAnsi" w:cs="Times New Roman"/>
        </w:rPr>
        <w:t xml:space="preserve">» июля </w:t>
      </w:r>
      <w:r w:rsidR="00886943" w:rsidRPr="009F0DA9">
        <w:rPr>
          <w:rFonts w:asciiTheme="majorHAnsi" w:hAnsiTheme="majorHAnsi" w:cs="Times New Roman"/>
        </w:rPr>
        <w:t>2017г.</w:t>
      </w:r>
    </w:p>
    <w:p w:rsidR="00886943" w:rsidRPr="009F0DA9" w:rsidRDefault="22DB289A" w:rsidP="22DB289A">
      <w:pPr>
        <w:spacing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Общество с ограниченной ответственностью Строительная компания «Модуль-М»», именуемое в дальнейшем </w:t>
      </w:r>
      <w:r w:rsidR="00DC7E05">
        <w:rPr>
          <w:rFonts w:asciiTheme="majorHAnsi" w:hAnsiTheme="majorHAnsi" w:cs="Times New Roman"/>
        </w:rPr>
        <w:t xml:space="preserve">организацией </w:t>
      </w:r>
      <w:proofErr w:type="gramStart"/>
      <w:r w:rsidR="00DC7E05">
        <w:rPr>
          <w:rFonts w:asciiTheme="majorHAnsi" w:hAnsiTheme="majorHAnsi" w:cs="Times New Roman"/>
        </w:rPr>
        <w:t>водопроводно канализационного</w:t>
      </w:r>
      <w:proofErr w:type="gramEnd"/>
      <w:r w:rsidR="00DC7E05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 xml:space="preserve"> хозяйства, в лице Коммерческого директора Зайцева Сергея Николаевича, действующей на основании Доверенности № 5 от 10.01.2017г,</w:t>
      </w:r>
      <w:r w:rsidR="00DC7E05">
        <w:rPr>
          <w:rFonts w:asciiTheme="majorHAnsi" w:hAnsiTheme="majorHAnsi" w:cs="Times New Roman"/>
        </w:rPr>
        <w:t xml:space="preserve"> с одной стороны, и физические  и юридические лица </w:t>
      </w:r>
      <w:r w:rsidRPr="009F0DA9">
        <w:rPr>
          <w:rFonts w:asciiTheme="majorHAnsi" w:hAnsiTheme="majorHAnsi" w:cs="Times New Roman"/>
        </w:rPr>
        <w:t xml:space="preserve"> посёлка Новобатурино сельского поселения Еткульского муниципального района Челябинской области, именуемый (ая) в дальнейшем абонентом, действующего на основании прав собственности, именуемые в дальнейшем сторонами, заключили настоящий договор о нижеследующем:</w:t>
      </w:r>
    </w:p>
    <w:p w:rsidR="00886943" w:rsidRPr="009F0DA9" w:rsidRDefault="00886943" w:rsidP="005D0C1E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I. Предмет договора</w:t>
      </w:r>
    </w:p>
    <w:p w:rsidR="00886943" w:rsidRPr="009F0DA9" w:rsidRDefault="22DB289A" w:rsidP="22DB289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  <w:bCs/>
        </w:rPr>
        <w:t>1.</w:t>
      </w:r>
      <w:r w:rsidRPr="009F0DA9">
        <w:rPr>
          <w:rFonts w:asciiTheme="majorHAnsi" w:hAnsiTheme="majorHAnsi" w:cs="Times New Roman"/>
        </w:rPr>
        <w:t xml:space="preserve"> По настоящему договору организация водопр</w:t>
      </w:r>
      <w:r w:rsidR="00DC7E05">
        <w:rPr>
          <w:rFonts w:asciiTheme="majorHAnsi" w:hAnsiTheme="majorHAnsi" w:cs="Times New Roman"/>
        </w:rPr>
        <w:t xml:space="preserve">оводно-канализационного </w:t>
      </w:r>
      <w:r w:rsidRPr="009F0DA9">
        <w:rPr>
          <w:rFonts w:asciiTheme="majorHAnsi" w:hAnsiTheme="majorHAnsi" w:cs="Times New Roman"/>
        </w:rPr>
        <w:t xml:space="preserve"> хозяйства, осуществляющая холодное водоснабжение</w:t>
      </w:r>
      <w:r w:rsidR="00DC7E05">
        <w:rPr>
          <w:rFonts w:asciiTheme="majorHAnsi" w:hAnsiTheme="majorHAnsi" w:cs="Times New Roman"/>
        </w:rPr>
        <w:t xml:space="preserve"> и водоотведение</w:t>
      </w:r>
      <w:r w:rsidRPr="009F0DA9">
        <w:rPr>
          <w:rFonts w:asciiTheme="majorHAnsi" w:hAnsiTheme="majorHAnsi" w:cs="Times New Roman"/>
        </w:rPr>
        <w:t>, обязуется подавать абоненту через присоединённую водопроводную сеть из централизованных систем холодного водоснабжения холодную (питьевую) воду и</w:t>
      </w:r>
      <w:r w:rsidR="00DC7E05">
        <w:rPr>
          <w:rFonts w:asciiTheme="majorHAnsi" w:hAnsiTheme="majorHAnsi" w:cs="Times New Roman"/>
        </w:rPr>
        <w:t xml:space="preserve"> услуги </w:t>
      </w:r>
      <w:r w:rsidRPr="009F0DA9">
        <w:rPr>
          <w:rFonts w:asciiTheme="majorHAnsi" w:hAnsiTheme="majorHAnsi" w:cs="Times New Roman"/>
        </w:rPr>
        <w:t xml:space="preserve"> водоотведения.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Абонент обязуется оплачивать принятую холодную (питьевую) воду (далее - холодная вода) установленного качества в объёме, определённом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учёта.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2.</w:t>
      </w:r>
      <w:r w:rsidRPr="009F0DA9">
        <w:rPr>
          <w:rFonts w:asciiTheme="majorHAnsi" w:hAnsiTheme="majorHAnsi" w:cs="Times New Roman"/>
        </w:rPr>
        <w:t xml:space="preserve"> Граница балансовой принадлежности и эксплуатационной ответственности по водопроводным</w:t>
      </w:r>
      <w:r w:rsidR="00DC7E05">
        <w:rPr>
          <w:rFonts w:asciiTheme="majorHAnsi" w:hAnsiTheme="majorHAnsi" w:cs="Times New Roman"/>
        </w:rPr>
        <w:t xml:space="preserve"> и канализационным </w:t>
      </w:r>
      <w:r w:rsidRPr="009F0DA9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Pr="009F0DA9">
        <w:rPr>
          <w:rFonts w:asciiTheme="majorHAnsi" w:hAnsiTheme="majorHAnsi" w:cs="Times New Roman"/>
        </w:rPr>
        <w:t>сетям абонента и организации водопроводного хозяйства определяется в акте о разграничении балансовой принадлежности и эксплуатационной ответственности согласно приложению №1.</w:t>
      </w:r>
    </w:p>
    <w:p w:rsidR="00886943" w:rsidRPr="009F0DA9" w:rsidRDefault="22DB289A" w:rsidP="22DB289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Местом исполнения обязательств по настоящему договору является п. Новобатурино,</w:t>
      </w:r>
      <w:r w:rsidR="009F0DA9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>Еткульского района Челябинско</w:t>
      </w:r>
      <w:r w:rsidR="009F0DA9" w:rsidRPr="009F0DA9">
        <w:rPr>
          <w:rFonts w:asciiTheme="majorHAnsi" w:hAnsiTheme="majorHAnsi" w:cs="Times New Roman"/>
        </w:rPr>
        <w:t>й области.</w:t>
      </w:r>
    </w:p>
    <w:p w:rsidR="005122C2" w:rsidRPr="009F0DA9" w:rsidRDefault="005122C2" w:rsidP="00D503DB">
      <w:pPr>
        <w:spacing w:after="0" w:line="240" w:lineRule="auto"/>
        <w:rPr>
          <w:rFonts w:asciiTheme="majorHAnsi" w:hAnsiTheme="majorHAnsi" w:cs="Times New Roman"/>
        </w:rPr>
      </w:pPr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000000"/>
          <w:lang w:eastAsia="ru-RU"/>
        </w:rPr>
      </w:pPr>
      <w:r>
        <w:rPr>
          <w:rFonts w:asciiTheme="majorHAnsi" w:eastAsia="Times New Roman" w:hAnsiTheme="majorHAnsi" w:cs="Courier New"/>
          <w:b/>
          <w:bCs/>
          <w:color w:val="000000"/>
          <w:lang w:eastAsia="ru-RU"/>
        </w:rPr>
        <w:t xml:space="preserve">                          </w:t>
      </w:r>
      <w:r w:rsidRPr="009F0DA9">
        <w:rPr>
          <w:rFonts w:asciiTheme="majorHAnsi" w:eastAsia="Times New Roman" w:hAnsiTheme="majorHAnsi" w:cs="Courier New"/>
          <w:b/>
          <w:bCs/>
          <w:color w:val="000000"/>
          <w:lang w:eastAsia="ru-RU"/>
        </w:rPr>
        <w:t>II. Сроки и режим подачи холодной воды и водоотведения</w:t>
      </w:r>
    </w:p>
    <w:p w:rsidR="009F0DA9" w:rsidRPr="009F0DA9" w:rsidRDefault="009F0DA9" w:rsidP="009F0DA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Arial"/>
          <w:b/>
          <w:bCs/>
          <w:color w:val="000000"/>
          <w:lang w:eastAsia="ru-RU"/>
        </w:rPr>
        <w:br/>
      </w:r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 xml:space="preserve">     4. Датой начала подачи холодной воды и приема сточных вод   является</w:t>
      </w:r>
      <w:r w:rsidR="00886EAA">
        <w:rPr>
          <w:rFonts w:asciiTheme="majorHAnsi" w:eastAsia="Times New Roman" w:hAnsiTheme="majorHAnsi" w:cs="Courier New"/>
          <w:bCs/>
          <w:color w:val="000000"/>
          <w:lang w:eastAsia="ru-RU"/>
        </w:rPr>
        <w:t>"04" июля 2017</w:t>
      </w: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>г.</w:t>
      </w:r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 xml:space="preserve">     5. </w:t>
      </w:r>
      <w:proofErr w:type="gramStart"/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>Сведения о режиме подачи холодной воды  (гарантированном   объеме</w:t>
      </w:r>
      <w:proofErr w:type="gramEnd"/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>подачи воды, в том числе на нужды пожаротушения, гарантированном   уровне</w:t>
      </w:r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>давления холодной воды в системе водоснабжения  в  месте   присоединения)</w:t>
      </w:r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 xml:space="preserve">указываются по форме согласно </w:t>
      </w:r>
      <w:hyperlink r:id="rId5" w:anchor="block_3300" w:history="1">
        <w:r w:rsidRPr="009F0DA9">
          <w:rPr>
            <w:rFonts w:asciiTheme="majorHAnsi" w:eastAsia="Times New Roman" w:hAnsiTheme="majorHAnsi" w:cs="Courier New"/>
            <w:bCs/>
            <w:color w:val="3272C0"/>
            <w:lang w:eastAsia="ru-RU"/>
          </w:rPr>
          <w:t>приложению N 3</w:t>
        </w:r>
      </w:hyperlink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 xml:space="preserve"> в соответствии с   условиями</w:t>
      </w:r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>подключения (технологического присоединения) к централизованной   системе</w:t>
      </w:r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>холодного водоснабжения.</w:t>
      </w:r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 xml:space="preserve">     6. Сведения о  режиме  приема  сточных  вод  указываются  по  форме</w:t>
      </w:r>
    </w:p>
    <w:p w:rsidR="009F0DA9" w:rsidRPr="009F0DA9" w:rsidRDefault="009F0DA9" w:rsidP="009F0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Cs/>
          <w:color w:val="000000"/>
          <w:lang w:eastAsia="ru-RU"/>
        </w:rPr>
      </w:pPr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 xml:space="preserve">согласно </w:t>
      </w:r>
      <w:hyperlink r:id="rId6" w:anchor="block_3400" w:history="1">
        <w:r w:rsidRPr="009F0DA9">
          <w:rPr>
            <w:rFonts w:asciiTheme="majorHAnsi" w:eastAsia="Times New Roman" w:hAnsiTheme="majorHAnsi" w:cs="Courier New"/>
            <w:bCs/>
            <w:color w:val="3272C0"/>
            <w:lang w:eastAsia="ru-RU"/>
          </w:rPr>
          <w:t>приложению N 4</w:t>
        </w:r>
      </w:hyperlink>
      <w:r w:rsidRPr="009F0DA9">
        <w:rPr>
          <w:rFonts w:asciiTheme="majorHAnsi" w:eastAsia="Times New Roman" w:hAnsiTheme="majorHAnsi" w:cs="Courier New"/>
          <w:bCs/>
          <w:color w:val="000000"/>
          <w:lang w:eastAsia="ru-RU"/>
        </w:rPr>
        <w:t>.</w:t>
      </w:r>
    </w:p>
    <w:p w:rsidR="005122C2" w:rsidRPr="009F0DA9" w:rsidRDefault="009F0DA9" w:rsidP="009F0DA9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eastAsia="Times New Roman" w:hAnsiTheme="majorHAnsi" w:cs="Arial"/>
          <w:b/>
          <w:bCs/>
          <w:color w:val="000000"/>
          <w:lang w:eastAsia="ru-RU"/>
        </w:rPr>
        <w:br/>
      </w:r>
    </w:p>
    <w:p w:rsidR="00886943" w:rsidRPr="009F0DA9" w:rsidRDefault="00886943" w:rsidP="005D0C1E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III. Сроки и порядок оплаты по договору</w:t>
      </w:r>
    </w:p>
    <w:p w:rsidR="00533C9A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5.</w:t>
      </w:r>
      <w:r w:rsidRPr="009F0DA9">
        <w:rPr>
          <w:rFonts w:asciiTheme="majorHAnsi" w:hAnsiTheme="majorHAnsi" w:cs="Times New Roman"/>
        </w:rPr>
        <w:t xml:space="preserve"> Оплата по настоящему договору осуществляется абонентом по тарифам на питьевую воду</w:t>
      </w:r>
      <w:r w:rsidR="00DC7E05">
        <w:rPr>
          <w:rFonts w:asciiTheme="majorHAnsi" w:hAnsiTheme="majorHAnsi" w:cs="Times New Roman"/>
        </w:rPr>
        <w:t xml:space="preserve"> и услуги водоотведения </w:t>
      </w:r>
      <w:r w:rsidRPr="009F0DA9">
        <w:rPr>
          <w:rFonts w:asciiTheme="majorHAnsi" w:hAnsiTheme="majorHAnsi" w:cs="Times New Roman"/>
        </w:rPr>
        <w:t xml:space="preserve"> (питьевое водоснабжение), устанавливаемым в порядке, определён</w:t>
      </w:r>
      <w:r w:rsidR="00533C9A" w:rsidRPr="009F0DA9">
        <w:rPr>
          <w:rFonts w:asciiTheme="majorHAnsi" w:hAnsiTheme="majorHAnsi" w:cs="Times New Roman"/>
        </w:rPr>
        <w:t>ном законодательством РФ</w:t>
      </w:r>
    </w:p>
    <w:p w:rsidR="00217CCE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о государственном регулировании цен (тарифов), за счёт каких средств осуществляется оплата по договору в каком объёме и сумме. </w:t>
      </w:r>
    </w:p>
    <w:p w:rsidR="00886943" w:rsidRPr="009F0DA9" w:rsidRDefault="22DB289A" w:rsidP="22DB289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Тариф на холодную (питьевую) воду</w:t>
      </w:r>
      <w:r w:rsidR="00DC7E05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>и водоотведение,</w:t>
      </w:r>
      <w:r w:rsidR="00DC7E05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 xml:space="preserve">могут изменяться </w:t>
      </w:r>
      <w:proofErr w:type="gramStart"/>
      <w:r w:rsidR="00DC7E05">
        <w:rPr>
          <w:rFonts w:asciiTheme="majorHAnsi" w:hAnsiTheme="majorHAnsi" w:cs="Times New Roman"/>
        </w:rPr>
        <w:t>согласно постановления</w:t>
      </w:r>
      <w:proofErr w:type="gramEnd"/>
      <w:r w:rsidR="00DC7E05">
        <w:rPr>
          <w:rFonts w:asciiTheme="majorHAnsi" w:hAnsiTheme="majorHAnsi" w:cs="Times New Roman"/>
        </w:rPr>
        <w:t xml:space="preserve"> министерства  </w:t>
      </w:r>
      <w:r w:rsidRPr="009F0DA9">
        <w:rPr>
          <w:rFonts w:asciiTheme="majorHAnsi" w:hAnsiTheme="majorHAnsi" w:cs="Times New Roman"/>
        </w:rPr>
        <w:t xml:space="preserve"> тарифного регулирования.</w:t>
      </w:r>
    </w:p>
    <w:p w:rsidR="00886943" w:rsidRPr="009F0DA9" w:rsidRDefault="22DB289A" w:rsidP="22DB289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  <w:bCs/>
        </w:rPr>
        <w:t>6.</w:t>
      </w:r>
      <w:r w:rsidRPr="009F0DA9">
        <w:rPr>
          <w:rFonts w:asciiTheme="majorHAnsi" w:hAnsiTheme="majorHAnsi" w:cs="Times New Roman"/>
        </w:rPr>
        <w:t xml:space="preserve"> Расчётный период, установленный настоящим договором, равен одному календарному месяцу. </w:t>
      </w:r>
      <w:proofErr w:type="gramStart"/>
      <w:r w:rsidRPr="009F0DA9">
        <w:rPr>
          <w:rFonts w:asciiTheme="majorHAnsi" w:hAnsiTheme="majorHAnsi" w:cs="Times New Roman"/>
        </w:rPr>
        <w:t xml:space="preserve">Абонент оплачивает полученную холодную воду и водоотведениев объёме потреблённой холодной воды до 10-го числа месяца, следующего за расчётным месяцем, на </w:t>
      </w:r>
      <w:r w:rsidRPr="009F0DA9">
        <w:rPr>
          <w:rFonts w:asciiTheme="majorHAnsi" w:hAnsiTheme="majorHAnsi" w:cs="Times New Roman"/>
        </w:rPr>
        <w:lastRenderedPageBreak/>
        <w:t>основании счетов, выставляемых к оплате организацией водопроводного хозяйства в срок не позднее 5-го числа месяца, следующего за расчётным.</w:t>
      </w:r>
      <w:proofErr w:type="gramEnd"/>
      <w:r w:rsidRPr="009F0DA9">
        <w:rPr>
          <w:rFonts w:asciiTheme="majorHAnsi" w:hAnsiTheme="majorHAnsi" w:cs="Times New Roman"/>
        </w:rPr>
        <w:t xml:space="preserve"> Датой оплаты считается дата поступления денежных средств на расчётный счёт или внесения денежных сре</w:t>
      </w:r>
      <w:proofErr w:type="gramStart"/>
      <w:r w:rsidRPr="009F0DA9">
        <w:rPr>
          <w:rFonts w:asciiTheme="majorHAnsi" w:hAnsiTheme="majorHAnsi" w:cs="Times New Roman"/>
        </w:rPr>
        <w:t>дств в к</w:t>
      </w:r>
      <w:proofErr w:type="gramEnd"/>
      <w:r w:rsidRPr="009F0DA9">
        <w:rPr>
          <w:rFonts w:asciiTheme="majorHAnsi" w:hAnsiTheme="majorHAnsi" w:cs="Times New Roman"/>
        </w:rPr>
        <w:t>ассу организации водопроводного хозяйства.</w:t>
      </w:r>
    </w:p>
    <w:p w:rsidR="004376DD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7.</w:t>
      </w:r>
      <w:r w:rsidRPr="009F0DA9">
        <w:rPr>
          <w:rFonts w:asciiTheme="majorHAnsi" w:hAnsiTheme="majorHAnsi" w:cs="Times New Roman"/>
        </w:rPr>
        <w:t xml:space="preserve"> Сверка расчётов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путём составления и подписания сторонами соответствующего акта. Сторона настоящего договора, инициирующая проведение сверки расчётов, уведомляет другую сторону о дате проведения сверки расчётов не менее чем за 5 рабочих дней до даты ее проведения. </w:t>
      </w:r>
    </w:p>
    <w:p w:rsidR="005122C2" w:rsidRPr="009F0DA9" w:rsidRDefault="005122C2" w:rsidP="00D503DB">
      <w:pPr>
        <w:spacing w:after="0" w:line="240" w:lineRule="auto"/>
        <w:rPr>
          <w:rFonts w:asciiTheme="majorHAnsi" w:hAnsiTheme="majorHAnsi" w:cs="Times New Roman"/>
        </w:rPr>
      </w:pPr>
    </w:p>
    <w:p w:rsidR="007C07CA" w:rsidRPr="009F0DA9" w:rsidRDefault="007C07CA" w:rsidP="005D0C1E">
      <w:pPr>
        <w:spacing w:line="240" w:lineRule="auto"/>
        <w:jc w:val="center"/>
        <w:rPr>
          <w:rFonts w:asciiTheme="majorHAnsi" w:hAnsiTheme="majorHAnsi" w:cs="Times New Roman"/>
          <w:b/>
        </w:rPr>
      </w:pPr>
    </w:p>
    <w:p w:rsidR="00886943" w:rsidRPr="009F0DA9" w:rsidRDefault="00886943" w:rsidP="005D0C1E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IV. Права и обязанности сторон</w:t>
      </w:r>
    </w:p>
    <w:p w:rsidR="00886943" w:rsidRPr="009F0DA9" w:rsidRDefault="008E75D4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8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Организация водопроводного хозяйства обязана:</w:t>
      </w:r>
    </w:p>
    <w:p w:rsidR="00886943" w:rsidRPr="009F0DA9" w:rsidRDefault="22DB289A" w:rsidP="22DB289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  <w:bCs/>
        </w:rPr>
        <w:t>а)</w:t>
      </w:r>
      <w:r w:rsidRPr="009F0DA9">
        <w:rPr>
          <w:rFonts w:asciiTheme="majorHAnsi" w:hAnsiTheme="majorHAnsi" w:cs="Times New Roman"/>
        </w:rPr>
        <w:t xml:space="preserve"> осуществлять подачу абоненту холодной воды и водоотведенияустановленного качества и в объёме, установленном настоящим договором,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РФ;</w:t>
      </w:r>
    </w:p>
    <w:p w:rsidR="00886943" w:rsidRPr="009F0DA9" w:rsidRDefault="22DB289A" w:rsidP="22DB289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  <w:bCs/>
        </w:rPr>
        <w:t>б)</w:t>
      </w:r>
      <w:r w:rsidRPr="009F0DA9">
        <w:rPr>
          <w:rFonts w:asciiTheme="majorHAnsi" w:hAnsiTheme="majorHAnsi" w:cs="Times New Roman"/>
        </w:rPr>
        <w:t xml:space="preserve"> обеспечивать эксплуатацию водопроводных сетей и сетей </w:t>
      </w:r>
      <w:proofErr w:type="gramStart"/>
      <w:r w:rsidRPr="009F0DA9">
        <w:rPr>
          <w:rFonts w:asciiTheme="majorHAnsi" w:hAnsiTheme="majorHAnsi" w:cs="Times New Roman"/>
        </w:rPr>
        <w:t>водоотведения</w:t>
      </w:r>
      <w:proofErr w:type="gramEnd"/>
      <w:r w:rsidRPr="009F0DA9">
        <w:rPr>
          <w:rFonts w:asciiTheme="majorHAnsi" w:hAnsiTheme="majorHAnsi" w:cs="Times New Roman"/>
        </w:rPr>
        <w:t xml:space="preserve">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в)</w:t>
      </w:r>
      <w:r w:rsidRPr="009F0DA9">
        <w:rPr>
          <w:rFonts w:asciiTheme="majorHAnsi" w:hAnsiTheme="majorHAnsi" w:cs="Times New Roman"/>
        </w:rPr>
        <w:t xml:space="preserve"> осуществлять производственный контро</w:t>
      </w:r>
      <w:r w:rsidR="00C9398C" w:rsidRPr="009F0DA9">
        <w:rPr>
          <w:rFonts w:asciiTheme="majorHAnsi" w:hAnsiTheme="majorHAnsi" w:cs="Times New Roman"/>
        </w:rPr>
        <w:t xml:space="preserve">ль качества холодной </w:t>
      </w:r>
      <w:r w:rsidRPr="009F0DA9">
        <w:rPr>
          <w:rFonts w:asciiTheme="majorHAnsi" w:hAnsiTheme="majorHAnsi" w:cs="Times New Roman"/>
        </w:rPr>
        <w:t>воды;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г)</w:t>
      </w:r>
      <w:r w:rsidRPr="009F0DA9">
        <w:rPr>
          <w:rFonts w:asciiTheme="majorHAnsi" w:hAnsiTheme="majorHAnsi" w:cs="Times New Roman"/>
        </w:rPr>
        <w:t xml:space="preserve"> соблюдать установленный режим подачи холодной воды;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д</w:t>
      </w:r>
      <w:proofErr w:type="gramStart"/>
      <w:r w:rsidRPr="009F0DA9">
        <w:rPr>
          <w:rFonts w:asciiTheme="majorHAnsi" w:hAnsiTheme="majorHAnsi" w:cs="Times New Roman"/>
          <w:b/>
        </w:rPr>
        <w:t>)</w:t>
      </w:r>
      <w:r w:rsidRPr="009F0DA9">
        <w:rPr>
          <w:rFonts w:asciiTheme="majorHAnsi" w:hAnsiTheme="majorHAnsi" w:cs="Times New Roman"/>
        </w:rPr>
        <w:t>с</w:t>
      </w:r>
      <w:proofErr w:type="gramEnd"/>
      <w:r w:rsidRPr="009F0DA9">
        <w:rPr>
          <w:rFonts w:asciiTheme="majorHAnsi" w:hAnsiTheme="majorHAnsi" w:cs="Times New Roman"/>
        </w:rPr>
        <w:t xml:space="preserve"> даты выявления несоответствия </w:t>
      </w:r>
      <w:r w:rsidR="00C9398C" w:rsidRPr="009F0DA9">
        <w:rPr>
          <w:rFonts w:asciiTheme="majorHAnsi" w:hAnsiTheme="majorHAnsi" w:cs="Times New Roman"/>
        </w:rPr>
        <w:t xml:space="preserve">показателей холодной </w:t>
      </w:r>
      <w:r w:rsidRPr="009F0DA9">
        <w:rPr>
          <w:rFonts w:asciiTheme="majorHAnsi" w:hAnsiTheme="majorHAnsi" w:cs="Times New Roman"/>
        </w:rPr>
        <w:t>воды, характеризующих ее безопасность, требованиям законодател</w:t>
      </w:r>
      <w:r w:rsidR="00C9398C" w:rsidRPr="009F0DA9">
        <w:rPr>
          <w:rFonts w:asciiTheme="majorHAnsi" w:hAnsiTheme="majorHAnsi" w:cs="Times New Roman"/>
        </w:rPr>
        <w:t>ьства РФ</w:t>
      </w:r>
      <w:r w:rsidR="00533C9A" w:rsidRPr="009F0DA9">
        <w:rPr>
          <w:rFonts w:asciiTheme="majorHAnsi" w:hAnsiTheme="majorHAnsi" w:cs="Times New Roman"/>
        </w:rPr>
        <w:t>,неза</w:t>
      </w:r>
      <w:r w:rsidRPr="009F0DA9">
        <w:rPr>
          <w:rFonts w:asciiTheme="majorHAnsi" w:hAnsiTheme="majorHAnsi" w:cs="Times New Roman"/>
        </w:rPr>
        <w:t>медлительно извещать об этом абонента в порядке, предусмотрен</w:t>
      </w:r>
      <w:r w:rsidR="00C9398C" w:rsidRPr="009F0DA9">
        <w:rPr>
          <w:rFonts w:asciiTheme="majorHAnsi" w:hAnsiTheme="majorHAnsi" w:cs="Times New Roman"/>
        </w:rPr>
        <w:t>ном законодательством РФ</w:t>
      </w:r>
      <w:r w:rsidRPr="009F0DA9">
        <w:rPr>
          <w:rFonts w:asciiTheme="majorHAnsi" w:hAnsiTheme="majorHAnsi" w:cs="Times New Roman"/>
        </w:rPr>
        <w:t>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</w:t>
      </w:r>
      <w:r w:rsidR="009C073B" w:rsidRPr="009F0DA9">
        <w:rPr>
          <w:rFonts w:asciiTheme="majorHAnsi" w:hAnsiTheme="majorHAnsi" w:cs="Times New Roman"/>
        </w:rPr>
        <w:t xml:space="preserve">лефонограмма, </w:t>
      </w:r>
      <w:r w:rsidRPr="009F0DA9">
        <w:rPr>
          <w:rFonts w:asciiTheme="majorHAnsi" w:hAnsiTheme="majorHAnsi" w:cs="Times New Roman"/>
        </w:rPr>
        <w:t>сеть "Интернет");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е)</w:t>
      </w:r>
      <w:r w:rsidRPr="009F0DA9">
        <w:rPr>
          <w:rFonts w:asciiTheme="majorHAnsi" w:hAnsiTheme="majorHAnsi" w:cs="Times New Roman"/>
        </w:rPr>
        <w:t xml:space="preserve"> предоставлять абоненту информацию в соответствии со стандартами раскрытия информации в порядке, предусмотрен</w:t>
      </w:r>
      <w:r w:rsidR="00C9398C" w:rsidRPr="009F0DA9">
        <w:rPr>
          <w:rFonts w:asciiTheme="majorHAnsi" w:hAnsiTheme="majorHAnsi" w:cs="Times New Roman"/>
        </w:rPr>
        <w:t>ном законодательством РФ</w:t>
      </w:r>
      <w:r w:rsidRPr="009F0DA9">
        <w:rPr>
          <w:rFonts w:asciiTheme="majorHAnsi" w:hAnsiTheme="majorHAnsi" w:cs="Times New Roman"/>
        </w:rPr>
        <w:t>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</w:t>
      </w:r>
      <w:r w:rsidR="009510E1" w:rsidRPr="009F0DA9">
        <w:rPr>
          <w:rFonts w:asciiTheme="majorHAnsi" w:hAnsiTheme="majorHAnsi" w:cs="Times New Roman"/>
        </w:rPr>
        <w:t>го законодательством РФ</w:t>
      </w:r>
      <w:r w:rsidRPr="009F0DA9">
        <w:rPr>
          <w:rFonts w:asciiTheme="majorHAnsi" w:hAnsiTheme="majorHAnsi" w:cs="Times New Roman"/>
        </w:rPr>
        <w:t>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з)</w:t>
      </w:r>
      <w:r w:rsidRPr="009F0DA9">
        <w:rPr>
          <w:rFonts w:asciiTheme="majorHAnsi" w:hAnsiTheme="majorHAnsi" w:cs="Times New Roman"/>
        </w:rPr>
        <w:t xml:space="preserve"> при участии абонента, если иное не предусмотрено правилами организации коммерческого учёта воды и сточных вод, утвержд</w:t>
      </w:r>
      <w:r w:rsidR="009E739A" w:rsidRPr="009F0DA9">
        <w:rPr>
          <w:rFonts w:asciiTheme="majorHAnsi" w:hAnsiTheme="majorHAnsi" w:cs="Times New Roman"/>
        </w:rPr>
        <w:t>аемыми Правительством РФ</w:t>
      </w:r>
      <w:r w:rsidRPr="009F0DA9">
        <w:rPr>
          <w:rFonts w:asciiTheme="majorHAnsi" w:hAnsiTheme="majorHAnsi" w:cs="Times New Roman"/>
        </w:rPr>
        <w:t>, осуществлять допуск узлов учёта,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и)</w:t>
      </w:r>
      <w:r w:rsidRPr="009F0DA9">
        <w:rPr>
          <w:rFonts w:asciiTheme="majorHAnsi" w:hAnsiTheme="majorHAnsi" w:cs="Times New Roman"/>
        </w:rPr>
        <w:t xml:space="preserve"> опломбировать абоненту приборы учёта без взимания платы, за исключением случаев, предусмотренных правилами организации коммерческого учёта воды и сточных вод, утвержд</w:t>
      </w:r>
      <w:r w:rsidR="00C9398C" w:rsidRPr="009F0DA9">
        <w:rPr>
          <w:rFonts w:asciiTheme="majorHAnsi" w:hAnsiTheme="majorHAnsi" w:cs="Times New Roman"/>
        </w:rPr>
        <w:t>аемыми Правительством РФ</w:t>
      </w:r>
      <w:r w:rsidRPr="009F0DA9">
        <w:rPr>
          <w:rFonts w:asciiTheme="majorHAnsi" w:hAnsiTheme="majorHAnsi" w:cs="Times New Roman"/>
        </w:rPr>
        <w:t>, при которых взимается плата за опломбирование приборов учёта;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к)</w:t>
      </w:r>
      <w:r w:rsidRPr="009F0DA9">
        <w:rPr>
          <w:rFonts w:asciiTheme="majorHAnsi" w:hAnsiTheme="majorHAnsi" w:cs="Times New Roman"/>
        </w:rPr>
        <w:t xml:space="preserve">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</w:t>
      </w:r>
      <w:r w:rsidR="00C9398C" w:rsidRPr="009F0DA9">
        <w:rPr>
          <w:rFonts w:asciiTheme="majorHAnsi" w:hAnsiTheme="majorHAnsi" w:cs="Times New Roman"/>
        </w:rPr>
        <w:t>ными правовыми актами РФ</w:t>
      </w:r>
      <w:r w:rsidRPr="009F0DA9">
        <w:rPr>
          <w:rFonts w:asciiTheme="majorHAnsi" w:hAnsiTheme="majorHAnsi" w:cs="Times New Roman"/>
        </w:rPr>
        <w:t>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9F0DA9">
        <w:rPr>
          <w:rFonts w:asciiTheme="majorHAnsi" w:hAnsiTheme="majorHAnsi" w:cs="Times New Roman"/>
          <w:b/>
        </w:rPr>
        <w:t>л)</w:t>
      </w:r>
      <w:r w:rsidRPr="009F0DA9">
        <w:rPr>
          <w:rFonts w:asciiTheme="majorHAnsi" w:hAnsiTheme="majorHAnsi" w:cs="Times New Roman"/>
        </w:rPr>
        <w:t xml:space="preserve"> принимать необходимые меры по своевременной ликвидации аварий и повреждений на централизованных системах холодного водоснабжения</w:t>
      </w:r>
      <w:r w:rsidR="00DC7E05">
        <w:rPr>
          <w:rFonts w:asciiTheme="majorHAnsi" w:hAnsiTheme="majorHAnsi" w:cs="Times New Roman"/>
        </w:rPr>
        <w:t xml:space="preserve"> и водоотведения</w:t>
      </w:r>
      <w:r w:rsidRPr="009F0DA9">
        <w:rPr>
          <w:rFonts w:asciiTheme="majorHAnsi" w:hAnsiTheme="majorHAnsi" w:cs="Times New Roman"/>
        </w:rPr>
        <w:t>,</w:t>
      </w:r>
      <w:r w:rsidR="00DC7E05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 xml:space="preserve">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</w:t>
      </w:r>
      <w:r w:rsidR="00C9398C" w:rsidRPr="009F0DA9">
        <w:rPr>
          <w:rFonts w:asciiTheme="majorHAnsi" w:hAnsiTheme="majorHAnsi" w:cs="Times New Roman"/>
        </w:rPr>
        <w:t>ных законодательством РФ</w:t>
      </w:r>
      <w:r w:rsidRPr="009F0DA9">
        <w:rPr>
          <w:rFonts w:asciiTheme="majorHAnsi" w:hAnsiTheme="majorHAnsi" w:cs="Times New Roman"/>
        </w:rPr>
        <w:t xml:space="preserve"> в области обеспечения санитарно-эпидемиологического благополучия населения;</w:t>
      </w:r>
      <w:proofErr w:type="gramEnd"/>
    </w:p>
    <w:p w:rsidR="00886943" w:rsidRPr="009F0DA9" w:rsidRDefault="009A06AC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м</w:t>
      </w:r>
      <w:r w:rsidR="00886943" w:rsidRPr="009F0DA9">
        <w:rPr>
          <w:rFonts w:asciiTheme="majorHAnsi" w:hAnsiTheme="majorHAnsi" w:cs="Times New Roman"/>
          <w:b/>
        </w:rPr>
        <w:t>)</w:t>
      </w:r>
      <w:r w:rsidR="00886943" w:rsidRPr="009F0DA9">
        <w:rPr>
          <w:rFonts w:asciiTheme="majorHAnsi" w:hAnsiTheme="majorHAnsi" w:cs="Times New Roman"/>
        </w:rPr>
        <w:t xml:space="preserve"> осуществлять организацию и эксплуатацию зон санитарной охраны источников питьевого и хозяйственно бытового водоснабжения в соответствии с законодательст</w:t>
      </w:r>
      <w:r w:rsidR="00C9398C" w:rsidRPr="009F0DA9">
        <w:rPr>
          <w:rFonts w:asciiTheme="majorHAnsi" w:hAnsiTheme="majorHAnsi" w:cs="Times New Roman"/>
        </w:rPr>
        <w:t>вом РФ</w:t>
      </w:r>
      <w:r w:rsidRPr="009F0DA9">
        <w:rPr>
          <w:rFonts w:asciiTheme="majorHAnsi" w:hAnsiTheme="majorHAnsi" w:cs="Times New Roman"/>
        </w:rPr>
        <w:t xml:space="preserve"> о сани</w:t>
      </w:r>
      <w:r w:rsidR="00886943" w:rsidRPr="009F0DA9">
        <w:rPr>
          <w:rFonts w:asciiTheme="majorHAnsi" w:hAnsiTheme="majorHAnsi" w:cs="Times New Roman"/>
        </w:rPr>
        <w:t>тарно-эпидемиологическом благополучии населения;</w:t>
      </w:r>
    </w:p>
    <w:p w:rsidR="00886943" w:rsidRPr="009F0DA9" w:rsidRDefault="009A06AC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lastRenderedPageBreak/>
        <w:t>н</w:t>
      </w:r>
      <w:r w:rsidR="00886943" w:rsidRPr="009F0DA9">
        <w:rPr>
          <w:rFonts w:asciiTheme="majorHAnsi" w:hAnsiTheme="majorHAnsi" w:cs="Times New Roman"/>
          <w:b/>
        </w:rPr>
        <w:t>)</w:t>
      </w:r>
      <w:r w:rsidR="00886943" w:rsidRPr="009F0DA9">
        <w:rPr>
          <w:rFonts w:asciiTheme="majorHAnsi" w:hAnsiTheme="majorHAnsi" w:cs="Times New Roman"/>
        </w:rPr>
        <w:t xml:space="preserve"> уведомлять абонента о графиках и сроках проведения планово-предупредительного ремонта водопроводных</w:t>
      </w:r>
      <w:r w:rsidR="00DC7E05">
        <w:rPr>
          <w:rFonts w:asciiTheme="majorHAnsi" w:hAnsiTheme="majorHAnsi" w:cs="Times New Roman"/>
        </w:rPr>
        <w:t xml:space="preserve"> и канализационных </w:t>
      </w:r>
      <w:r w:rsidR="00886943" w:rsidRPr="009F0DA9">
        <w:rPr>
          <w:rFonts w:asciiTheme="majorHAnsi" w:hAnsiTheme="majorHAnsi" w:cs="Times New Roman"/>
        </w:rPr>
        <w:t xml:space="preserve"> сетей, через которые осуществляется холодное водоснабжение</w:t>
      </w:r>
      <w:r w:rsidR="00DC7E05">
        <w:rPr>
          <w:rFonts w:asciiTheme="majorHAnsi" w:hAnsiTheme="majorHAnsi" w:cs="Times New Roman"/>
        </w:rPr>
        <w:t xml:space="preserve"> и водоотведение</w:t>
      </w:r>
      <w:r w:rsidR="00886943" w:rsidRPr="009F0DA9">
        <w:rPr>
          <w:rFonts w:asciiTheme="majorHAnsi" w:hAnsiTheme="majorHAnsi" w:cs="Times New Roman"/>
        </w:rPr>
        <w:t>.</w:t>
      </w:r>
    </w:p>
    <w:p w:rsidR="005122C2" w:rsidRPr="009F0DA9" w:rsidRDefault="005122C2" w:rsidP="00D503DB">
      <w:pPr>
        <w:spacing w:after="0" w:line="240" w:lineRule="auto"/>
        <w:rPr>
          <w:rFonts w:asciiTheme="majorHAnsi" w:hAnsiTheme="majorHAnsi" w:cs="Times New Roman"/>
        </w:rPr>
      </w:pPr>
    </w:p>
    <w:p w:rsidR="002477C4" w:rsidRPr="009F0DA9" w:rsidRDefault="009A06AC" w:rsidP="005D0C1E">
      <w:pPr>
        <w:spacing w:line="240" w:lineRule="auto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9</w:t>
      </w:r>
      <w:r w:rsidR="00886943" w:rsidRPr="009F0DA9">
        <w:rPr>
          <w:rFonts w:asciiTheme="majorHAnsi" w:hAnsiTheme="majorHAnsi" w:cs="Times New Roman"/>
          <w:b/>
        </w:rPr>
        <w:t>. Организация водопроводного хозяйства вправе: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а)</w:t>
      </w:r>
      <w:r w:rsidRPr="009F0DA9">
        <w:rPr>
          <w:rFonts w:asciiTheme="majorHAnsi" w:hAnsiTheme="majorHAnsi" w:cs="Times New Roman"/>
        </w:rPr>
        <w:t xml:space="preserve"> осуществлять </w:t>
      </w:r>
      <w:proofErr w:type="gramStart"/>
      <w:r w:rsidRPr="009F0DA9">
        <w:rPr>
          <w:rFonts w:asciiTheme="majorHAnsi" w:hAnsiTheme="majorHAnsi" w:cs="Times New Roman"/>
        </w:rPr>
        <w:t>контроль за</w:t>
      </w:r>
      <w:proofErr w:type="gramEnd"/>
      <w:r w:rsidRPr="009F0DA9">
        <w:rPr>
          <w:rFonts w:asciiTheme="majorHAnsi" w:hAnsiTheme="majorHAnsi" w:cs="Times New Roman"/>
        </w:rPr>
        <w:t xml:space="preserve"> правильностью учёта объёмов поданной (полученной) абонентом холодной воды;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б)</w:t>
      </w:r>
      <w:r w:rsidRPr="009F0DA9">
        <w:rPr>
          <w:rFonts w:asciiTheme="majorHAnsi" w:hAnsiTheme="majorHAnsi" w:cs="Times New Roman"/>
        </w:rPr>
        <w:t xml:space="preserve"> осуществлять </w:t>
      </w:r>
      <w:proofErr w:type="gramStart"/>
      <w:r w:rsidRPr="009F0DA9">
        <w:rPr>
          <w:rFonts w:asciiTheme="majorHAnsi" w:hAnsiTheme="majorHAnsi" w:cs="Times New Roman"/>
        </w:rPr>
        <w:t>контроль за</w:t>
      </w:r>
      <w:proofErr w:type="gramEnd"/>
      <w:r w:rsidRPr="009F0DA9">
        <w:rPr>
          <w:rFonts w:asciiTheme="majorHAnsi" w:hAnsiTheme="majorHAnsi" w:cs="Times New Roman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</w:t>
      </w:r>
      <w:r w:rsidR="00DC7E05">
        <w:rPr>
          <w:rFonts w:asciiTheme="majorHAnsi" w:hAnsiTheme="majorHAnsi" w:cs="Times New Roman"/>
        </w:rPr>
        <w:t xml:space="preserve">водоотведение </w:t>
      </w:r>
      <w:r w:rsidRPr="009F0DA9">
        <w:rPr>
          <w:rFonts w:asciiTheme="majorHAnsi" w:hAnsiTheme="majorHAnsi" w:cs="Times New Roman"/>
        </w:rPr>
        <w:t>принимать меры по предотвращению самовольного пользования и (или) самовольного подключения к централизованной системе холодного водоснабжения</w:t>
      </w:r>
      <w:r w:rsidR="00DC7E05">
        <w:rPr>
          <w:rFonts w:asciiTheme="majorHAnsi" w:hAnsiTheme="majorHAnsi" w:cs="Times New Roman"/>
        </w:rPr>
        <w:t xml:space="preserve"> и водоотведение</w:t>
      </w:r>
      <w:r w:rsidRPr="009F0DA9">
        <w:rPr>
          <w:rFonts w:asciiTheme="majorHAnsi" w:hAnsiTheme="majorHAnsi" w:cs="Times New Roman"/>
        </w:rPr>
        <w:t>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в)</w:t>
      </w:r>
      <w:r w:rsidRPr="009F0DA9">
        <w:rPr>
          <w:rFonts w:asciiTheme="majorHAnsi" w:hAnsiTheme="majorHAnsi" w:cs="Times New Roman"/>
        </w:rPr>
        <w:t xml:space="preserve">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г)</w:t>
      </w:r>
      <w:r w:rsidRPr="009F0DA9">
        <w:rPr>
          <w:rFonts w:asciiTheme="majorHAnsi" w:hAnsiTheme="majorHAnsi" w:cs="Times New Roman"/>
        </w:rPr>
        <w:t xml:space="preserve"> иметь беспрепятственный доступ к водопроводным сетям, местам отбора проб холодной воды и приборам учёта в порядке, предусмотренном разделом VI настоящего договора;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д)</w:t>
      </w:r>
      <w:r w:rsidRPr="009F0DA9">
        <w:rPr>
          <w:rFonts w:asciiTheme="majorHAnsi" w:hAnsiTheme="majorHAnsi" w:cs="Times New Roman"/>
        </w:rPr>
        <w:t xml:space="preserve"> инициировать проведение сверки расчётов по настоящему договору.</w:t>
      </w:r>
    </w:p>
    <w:p w:rsidR="00CB6DCC" w:rsidRPr="009F0DA9" w:rsidRDefault="00CB6DCC" w:rsidP="005D0C1E">
      <w:pPr>
        <w:spacing w:line="240" w:lineRule="auto"/>
        <w:rPr>
          <w:rFonts w:asciiTheme="majorHAnsi" w:hAnsiTheme="majorHAnsi" w:cs="Times New Roman"/>
          <w:b/>
        </w:rPr>
      </w:pPr>
    </w:p>
    <w:p w:rsidR="00886943" w:rsidRPr="009F0DA9" w:rsidRDefault="009A06AC" w:rsidP="005D0C1E">
      <w:pPr>
        <w:spacing w:line="240" w:lineRule="auto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10</w:t>
      </w:r>
      <w:r w:rsidR="00886943" w:rsidRPr="009F0DA9">
        <w:rPr>
          <w:rFonts w:asciiTheme="majorHAnsi" w:hAnsiTheme="majorHAnsi" w:cs="Times New Roman"/>
          <w:b/>
        </w:rPr>
        <w:t>. Абонент обязан: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а)</w:t>
      </w:r>
      <w:r w:rsidRPr="009F0DA9">
        <w:rPr>
          <w:rFonts w:asciiTheme="majorHAnsi" w:hAnsiTheme="majorHAnsi" w:cs="Times New Roman"/>
        </w:rPr>
        <w:t xml:space="preserve"> обеспечивать эксплуатацию водопроводных</w:t>
      </w:r>
      <w:r w:rsidR="00DC7E05">
        <w:rPr>
          <w:rFonts w:asciiTheme="majorHAnsi" w:hAnsiTheme="majorHAnsi" w:cs="Times New Roman"/>
        </w:rPr>
        <w:t xml:space="preserve"> и канализационных </w:t>
      </w:r>
      <w:r w:rsidRPr="009F0DA9">
        <w:rPr>
          <w:rFonts w:asciiTheme="majorHAnsi" w:hAnsiTheme="majorHAnsi" w:cs="Times New Roman"/>
        </w:rPr>
        <w:t xml:space="preserve">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 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б)</w:t>
      </w:r>
      <w:r w:rsidRPr="009F0DA9">
        <w:rPr>
          <w:rFonts w:asciiTheme="majorHAnsi" w:hAnsiTheme="majorHAnsi" w:cs="Times New Roman"/>
        </w:rPr>
        <w:t xml:space="preserve"> обеспечивать сохранность пломб и знаков поверки на приборах учёта, узлах учёта,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в)</w:t>
      </w:r>
      <w:r w:rsidRPr="009F0DA9">
        <w:rPr>
          <w:rFonts w:asciiTheme="majorHAnsi" w:hAnsiTheme="majorHAnsi" w:cs="Times New Roman"/>
        </w:rPr>
        <w:t xml:space="preserve"> обеспечивать учёт получаемой холодной воды в порядке, установленном разделом V настоящего договора, и в соответствии с правилами организации коммерческого учёта воды и сточных вод, утверждаемыми Правительством Российской Федерации, если иное не предусмотрено настоящим договором;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г)</w:t>
      </w:r>
      <w:r w:rsidRPr="009F0DA9">
        <w:rPr>
          <w:rFonts w:asciiTheme="majorHAnsi" w:hAnsiTheme="majorHAnsi" w:cs="Times New Roman"/>
        </w:rPr>
        <w:t xml:space="preserve"> устанавливать приборы учёта на границах эксплуатационной ответственности или в ином месте, определённом настоящим договором;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д)</w:t>
      </w:r>
      <w:r w:rsidRPr="009F0DA9">
        <w:rPr>
          <w:rFonts w:asciiTheme="majorHAnsi" w:hAnsiTheme="majorHAnsi" w:cs="Times New Roman"/>
        </w:rPr>
        <w:t xml:space="preserve"> соблюдать установленный настоящим договором режим потребления холодной воды;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е)</w:t>
      </w:r>
      <w:r w:rsidRPr="009F0DA9">
        <w:rPr>
          <w:rFonts w:asciiTheme="majorHAnsi" w:hAnsiTheme="majorHAnsi" w:cs="Times New Roman"/>
        </w:rPr>
        <w:t xml:space="preserve"> производить оплату по настоящему договору в порядке, размере и в сроки, которые определены настоящим договором;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ж)</w:t>
      </w:r>
      <w:r w:rsidRPr="009F0DA9">
        <w:rPr>
          <w:rFonts w:asciiTheme="majorHAnsi" w:hAnsiTheme="majorHAnsi" w:cs="Times New Roman"/>
        </w:rPr>
        <w:t xml:space="preserve">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учёта в порядке и случаях, которые предусмотрены разделом VI настоящего договора;</w:t>
      </w:r>
    </w:p>
    <w:p w:rsidR="00886943" w:rsidRPr="009F0DA9" w:rsidRDefault="009A06AC" w:rsidP="00D503DB">
      <w:pPr>
        <w:spacing w:after="0" w:line="240" w:lineRule="auto"/>
        <w:rPr>
          <w:rFonts w:asciiTheme="majorHAnsi" w:hAnsiTheme="majorHAnsi" w:cs="Times New Roman"/>
        </w:rPr>
      </w:pPr>
      <w:proofErr w:type="spellStart"/>
      <w:r w:rsidRPr="009F0DA9">
        <w:rPr>
          <w:rFonts w:asciiTheme="majorHAnsi" w:hAnsiTheme="majorHAnsi" w:cs="Times New Roman"/>
          <w:b/>
        </w:rPr>
        <w:t>з</w:t>
      </w:r>
      <w:proofErr w:type="spellEnd"/>
      <w:r w:rsidR="00886943" w:rsidRPr="009F0DA9">
        <w:rPr>
          <w:rFonts w:asciiTheme="majorHAnsi" w:hAnsiTheme="majorHAnsi" w:cs="Times New Roman"/>
          <w:b/>
        </w:rPr>
        <w:t>)</w:t>
      </w:r>
      <w:r w:rsidR="00886943" w:rsidRPr="009F0DA9">
        <w:rPr>
          <w:rFonts w:asciiTheme="majorHAnsi" w:hAnsiTheme="majorHAnsi" w:cs="Times New Roman"/>
        </w:rPr>
        <w:t xml:space="preserve"> уведо</w:t>
      </w:r>
      <w:r w:rsidR="009A68E6">
        <w:rPr>
          <w:rFonts w:asciiTheme="majorHAnsi" w:hAnsiTheme="majorHAnsi" w:cs="Times New Roman"/>
        </w:rPr>
        <w:t xml:space="preserve">млять организацию </w:t>
      </w:r>
      <w:proofErr w:type="spellStart"/>
      <w:proofErr w:type="gramStart"/>
      <w:r w:rsidR="009A68E6">
        <w:rPr>
          <w:rFonts w:asciiTheme="majorHAnsi" w:hAnsiTheme="majorHAnsi" w:cs="Times New Roman"/>
        </w:rPr>
        <w:t>водопроводно</w:t>
      </w:r>
      <w:proofErr w:type="spellEnd"/>
      <w:r w:rsidR="009A68E6">
        <w:rPr>
          <w:rFonts w:asciiTheme="majorHAnsi" w:hAnsiTheme="majorHAnsi" w:cs="Times New Roman"/>
        </w:rPr>
        <w:t>- канализационного</w:t>
      </w:r>
      <w:proofErr w:type="gramEnd"/>
      <w:r w:rsidR="009A68E6">
        <w:rPr>
          <w:rFonts w:asciiTheme="majorHAnsi" w:hAnsiTheme="majorHAnsi" w:cs="Times New Roman"/>
        </w:rPr>
        <w:t xml:space="preserve"> </w:t>
      </w:r>
      <w:r w:rsidR="00886943" w:rsidRPr="009F0DA9">
        <w:rPr>
          <w:rFonts w:asciiTheme="majorHAnsi" w:hAnsiTheme="majorHAnsi" w:cs="Times New Roman"/>
        </w:rPr>
        <w:t xml:space="preserve"> хозяйства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</w:t>
      </w:r>
      <w:r w:rsidR="009A68E6">
        <w:rPr>
          <w:rFonts w:asciiTheme="majorHAnsi" w:hAnsiTheme="majorHAnsi" w:cs="Times New Roman"/>
        </w:rPr>
        <w:t xml:space="preserve"> и водоотведения</w:t>
      </w:r>
      <w:r w:rsidR="00886943" w:rsidRPr="009F0DA9">
        <w:rPr>
          <w:rFonts w:asciiTheme="majorHAnsi" w:hAnsiTheme="majorHAnsi" w:cs="Times New Roman"/>
        </w:rPr>
        <w:t xml:space="preserve">, </w:t>
      </w:r>
      <w:r w:rsidR="009A68E6">
        <w:rPr>
          <w:rFonts w:asciiTheme="majorHAnsi" w:hAnsiTheme="majorHAnsi" w:cs="Times New Roman"/>
        </w:rPr>
        <w:t xml:space="preserve"> </w:t>
      </w:r>
      <w:r w:rsidR="00886943" w:rsidRPr="009F0DA9">
        <w:rPr>
          <w:rFonts w:asciiTheme="majorHAnsi" w:hAnsiTheme="majorHAnsi" w:cs="Times New Roman"/>
        </w:rPr>
        <w:t>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разделом IX настоящего договора;</w:t>
      </w:r>
    </w:p>
    <w:p w:rsidR="00886943" w:rsidRPr="009F0DA9" w:rsidRDefault="00AE14B5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и</w:t>
      </w:r>
      <w:r w:rsidR="00886943" w:rsidRPr="009F0DA9">
        <w:rPr>
          <w:rFonts w:asciiTheme="majorHAnsi" w:hAnsiTheme="majorHAnsi" w:cs="Times New Roman"/>
          <w:b/>
        </w:rPr>
        <w:t>)</w:t>
      </w:r>
      <w:r w:rsidR="00886943" w:rsidRPr="009F0DA9">
        <w:rPr>
          <w:rFonts w:asciiTheme="majorHAnsi" w:hAnsiTheme="majorHAnsi" w:cs="Times New Roman"/>
        </w:rPr>
        <w:t xml:space="preserve">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учёта, о нарушении работы централизованной системы холодного водоснабжения;</w:t>
      </w:r>
    </w:p>
    <w:p w:rsidR="00886943" w:rsidRPr="009F0DA9" w:rsidRDefault="00AE14B5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к</w:t>
      </w:r>
      <w:r w:rsidR="00886943" w:rsidRPr="009F0DA9">
        <w:rPr>
          <w:rFonts w:asciiTheme="majorHAnsi" w:hAnsiTheme="majorHAnsi" w:cs="Times New Roman"/>
          <w:b/>
        </w:rPr>
        <w:t>)</w:t>
      </w:r>
      <w:r w:rsidR="00886943" w:rsidRPr="009F0DA9">
        <w:rPr>
          <w:rFonts w:asciiTheme="majorHAnsi" w:hAnsiTheme="majorHAnsi" w:cs="Times New Roman"/>
        </w:rPr>
        <w:t xml:space="preserve"> обеспечивать в сроки, установленные законо</w:t>
      </w:r>
      <w:r w:rsidR="00C9398C" w:rsidRPr="009F0DA9">
        <w:rPr>
          <w:rFonts w:asciiTheme="majorHAnsi" w:hAnsiTheme="majorHAnsi" w:cs="Times New Roman"/>
        </w:rPr>
        <w:t>дательством РФ</w:t>
      </w:r>
      <w:r w:rsidR="00886943" w:rsidRPr="009F0DA9">
        <w:rPr>
          <w:rFonts w:asciiTheme="majorHAnsi" w:hAnsiTheme="majorHAnsi" w:cs="Times New Roman"/>
        </w:rPr>
        <w:t>, ликвидацию повреждения или неисправности водопроводных</w:t>
      </w:r>
      <w:r w:rsidR="009A68E6">
        <w:rPr>
          <w:rFonts w:asciiTheme="majorHAnsi" w:hAnsiTheme="majorHAnsi" w:cs="Times New Roman"/>
        </w:rPr>
        <w:t xml:space="preserve"> и канализационных </w:t>
      </w:r>
      <w:r w:rsidR="00886943" w:rsidRPr="009F0DA9">
        <w:rPr>
          <w:rFonts w:asciiTheme="majorHAnsi" w:hAnsiTheme="majorHAnsi" w:cs="Times New Roman"/>
        </w:rPr>
        <w:t xml:space="preserve">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886943" w:rsidRPr="009F0DA9" w:rsidRDefault="00AE14B5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lastRenderedPageBreak/>
        <w:t>л</w:t>
      </w:r>
      <w:r w:rsidR="00886943" w:rsidRPr="009F0DA9">
        <w:rPr>
          <w:rFonts w:asciiTheme="majorHAnsi" w:hAnsiTheme="majorHAnsi" w:cs="Times New Roman"/>
          <w:b/>
        </w:rPr>
        <w:t>)</w:t>
      </w:r>
      <w:r w:rsidR="00886943" w:rsidRPr="009F0DA9">
        <w:rPr>
          <w:rFonts w:asciiTheme="majorHAnsi" w:hAnsiTheme="majorHAnsi" w:cs="Times New Roman"/>
        </w:rPr>
        <w:t xml:space="preserve">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886943" w:rsidRPr="009F0DA9" w:rsidRDefault="00EC783C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м</w:t>
      </w:r>
      <w:r w:rsidR="00886943" w:rsidRPr="009F0DA9">
        <w:rPr>
          <w:rFonts w:asciiTheme="majorHAnsi" w:hAnsiTheme="majorHAnsi" w:cs="Times New Roman"/>
          <w:b/>
        </w:rPr>
        <w:t>)</w:t>
      </w:r>
      <w:r w:rsidR="00886943" w:rsidRPr="009F0DA9">
        <w:rPr>
          <w:rFonts w:asciiTheme="majorHAnsi" w:hAnsiTheme="majorHAnsi" w:cs="Times New Roman"/>
        </w:rPr>
        <w:t xml:space="preserve">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886943" w:rsidRPr="009F0DA9" w:rsidRDefault="00F67BEF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н</w:t>
      </w:r>
      <w:r w:rsidR="00886943" w:rsidRPr="009F0DA9">
        <w:rPr>
          <w:rFonts w:asciiTheme="majorHAnsi" w:hAnsiTheme="majorHAnsi" w:cs="Times New Roman"/>
          <w:b/>
        </w:rPr>
        <w:t>)</w:t>
      </w:r>
      <w:r w:rsidR="00886943" w:rsidRPr="009F0DA9">
        <w:rPr>
          <w:rFonts w:asciiTheme="majorHAnsi" w:hAnsiTheme="majorHAnsi" w:cs="Times New Roman"/>
        </w:rPr>
        <w:t xml:space="preserve">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объёме, которые согласованы сторонами настоящего договора;</w:t>
      </w:r>
    </w:p>
    <w:p w:rsidR="00886943" w:rsidRPr="009F0DA9" w:rsidRDefault="22DB289A" w:rsidP="22DB289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  <w:bCs/>
        </w:rPr>
        <w:t>о)</w:t>
      </w:r>
      <w:r w:rsidRPr="009F0DA9">
        <w:rPr>
          <w:rFonts w:asciiTheme="majorHAnsi" w:hAnsiTheme="majorHAnsi" w:cs="Times New Roman"/>
        </w:rPr>
        <w:t xml:space="preserve"> не допускать возведения построек, гаражей и стоянок транспортных средств, складирования материалов, мусора и древопосадок, а также не осуществлять производство земляных работ в местах устройства централизованной системы водоснабжения</w:t>
      </w:r>
      <w:r w:rsidR="009A68E6">
        <w:rPr>
          <w:rFonts w:asciiTheme="majorHAnsi" w:hAnsiTheme="majorHAnsi" w:cs="Times New Roman"/>
        </w:rPr>
        <w:t xml:space="preserve"> и водоотведения</w:t>
      </w:r>
      <w:r w:rsidRPr="009F0DA9">
        <w:rPr>
          <w:rFonts w:asciiTheme="majorHAnsi" w:hAnsiTheme="majorHAnsi" w:cs="Times New Roman"/>
        </w:rPr>
        <w:t>,</w:t>
      </w:r>
      <w:r w:rsidR="009A68E6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 xml:space="preserve">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886943" w:rsidRPr="009F0DA9" w:rsidRDefault="00B013D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п</w:t>
      </w:r>
      <w:r w:rsidR="00886943" w:rsidRPr="009F0DA9">
        <w:rPr>
          <w:rFonts w:asciiTheme="majorHAnsi" w:hAnsiTheme="majorHAnsi" w:cs="Times New Roman"/>
          <w:b/>
        </w:rPr>
        <w:t>)</w:t>
      </w:r>
      <w:r w:rsidR="00886943" w:rsidRPr="009F0DA9">
        <w:rPr>
          <w:rFonts w:asciiTheme="majorHAnsi" w:hAnsiTheme="majorHAnsi" w:cs="Times New Roman"/>
        </w:rPr>
        <w:t xml:space="preserve">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</w:t>
      </w:r>
      <w:r w:rsidR="00C9398C" w:rsidRPr="009F0DA9">
        <w:rPr>
          <w:rFonts w:asciiTheme="majorHAnsi" w:hAnsiTheme="majorHAnsi" w:cs="Times New Roman"/>
        </w:rPr>
        <w:t>вом РФ о сани</w:t>
      </w:r>
      <w:r w:rsidR="00886943" w:rsidRPr="009F0DA9">
        <w:rPr>
          <w:rFonts w:asciiTheme="majorHAnsi" w:hAnsiTheme="majorHAnsi" w:cs="Times New Roman"/>
        </w:rPr>
        <w:t>тарно-эпидемиологическом благополучии населения.</w:t>
      </w:r>
    </w:p>
    <w:p w:rsidR="005122C2" w:rsidRPr="009F0DA9" w:rsidRDefault="005122C2" w:rsidP="00D503DB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166A9A" w:rsidP="005D0C1E">
      <w:pPr>
        <w:spacing w:line="240" w:lineRule="auto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11</w:t>
      </w:r>
      <w:r w:rsidR="00886943" w:rsidRPr="009F0DA9">
        <w:rPr>
          <w:rFonts w:asciiTheme="majorHAnsi" w:hAnsiTheme="majorHAnsi" w:cs="Times New Roman"/>
          <w:b/>
        </w:rPr>
        <w:t>. Абонент имеет право: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а)</w:t>
      </w:r>
      <w:r w:rsidRPr="009F0DA9">
        <w:rPr>
          <w:rFonts w:asciiTheme="majorHAnsi" w:hAnsiTheme="majorHAnsi" w:cs="Times New Roman"/>
        </w:rPr>
        <w:t xml:space="preserve"> 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водопроводного хозяйства, в соответствии с правилами производственного контроля качества холодной (питье</w:t>
      </w:r>
      <w:r w:rsidR="00B013D3" w:rsidRPr="009F0DA9">
        <w:rPr>
          <w:rFonts w:asciiTheme="majorHAnsi" w:hAnsiTheme="majorHAnsi" w:cs="Times New Roman"/>
        </w:rPr>
        <w:t>вой) воды</w:t>
      </w:r>
      <w:r w:rsidRPr="009F0DA9">
        <w:rPr>
          <w:rFonts w:asciiTheme="majorHAnsi" w:hAnsiTheme="majorHAnsi" w:cs="Times New Roman"/>
        </w:rPr>
        <w:t>, утвержд</w:t>
      </w:r>
      <w:r w:rsidR="00C9398C" w:rsidRPr="009F0DA9">
        <w:rPr>
          <w:rFonts w:asciiTheme="majorHAnsi" w:hAnsiTheme="majorHAnsi" w:cs="Times New Roman"/>
        </w:rPr>
        <w:t>аемыми Правительством РФ</w:t>
      </w:r>
      <w:r w:rsidRPr="009F0DA9">
        <w:rPr>
          <w:rFonts w:asciiTheme="majorHAnsi" w:hAnsiTheme="majorHAnsi" w:cs="Times New Roman"/>
        </w:rPr>
        <w:t>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б)</w:t>
      </w:r>
      <w:r w:rsidRPr="009F0DA9">
        <w:rPr>
          <w:rFonts w:asciiTheme="majorHAnsi" w:hAnsiTheme="majorHAnsi" w:cs="Times New Roman"/>
        </w:rPr>
        <w:t xml:space="preserve"> получать от организации водопроводно-канализационного хозяйства информацию об изменении установленных тарифов на холодную (питьевую) воду </w:t>
      </w:r>
      <w:r w:rsidR="00B013D3" w:rsidRPr="009F0DA9">
        <w:rPr>
          <w:rFonts w:asciiTheme="majorHAnsi" w:hAnsiTheme="majorHAnsi" w:cs="Times New Roman"/>
        </w:rPr>
        <w:t>(питьевое водоснабжение)</w:t>
      </w:r>
      <w:r w:rsidR="009A68E6">
        <w:rPr>
          <w:rFonts w:asciiTheme="majorHAnsi" w:hAnsiTheme="majorHAnsi" w:cs="Times New Roman"/>
        </w:rPr>
        <w:t xml:space="preserve"> и водоотведение.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в)</w:t>
      </w:r>
      <w:r w:rsidRPr="009F0DA9">
        <w:rPr>
          <w:rFonts w:asciiTheme="majorHAnsi" w:hAnsiTheme="majorHAnsi" w:cs="Times New Roman"/>
        </w:rPr>
        <w:t xml:space="preserve"> привлекать третьих лиц для выполнения работ по устройству уз</w:t>
      </w:r>
      <w:r w:rsidR="003737B9" w:rsidRPr="009F0DA9">
        <w:rPr>
          <w:rFonts w:asciiTheme="majorHAnsi" w:hAnsiTheme="majorHAnsi" w:cs="Times New Roman"/>
        </w:rPr>
        <w:t>ла учёта</w:t>
      </w:r>
      <w:r w:rsidRPr="009F0DA9">
        <w:rPr>
          <w:rFonts w:asciiTheme="majorHAnsi" w:hAnsiTheme="majorHAnsi" w:cs="Times New Roman"/>
        </w:rPr>
        <w:t>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г)</w:t>
      </w:r>
      <w:r w:rsidRPr="009F0DA9">
        <w:rPr>
          <w:rFonts w:asciiTheme="majorHAnsi" w:hAnsiTheme="majorHAnsi" w:cs="Times New Roman"/>
        </w:rPr>
        <w:t xml:space="preserve"> инициировать проведение сверки расчётов по настоящему договору;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д)</w:t>
      </w:r>
      <w:r w:rsidRPr="009F0DA9">
        <w:rPr>
          <w:rFonts w:asciiTheme="majorHAnsi" w:hAnsiTheme="majorHAnsi" w:cs="Times New Roman"/>
        </w:rPr>
        <w:t xml:space="preserve">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водопроводного хозяйства</w:t>
      </w:r>
      <w:proofErr w:type="gramStart"/>
      <w:r w:rsidRPr="009F0DA9">
        <w:rPr>
          <w:rFonts w:asciiTheme="majorHAnsi" w:hAnsiTheme="majorHAnsi" w:cs="Times New Roman"/>
        </w:rPr>
        <w:t>.</w:t>
      </w:r>
      <w:r w:rsidR="003A6E4F" w:rsidRPr="009F0DA9">
        <w:rPr>
          <w:rFonts w:asciiTheme="majorHAnsi" w:hAnsiTheme="majorHAnsi" w:cs="Times New Roman"/>
        </w:rPr>
        <w:t>О</w:t>
      </w:r>
      <w:proofErr w:type="gramEnd"/>
      <w:r w:rsidR="003A6E4F" w:rsidRPr="009F0DA9">
        <w:rPr>
          <w:rFonts w:asciiTheme="majorHAnsi" w:hAnsiTheme="majorHAnsi" w:cs="Times New Roman"/>
        </w:rPr>
        <w:t>тбор проб холодной (питьевой) воды, в том числе отбор параллельных проб, должен производиться в порядке, предусмотренном законо</w:t>
      </w:r>
      <w:r w:rsidR="00C9398C" w:rsidRPr="009F0DA9">
        <w:rPr>
          <w:rFonts w:asciiTheme="majorHAnsi" w:hAnsiTheme="majorHAnsi" w:cs="Times New Roman"/>
        </w:rPr>
        <w:t>дательством РФ</w:t>
      </w:r>
      <w:r w:rsidR="003A6E4F" w:rsidRPr="009F0DA9">
        <w:rPr>
          <w:rFonts w:asciiTheme="majorHAnsi" w:hAnsiTheme="majorHAnsi" w:cs="Times New Roman"/>
        </w:rPr>
        <w:t>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5122C2" w:rsidRPr="009F0DA9" w:rsidRDefault="005122C2" w:rsidP="00D503DB">
      <w:pPr>
        <w:spacing w:after="0" w:line="240" w:lineRule="auto"/>
        <w:rPr>
          <w:rFonts w:asciiTheme="majorHAnsi" w:hAnsiTheme="majorHAnsi" w:cs="Times New Roman"/>
        </w:rPr>
      </w:pPr>
    </w:p>
    <w:p w:rsidR="007726C4" w:rsidRPr="009F0DA9" w:rsidRDefault="007726C4" w:rsidP="007726C4">
      <w:pPr>
        <w:spacing w:line="240" w:lineRule="auto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V. Порядок осуществления коммерческого учёта поданной (полученной) холодной воды, сроки и способы предоставления организации водопроводно-канализационного хозяйства показаний приборов учёта</w:t>
      </w:r>
    </w:p>
    <w:p w:rsidR="007726C4" w:rsidRPr="009F0DA9" w:rsidRDefault="007726C4" w:rsidP="007726C4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12.</w:t>
      </w:r>
      <w:r w:rsidRPr="009F0DA9">
        <w:rPr>
          <w:rFonts w:asciiTheme="majorHAnsi" w:hAnsiTheme="majorHAnsi" w:cs="Times New Roman"/>
        </w:rPr>
        <w:t xml:space="preserve"> Для учёта объёмов поданной абоненту холодной воды стороны используют приборы учёта, если иное не предусмотрено правилами организации коммерческого учёта воды и сточных вод, утверждаемыми Правительством РФ.</w:t>
      </w:r>
    </w:p>
    <w:p w:rsidR="007726C4" w:rsidRPr="009F0DA9" w:rsidRDefault="007726C4" w:rsidP="009F0DA9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13.</w:t>
      </w:r>
      <w:r w:rsidRPr="009F0DA9">
        <w:rPr>
          <w:rFonts w:asciiTheme="majorHAnsi" w:hAnsiTheme="majorHAnsi" w:cs="Times New Roman"/>
        </w:rPr>
        <w:t xml:space="preserve"> Коммерческий учёт поданной (полученной) холодной воды в узлах учёта обеспечивает абонент. </w:t>
      </w:r>
    </w:p>
    <w:p w:rsidR="007726C4" w:rsidRPr="009F0DA9" w:rsidRDefault="007726C4" w:rsidP="007726C4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14</w:t>
      </w:r>
      <w:r w:rsidRPr="009F0DA9">
        <w:rPr>
          <w:rFonts w:asciiTheme="majorHAnsi" w:hAnsiTheme="majorHAnsi" w:cs="Times New Roman"/>
        </w:rPr>
        <w:t>. Количество поданной холодной воды определяется стороной, осуществляющей коммерческий учёт поданной (полученной) холодной воды, в соответствии с данными учёта фактического потребления холодной воды по показаниям приборов учёта, за исключением случаев, когда такой учёт осуществляется расчётным способом в соответствии с правилами организации коммерческого учёта воды и сточных вод, утверждаемыми Правительством РФ.</w:t>
      </w:r>
    </w:p>
    <w:p w:rsidR="007726C4" w:rsidRPr="009F0DA9" w:rsidRDefault="007726C4" w:rsidP="007726C4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15.</w:t>
      </w:r>
      <w:r w:rsidRPr="009F0DA9">
        <w:rPr>
          <w:rFonts w:asciiTheme="majorHAnsi" w:hAnsiTheme="majorHAnsi" w:cs="Times New Roman"/>
        </w:rPr>
        <w:t xml:space="preserve"> В случае отсутствия у абонента приборов учёта абонент обязан в течение 2-х (двух) месяцев с момента заключения настоящего договора установить приборы учёта холодной воды и ввести их в эксплуатацию в порядке, установленном законодательством РФ.</w:t>
      </w:r>
    </w:p>
    <w:p w:rsidR="007726C4" w:rsidRPr="009F0DA9" w:rsidRDefault="007726C4" w:rsidP="007726C4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lastRenderedPageBreak/>
        <w:t>15.1.</w:t>
      </w:r>
      <w:r w:rsidRPr="009F0DA9">
        <w:rPr>
          <w:rFonts w:asciiTheme="majorHAnsi" w:hAnsiTheme="majorHAnsi" w:cs="Times New Roman"/>
        </w:rPr>
        <w:t xml:space="preserve"> В целях стимулирования процесса оснащения индивидуальных домов приборами учета, в соответствии с решением  Правительством РФ «Об увеличении размера нормативов потребления коммунальных услуг», применение повышающего коэффициента к «базовому» нормативу потребления коммунальной услуги. </w:t>
      </w:r>
      <w:proofErr w:type="gramStart"/>
      <w:r w:rsidRPr="009F0DA9">
        <w:rPr>
          <w:rFonts w:asciiTheme="majorHAnsi" w:hAnsiTheme="majorHAnsi" w:cs="Times New Roman"/>
          <w:b/>
        </w:rPr>
        <w:t>Абоненты, не установившие индивидуальные приборы учета в срок указанный в пункте 15 настоящего договора, обязаны оплачивать коммунальные услуги из расчета повышенных нормативов в соответствии с Постановлением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домов» (с изменениями от 17.12.2014) определен повышающий коэффициент к базовым нормативам потребления коммунальных</w:t>
      </w:r>
      <w:proofErr w:type="gramEnd"/>
      <w:r w:rsidRPr="009F0DA9">
        <w:rPr>
          <w:rFonts w:asciiTheme="majorHAnsi" w:hAnsiTheme="majorHAnsi" w:cs="Times New Roman"/>
          <w:b/>
        </w:rPr>
        <w:t xml:space="preserve"> услуг с 01 января 2017 года – 1,6</w:t>
      </w:r>
      <w:r w:rsidRPr="009F0DA9">
        <w:rPr>
          <w:rFonts w:asciiTheme="majorHAnsi" w:hAnsiTheme="majorHAnsi" w:cs="Times New Roman"/>
        </w:rPr>
        <w:t>.</w:t>
      </w:r>
    </w:p>
    <w:p w:rsidR="007726C4" w:rsidRPr="009F0DA9" w:rsidRDefault="007726C4" w:rsidP="007726C4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16.</w:t>
      </w:r>
      <w:r w:rsidRPr="009F0DA9">
        <w:rPr>
          <w:rFonts w:asciiTheme="majorHAnsi" w:hAnsiTheme="majorHAnsi" w:cs="Times New Roman"/>
        </w:rPr>
        <w:t xml:space="preserve"> Сторона, осуществляющая коммерческий учёт поданной (полученной) холодной воды, снимает показания приборов учёта на последнее число расчётного периода, установленного настоящим договором, вносит показания приборов учёта в журнал учёта расхода воды, передаёт эти сведения в организацию водопроводного хозяйства не позднее 5 числа месяца следующего </w:t>
      </w:r>
      <w:proofErr w:type="gramStart"/>
      <w:r w:rsidRPr="009F0DA9">
        <w:rPr>
          <w:rFonts w:asciiTheme="majorHAnsi" w:hAnsiTheme="majorHAnsi" w:cs="Times New Roman"/>
        </w:rPr>
        <w:t>за</w:t>
      </w:r>
      <w:proofErr w:type="gramEnd"/>
      <w:r w:rsidRPr="009F0DA9">
        <w:rPr>
          <w:rFonts w:asciiTheme="majorHAnsi" w:hAnsiTheme="majorHAnsi" w:cs="Times New Roman"/>
        </w:rPr>
        <w:t xml:space="preserve"> расчётным.</w:t>
      </w:r>
    </w:p>
    <w:p w:rsidR="007726C4" w:rsidRPr="009F0DA9" w:rsidRDefault="007726C4" w:rsidP="007726C4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17</w:t>
      </w:r>
      <w:r w:rsidRPr="009F0DA9">
        <w:rPr>
          <w:rFonts w:asciiTheme="majorHAnsi" w:hAnsiTheme="majorHAnsi" w:cs="Times New Roman"/>
        </w:rPr>
        <w:t>. Передача сторонами сведений о показаниях приборов учёта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сеть "Интернет").</w:t>
      </w:r>
    </w:p>
    <w:p w:rsidR="005122C2" w:rsidRPr="009F0DA9" w:rsidRDefault="005122C2" w:rsidP="00D503DB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886943" w:rsidP="005D0C1E">
      <w:pPr>
        <w:spacing w:line="240" w:lineRule="auto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VI. Порядок обеспечения абонентом доступа организации водопроводно-канализационного хозяйства к водопроводным сетям, местам отбора проб холодной воды и приборам учёта (узлам учёта)</w:t>
      </w:r>
    </w:p>
    <w:p w:rsidR="00886943" w:rsidRPr="009F0DA9" w:rsidRDefault="00933052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18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учёта (узлам учёта) и иным устройствам в следующем порядке: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а)</w:t>
      </w:r>
      <w:r w:rsidRPr="009F0DA9">
        <w:rPr>
          <w:rFonts w:asciiTheme="majorHAnsi" w:hAnsiTheme="majorHAnsi" w:cs="Times New Roman"/>
        </w:rPr>
        <w:t xml:space="preserve"> организация водопроводно-канализационного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б)</w:t>
      </w:r>
      <w:r w:rsidRPr="009F0DA9">
        <w:rPr>
          <w:rFonts w:asciiTheme="majorHAnsi" w:hAnsiTheme="majorHAnsi" w:cs="Times New Roman"/>
        </w:rPr>
        <w:t xml:space="preserve">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(доверенность);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в)</w:t>
      </w:r>
      <w:r w:rsidRPr="009F0DA9">
        <w:rPr>
          <w:rFonts w:asciiTheme="majorHAnsi" w:hAnsiTheme="majorHAnsi" w:cs="Times New Roman"/>
        </w:rPr>
        <w:t xml:space="preserve">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учёта (узлам учёта) и иным устройствам осуществляется только в установленных настоящим договором местах отбора проб холодной воды, к приборам учёта (узлам учёта) и иным устройствам, предусмотренным настоящим договором;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г)</w:t>
      </w:r>
      <w:r w:rsidRPr="009F0DA9">
        <w:rPr>
          <w:rFonts w:asciiTheme="majorHAnsi" w:hAnsiTheme="majorHAnsi" w:cs="Times New Roman"/>
        </w:rPr>
        <w:t xml:space="preserve">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886943" w:rsidRPr="009F0DA9" w:rsidRDefault="00886943" w:rsidP="00D503DB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д)</w:t>
      </w:r>
      <w:r w:rsidRPr="009F0DA9">
        <w:rPr>
          <w:rFonts w:asciiTheme="majorHAnsi" w:hAnsiTheme="majorHAnsi" w:cs="Times New Roman"/>
        </w:rPr>
        <w:t xml:space="preserve"> отказ в доступе (не</w:t>
      </w:r>
      <w:r w:rsidR="009F0DA9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 xml:space="preserve">допуск) представителям организации водопроводно-канализационного хозяйства к приборам учёта (узлам учёта) приравнивается к неисправности </w:t>
      </w:r>
      <w:r w:rsidR="00533C9A" w:rsidRPr="009F0DA9">
        <w:rPr>
          <w:rFonts w:asciiTheme="majorHAnsi" w:hAnsiTheme="majorHAnsi" w:cs="Times New Roman"/>
        </w:rPr>
        <w:t>прибора учёта, что влечёт за со</w:t>
      </w:r>
      <w:r w:rsidRPr="009F0DA9">
        <w:rPr>
          <w:rFonts w:asciiTheme="majorHAnsi" w:hAnsiTheme="majorHAnsi" w:cs="Times New Roman"/>
        </w:rPr>
        <w:t>бой применение расчётного способа при определении количества поданной (полученной) холодной воды в порядке, предусмотренном правилами организации коммерческого учёта воды и сточных вод, утверждаемыми Пра</w:t>
      </w:r>
      <w:r w:rsidR="006F7E5B" w:rsidRPr="009F0DA9">
        <w:rPr>
          <w:rFonts w:asciiTheme="majorHAnsi" w:hAnsiTheme="majorHAnsi" w:cs="Times New Roman"/>
        </w:rPr>
        <w:t>вительством РФ</w:t>
      </w:r>
      <w:r w:rsidRPr="009F0DA9">
        <w:rPr>
          <w:rFonts w:asciiTheme="majorHAnsi" w:hAnsiTheme="majorHAnsi" w:cs="Times New Roman"/>
        </w:rPr>
        <w:t>.</w:t>
      </w:r>
    </w:p>
    <w:p w:rsidR="005122C2" w:rsidRPr="009F0DA9" w:rsidRDefault="005122C2" w:rsidP="00D503DB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AC73DA" w:rsidP="00AC73DA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VII.</w:t>
      </w:r>
      <w:r w:rsidR="00886943" w:rsidRPr="009F0DA9">
        <w:rPr>
          <w:rFonts w:asciiTheme="majorHAnsi" w:hAnsiTheme="majorHAnsi" w:cs="Times New Roman"/>
          <w:b/>
        </w:rPr>
        <w:t xml:space="preserve"> Условия временного прекращения или ограничения холодного водоснабжения</w:t>
      </w:r>
    </w:p>
    <w:p w:rsidR="00886943" w:rsidRPr="009F0DA9" w:rsidRDefault="00933052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19</w:t>
      </w:r>
      <w:r w:rsidR="00886943" w:rsidRPr="009F0DA9">
        <w:rPr>
          <w:rFonts w:asciiTheme="majorHAnsi" w:hAnsiTheme="majorHAnsi" w:cs="Times New Roman"/>
        </w:rPr>
        <w:t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</w:t>
      </w:r>
      <w:r w:rsidR="006F7E5B" w:rsidRPr="009F0DA9">
        <w:rPr>
          <w:rFonts w:asciiTheme="majorHAnsi" w:hAnsiTheme="majorHAnsi" w:cs="Times New Roman"/>
        </w:rPr>
        <w:t>становленных ФЗ</w:t>
      </w:r>
      <w:r w:rsidR="00886943" w:rsidRPr="009F0DA9">
        <w:rPr>
          <w:rFonts w:asciiTheme="majorHAnsi" w:hAnsiTheme="majorHAnsi" w:cs="Times New Roman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</w:t>
      </w:r>
      <w:r w:rsidR="00886943" w:rsidRPr="009F0DA9">
        <w:rPr>
          <w:rFonts w:asciiTheme="majorHAnsi" w:hAnsiTheme="majorHAnsi" w:cs="Times New Roman"/>
        </w:rPr>
        <w:lastRenderedPageBreak/>
        <w:t>установленного правилами холодного водоснабжения и водоотведения, утверждаемыми Пра</w:t>
      </w:r>
      <w:r w:rsidR="006F7E5B" w:rsidRPr="009F0DA9">
        <w:rPr>
          <w:rFonts w:asciiTheme="majorHAnsi" w:hAnsiTheme="majorHAnsi" w:cs="Times New Roman"/>
        </w:rPr>
        <w:t>вительством РФ</w:t>
      </w:r>
      <w:r w:rsidR="00886943" w:rsidRPr="009F0DA9">
        <w:rPr>
          <w:rFonts w:asciiTheme="majorHAnsi" w:hAnsiTheme="majorHAnsi" w:cs="Times New Roman"/>
        </w:rPr>
        <w:t>.</w:t>
      </w:r>
    </w:p>
    <w:p w:rsidR="00886943" w:rsidRPr="009F0DA9" w:rsidRDefault="00933052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20</w:t>
      </w:r>
      <w:r w:rsidR="00886943" w:rsidRPr="009F0DA9">
        <w:rPr>
          <w:rFonts w:asciiTheme="majorHAnsi" w:hAnsiTheme="majorHAnsi" w:cs="Times New Roman"/>
        </w:rPr>
        <w:t>. Организация водопроводно-канализационного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886943" w:rsidRPr="009F0DA9" w:rsidRDefault="00886943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а</w:t>
      </w:r>
      <w:r w:rsidRPr="009F0DA9">
        <w:rPr>
          <w:rFonts w:asciiTheme="majorHAnsi" w:hAnsiTheme="majorHAnsi" w:cs="Times New Roman"/>
        </w:rPr>
        <w:t>) абонента</w:t>
      </w:r>
      <w:r w:rsidR="004563DD" w:rsidRPr="009F0DA9">
        <w:rPr>
          <w:rFonts w:asciiTheme="majorHAnsi" w:hAnsiTheme="majorHAnsi" w:cs="Times New Roman"/>
        </w:rPr>
        <w:t xml:space="preserve"> (путем расклеивания объявлений)</w:t>
      </w:r>
      <w:r w:rsidRPr="009F0DA9">
        <w:rPr>
          <w:rFonts w:asciiTheme="majorHAnsi" w:hAnsiTheme="majorHAnsi" w:cs="Times New Roman"/>
        </w:rPr>
        <w:t>;</w:t>
      </w:r>
    </w:p>
    <w:p w:rsidR="00886943" w:rsidRPr="009F0DA9" w:rsidRDefault="22DB289A" w:rsidP="22DB289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  <w:bCs/>
        </w:rPr>
        <w:t>б</w:t>
      </w:r>
      <w:r w:rsidRPr="009F0DA9">
        <w:rPr>
          <w:rFonts w:asciiTheme="majorHAnsi" w:hAnsiTheme="majorHAnsi" w:cs="Times New Roman"/>
        </w:rPr>
        <w:t>) администрацию Новобатуринского сельского поселения Еткульского муниципального района Челябинской области;</w:t>
      </w:r>
    </w:p>
    <w:p w:rsidR="00886943" w:rsidRPr="009F0DA9" w:rsidRDefault="00886943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в</w:t>
      </w:r>
      <w:r w:rsidRPr="009F0DA9">
        <w:rPr>
          <w:rFonts w:asciiTheme="majorHAnsi" w:hAnsiTheme="majorHAnsi" w:cs="Times New Roman"/>
        </w:rPr>
        <w:t xml:space="preserve">) филиал </w:t>
      </w:r>
      <w:proofErr w:type="spellStart"/>
      <w:r w:rsidRPr="009F0DA9">
        <w:rPr>
          <w:rFonts w:asciiTheme="majorHAnsi" w:hAnsiTheme="majorHAnsi" w:cs="Times New Roman"/>
        </w:rPr>
        <w:t>Филиал</w:t>
      </w:r>
      <w:proofErr w:type="spellEnd"/>
      <w:r w:rsidRPr="009F0DA9">
        <w:rPr>
          <w:rFonts w:asciiTheme="majorHAnsi" w:hAnsiTheme="majorHAnsi" w:cs="Times New Roman"/>
        </w:rPr>
        <w:t xml:space="preserve"> ФБУЗ «Центр гигиены и эпидемиологии в Челябинской области в </w:t>
      </w:r>
      <w:proofErr w:type="gramStart"/>
      <w:r w:rsidRPr="009F0DA9">
        <w:rPr>
          <w:rFonts w:asciiTheme="majorHAnsi" w:hAnsiTheme="majorHAnsi" w:cs="Times New Roman"/>
        </w:rPr>
        <w:t>г</w:t>
      </w:r>
      <w:proofErr w:type="gramEnd"/>
      <w:r w:rsidRPr="009F0DA9">
        <w:rPr>
          <w:rFonts w:asciiTheme="majorHAnsi" w:hAnsiTheme="majorHAnsi" w:cs="Times New Roman"/>
        </w:rPr>
        <w:t xml:space="preserve">. Коркино и г. Еманжелинске, </w:t>
      </w:r>
      <w:proofErr w:type="spellStart"/>
      <w:r w:rsidRPr="009F0DA9">
        <w:rPr>
          <w:rFonts w:asciiTheme="majorHAnsi" w:hAnsiTheme="majorHAnsi" w:cs="Times New Roman"/>
        </w:rPr>
        <w:t>Еткульском</w:t>
      </w:r>
      <w:proofErr w:type="spellEnd"/>
      <w:r w:rsidRPr="009F0DA9">
        <w:rPr>
          <w:rFonts w:asciiTheme="majorHAnsi" w:hAnsiTheme="majorHAnsi" w:cs="Times New Roman"/>
        </w:rPr>
        <w:t xml:space="preserve"> районе». Контактный телефон: (8-351 52) 3-88-17; телефакс: (8-351 52) 3-88-17. </w:t>
      </w:r>
      <w:proofErr w:type="spellStart"/>
      <w:r w:rsidRPr="009F0DA9">
        <w:rPr>
          <w:rFonts w:asciiTheme="majorHAnsi" w:hAnsiTheme="majorHAnsi" w:cs="Times New Roman"/>
        </w:rPr>
        <w:t>E-mail</w:t>
      </w:r>
      <w:proofErr w:type="spellEnd"/>
      <w:r w:rsidRPr="009F0DA9">
        <w:rPr>
          <w:rFonts w:asciiTheme="majorHAnsi" w:hAnsiTheme="majorHAnsi" w:cs="Times New Roman"/>
        </w:rPr>
        <w:t>: filial-korkino@mail.ru</w:t>
      </w:r>
    </w:p>
    <w:p w:rsidR="00E47C8B" w:rsidRPr="009F0DA9" w:rsidRDefault="00EC69D0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г</w:t>
      </w:r>
      <w:r w:rsidRPr="009F0DA9">
        <w:rPr>
          <w:rFonts w:asciiTheme="majorHAnsi" w:hAnsiTheme="majorHAnsi" w:cs="Times New Roman"/>
        </w:rPr>
        <w:t xml:space="preserve">) </w:t>
      </w:r>
      <w:r w:rsidR="00E47C8B" w:rsidRPr="009F0DA9">
        <w:rPr>
          <w:rFonts w:asciiTheme="majorHAnsi" w:hAnsiTheme="majorHAnsi" w:cs="Times New Roman"/>
        </w:rPr>
        <w:t>ПЧ 37 ФГКУ- 6 отряд федеральной противопожарной службы по Челябинской области</w:t>
      </w:r>
      <w:r w:rsidR="00886943" w:rsidRPr="009F0DA9">
        <w:rPr>
          <w:rFonts w:asciiTheme="majorHAnsi" w:hAnsiTheme="majorHAnsi" w:cs="Times New Roman"/>
        </w:rPr>
        <w:t xml:space="preserve">. 456560, Челябинская область, </w:t>
      </w:r>
      <w:proofErr w:type="spellStart"/>
      <w:r w:rsidR="00E47C8B" w:rsidRPr="009F0DA9">
        <w:rPr>
          <w:rFonts w:asciiTheme="majorHAnsi" w:hAnsiTheme="majorHAnsi" w:cs="Times New Roman"/>
        </w:rPr>
        <w:t>Коркинский</w:t>
      </w:r>
      <w:proofErr w:type="spellEnd"/>
      <w:r w:rsidR="00E47C8B" w:rsidRPr="009F0DA9">
        <w:rPr>
          <w:rFonts w:asciiTheme="majorHAnsi" w:hAnsiTheme="majorHAnsi" w:cs="Times New Roman"/>
        </w:rPr>
        <w:t xml:space="preserve"> р-н, Коркино, ул. Маслова, 13 тел. 8 (35152) 4-63-35; 8(35152) 3-86-70; 8 (35152) 4-63-34</w:t>
      </w:r>
    </w:p>
    <w:p w:rsidR="00886943" w:rsidRPr="009F0DA9" w:rsidRDefault="00933052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21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Уведомление организацией водопроводного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адресатами.</w:t>
      </w:r>
    </w:p>
    <w:p w:rsidR="005122C2" w:rsidRPr="009F0DA9" w:rsidRDefault="005122C2" w:rsidP="008E7967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E47C8B" w:rsidP="005D0C1E">
      <w:pPr>
        <w:spacing w:line="240" w:lineRule="auto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  <w:lang w:val="en-US"/>
        </w:rPr>
        <w:t>VIII</w:t>
      </w:r>
      <w:r w:rsidR="00886943" w:rsidRPr="009F0DA9">
        <w:rPr>
          <w:rFonts w:asciiTheme="majorHAnsi" w:hAnsiTheme="majorHAnsi" w:cs="Times New Roman"/>
          <w:b/>
        </w:rPr>
        <w:t>. Порядок уведомления организации водопроводно-канализационного хозяйства о переходе прав на объекты, в отношении которых осуществляется водоснабжение</w:t>
      </w:r>
      <w:r w:rsidR="00660727" w:rsidRPr="009F0DA9">
        <w:rPr>
          <w:rFonts w:asciiTheme="majorHAnsi" w:hAnsiTheme="majorHAnsi" w:cs="Times New Roman"/>
          <w:b/>
        </w:rPr>
        <w:t xml:space="preserve"> и водоотведения</w:t>
      </w:r>
    </w:p>
    <w:p w:rsidR="00886943" w:rsidRPr="009F0DA9" w:rsidRDefault="000A0184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</w:t>
      </w:r>
      <w:r w:rsidR="00933052" w:rsidRPr="009F0DA9">
        <w:rPr>
          <w:rFonts w:asciiTheme="majorHAnsi" w:hAnsiTheme="majorHAnsi" w:cs="Times New Roman"/>
          <w:b/>
        </w:rPr>
        <w:t>2</w:t>
      </w:r>
      <w:r w:rsidR="00886943" w:rsidRPr="009F0DA9">
        <w:rPr>
          <w:rFonts w:asciiTheme="majorHAnsi" w:hAnsiTheme="majorHAnsi" w:cs="Times New Roman"/>
        </w:rPr>
        <w:t xml:space="preserve">. </w:t>
      </w:r>
      <w:proofErr w:type="gramStart"/>
      <w:r w:rsidR="00886943" w:rsidRPr="009F0DA9">
        <w:rPr>
          <w:rFonts w:asciiTheme="majorHAnsi" w:hAnsiTheme="majorHAnsi" w:cs="Times New Roman"/>
        </w:rPr>
        <w:t>В случае передачи прав на объекты, в отношении которых осуществляется водоснабжение</w:t>
      </w:r>
      <w:r w:rsidR="009A68E6">
        <w:rPr>
          <w:rFonts w:asciiTheme="majorHAnsi" w:hAnsiTheme="majorHAnsi" w:cs="Times New Roman"/>
        </w:rPr>
        <w:t xml:space="preserve"> и водоотведение</w:t>
      </w:r>
      <w:r w:rsidR="00886943" w:rsidRPr="009F0DA9">
        <w:rPr>
          <w:rFonts w:asciiTheme="majorHAnsi" w:hAnsiTheme="majorHAnsi" w:cs="Times New Roman"/>
        </w:rPr>
        <w:t>,</w:t>
      </w:r>
      <w:r w:rsidR="009A68E6">
        <w:rPr>
          <w:rFonts w:asciiTheme="majorHAnsi" w:hAnsiTheme="majorHAnsi" w:cs="Times New Roman"/>
        </w:rPr>
        <w:t xml:space="preserve"> </w:t>
      </w:r>
      <w:r w:rsidR="00886943" w:rsidRPr="009F0DA9">
        <w:rPr>
          <w:rFonts w:asciiTheme="majorHAnsi" w:hAnsiTheme="majorHAnsi" w:cs="Times New Roman"/>
        </w:rPr>
        <w:t xml:space="preserve"> устройства и сооружения, предназначенные для подключения (технологического присоединения) к централизованной системе холодного водоснабжения</w:t>
      </w:r>
      <w:r w:rsidR="009A68E6">
        <w:rPr>
          <w:rFonts w:asciiTheme="majorHAnsi" w:hAnsiTheme="majorHAnsi" w:cs="Times New Roman"/>
        </w:rPr>
        <w:t xml:space="preserve"> и водоотведение</w:t>
      </w:r>
      <w:r w:rsidR="00886943" w:rsidRPr="009F0DA9">
        <w:rPr>
          <w:rFonts w:asciiTheme="majorHAnsi" w:hAnsiTheme="majorHAnsi" w:cs="Times New Roman"/>
        </w:rPr>
        <w:t>,</w:t>
      </w:r>
      <w:r w:rsidR="009A68E6">
        <w:rPr>
          <w:rFonts w:asciiTheme="majorHAnsi" w:hAnsiTheme="majorHAnsi" w:cs="Times New Roman"/>
        </w:rPr>
        <w:t xml:space="preserve"> </w:t>
      </w:r>
      <w:r w:rsidR="00886943" w:rsidRPr="009F0DA9">
        <w:rPr>
          <w:rFonts w:asciiTheme="majorHAnsi" w:hAnsiTheme="majorHAnsi" w:cs="Times New Roman"/>
        </w:rPr>
        <w:t xml:space="preserve">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событий, направляет организации водопроводно-канализационного</w:t>
      </w:r>
      <w:proofErr w:type="gramEnd"/>
      <w:r w:rsidR="00886943" w:rsidRPr="009F0DA9">
        <w:rPr>
          <w:rFonts w:asciiTheme="majorHAnsi" w:hAnsiTheme="majorHAnsi" w:cs="Times New Roman"/>
        </w:rPr>
        <w:t xml:space="preserve">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права.</w:t>
      </w:r>
    </w:p>
    <w:p w:rsidR="005122C2" w:rsidRPr="009F0DA9" w:rsidRDefault="000A0184" w:rsidP="007C07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</w:t>
      </w:r>
      <w:r w:rsidR="00933052" w:rsidRPr="009F0DA9">
        <w:rPr>
          <w:rFonts w:asciiTheme="majorHAnsi" w:hAnsiTheme="majorHAnsi" w:cs="Times New Roman"/>
          <w:b/>
        </w:rPr>
        <w:t>3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Уведомление считается полученным организацией водопроводно-канализационного хозяйства </w:t>
      </w:r>
      <w:proofErr w:type="gramStart"/>
      <w:r w:rsidR="00886943" w:rsidRPr="009F0DA9">
        <w:rPr>
          <w:rFonts w:asciiTheme="majorHAnsi" w:hAnsiTheme="majorHAnsi" w:cs="Times New Roman"/>
        </w:rPr>
        <w:t>с даты</w:t>
      </w:r>
      <w:proofErr w:type="gramEnd"/>
      <w:r w:rsidR="00886943" w:rsidRPr="009F0DA9">
        <w:rPr>
          <w:rFonts w:asciiTheme="majorHAnsi" w:hAnsiTheme="majorHAnsi" w:cs="Times New Roman"/>
        </w:rPr>
        <w:t xml:space="preserve"> почтового уведомления о вручении или с даты подписи о получении уведомления уполномоченным представителем организации водопроводно-канализационного хозяйства.</w:t>
      </w:r>
      <w:r w:rsidR="00886943" w:rsidRPr="009F0DA9">
        <w:rPr>
          <w:rFonts w:asciiTheme="majorHAnsi" w:hAnsiTheme="majorHAnsi" w:cs="Times New Roman"/>
        </w:rPr>
        <w:cr/>
      </w:r>
    </w:p>
    <w:p w:rsidR="00886943" w:rsidRPr="009F0DA9" w:rsidRDefault="00FF454B" w:rsidP="005D0C1E">
      <w:pPr>
        <w:spacing w:line="240" w:lineRule="auto"/>
        <w:jc w:val="center"/>
        <w:rPr>
          <w:rFonts w:asciiTheme="majorHAnsi" w:hAnsiTheme="majorHAnsi" w:cs="Times New Roman"/>
          <w:b/>
        </w:rPr>
      </w:pPr>
      <w:proofErr w:type="gramStart"/>
      <w:r w:rsidRPr="009F0DA9">
        <w:rPr>
          <w:rFonts w:asciiTheme="majorHAnsi" w:hAnsiTheme="majorHAnsi" w:cs="Times New Roman"/>
          <w:b/>
          <w:lang w:val="en-US"/>
        </w:rPr>
        <w:t>I</w:t>
      </w:r>
      <w:r w:rsidRPr="009F0DA9">
        <w:rPr>
          <w:rFonts w:asciiTheme="majorHAnsi" w:hAnsiTheme="majorHAnsi" w:cs="Times New Roman"/>
          <w:b/>
        </w:rPr>
        <w:t>Х</w:t>
      </w:r>
      <w:r w:rsidR="00886943" w:rsidRPr="009F0DA9">
        <w:rPr>
          <w:rFonts w:asciiTheme="majorHAnsi" w:hAnsiTheme="majorHAnsi" w:cs="Times New Roman"/>
          <w:b/>
        </w:rPr>
        <w:t>.</w:t>
      </w:r>
      <w:proofErr w:type="gramEnd"/>
      <w:r w:rsidR="00886943" w:rsidRPr="009F0DA9">
        <w:rPr>
          <w:rFonts w:asciiTheme="majorHAnsi" w:hAnsiTheme="majorHAnsi" w:cs="Times New Roman"/>
          <w:b/>
        </w:rPr>
        <w:t xml:space="preserve"> Условия водоснабжения иных лиц, объекты которых подключены к водопроводным сетям, принадлежащим абоненту</w:t>
      </w:r>
    </w:p>
    <w:p w:rsidR="00886943" w:rsidRPr="009F0DA9" w:rsidRDefault="00933052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24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Абонент представляет организации водопроводного хозяйства сведения о лицах, объекты которых подключены к водопроводным сетям, принадлежащим абоненту.</w:t>
      </w:r>
    </w:p>
    <w:p w:rsidR="00886943" w:rsidRPr="009F0DA9" w:rsidRDefault="00933052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25</w:t>
      </w:r>
      <w:r w:rsidR="00886943" w:rsidRPr="009F0DA9">
        <w:rPr>
          <w:rFonts w:asciiTheme="majorHAnsi" w:hAnsiTheme="majorHAnsi" w:cs="Times New Roman"/>
        </w:rPr>
        <w:t xml:space="preserve">. </w:t>
      </w:r>
      <w:proofErr w:type="gramStart"/>
      <w:r w:rsidR="00886943" w:rsidRPr="009F0DA9">
        <w:rPr>
          <w:rFonts w:asciiTheme="majorHAnsi" w:hAnsiTheme="majorHAnsi" w:cs="Times New Roman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разрешённого отбора объёма холодной воды и режима подачи холодной воды, а также наличия узла учёта и места отбора проб холодной воды.</w:t>
      </w:r>
      <w:proofErr w:type="gramEnd"/>
      <w:r w:rsidR="00886943" w:rsidRPr="009F0DA9">
        <w:rPr>
          <w:rFonts w:asciiTheme="majorHAnsi" w:hAnsiTheme="majorHAnsi" w:cs="Times New Roman"/>
        </w:rPr>
        <w:t xml:space="preserve"> Организация водопроводно-канализационного хозяйства вправе запросить у абонента иные необходимые сведения и документы.</w:t>
      </w:r>
    </w:p>
    <w:p w:rsidR="00886943" w:rsidRPr="009F0DA9" w:rsidRDefault="00933052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26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настоящий договор с организацией водопроводно-канализационного хозяйства.</w:t>
      </w:r>
    </w:p>
    <w:p w:rsidR="00886943" w:rsidRPr="009F0DA9" w:rsidRDefault="00933052" w:rsidP="008E796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27</w:t>
      </w:r>
      <w:r w:rsidR="00886943" w:rsidRPr="009F0DA9">
        <w:rPr>
          <w:rFonts w:asciiTheme="majorHAnsi" w:hAnsiTheme="majorHAnsi" w:cs="Times New Roman"/>
        </w:rPr>
        <w:t>. Организация водопроводно-канализационного хозяйства не несёт ответственности за нарушения условий настоящего договора, допущенные в отношении лиц, объе</w:t>
      </w:r>
      <w:r w:rsidR="006F7E5B" w:rsidRPr="009F0DA9">
        <w:rPr>
          <w:rFonts w:asciiTheme="majorHAnsi" w:hAnsiTheme="majorHAnsi" w:cs="Times New Roman"/>
        </w:rPr>
        <w:t>кты которых подключены к водо</w:t>
      </w:r>
      <w:r w:rsidR="00886943" w:rsidRPr="009F0DA9">
        <w:rPr>
          <w:rFonts w:asciiTheme="majorHAnsi" w:hAnsiTheme="majorHAnsi" w:cs="Times New Roman"/>
        </w:rPr>
        <w:t xml:space="preserve">проводным сетям абонента и которые не имеют настоящего договора, </w:t>
      </w:r>
      <w:r w:rsidR="006F7E5B" w:rsidRPr="009F0DA9">
        <w:rPr>
          <w:rFonts w:asciiTheme="majorHAnsi" w:hAnsiTheme="majorHAnsi" w:cs="Times New Roman"/>
        </w:rPr>
        <w:lastRenderedPageBreak/>
        <w:t>единого договора холодного водо</w:t>
      </w:r>
      <w:r w:rsidR="00886943" w:rsidRPr="009F0DA9">
        <w:rPr>
          <w:rFonts w:asciiTheme="majorHAnsi" w:hAnsiTheme="majorHAnsi" w:cs="Times New Roman"/>
        </w:rPr>
        <w:t>снабжения и водоотведения с организацией водопроводно-канализационного хозяйства.</w:t>
      </w:r>
    </w:p>
    <w:p w:rsidR="005122C2" w:rsidRPr="009F0DA9" w:rsidRDefault="005122C2" w:rsidP="008E7967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FF454B" w:rsidP="005D0C1E">
      <w:pPr>
        <w:spacing w:line="240" w:lineRule="auto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X</w:t>
      </w:r>
      <w:r w:rsidR="00886943" w:rsidRPr="009F0DA9">
        <w:rPr>
          <w:rFonts w:asciiTheme="majorHAnsi" w:hAnsiTheme="majorHAnsi" w:cs="Times New Roman"/>
          <w:b/>
        </w:rPr>
        <w:t>. Порядок урегулирования разногласий, возникающих между абонентом и организацией водопроводно-канализационного хозяйства по договору</w:t>
      </w:r>
    </w:p>
    <w:p w:rsidR="00886943" w:rsidRPr="009F0DA9" w:rsidRDefault="00933052" w:rsidP="00223D8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28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86943" w:rsidRPr="009F0DA9" w:rsidRDefault="00933052" w:rsidP="00223D8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29</w:t>
      </w:r>
      <w:r w:rsidR="00886943" w:rsidRPr="009F0DA9">
        <w:rPr>
          <w:rFonts w:asciiTheme="majorHAnsi" w:hAnsiTheme="majorHAnsi" w:cs="Times New Roman"/>
        </w:rPr>
        <w:t xml:space="preserve">. Сторона, получившая претензию, в течение </w:t>
      </w:r>
      <w:r w:rsidR="009A68E6">
        <w:rPr>
          <w:rFonts w:asciiTheme="majorHAnsi" w:hAnsiTheme="majorHAnsi" w:cs="Times New Roman"/>
        </w:rPr>
        <w:t xml:space="preserve">30-ти </w:t>
      </w:r>
      <w:r w:rsidR="00886943" w:rsidRPr="009F0DA9">
        <w:rPr>
          <w:rFonts w:asciiTheme="majorHAnsi" w:hAnsiTheme="majorHAnsi" w:cs="Times New Roman"/>
        </w:rPr>
        <w:t xml:space="preserve"> рабочих дней со дня ее получения обязана </w:t>
      </w:r>
      <w:proofErr w:type="gramStart"/>
      <w:r w:rsidR="00886943" w:rsidRPr="009F0DA9">
        <w:rPr>
          <w:rFonts w:asciiTheme="majorHAnsi" w:hAnsiTheme="majorHAnsi" w:cs="Times New Roman"/>
        </w:rPr>
        <w:t>рас-смотреть</w:t>
      </w:r>
      <w:proofErr w:type="gramEnd"/>
      <w:r w:rsidR="00886943" w:rsidRPr="009F0DA9">
        <w:rPr>
          <w:rFonts w:asciiTheme="majorHAnsi" w:hAnsiTheme="majorHAnsi" w:cs="Times New Roman"/>
        </w:rPr>
        <w:t xml:space="preserve"> претензию и дать ответ.</w:t>
      </w:r>
    </w:p>
    <w:p w:rsidR="00886943" w:rsidRPr="009F0DA9" w:rsidRDefault="00933052" w:rsidP="00223D8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30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В случае </w:t>
      </w:r>
      <w:r w:rsidR="00223D8A" w:rsidRPr="009F0DA9">
        <w:rPr>
          <w:rFonts w:asciiTheme="majorHAnsi" w:hAnsiTheme="majorHAnsi" w:cs="Times New Roman"/>
        </w:rPr>
        <w:t>не достижения</w:t>
      </w:r>
      <w:r w:rsidR="00886943" w:rsidRPr="009F0DA9">
        <w:rPr>
          <w:rFonts w:asciiTheme="majorHAnsi" w:hAnsiTheme="majorHAnsi" w:cs="Times New Roman"/>
        </w:rPr>
        <w:t xml:space="preserve"> сторонами согласия, спор и разногласия, возникшие из настоящего договора, подлежат урегулированию в суде.</w:t>
      </w:r>
    </w:p>
    <w:p w:rsidR="005122C2" w:rsidRPr="009F0DA9" w:rsidRDefault="005122C2" w:rsidP="00223D8A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3E7D58" w:rsidP="003E7D58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XI</w:t>
      </w:r>
      <w:r w:rsidR="00886943" w:rsidRPr="009F0DA9">
        <w:rPr>
          <w:rFonts w:asciiTheme="majorHAnsi" w:hAnsiTheme="majorHAnsi" w:cs="Times New Roman"/>
          <w:b/>
        </w:rPr>
        <w:t>. Ответственность сторон</w:t>
      </w:r>
    </w:p>
    <w:p w:rsidR="00886943" w:rsidRPr="009F0DA9" w:rsidRDefault="00A25FB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31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</w:t>
      </w:r>
      <w:r w:rsidR="004720B7" w:rsidRPr="009F0DA9">
        <w:rPr>
          <w:rFonts w:asciiTheme="majorHAnsi" w:hAnsiTheme="majorHAnsi" w:cs="Times New Roman"/>
        </w:rPr>
        <w:t>и с законодательством РФ</w:t>
      </w:r>
      <w:r w:rsidR="00886943" w:rsidRPr="009F0DA9">
        <w:rPr>
          <w:rFonts w:asciiTheme="majorHAnsi" w:hAnsiTheme="majorHAnsi" w:cs="Times New Roman"/>
        </w:rPr>
        <w:t>.</w:t>
      </w:r>
    </w:p>
    <w:p w:rsidR="00886943" w:rsidRPr="009F0DA9" w:rsidRDefault="00A25FB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32</w:t>
      </w:r>
      <w:r w:rsidR="00886943" w:rsidRPr="009F0DA9">
        <w:rPr>
          <w:rFonts w:asciiTheme="majorHAnsi" w:hAnsiTheme="majorHAnsi" w:cs="Times New Roman"/>
        </w:rPr>
        <w:t>. 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0D1B27" w:rsidRPr="009F0DA9" w:rsidRDefault="00A25FB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33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</w:t>
      </w:r>
      <w:r w:rsidR="000D1B27" w:rsidRPr="009F0DA9">
        <w:rPr>
          <w:rFonts w:asciiTheme="majorHAnsi" w:hAnsiTheme="majorHAnsi" w:cs="Times New Roman"/>
        </w:rPr>
        <w:t>нента уплаты неустой</w:t>
      </w:r>
      <w:r w:rsidR="004720B7" w:rsidRPr="009F0DA9">
        <w:rPr>
          <w:rFonts w:asciiTheme="majorHAnsi" w:hAnsiTheme="majorHAnsi" w:cs="Times New Roman"/>
        </w:rPr>
        <w:t>ки в следующем порядке</w:t>
      </w:r>
      <w:r w:rsidR="000D1B27" w:rsidRPr="009F0DA9">
        <w:rPr>
          <w:rFonts w:asciiTheme="majorHAnsi" w:hAnsiTheme="majorHAnsi" w:cs="Times New Roman"/>
        </w:rPr>
        <w:t>:</w:t>
      </w:r>
    </w:p>
    <w:p w:rsidR="000D1B27" w:rsidRPr="009F0DA9" w:rsidRDefault="000D1B27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с 31 по 90 день платежа размер пени – 1/300 от ставки рефинансирования Центробанка за каждый день просрочки; </w:t>
      </w:r>
    </w:p>
    <w:p w:rsidR="00F630A1" w:rsidRPr="009F0DA9" w:rsidRDefault="000D1B27" w:rsidP="004720B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с 91 дня пени вырастут до 1/1</w:t>
      </w:r>
      <w:r w:rsidR="00F630A1" w:rsidRPr="009F0DA9">
        <w:rPr>
          <w:rFonts w:asciiTheme="majorHAnsi" w:hAnsiTheme="majorHAnsi" w:cs="Times New Roman"/>
        </w:rPr>
        <w:t>30 от ставки рефинансирования</w:t>
      </w:r>
      <w:r w:rsidR="00886943" w:rsidRPr="009F0DA9">
        <w:rPr>
          <w:rFonts w:asciiTheme="majorHAnsi" w:hAnsiTheme="majorHAnsi" w:cs="Times New Roman"/>
        </w:rPr>
        <w:t xml:space="preserve"> на день предъявления соответствующего требования, от суммы задолженности за каждый день просрочки.</w:t>
      </w:r>
    </w:p>
    <w:p w:rsidR="005122C2" w:rsidRPr="009F0DA9" w:rsidRDefault="005122C2" w:rsidP="004720B7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F630A1" w:rsidP="000D1B27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XII</w:t>
      </w:r>
      <w:r w:rsidR="00886943" w:rsidRPr="009F0DA9">
        <w:rPr>
          <w:rFonts w:asciiTheme="majorHAnsi" w:hAnsiTheme="majorHAnsi" w:cs="Times New Roman"/>
          <w:b/>
        </w:rPr>
        <w:t>. Обстоятельства непреодолимой силы</w:t>
      </w:r>
    </w:p>
    <w:p w:rsidR="00886943" w:rsidRPr="009F0DA9" w:rsidRDefault="00A25FB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34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86943" w:rsidRPr="009F0DA9" w:rsidRDefault="0088694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6943" w:rsidRPr="009F0DA9" w:rsidRDefault="00A25FB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35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886943" w:rsidRPr="009F0DA9" w:rsidRDefault="0088694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Извещение должно содержать данные о наступлении и характере указанных обстоятельств.</w:t>
      </w:r>
    </w:p>
    <w:p w:rsidR="00886943" w:rsidRPr="009F0DA9" w:rsidRDefault="0088694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886943" w:rsidRPr="009F0DA9" w:rsidRDefault="00F630A1" w:rsidP="005D0C1E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XI</w:t>
      </w:r>
      <w:r w:rsidRPr="009F0DA9">
        <w:rPr>
          <w:rFonts w:asciiTheme="majorHAnsi" w:hAnsiTheme="majorHAnsi" w:cs="Times New Roman"/>
          <w:b/>
          <w:lang w:val="en-US"/>
        </w:rPr>
        <w:t>II</w:t>
      </w:r>
      <w:r w:rsidR="00886943" w:rsidRPr="009F0DA9">
        <w:rPr>
          <w:rFonts w:asciiTheme="majorHAnsi" w:hAnsiTheme="majorHAnsi" w:cs="Times New Roman"/>
          <w:b/>
        </w:rPr>
        <w:t>. Действие договора</w:t>
      </w:r>
    </w:p>
    <w:p w:rsidR="00886943" w:rsidRPr="009F0DA9" w:rsidRDefault="00A25FB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36</w:t>
      </w:r>
      <w:r w:rsidR="00886943" w:rsidRPr="009F0DA9">
        <w:rPr>
          <w:rFonts w:asciiTheme="majorHAnsi" w:hAnsiTheme="majorHAnsi" w:cs="Times New Roman"/>
        </w:rPr>
        <w:t>. Настоящий дог</w:t>
      </w:r>
      <w:r w:rsidR="009D4094" w:rsidRPr="009F0DA9">
        <w:rPr>
          <w:rFonts w:asciiTheme="majorHAnsi" w:hAnsiTheme="majorHAnsi" w:cs="Times New Roman"/>
        </w:rPr>
        <w:t>овор является зак</w:t>
      </w:r>
      <w:r w:rsidR="00886EAA">
        <w:rPr>
          <w:rFonts w:asciiTheme="majorHAnsi" w:hAnsiTheme="majorHAnsi" w:cs="Times New Roman"/>
        </w:rPr>
        <w:t>лючённым с «04</w:t>
      </w:r>
      <w:r w:rsidR="009D4094" w:rsidRPr="009F0DA9">
        <w:rPr>
          <w:rFonts w:asciiTheme="majorHAnsi" w:hAnsiTheme="majorHAnsi" w:cs="Times New Roman"/>
        </w:rPr>
        <w:t>» июля 2017</w:t>
      </w:r>
      <w:r w:rsidR="00886943" w:rsidRPr="009F0DA9">
        <w:rPr>
          <w:rFonts w:asciiTheme="majorHAnsi" w:hAnsiTheme="majorHAnsi" w:cs="Times New Roman"/>
        </w:rPr>
        <w:t xml:space="preserve">г. </w:t>
      </w:r>
    </w:p>
    <w:p w:rsidR="00886943" w:rsidRPr="009F0DA9" w:rsidRDefault="00A25FB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37</w:t>
      </w:r>
      <w:r w:rsidR="00886943" w:rsidRPr="009F0DA9">
        <w:rPr>
          <w:rFonts w:asciiTheme="majorHAnsi" w:hAnsiTheme="majorHAnsi" w:cs="Times New Roman"/>
        </w:rPr>
        <w:t xml:space="preserve">. В случае если настоящий договор не является бессрочным, то он считается продлённым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 w:rsidR="00886943" w:rsidRPr="009F0DA9">
        <w:rPr>
          <w:rFonts w:asciiTheme="majorHAnsi" w:hAnsiTheme="majorHAnsi" w:cs="Times New Roman"/>
        </w:rPr>
        <w:t>изменении</w:t>
      </w:r>
      <w:proofErr w:type="gramEnd"/>
      <w:r w:rsidR="00886943" w:rsidRPr="009F0DA9">
        <w:rPr>
          <w:rFonts w:asciiTheme="majorHAnsi" w:hAnsiTheme="majorHAnsi" w:cs="Times New Roman"/>
        </w:rPr>
        <w:t xml:space="preserve"> либо о заключении нового договора на иных условиях</w:t>
      </w:r>
    </w:p>
    <w:p w:rsidR="00886943" w:rsidRPr="009F0DA9" w:rsidRDefault="00A25FB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38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Настоящий </w:t>
      </w:r>
      <w:proofErr w:type="gramStart"/>
      <w:r w:rsidR="00886943" w:rsidRPr="009F0DA9">
        <w:rPr>
          <w:rFonts w:asciiTheme="majorHAnsi" w:hAnsiTheme="majorHAnsi" w:cs="Times New Roman"/>
        </w:rPr>
        <w:t>договор</w:t>
      </w:r>
      <w:proofErr w:type="gramEnd"/>
      <w:r w:rsidR="00886943" w:rsidRPr="009F0DA9">
        <w:rPr>
          <w:rFonts w:asciiTheme="majorHAnsi" w:hAnsiTheme="majorHAnsi" w:cs="Times New Roman"/>
        </w:rPr>
        <w:t xml:space="preserve"> может быть расторгнут до окончания срока его действия по обоюдному согласию сторон.</w:t>
      </w:r>
    </w:p>
    <w:p w:rsidR="00886943" w:rsidRPr="009F0DA9" w:rsidRDefault="00A25FB3" w:rsidP="009246CA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39</w:t>
      </w:r>
      <w:r w:rsidR="00886943" w:rsidRPr="009F0DA9">
        <w:rPr>
          <w:rFonts w:asciiTheme="majorHAnsi" w:hAnsiTheme="majorHAnsi" w:cs="Times New Roman"/>
        </w:rPr>
        <w:t>. В случае предусмотренного законодательс</w:t>
      </w:r>
      <w:r w:rsidR="003C16DF" w:rsidRPr="009F0DA9">
        <w:rPr>
          <w:rFonts w:asciiTheme="majorHAnsi" w:hAnsiTheme="majorHAnsi" w:cs="Times New Roman"/>
        </w:rPr>
        <w:t>твом РФ</w:t>
      </w:r>
      <w:r w:rsidR="00886943" w:rsidRPr="009F0DA9">
        <w:rPr>
          <w:rFonts w:asciiTheme="majorHAnsi" w:hAnsiTheme="majorHAnsi" w:cs="Times New Roman"/>
        </w:rPr>
        <w:t xml:space="preserve"> отказа организации водопроводного хозяйства от исполнения настоящего договора или его изменения в одностороннем порядке настоящий договор считается расторгнутым или изменённым.</w:t>
      </w:r>
    </w:p>
    <w:p w:rsidR="003F3C35" w:rsidRPr="009F0DA9" w:rsidRDefault="003F3C35" w:rsidP="009246CA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886943" w:rsidP="005D0C1E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lastRenderedPageBreak/>
        <w:t>X</w:t>
      </w:r>
      <w:r w:rsidR="00DD2257" w:rsidRPr="009F0DA9">
        <w:rPr>
          <w:rFonts w:asciiTheme="majorHAnsi" w:hAnsiTheme="majorHAnsi" w:cs="Times New Roman"/>
          <w:b/>
          <w:lang w:val="en-US"/>
        </w:rPr>
        <w:t>I</w:t>
      </w:r>
      <w:r w:rsidRPr="009F0DA9">
        <w:rPr>
          <w:rFonts w:asciiTheme="majorHAnsi" w:hAnsiTheme="majorHAnsi" w:cs="Times New Roman"/>
          <w:b/>
        </w:rPr>
        <w:t>V. Прочие условия</w:t>
      </w:r>
    </w:p>
    <w:p w:rsidR="00886943" w:rsidRPr="009F0DA9" w:rsidRDefault="00DD2257" w:rsidP="00DD225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4</w:t>
      </w:r>
      <w:r w:rsidR="00A25FB3" w:rsidRPr="009F0DA9">
        <w:rPr>
          <w:rFonts w:asciiTheme="majorHAnsi" w:hAnsiTheme="majorHAnsi" w:cs="Times New Roman"/>
          <w:b/>
        </w:rPr>
        <w:t>0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(или) заверены печатями обеих сторон.</w:t>
      </w:r>
    </w:p>
    <w:p w:rsidR="00886943" w:rsidRPr="009F0DA9" w:rsidRDefault="00DD2257" w:rsidP="00DD225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4</w:t>
      </w:r>
      <w:r w:rsidR="00A25FB3" w:rsidRPr="009F0DA9">
        <w:rPr>
          <w:rFonts w:asciiTheme="majorHAnsi" w:hAnsiTheme="majorHAnsi" w:cs="Times New Roman"/>
          <w:b/>
        </w:rPr>
        <w:t>1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</w:t>
      </w:r>
      <w:r w:rsidRPr="009F0DA9">
        <w:rPr>
          <w:rFonts w:asciiTheme="majorHAnsi" w:hAnsiTheme="majorHAnsi" w:cs="Times New Roman"/>
        </w:rPr>
        <w:t>яющими подтвердить получение та</w:t>
      </w:r>
      <w:r w:rsidR="00886943" w:rsidRPr="009F0DA9">
        <w:rPr>
          <w:rFonts w:asciiTheme="majorHAnsi" w:hAnsiTheme="majorHAnsi" w:cs="Times New Roman"/>
        </w:rPr>
        <w:t>кого уведомления адресатом.</w:t>
      </w:r>
    </w:p>
    <w:p w:rsidR="00886943" w:rsidRPr="009F0DA9" w:rsidRDefault="00DD2257" w:rsidP="00DD225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4</w:t>
      </w:r>
      <w:r w:rsidR="00A25FB3" w:rsidRPr="009F0DA9">
        <w:rPr>
          <w:rFonts w:asciiTheme="majorHAnsi" w:hAnsiTheme="majorHAnsi" w:cs="Times New Roman"/>
          <w:b/>
        </w:rPr>
        <w:t>2</w:t>
      </w:r>
      <w:r w:rsidR="00886943" w:rsidRPr="009F0DA9">
        <w:rPr>
          <w:rFonts w:asciiTheme="majorHAnsi" w:hAnsiTheme="majorHAnsi" w:cs="Times New Roman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886943" w:rsidRPr="009F0DA9" w:rsidRDefault="00A25FB3" w:rsidP="00DD225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43</w:t>
      </w:r>
      <w:r w:rsidR="00886943" w:rsidRPr="009F0DA9">
        <w:rPr>
          <w:rFonts w:asciiTheme="majorHAnsi" w:hAnsiTheme="majorHAnsi" w:cs="Times New Roman"/>
        </w:rPr>
        <w:t>. Настоящий договор составлен в 2 экземплярах, имеющих равную юридическую силу.</w:t>
      </w:r>
    </w:p>
    <w:p w:rsidR="00886943" w:rsidRPr="009F0DA9" w:rsidRDefault="00A25FB3" w:rsidP="00DD2257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  <w:b/>
        </w:rPr>
        <w:t>44</w:t>
      </w:r>
      <w:r w:rsidR="00886943" w:rsidRPr="009F0DA9">
        <w:rPr>
          <w:rFonts w:asciiTheme="majorHAnsi" w:hAnsiTheme="majorHAnsi" w:cs="Times New Roman"/>
          <w:b/>
        </w:rPr>
        <w:t>.</w:t>
      </w:r>
      <w:r w:rsidR="00886943" w:rsidRPr="009F0DA9">
        <w:rPr>
          <w:rFonts w:asciiTheme="majorHAnsi" w:hAnsiTheme="majorHAnsi" w:cs="Times New Roman"/>
        </w:rPr>
        <w:t xml:space="preserve"> Приложения к настоящему договору являются его неотъемлемой частью.</w:t>
      </w:r>
    </w:p>
    <w:p w:rsidR="009246CA" w:rsidRPr="009F0DA9" w:rsidRDefault="009246CA" w:rsidP="005D0C1E">
      <w:pPr>
        <w:spacing w:line="240" w:lineRule="auto"/>
        <w:jc w:val="center"/>
        <w:rPr>
          <w:rFonts w:asciiTheme="majorHAnsi" w:hAnsiTheme="majorHAnsi" w:cs="Times New Roman"/>
          <w:b/>
        </w:rPr>
      </w:pPr>
    </w:p>
    <w:p w:rsidR="00886943" w:rsidRPr="009F0DA9" w:rsidRDefault="00886943" w:rsidP="005D0C1E">
      <w:pPr>
        <w:spacing w:line="240" w:lineRule="auto"/>
        <w:jc w:val="center"/>
        <w:rPr>
          <w:rFonts w:asciiTheme="majorHAnsi" w:hAnsiTheme="majorHAnsi" w:cs="Times New Roman"/>
          <w:b/>
        </w:rPr>
      </w:pPr>
      <w:r w:rsidRPr="009F0DA9">
        <w:rPr>
          <w:rFonts w:asciiTheme="majorHAnsi" w:hAnsiTheme="majorHAnsi" w:cs="Times New Roman"/>
          <w:b/>
        </w:rPr>
        <w:t>XVI. Адреса, реквизиты и подписи сторон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ab/>
        <w:t xml:space="preserve">    Организация </w:t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  <w:t xml:space="preserve">     Абонент:</w:t>
      </w:r>
    </w:p>
    <w:p w:rsidR="009A68E6" w:rsidRDefault="009A68E6" w:rsidP="005D0C1E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Водопроводно-канализационного 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 хозяйства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ООО </w:t>
      </w:r>
      <w:r w:rsidR="00A95F49" w:rsidRPr="009F0DA9">
        <w:rPr>
          <w:rFonts w:asciiTheme="majorHAnsi" w:hAnsiTheme="majorHAnsi" w:cs="Times New Roman"/>
        </w:rPr>
        <w:t>СК</w:t>
      </w:r>
      <w:r w:rsidRPr="009F0DA9">
        <w:rPr>
          <w:rFonts w:asciiTheme="majorHAnsi" w:hAnsiTheme="majorHAnsi" w:cs="Times New Roman"/>
        </w:rPr>
        <w:t xml:space="preserve"> «</w:t>
      </w:r>
      <w:r w:rsidR="00A95F49" w:rsidRPr="009F0DA9">
        <w:rPr>
          <w:rFonts w:asciiTheme="majorHAnsi" w:hAnsiTheme="majorHAnsi" w:cs="Times New Roman"/>
        </w:rPr>
        <w:t>Модуль-М</w:t>
      </w:r>
      <w:r w:rsidRPr="009F0DA9">
        <w:rPr>
          <w:rFonts w:asciiTheme="majorHAnsi" w:hAnsiTheme="majorHAnsi" w:cs="Times New Roman"/>
        </w:rPr>
        <w:t xml:space="preserve">»         </w:t>
      </w:r>
      <w:r w:rsidR="00AE4100" w:rsidRPr="009F0DA9">
        <w:rPr>
          <w:rFonts w:asciiTheme="majorHAnsi" w:hAnsiTheme="majorHAnsi" w:cs="Times New Roman"/>
        </w:rPr>
        <w:t xml:space="preserve">                                    </w:t>
      </w:r>
      <w:r w:rsidR="00BB5885">
        <w:rPr>
          <w:rFonts w:asciiTheme="majorHAnsi" w:hAnsiTheme="majorHAnsi" w:cs="Times New Roman"/>
        </w:rPr>
        <w:t xml:space="preserve">    </w:t>
      </w:r>
      <w:r w:rsidR="00AE4100" w:rsidRPr="009F0DA9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 xml:space="preserve">Ф.И.О. _________________________________ </w:t>
      </w:r>
    </w:p>
    <w:p w:rsidR="00886943" w:rsidRPr="009F0DA9" w:rsidRDefault="00A95F49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454006, г. Челябинск</w:t>
      </w:r>
      <w:r w:rsidR="00886943" w:rsidRPr="009F0DA9">
        <w:rPr>
          <w:rFonts w:asciiTheme="majorHAnsi" w:hAnsiTheme="majorHAnsi" w:cs="Times New Roman"/>
        </w:rPr>
        <w:t xml:space="preserve">, </w:t>
      </w:r>
      <w:r w:rsidRPr="009F0DA9">
        <w:rPr>
          <w:rFonts w:asciiTheme="majorHAnsi" w:hAnsiTheme="majorHAnsi" w:cs="Times New Roman"/>
        </w:rPr>
        <w:t xml:space="preserve">ул. </w:t>
      </w:r>
      <w:proofErr w:type="gramStart"/>
      <w:r w:rsidRPr="009F0DA9">
        <w:rPr>
          <w:rFonts w:asciiTheme="majorHAnsi" w:hAnsiTheme="majorHAnsi" w:cs="Times New Roman"/>
        </w:rPr>
        <w:t>Российская</w:t>
      </w:r>
      <w:proofErr w:type="gramEnd"/>
      <w:r w:rsidRPr="009F0DA9">
        <w:rPr>
          <w:rFonts w:asciiTheme="majorHAnsi" w:hAnsiTheme="majorHAnsi" w:cs="Times New Roman"/>
        </w:rPr>
        <w:t>,</w:t>
      </w:r>
      <w:r w:rsidR="00886943" w:rsidRPr="009F0DA9">
        <w:rPr>
          <w:rFonts w:asciiTheme="majorHAnsi" w:hAnsiTheme="majorHAnsi" w:cs="Times New Roman"/>
        </w:rPr>
        <w:t xml:space="preserve">              </w:t>
      </w:r>
      <w:r w:rsidR="00AE4100" w:rsidRPr="009F0DA9">
        <w:rPr>
          <w:rFonts w:asciiTheme="majorHAnsi" w:hAnsiTheme="majorHAnsi" w:cs="Times New Roman"/>
        </w:rPr>
        <w:t xml:space="preserve"> </w:t>
      </w:r>
      <w:r w:rsidR="00886943" w:rsidRPr="009F0DA9">
        <w:rPr>
          <w:rFonts w:asciiTheme="majorHAnsi" w:hAnsiTheme="majorHAnsi" w:cs="Times New Roman"/>
        </w:rPr>
        <w:t xml:space="preserve">  _________</w:t>
      </w:r>
      <w:r w:rsidR="00BB5885">
        <w:rPr>
          <w:rFonts w:asciiTheme="majorHAnsi" w:hAnsiTheme="majorHAnsi" w:cs="Times New Roman"/>
        </w:rPr>
        <w:t>_______________________________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д. </w:t>
      </w:r>
      <w:r w:rsidR="00A95F49" w:rsidRPr="009F0DA9">
        <w:rPr>
          <w:rFonts w:asciiTheme="majorHAnsi" w:hAnsiTheme="majorHAnsi" w:cs="Times New Roman"/>
        </w:rPr>
        <w:t>57,</w:t>
      </w:r>
      <w:r w:rsidRPr="009F0DA9">
        <w:rPr>
          <w:rFonts w:asciiTheme="majorHAnsi" w:hAnsiTheme="majorHAnsi" w:cs="Times New Roman"/>
        </w:rPr>
        <w:t xml:space="preserve"> офис </w:t>
      </w:r>
      <w:r w:rsidR="00A95F49" w:rsidRPr="009F0DA9">
        <w:rPr>
          <w:rFonts w:asciiTheme="majorHAnsi" w:hAnsiTheme="majorHAnsi" w:cs="Times New Roman"/>
        </w:rPr>
        <w:t>4</w:t>
      </w:r>
      <w:r w:rsidRPr="009F0DA9">
        <w:rPr>
          <w:rFonts w:asciiTheme="majorHAnsi" w:hAnsiTheme="majorHAnsi" w:cs="Times New Roman"/>
        </w:rPr>
        <w:t>.</w:t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="00AE4100" w:rsidRPr="009F0DA9">
        <w:rPr>
          <w:rFonts w:asciiTheme="majorHAnsi" w:hAnsiTheme="majorHAnsi" w:cs="Times New Roman"/>
        </w:rPr>
        <w:t xml:space="preserve">     </w:t>
      </w:r>
      <w:r w:rsidR="003C16DF" w:rsidRPr="009F0DA9">
        <w:rPr>
          <w:rFonts w:asciiTheme="majorHAnsi" w:hAnsiTheme="majorHAnsi" w:cs="Times New Roman"/>
        </w:rPr>
        <w:t>паспорт</w:t>
      </w:r>
      <w:r w:rsidRPr="009F0DA9">
        <w:rPr>
          <w:rFonts w:asciiTheme="majorHAnsi" w:hAnsiTheme="majorHAnsi" w:cs="Times New Roman"/>
        </w:rPr>
        <w:t>_________</w:t>
      </w:r>
      <w:r w:rsidR="00BB5885">
        <w:rPr>
          <w:rFonts w:asciiTheme="majorHAnsi" w:hAnsiTheme="majorHAnsi" w:cs="Times New Roman"/>
        </w:rPr>
        <w:t>_____________________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тел. </w:t>
      </w:r>
      <w:r w:rsidR="00A95F49" w:rsidRPr="009F0DA9">
        <w:rPr>
          <w:rFonts w:asciiTheme="majorHAnsi" w:hAnsiTheme="majorHAnsi" w:cs="Times New Roman"/>
        </w:rPr>
        <w:t>8(351)2641553</w:t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="00AE4100" w:rsidRPr="009F0DA9">
        <w:rPr>
          <w:rFonts w:asciiTheme="majorHAnsi" w:hAnsiTheme="majorHAnsi" w:cs="Times New Roman"/>
        </w:rPr>
        <w:t xml:space="preserve">     </w:t>
      </w:r>
      <w:r w:rsidR="003C16DF" w:rsidRPr="009F0DA9">
        <w:rPr>
          <w:rFonts w:asciiTheme="majorHAnsi" w:hAnsiTheme="majorHAnsi" w:cs="Times New Roman"/>
        </w:rPr>
        <w:t>_</w:t>
      </w:r>
      <w:r w:rsidRPr="009F0DA9">
        <w:rPr>
          <w:rFonts w:asciiTheme="majorHAnsi" w:hAnsiTheme="majorHAnsi" w:cs="Times New Roman"/>
        </w:rPr>
        <w:t>___________________________________</w:t>
      </w:r>
      <w:r w:rsidR="00BB5885">
        <w:rPr>
          <w:rFonts w:asciiTheme="majorHAnsi" w:hAnsiTheme="majorHAnsi" w:cs="Times New Roman"/>
        </w:rPr>
        <w:t>____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ИНН </w:t>
      </w:r>
      <w:r w:rsidR="00A95F49" w:rsidRPr="009F0DA9">
        <w:rPr>
          <w:rFonts w:asciiTheme="majorHAnsi" w:hAnsiTheme="majorHAnsi" w:cs="Times New Roman"/>
        </w:rPr>
        <w:t>7447234562</w:t>
      </w:r>
      <w:r w:rsidRPr="009F0DA9">
        <w:rPr>
          <w:rFonts w:asciiTheme="majorHAnsi" w:hAnsiTheme="majorHAnsi" w:cs="Times New Roman"/>
        </w:rPr>
        <w:t xml:space="preserve"> КПП </w:t>
      </w:r>
      <w:r w:rsidR="00A95F49" w:rsidRPr="009F0DA9">
        <w:rPr>
          <w:rFonts w:asciiTheme="majorHAnsi" w:hAnsiTheme="majorHAnsi" w:cs="Times New Roman"/>
        </w:rPr>
        <w:t>744701001</w:t>
      </w:r>
      <w:r w:rsidRPr="009F0DA9">
        <w:rPr>
          <w:rFonts w:asciiTheme="majorHAnsi" w:hAnsiTheme="majorHAnsi" w:cs="Times New Roman"/>
        </w:rPr>
        <w:tab/>
        <w:t xml:space="preserve">               </w:t>
      </w:r>
      <w:r w:rsidR="00AE4100" w:rsidRPr="009F0DA9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 xml:space="preserve">  __________</w:t>
      </w:r>
      <w:r w:rsidR="00CD1C3D" w:rsidRPr="009F0DA9">
        <w:rPr>
          <w:rFonts w:asciiTheme="majorHAnsi" w:hAnsiTheme="majorHAnsi" w:cs="Times New Roman"/>
        </w:rPr>
        <w:t>_______________________________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ОГРН </w:t>
      </w:r>
      <w:r w:rsidR="00660727" w:rsidRPr="009F0DA9">
        <w:rPr>
          <w:rFonts w:asciiTheme="majorHAnsi" w:hAnsiTheme="majorHAnsi" w:cs="Times New Roman"/>
        </w:rPr>
        <w:t>1137447016827</w:t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="00BB5885">
        <w:rPr>
          <w:rFonts w:asciiTheme="majorHAnsi" w:hAnsiTheme="majorHAnsi" w:cs="Times New Roman"/>
        </w:rPr>
        <w:t xml:space="preserve">                </w:t>
      </w:r>
      <w:r w:rsidR="00AE4100" w:rsidRPr="009F0DA9">
        <w:rPr>
          <w:rFonts w:asciiTheme="majorHAnsi" w:hAnsiTheme="majorHAnsi" w:cs="Times New Roman"/>
        </w:rPr>
        <w:t xml:space="preserve"> </w:t>
      </w:r>
      <w:r w:rsidRPr="009F0DA9">
        <w:rPr>
          <w:rFonts w:asciiTheme="majorHAnsi" w:hAnsiTheme="majorHAnsi" w:cs="Times New Roman"/>
        </w:rPr>
        <w:t>Место регис</w:t>
      </w:r>
      <w:r w:rsidR="00BB5885">
        <w:rPr>
          <w:rFonts w:asciiTheme="majorHAnsi" w:hAnsiTheme="majorHAnsi" w:cs="Times New Roman"/>
        </w:rPr>
        <w:t>трации __________________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 xml:space="preserve">ОКАТО </w:t>
      </w:r>
      <w:r w:rsidR="00660727" w:rsidRPr="009F0DA9">
        <w:rPr>
          <w:rFonts w:asciiTheme="majorHAnsi" w:hAnsiTheme="majorHAnsi" w:cs="Times New Roman"/>
        </w:rPr>
        <w:t>75401364000</w:t>
      </w:r>
      <w:r w:rsidR="00DD2257" w:rsidRPr="009F0DA9">
        <w:rPr>
          <w:rFonts w:asciiTheme="majorHAnsi" w:hAnsiTheme="majorHAnsi" w:cs="Times New Roman"/>
        </w:rPr>
        <w:tab/>
      </w:r>
      <w:r w:rsidR="00DD2257" w:rsidRPr="009F0DA9">
        <w:rPr>
          <w:rFonts w:asciiTheme="majorHAnsi" w:hAnsiTheme="majorHAnsi" w:cs="Times New Roman"/>
        </w:rPr>
        <w:tab/>
      </w:r>
      <w:r w:rsidR="00AE4100" w:rsidRPr="009F0DA9">
        <w:rPr>
          <w:rFonts w:asciiTheme="majorHAnsi" w:hAnsiTheme="majorHAnsi" w:cs="Times New Roman"/>
        </w:rPr>
        <w:t xml:space="preserve">                               </w:t>
      </w:r>
      <w:r w:rsidRPr="009F0DA9">
        <w:rPr>
          <w:rFonts w:asciiTheme="majorHAnsi" w:hAnsiTheme="majorHAnsi" w:cs="Times New Roman"/>
        </w:rPr>
        <w:t>_________________________________________</w:t>
      </w:r>
    </w:p>
    <w:p w:rsidR="00886943" w:rsidRPr="009F0DA9" w:rsidRDefault="003F5E7C" w:rsidP="005D0C1E">
      <w:pPr>
        <w:spacing w:after="0" w:line="240" w:lineRule="auto"/>
        <w:rPr>
          <w:rFonts w:asciiTheme="majorHAnsi" w:hAnsiTheme="majorHAnsi" w:cs="Times New Roman"/>
        </w:rPr>
      </w:pPr>
      <w:proofErr w:type="spellStart"/>
      <w:proofErr w:type="gramStart"/>
      <w:r>
        <w:rPr>
          <w:rFonts w:asciiTheme="majorHAnsi" w:hAnsiTheme="majorHAnsi" w:cs="Times New Roman"/>
        </w:rPr>
        <w:t>р</w:t>
      </w:r>
      <w:proofErr w:type="spellEnd"/>
      <w:proofErr w:type="gramEnd"/>
      <w:r>
        <w:rPr>
          <w:rFonts w:asciiTheme="majorHAnsi" w:hAnsiTheme="majorHAnsi" w:cs="Times New Roman"/>
        </w:rPr>
        <w:t>/с 40702810610000207118</w:t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  <w:t xml:space="preserve">   Телефон ___</w:t>
      </w:r>
      <w:r w:rsidR="00BB5885">
        <w:rPr>
          <w:rFonts w:asciiTheme="majorHAnsi" w:hAnsiTheme="majorHAnsi" w:cs="Times New Roman"/>
        </w:rPr>
        <w:t>__________________________</w:t>
      </w:r>
    </w:p>
    <w:p w:rsidR="00886943" w:rsidRPr="009F0DA9" w:rsidRDefault="003F5E7C" w:rsidP="005D0C1E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АО «Тинькофф  Банк»</w:t>
      </w:r>
      <w:r w:rsidR="00660727" w:rsidRPr="009F0DA9">
        <w:rPr>
          <w:rFonts w:asciiTheme="majorHAnsi" w:hAnsiTheme="majorHAnsi" w:cs="Times New Roman"/>
        </w:rPr>
        <w:t xml:space="preserve">                   </w:t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  <w:t xml:space="preserve">   _______________________________________</w:t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  <w:t xml:space="preserve">                </w:t>
      </w:r>
      <w:r>
        <w:rPr>
          <w:rFonts w:asciiTheme="majorHAnsi" w:hAnsiTheme="majorHAnsi" w:cs="Times New Roman"/>
        </w:rPr>
        <w:t xml:space="preserve">                   </w:t>
      </w:r>
    </w:p>
    <w:p w:rsidR="00886943" w:rsidRPr="009F0DA9" w:rsidRDefault="003F5E7C" w:rsidP="005D0C1E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БИК 044525974</w:t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  <w:t xml:space="preserve">   __________________________________________</w:t>
      </w:r>
    </w:p>
    <w:p w:rsidR="00886943" w:rsidRPr="009F0DA9" w:rsidRDefault="003F5E7C" w:rsidP="005D0C1E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к/с 30101810145250000974</w:t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  <w:t xml:space="preserve">   __________________________________________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660727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Коммерческий</w:t>
      </w:r>
      <w:r w:rsidR="00886943" w:rsidRPr="009F0DA9">
        <w:rPr>
          <w:rFonts w:asciiTheme="majorHAnsi" w:hAnsiTheme="majorHAnsi" w:cs="Times New Roman"/>
        </w:rPr>
        <w:t xml:space="preserve"> директор </w:t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</w:r>
      <w:r w:rsidR="00886943" w:rsidRPr="009F0DA9">
        <w:rPr>
          <w:rFonts w:asciiTheme="majorHAnsi" w:hAnsiTheme="majorHAnsi" w:cs="Times New Roman"/>
        </w:rPr>
        <w:tab/>
        <w:t xml:space="preserve">   </w:t>
      </w:r>
      <w:r w:rsidR="00BB5885">
        <w:rPr>
          <w:rFonts w:asciiTheme="majorHAnsi" w:hAnsiTheme="majorHAnsi" w:cs="Times New Roman"/>
        </w:rPr>
        <w:t xml:space="preserve">            </w:t>
      </w:r>
      <w:r w:rsidR="00886943" w:rsidRPr="009F0DA9">
        <w:rPr>
          <w:rFonts w:asciiTheme="majorHAnsi" w:hAnsiTheme="majorHAnsi" w:cs="Times New Roman"/>
        </w:rPr>
        <w:t xml:space="preserve">  Абонент: 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______________ /С.</w:t>
      </w:r>
      <w:r w:rsidR="00660727" w:rsidRPr="009F0DA9">
        <w:rPr>
          <w:rFonts w:asciiTheme="majorHAnsi" w:hAnsiTheme="majorHAnsi" w:cs="Times New Roman"/>
        </w:rPr>
        <w:t>Н</w:t>
      </w:r>
      <w:r w:rsidRPr="009F0DA9">
        <w:rPr>
          <w:rFonts w:asciiTheme="majorHAnsi" w:hAnsiTheme="majorHAnsi" w:cs="Times New Roman"/>
        </w:rPr>
        <w:t xml:space="preserve">. </w:t>
      </w:r>
      <w:r w:rsidR="00660727" w:rsidRPr="009F0DA9">
        <w:rPr>
          <w:rFonts w:asciiTheme="majorHAnsi" w:hAnsiTheme="majorHAnsi" w:cs="Times New Roman"/>
        </w:rPr>
        <w:t>Зайцев</w:t>
      </w:r>
      <w:r w:rsidRPr="009F0DA9">
        <w:rPr>
          <w:rFonts w:asciiTheme="majorHAnsi" w:hAnsiTheme="majorHAnsi" w:cs="Times New Roman"/>
        </w:rPr>
        <w:t>/</w:t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  <w:t xml:space="preserve">   </w:t>
      </w:r>
      <w:r w:rsidR="00BB5885">
        <w:rPr>
          <w:rFonts w:asciiTheme="majorHAnsi" w:hAnsiTheme="majorHAnsi" w:cs="Times New Roman"/>
        </w:rPr>
        <w:t xml:space="preserve">                      </w:t>
      </w:r>
      <w:r w:rsidRPr="009F0DA9">
        <w:rPr>
          <w:rFonts w:asciiTheme="majorHAnsi" w:hAnsiTheme="majorHAnsi" w:cs="Times New Roman"/>
        </w:rPr>
        <w:t xml:space="preserve">  ________________/______________________/</w:t>
      </w:r>
    </w:p>
    <w:p w:rsidR="00886943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</w:p>
    <w:p w:rsidR="00886943" w:rsidRPr="009F0DA9" w:rsidRDefault="009A68E6" w:rsidP="005D0C1E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« 04 » июля 2017</w:t>
      </w:r>
      <w:r w:rsidR="00886943" w:rsidRPr="009F0DA9">
        <w:rPr>
          <w:rFonts w:asciiTheme="majorHAnsi" w:hAnsiTheme="majorHAnsi" w:cs="Times New Roman"/>
        </w:rPr>
        <w:t>г.</w:t>
      </w:r>
    </w:p>
    <w:p w:rsidR="002F25CC" w:rsidRPr="009F0DA9" w:rsidRDefault="00886943" w:rsidP="005D0C1E">
      <w:pPr>
        <w:spacing w:after="0" w:line="240" w:lineRule="auto"/>
        <w:rPr>
          <w:rFonts w:asciiTheme="majorHAnsi" w:hAnsiTheme="majorHAnsi" w:cs="Times New Roman"/>
        </w:rPr>
      </w:pPr>
      <w:r w:rsidRPr="009F0DA9">
        <w:rPr>
          <w:rFonts w:asciiTheme="majorHAnsi" w:hAnsiTheme="majorHAnsi" w:cs="Times New Roman"/>
        </w:rPr>
        <w:t>М.П.</w:t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  <w:r w:rsidRPr="009F0DA9">
        <w:rPr>
          <w:rFonts w:asciiTheme="majorHAnsi" w:hAnsiTheme="majorHAnsi" w:cs="Times New Roman"/>
        </w:rPr>
        <w:tab/>
      </w:r>
    </w:p>
    <w:sectPr w:rsidR="002F25CC" w:rsidRPr="009F0DA9" w:rsidSect="008869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20"/>
    <w:rsid w:val="00066B7C"/>
    <w:rsid w:val="000A0184"/>
    <w:rsid w:val="000D1B27"/>
    <w:rsid w:val="000F7521"/>
    <w:rsid w:val="00166A9A"/>
    <w:rsid w:val="00217CCE"/>
    <w:rsid w:val="00223D8A"/>
    <w:rsid w:val="002477C4"/>
    <w:rsid w:val="002D6032"/>
    <w:rsid w:val="002F25CC"/>
    <w:rsid w:val="003737B9"/>
    <w:rsid w:val="00392EF6"/>
    <w:rsid w:val="003A6E4F"/>
    <w:rsid w:val="003C16DF"/>
    <w:rsid w:val="003E7D58"/>
    <w:rsid w:val="003F3C35"/>
    <w:rsid w:val="003F5E7C"/>
    <w:rsid w:val="004376DD"/>
    <w:rsid w:val="004563DD"/>
    <w:rsid w:val="004720B7"/>
    <w:rsid w:val="00483C29"/>
    <w:rsid w:val="004F727A"/>
    <w:rsid w:val="005122C2"/>
    <w:rsid w:val="00533C9A"/>
    <w:rsid w:val="005647C7"/>
    <w:rsid w:val="00572199"/>
    <w:rsid w:val="005D0C1E"/>
    <w:rsid w:val="00635824"/>
    <w:rsid w:val="00660727"/>
    <w:rsid w:val="0068208A"/>
    <w:rsid w:val="006F2060"/>
    <w:rsid w:val="006F7E5B"/>
    <w:rsid w:val="00740FAF"/>
    <w:rsid w:val="00766E26"/>
    <w:rsid w:val="007706D1"/>
    <w:rsid w:val="007726C4"/>
    <w:rsid w:val="007C07CA"/>
    <w:rsid w:val="00886943"/>
    <w:rsid w:val="00886EAA"/>
    <w:rsid w:val="008919DB"/>
    <w:rsid w:val="008A0C7D"/>
    <w:rsid w:val="008A4177"/>
    <w:rsid w:val="008B2235"/>
    <w:rsid w:val="008E75D4"/>
    <w:rsid w:val="008E7967"/>
    <w:rsid w:val="00913120"/>
    <w:rsid w:val="009246CA"/>
    <w:rsid w:val="00933052"/>
    <w:rsid w:val="009510E1"/>
    <w:rsid w:val="009A06AC"/>
    <w:rsid w:val="009A68E6"/>
    <w:rsid w:val="009C073B"/>
    <w:rsid w:val="009D4094"/>
    <w:rsid w:val="009E739A"/>
    <w:rsid w:val="009F0DA9"/>
    <w:rsid w:val="00A24022"/>
    <w:rsid w:val="00A25FB3"/>
    <w:rsid w:val="00A95F49"/>
    <w:rsid w:val="00AC73DA"/>
    <w:rsid w:val="00AE14B5"/>
    <w:rsid w:val="00AE4100"/>
    <w:rsid w:val="00B013D3"/>
    <w:rsid w:val="00B044FB"/>
    <w:rsid w:val="00B4360D"/>
    <w:rsid w:val="00BB5885"/>
    <w:rsid w:val="00BD07EE"/>
    <w:rsid w:val="00C9398C"/>
    <w:rsid w:val="00CB6DCC"/>
    <w:rsid w:val="00CD1C3D"/>
    <w:rsid w:val="00D503DB"/>
    <w:rsid w:val="00DC7E05"/>
    <w:rsid w:val="00DD2257"/>
    <w:rsid w:val="00E02300"/>
    <w:rsid w:val="00E345B4"/>
    <w:rsid w:val="00E47C8B"/>
    <w:rsid w:val="00E872FB"/>
    <w:rsid w:val="00E95E65"/>
    <w:rsid w:val="00EC69D0"/>
    <w:rsid w:val="00EC783C"/>
    <w:rsid w:val="00F42209"/>
    <w:rsid w:val="00F630A1"/>
    <w:rsid w:val="00F67BEF"/>
    <w:rsid w:val="00FE672C"/>
    <w:rsid w:val="00FF454B"/>
    <w:rsid w:val="00FF5069"/>
    <w:rsid w:val="22DB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DA9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9F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DA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10">
    <w:name w:val="s_10"/>
    <w:basedOn w:val="a0"/>
    <w:rsid w:val="009F0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427220/" TargetMode="External"/><Relationship Id="rId5" Type="http://schemas.openxmlformats.org/officeDocument/2006/relationships/hyperlink" Target="http://base.garant.ru/7042722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E86F-52EA-4814-8644-B6477FC1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Галя</cp:lastModifiedBy>
  <cp:revision>2</cp:revision>
  <cp:lastPrinted>2017-10-10T05:27:00Z</cp:lastPrinted>
  <dcterms:created xsi:type="dcterms:W3CDTF">2017-10-10T05:31:00Z</dcterms:created>
  <dcterms:modified xsi:type="dcterms:W3CDTF">2017-10-10T05:31:00Z</dcterms:modified>
</cp:coreProperties>
</file>