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09767D" w:rsidTr="005E1CF0">
        <w:trPr>
          <w:jc w:val="center"/>
        </w:trPr>
        <w:tc>
          <w:tcPr>
            <w:tcW w:w="9195" w:type="dxa"/>
          </w:tcPr>
          <w:p w:rsidR="0009767D" w:rsidRDefault="0009767D" w:rsidP="005E1CF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lang w:eastAsia="en-US"/>
              </w:rPr>
            </w:pPr>
          </w:p>
          <w:tbl>
            <w:tblPr>
              <w:tblW w:w="9630" w:type="dxa"/>
              <w:tblInd w:w="117" w:type="dxa"/>
              <w:tblLayout w:type="fixed"/>
              <w:tblLook w:val="04A0"/>
            </w:tblPr>
            <w:tblGrid>
              <w:gridCol w:w="9347"/>
              <w:gridCol w:w="283"/>
            </w:tblGrid>
            <w:tr w:rsidR="0009767D" w:rsidTr="005E1CF0">
              <w:tc>
                <w:tcPr>
                  <w:tcW w:w="9347" w:type="dxa"/>
                  <w:hideMark/>
                </w:tcPr>
                <w:p w:rsidR="0009767D" w:rsidRDefault="0009767D" w:rsidP="005E1CF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</w:t>
                  </w:r>
                  <w:r>
                    <w:rPr>
                      <w:b/>
                      <w:noProof/>
                      <w:color w:val="000000"/>
                      <w:sz w:val="28"/>
                    </w:rPr>
                    <w:drawing>
                      <wp:inline distT="0" distB="0" distL="0" distR="0">
                        <wp:extent cx="619125" cy="685800"/>
                        <wp:effectExtent l="19050" t="0" r="9525" b="0"/>
                        <wp:docPr id="2" name="Рисунок 1" descr="Описание: et_g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et_g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Align w:val="center"/>
                </w:tcPr>
                <w:p w:rsidR="0009767D" w:rsidRDefault="0009767D" w:rsidP="005E1CF0">
                  <w:pPr>
                    <w:pStyle w:val="ab"/>
                    <w:spacing w:line="288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09767D" w:rsidRDefault="0009767D" w:rsidP="005E1C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СОВЕТ ДЕПУТАТОВ  </w:t>
            </w:r>
            <w:r>
              <w:rPr>
                <w:b/>
                <w:sz w:val="28"/>
                <w:szCs w:val="28"/>
                <w:lang w:eastAsia="en-US"/>
              </w:rPr>
              <w:t>НОВОБАТУРИНСКОГО</w:t>
            </w:r>
          </w:p>
          <w:p w:rsidR="0009767D" w:rsidRDefault="0009767D" w:rsidP="005E1CF0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СЕЛЬСКОГО ПОСЕЛЕНИЯ</w:t>
            </w:r>
          </w:p>
          <w:p w:rsidR="0009767D" w:rsidRDefault="0009767D" w:rsidP="005E1CF0">
            <w:pPr>
              <w:spacing w:before="120" w:after="100" w:afterAutospacing="1"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lang w:eastAsia="en-US"/>
              </w:rPr>
              <w:t xml:space="preserve"> ЕТКУЛЬСКОГО   МУНИЦИПАЛЬНОГО РАЙОНА   </w:t>
            </w:r>
            <w:r>
              <w:rPr>
                <w:lang w:eastAsia="en-US"/>
              </w:rPr>
              <w:tab/>
              <w:t>ЧЕЛЯБИНСКОЙ ОБЛАСТИ</w:t>
            </w:r>
          </w:p>
          <w:p w:rsidR="0009767D" w:rsidRDefault="0009767D" w:rsidP="005E1CF0">
            <w:pPr>
              <w:pStyle w:val="1"/>
              <w:pBdr>
                <w:bottom w:val="single" w:sz="12" w:space="1" w:color="auto"/>
              </w:pBdr>
              <w:spacing w:before="240" w:line="276" w:lineRule="auto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 xml:space="preserve">                                             РЕШЕНИЕ </w:t>
            </w:r>
          </w:p>
          <w:p w:rsidR="0009767D" w:rsidRDefault="0009767D" w:rsidP="005E1CF0">
            <w:pPr>
              <w:pStyle w:val="1"/>
              <w:pBdr>
                <w:bottom w:val="single" w:sz="12" w:space="1" w:color="auto"/>
              </w:pBdr>
              <w:spacing w:before="0" w:line="276" w:lineRule="auto"/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  <w:t>456573, Челябинская область, Еткульский район, п. Новобатурино  ул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  <w:t>ентральная,4</w:t>
            </w:r>
          </w:p>
          <w:p w:rsidR="0009767D" w:rsidRDefault="0009767D" w:rsidP="005E1CF0">
            <w:pPr>
              <w:pStyle w:val="2"/>
              <w:tabs>
                <w:tab w:val="left" w:pos="8220"/>
              </w:tabs>
              <w:spacing w:before="0" w:line="276" w:lineRule="auto"/>
              <w:rPr>
                <w:rFonts w:ascii="Times New Roman" w:hAnsi="Times New Roman" w:cs="Times New Roman"/>
                <w:b w:val="0"/>
                <w:i/>
                <w:color w:val="auto"/>
                <w:lang w:eastAsia="en-US"/>
              </w:rPr>
            </w:pPr>
          </w:p>
          <w:p w:rsidR="0009767D" w:rsidRDefault="0009767D" w:rsidP="005E1CF0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</w:tblGrid>
      <w:tr w:rsidR="0009767D" w:rsidTr="005E1CF0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67D" w:rsidRPr="004D7F07" w:rsidRDefault="004D7F07" w:rsidP="005E1CF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D7F07">
              <w:rPr>
                <w:rFonts w:eastAsiaTheme="minorHAnsi"/>
                <w:sz w:val="28"/>
                <w:szCs w:val="28"/>
                <w:lang w:eastAsia="en-US"/>
              </w:rPr>
              <w:t>от  29 апреля 2020 г. № 230</w:t>
            </w:r>
          </w:p>
        </w:tc>
      </w:tr>
      <w:tr w:rsidR="0009767D" w:rsidTr="005E1CF0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767D" w:rsidRDefault="0009767D" w:rsidP="005E1C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Устав Новобатуринского сельского поселения</w:t>
            </w:r>
          </w:p>
        </w:tc>
      </w:tr>
    </w:tbl>
    <w:p w:rsidR="0009767D" w:rsidRDefault="0009767D" w:rsidP="0009767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9767D" w:rsidRDefault="0009767D" w:rsidP="0009767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Совет депутатов Новобатуринского сельского поселения</w:t>
      </w:r>
    </w:p>
    <w:p w:rsidR="0009767D" w:rsidRDefault="0009767D" w:rsidP="0009767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РЕШАЕТ:</w:t>
      </w:r>
    </w:p>
    <w:p w:rsidR="0009767D" w:rsidRDefault="0009767D" w:rsidP="0009767D">
      <w:pPr>
        <w:rPr>
          <w:sz w:val="28"/>
          <w:szCs w:val="28"/>
        </w:rPr>
      </w:pPr>
    </w:p>
    <w:p w:rsidR="0009767D" w:rsidRPr="00E730B6" w:rsidRDefault="0009767D" w:rsidP="0009767D">
      <w:pPr>
        <w:numPr>
          <w:ilvl w:val="0"/>
          <w:numId w:val="1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Внести в Устав  Новобатуринского сельского поселения следующие изменения и дополнения:</w:t>
      </w:r>
    </w:p>
    <w:p w:rsidR="00BC4116" w:rsidRPr="00011EBD" w:rsidRDefault="002418CE" w:rsidP="002418C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4116">
        <w:rPr>
          <w:sz w:val="28"/>
          <w:szCs w:val="28"/>
        </w:rPr>
        <w:t xml:space="preserve">1) </w:t>
      </w:r>
      <w:r w:rsidR="00D64F36">
        <w:rPr>
          <w:sz w:val="28"/>
          <w:szCs w:val="28"/>
        </w:rPr>
        <w:t>В с</w:t>
      </w:r>
      <w:r w:rsidR="00BC4116" w:rsidRPr="002F0C98">
        <w:rPr>
          <w:sz w:val="28"/>
          <w:szCs w:val="28"/>
        </w:rPr>
        <w:t>тать</w:t>
      </w:r>
      <w:r w:rsidR="00D64F36">
        <w:rPr>
          <w:sz w:val="28"/>
          <w:szCs w:val="28"/>
        </w:rPr>
        <w:t>е</w:t>
      </w:r>
      <w:r w:rsidR="00011EBD">
        <w:rPr>
          <w:sz w:val="28"/>
          <w:szCs w:val="28"/>
        </w:rPr>
        <w:t xml:space="preserve"> </w:t>
      </w:r>
      <w:r w:rsidR="00D64F36">
        <w:rPr>
          <w:sz w:val="28"/>
          <w:szCs w:val="28"/>
        </w:rPr>
        <w:t>7</w:t>
      </w:r>
      <w:r w:rsidR="00011EBD">
        <w:rPr>
          <w:sz w:val="28"/>
          <w:szCs w:val="28"/>
        </w:rPr>
        <w:t xml:space="preserve"> </w:t>
      </w:r>
      <w:r w:rsidR="00805D31">
        <w:rPr>
          <w:sz w:val="28"/>
          <w:szCs w:val="28"/>
        </w:rPr>
        <w:t>пункт</w:t>
      </w:r>
      <w:r w:rsidR="00D64F36">
        <w:rPr>
          <w:sz w:val="28"/>
          <w:szCs w:val="28"/>
        </w:rPr>
        <w:t xml:space="preserve"> 2 </w:t>
      </w:r>
      <w:r w:rsidR="00011EBD">
        <w:rPr>
          <w:sz w:val="28"/>
          <w:szCs w:val="28"/>
        </w:rPr>
        <w:t>д</w:t>
      </w:r>
      <w:r w:rsidR="00BC4116" w:rsidRPr="002F0C98">
        <w:rPr>
          <w:sz w:val="28"/>
          <w:szCs w:val="28"/>
        </w:rPr>
        <w:t>ополнить</w:t>
      </w:r>
      <w:r w:rsidR="00011EBD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>под</w:t>
      </w:r>
      <w:r w:rsidR="00011EBD">
        <w:rPr>
          <w:sz w:val="28"/>
          <w:szCs w:val="28"/>
        </w:rPr>
        <w:t xml:space="preserve">пунктом 14 </w:t>
      </w:r>
      <w:r w:rsidR="00BC4116" w:rsidRPr="002F0C98">
        <w:rPr>
          <w:sz w:val="28"/>
          <w:szCs w:val="28"/>
        </w:rPr>
        <w:t>следующего содержания:</w:t>
      </w:r>
    </w:p>
    <w:p w:rsidR="002418CE" w:rsidRDefault="00346EE2" w:rsidP="002418C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011EBD">
        <w:rPr>
          <w:sz w:val="28"/>
          <w:szCs w:val="28"/>
        </w:rPr>
        <w:t>«14</w:t>
      </w:r>
      <w:r w:rsidR="00BC4116" w:rsidRPr="002F0C98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BC4116"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="00BC4116" w:rsidRPr="00DD71CE">
          <w:rPr>
            <w:sz w:val="28"/>
            <w:szCs w:val="28"/>
          </w:rPr>
          <w:t>правилами</w:t>
        </w:r>
      </w:hyperlink>
      <w:r w:rsidR="00BC4116" w:rsidRPr="00DD71CE">
        <w:rPr>
          <w:sz w:val="28"/>
          <w:szCs w:val="28"/>
        </w:rPr>
        <w:t xml:space="preserve"> землепользования и застройки, </w:t>
      </w:r>
      <w:hyperlink r:id="rId9" w:history="1">
        <w:r w:rsidR="00BC4116" w:rsidRPr="00DD71CE">
          <w:rPr>
            <w:sz w:val="28"/>
            <w:szCs w:val="28"/>
          </w:rPr>
          <w:t>документацией</w:t>
        </w:r>
      </w:hyperlink>
      <w:r w:rsidR="00BC4116"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BC4116"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="00BC4116" w:rsidRPr="002F0C98">
        <w:rPr>
          <w:sz w:val="28"/>
          <w:szCs w:val="28"/>
        </w:rPr>
        <w:t>»</w:t>
      </w:r>
      <w:r w:rsidR="00BC4116">
        <w:rPr>
          <w:sz w:val="28"/>
          <w:szCs w:val="28"/>
        </w:rPr>
        <w:t>;</w:t>
      </w:r>
      <w:proofErr w:type="gramEnd"/>
    </w:p>
    <w:p w:rsidR="002418CE" w:rsidRDefault="002418CE" w:rsidP="002418C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8CE" w:rsidRPr="002418CE" w:rsidRDefault="002418CE" w:rsidP="002418C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статье 20  пункт 1  дополнить подпунктом 3 следующего содержания</w:t>
      </w:r>
      <w:r w:rsidRPr="002418CE">
        <w:rPr>
          <w:sz w:val="28"/>
          <w:szCs w:val="28"/>
        </w:rPr>
        <w:t>:</w:t>
      </w:r>
    </w:p>
    <w:p w:rsidR="002418CE" w:rsidRDefault="002418CE" w:rsidP="002418C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</w:t>
      </w:r>
      <w:r w:rsidRPr="002F0C98">
        <w:rPr>
          <w:sz w:val="28"/>
          <w:szCs w:val="28"/>
        </w:rPr>
        <w:t>)</w:t>
      </w:r>
      <w:r>
        <w:rPr>
          <w:sz w:val="28"/>
          <w:szCs w:val="28"/>
        </w:rPr>
        <w:t xml:space="preserve"> глава Новобатуринского сельского поселения - высшее должностное лицо Новобатуринского сельского поселения</w:t>
      </w:r>
      <w:proofErr w:type="gramStart"/>
      <w:r>
        <w:rPr>
          <w:sz w:val="28"/>
          <w:szCs w:val="28"/>
        </w:rPr>
        <w:t>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1F0A50" w:rsidRPr="001F0A50" w:rsidRDefault="002418CE" w:rsidP="002418C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F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D5AFA">
        <w:rPr>
          <w:sz w:val="28"/>
          <w:szCs w:val="28"/>
        </w:rPr>
        <w:t>) В стать</w:t>
      </w:r>
      <w:r>
        <w:rPr>
          <w:sz w:val="28"/>
          <w:szCs w:val="28"/>
        </w:rPr>
        <w:t>и</w:t>
      </w:r>
      <w:r w:rsidR="003D5AFA">
        <w:rPr>
          <w:sz w:val="28"/>
          <w:szCs w:val="28"/>
        </w:rPr>
        <w:t xml:space="preserve"> 2</w:t>
      </w:r>
      <w:r w:rsidR="00805D31">
        <w:rPr>
          <w:sz w:val="28"/>
          <w:szCs w:val="28"/>
        </w:rPr>
        <w:t>9</w:t>
      </w:r>
      <w:r w:rsidR="001F0A50" w:rsidRPr="001F0A50">
        <w:rPr>
          <w:sz w:val="28"/>
          <w:szCs w:val="28"/>
        </w:rPr>
        <w:t>:</w:t>
      </w:r>
    </w:p>
    <w:p w:rsidR="00BC4116" w:rsidRPr="00A742F8" w:rsidRDefault="00BC4116" w:rsidP="00D64F36">
      <w:pPr>
        <w:ind w:firstLine="567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 </w:t>
      </w:r>
      <w:r w:rsidR="001F0A50">
        <w:rPr>
          <w:sz w:val="28"/>
          <w:szCs w:val="28"/>
        </w:rPr>
        <w:t xml:space="preserve">а)  </w:t>
      </w:r>
      <w:r w:rsidR="003D5AFA">
        <w:rPr>
          <w:sz w:val="28"/>
          <w:szCs w:val="28"/>
        </w:rPr>
        <w:t xml:space="preserve">пункт </w:t>
      </w:r>
      <w:r w:rsidR="00805D31">
        <w:rPr>
          <w:sz w:val="28"/>
          <w:szCs w:val="28"/>
        </w:rPr>
        <w:t>10</w:t>
      </w:r>
      <w:r w:rsidRPr="00A742F8">
        <w:rPr>
          <w:sz w:val="28"/>
          <w:szCs w:val="28"/>
        </w:rPr>
        <w:t xml:space="preserve"> </w:t>
      </w:r>
      <w:r w:rsidR="00346EE2">
        <w:rPr>
          <w:sz w:val="28"/>
          <w:szCs w:val="28"/>
        </w:rPr>
        <w:t>изложить в следующей редакции</w:t>
      </w:r>
      <w:r w:rsidRPr="00A742F8">
        <w:rPr>
          <w:sz w:val="28"/>
          <w:szCs w:val="28"/>
        </w:rPr>
        <w:t xml:space="preserve">: </w:t>
      </w:r>
    </w:p>
    <w:p w:rsidR="001F0A50" w:rsidRDefault="00346EE2" w:rsidP="001F0A50">
      <w:pPr>
        <w:pStyle w:val="a8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5AFA">
        <w:rPr>
          <w:sz w:val="28"/>
          <w:szCs w:val="28"/>
        </w:rPr>
        <w:t>«</w:t>
      </w:r>
      <w:r w:rsidR="001F0A50">
        <w:rPr>
          <w:sz w:val="28"/>
          <w:szCs w:val="28"/>
        </w:rPr>
        <w:t>10</w:t>
      </w:r>
      <w:r w:rsidR="003D5AFA">
        <w:rPr>
          <w:sz w:val="28"/>
          <w:szCs w:val="28"/>
        </w:rPr>
        <w:t>.</w:t>
      </w:r>
      <w:r w:rsidR="00BC4116" w:rsidRPr="00A742F8">
        <w:rPr>
          <w:sz w:val="28"/>
          <w:szCs w:val="28"/>
        </w:rPr>
        <w:t xml:space="preserve">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A742F8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r w:rsidR="00BC4116" w:rsidRPr="00A742F8">
        <w:rPr>
          <w:sz w:val="28"/>
          <w:szCs w:val="28"/>
        </w:rPr>
        <w:lastRenderedPageBreak/>
        <w:t>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BC4116" w:rsidRPr="00A742F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BC4116"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  </w:t>
      </w:r>
      <w:r w:rsidR="001F0A50">
        <w:rPr>
          <w:bCs/>
          <w:sz w:val="28"/>
          <w:szCs w:val="28"/>
        </w:rPr>
        <w:t xml:space="preserve">б) </w:t>
      </w:r>
      <w:r w:rsidR="001F0A50" w:rsidRPr="001F0A50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дополнить пунктом 11 следующе</w:t>
      </w:r>
      <w:r>
        <w:rPr>
          <w:color w:val="000000"/>
          <w:sz w:val="27"/>
          <w:szCs w:val="27"/>
        </w:rPr>
        <w:t xml:space="preserve">го </w:t>
      </w:r>
      <w:r w:rsidR="001F0A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содержания</w:t>
      </w:r>
      <w:r w:rsidR="001F0A50">
        <w:rPr>
          <w:color w:val="000000"/>
          <w:sz w:val="27"/>
          <w:szCs w:val="27"/>
        </w:rPr>
        <w:t>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«11. Осуществляющий свои полномочия на постоянной основе депутат не вправе: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2418CE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F0A50">
        <w:rPr>
          <w:color w:val="000000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 w:rsidR="001F0A50">
        <w:rPr>
          <w:color w:val="000000"/>
          <w:sz w:val="27"/>
          <w:szCs w:val="27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 w:rsidR="001F0A50">
        <w:rPr>
          <w:color w:val="000000"/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  <w:r w:rsidR="00247937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1F0A50">
        <w:rPr>
          <w:color w:val="000000"/>
          <w:sz w:val="27"/>
          <w:szCs w:val="27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="001F0A50">
        <w:rPr>
          <w:color w:val="000000"/>
          <w:sz w:val="27"/>
          <w:szCs w:val="27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="001F0A50">
        <w:rPr>
          <w:color w:val="000000"/>
          <w:sz w:val="27"/>
          <w:szCs w:val="27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</w:t>
      </w:r>
      <w:r w:rsidR="001F0A50">
        <w:rPr>
          <w:color w:val="000000"/>
          <w:sz w:val="27"/>
          <w:szCs w:val="27"/>
        </w:rPr>
        <w:lastRenderedPageBreak/>
        <w:t>порядок управления находящимися в муниципальной собственности акциями (долями в уставном капитале);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 w:rsidR="001F0A50">
        <w:rPr>
          <w:color w:val="000000"/>
          <w:sz w:val="27"/>
          <w:szCs w:val="27"/>
        </w:rPr>
        <w:t>д</w:t>
      </w:r>
      <w:proofErr w:type="spellEnd"/>
      <w:r w:rsidR="001F0A50">
        <w:rPr>
          <w:color w:val="000000"/>
          <w:sz w:val="27"/>
          <w:szCs w:val="27"/>
        </w:rPr>
        <w:t>) иные случаи, предусмотренные федеральными законами;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418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</w:t>
      </w:r>
      <w:r w:rsidR="001F0A50">
        <w:rPr>
          <w:color w:val="000000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P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2418CE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1F0A50">
        <w:rPr>
          <w:color w:val="000000"/>
          <w:sz w:val="27"/>
          <w:szCs w:val="27"/>
        </w:rPr>
        <w:t>.»;</w:t>
      </w:r>
      <w:proofErr w:type="gramEnd"/>
    </w:p>
    <w:p w:rsidR="001F0A50" w:rsidRPr="00346EE2" w:rsidRDefault="002418CE" w:rsidP="0071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116" w:rsidRPr="002F0C98">
        <w:rPr>
          <w:sz w:val="28"/>
          <w:szCs w:val="28"/>
        </w:rPr>
        <w:t xml:space="preserve">) В статье </w:t>
      </w:r>
      <w:r w:rsidR="008F1036">
        <w:rPr>
          <w:sz w:val="28"/>
          <w:szCs w:val="28"/>
        </w:rPr>
        <w:t>3</w:t>
      </w:r>
      <w:r w:rsidR="001F0A50">
        <w:rPr>
          <w:sz w:val="28"/>
          <w:szCs w:val="28"/>
        </w:rPr>
        <w:t>3</w:t>
      </w:r>
      <w:r w:rsidR="001F0A50" w:rsidRPr="00346EE2">
        <w:rPr>
          <w:sz w:val="28"/>
          <w:szCs w:val="28"/>
        </w:rPr>
        <w:t>:</w:t>
      </w:r>
    </w:p>
    <w:p w:rsidR="00BC4116" w:rsidRPr="00717C98" w:rsidRDefault="00346EE2" w:rsidP="00346E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418CE">
        <w:rPr>
          <w:sz w:val="28"/>
          <w:szCs w:val="28"/>
        </w:rPr>
        <w:t xml:space="preserve"> </w:t>
      </w:r>
      <w:r w:rsidR="008F1036">
        <w:rPr>
          <w:sz w:val="28"/>
          <w:szCs w:val="28"/>
        </w:rPr>
        <w:t xml:space="preserve"> </w:t>
      </w:r>
      <w:r w:rsidR="001F0A50">
        <w:rPr>
          <w:sz w:val="28"/>
          <w:szCs w:val="28"/>
        </w:rPr>
        <w:t xml:space="preserve">а) </w:t>
      </w:r>
      <w:r w:rsidR="00BC4116" w:rsidRPr="00A742F8">
        <w:rPr>
          <w:sz w:val="28"/>
          <w:szCs w:val="28"/>
        </w:rPr>
        <w:t xml:space="preserve">пункт </w:t>
      </w:r>
      <w:r w:rsidR="001F0A50">
        <w:rPr>
          <w:sz w:val="28"/>
          <w:szCs w:val="28"/>
        </w:rPr>
        <w:t>10</w:t>
      </w:r>
      <w:r w:rsidR="00BC4116" w:rsidRPr="002F0C98">
        <w:rPr>
          <w:i/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 xml:space="preserve">изложить в следующей редакции: </w:t>
      </w:r>
    </w:p>
    <w:p w:rsidR="00BC4116" w:rsidRDefault="008F1036" w:rsidP="00BC41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F0A50">
        <w:rPr>
          <w:bCs/>
          <w:sz w:val="28"/>
          <w:szCs w:val="28"/>
        </w:rPr>
        <w:t>10</w:t>
      </w:r>
      <w:r w:rsidR="00BC4116"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BC4116" w:rsidRPr="002F0C98">
        <w:rPr>
          <w:bCs/>
          <w:sz w:val="28"/>
          <w:szCs w:val="28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BC4116" w:rsidRPr="002F0C98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BC4116"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BC4116" w:rsidRPr="002F0C98">
        <w:rPr>
          <w:bCs/>
          <w:sz w:val="28"/>
          <w:szCs w:val="28"/>
        </w:rPr>
        <w:t>.»</w:t>
      </w:r>
      <w:proofErr w:type="gramEnd"/>
      <w:r w:rsidR="00BC4116">
        <w:rPr>
          <w:bCs/>
          <w:sz w:val="28"/>
          <w:szCs w:val="28"/>
        </w:rPr>
        <w:t>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</w:t>
      </w:r>
      <w:r w:rsidR="001F0A50">
        <w:rPr>
          <w:bCs/>
          <w:sz w:val="28"/>
          <w:szCs w:val="28"/>
        </w:rPr>
        <w:t xml:space="preserve">б) </w:t>
      </w:r>
      <w:r w:rsidR="001F0A50" w:rsidRPr="001F0A50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дополнить пунктом 11 следующего содержания: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F0A50">
        <w:rPr>
          <w:color w:val="000000"/>
          <w:sz w:val="27"/>
          <w:szCs w:val="27"/>
        </w:rPr>
        <w:t>«11. Осуществляющий свои полномочия на постоянной основе депутат не вправе: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1F0A50">
        <w:rPr>
          <w:color w:val="000000"/>
          <w:sz w:val="27"/>
          <w:szCs w:val="27"/>
        </w:rPr>
        <w:t>1) заниматься предпринимательской деятельностью лично или через доверенных лиц;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1F0A50">
        <w:rPr>
          <w:color w:val="000000"/>
          <w:sz w:val="27"/>
          <w:szCs w:val="27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 w:rsidR="001F0A50">
        <w:rPr>
          <w:color w:val="000000"/>
          <w:sz w:val="27"/>
          <w:szCs w:val="27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="001F0A50">
        <w:rPr>
          <w:color w:val="000000"/>
          <w:sz w:val="27"/>
          <w:szCs w:val="27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 w:rsidR="001F0A50">
        <w:rPr>
          <w:color w:val="000000"/>
          <w:sz w:val="27"/>
          <w:szCs w:val="27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</w:t>
      </w:r>
      <w:r w:rsidR="00247937">
        <w:rPr>
          <w:color w:val="000000"/>
          <w:sz w:val="27"/>
          <w:szCs w:val="27"/>
        </w:rPr>
        <w:t xml:space="preserve"> </w:t>
      </w:r>
      <w:r w:rsidR="001F0A50">
        <w:rPr>
          <w:color w:val="000000"/>
          <w:sz w:val="27"/>
          <w:szCs w:val="27"/>
        </w:rPr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1F0A50">
        <w:rPr>
          <w:color w:val="000000"/>
          <w:sz w:val="27"/>
          <w:szCs w:val="27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1F0A50">
        <w:rPr>
          <w:color w:val="000000"/>
          <w:sz w:val="27"/>
          <w:szCs w:val="27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1F0A50">
        <w:rPr>
          <w:color w:val="000000"/>
          <w:sz w:val="27"/>
          <w:szCs w:val="27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spellStart"/>
      <w:r w:rsidR="001F0A50">
        <w:rPr>
          <w:color w:val="000000"/>
          <w:sz w:val="27"/>
          <w:szCs w:val="27"/>
        </w:rPr>
        <w:t>д</w:t>
      </w:r>
      <w:proofErr w:type="spellEnd"/>
      <w:r w:rsidR="001F0A50">
        <w:rPr>
          <w:color w:val="000000"/>
          <w:sz w:val="27"/>
          <w:szCs w:val="27"/>
        </w:rPr>
        <w:t>) иные случаи, предусмотренные федеральными законами;</w:t>
      </w:r>
    </w:p>
    <w:p w:rsidR="001F0A50" w:rsidRDefault="00346EE2" w:rsidP="001F0A50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1F0A50">
        <w:rPr>
          <w:color w:val="000000"/>
          <w:sz w:val="27"/>
          <w:szCs w:val="27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4116" w:rsidRPr="0009767D" w:rsidRDefault="002418CE" w:rsidP="0009767D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46EE2">
        <w:rPr>
          <w:color w:val="000000"/>
          <w:sz w:val="27"/>
          <w:szCs w:val="27"/>
        </w:rPr>
        <w:t xml:space="preserve">   </w:t>
      </w:r>
      <w:r w:rsidR="001F0A50">
        <w:rPr>
          <w:color w:val="000000"/>
          <w:sz w:val="27"/>
          <w:szCs w:val="27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1F0A50">
        <w:rPr>
          <w:color w:val="000000"/>
          <w:sz w:val="27"/>
          <w:szCs w:val="27"/>
        </w:rPr>
        <w:t>.»;</w:t>
      </w:r>
      <w:proofErr w:type="gramEnd"/>
    </w:p>
    <w:p w:rsidR="00BC4116" w:rsidRPr="00717C98" w:rsidRDefault="00346EE2" w:rsidP="00346E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18CE">
        <w:rPr>
          <w:sz w:val="28"/>
          <w:szCs w:val="28"/>
        </w:rPr>
        <w:t>5</w:t>
      </w:r>
      <w:r w:rsidR="00BC4116">
        <w:rPr>
          <w:sz w:val="28"/>
          <w:szCs w:val="28"/>
        </w:rPr>
        <w:t xml:space="preserve">) </w:t>
      </w:r>
      <w:r w:rsidR="0009767D">
        <w:rPr>
          <w:sz w:val="28"/>
          <w:szCs w:val="28"/>
        </w:rPr>
        <w:t>В статье 40</w:t>
      </w:r>
      <w:r w:rsidR="00717C98">
        <w:rPr>
          <w:sz w:val="28"/>
          <w:szCs w:val="28"/>
        </w:rPr>
        <w:t xml:space="preserve"> </w:t>
      </w:r>
      <w:r w:rsidR="005B2AFD">
        <w:rPr>
          <w:sz w:val="28"/>
          <w:szCs w:val="28"/>
        </w:rPr>
        <w:t>пункта 1</w:t>
      </w:r>
      <w:r w:rsidR="0009767D" w:rsidRPr="0009767D">
        <w:rPr>
          <w:sz w:val="28"/>
          <w:szCs w:val="28"/>
        </w:rPr>
        <w:t xml:space="preserve"> </w:t>
      </w:r>
      <w:r w:rsidR="0009767D">
        <w:rPr>
          <w:sz w:val="28"/>
          <w:szCs w:val="28"/>
        </w:rPr>
        <w:t>д</w:t>
      </w:r>
      <w:r w:rsidR="0009767D" w:rsidRPr="002F0C98">
        <w:rPr>
          <w:sz w:val="28"/>
          <w:szCs w:val="28"/>
        </w:rPr>
        <w:t>ополнить</w:t>
      </w:r>
      <w:r w:rsidR="0009767D">
        <w:rPr>
          <w:sz w:val="28"/>
          <w:szCs w:val="28"/>
        </w:rPr>
        <w:t xml:space="preserve"> подпунктом 14 </w:t>
      </w:r>
      <w:r w:rsidR="005B2AFD">
        <w:rPr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>следующего содержания:</w:t>
      </w:r>
    </w:p>
    <w:p w:rsidR="00BC4116" w:rsidRDefault="005B2AFD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346EE2">
        <w:rPr>
          <w:sz w:val="28"/>
          <w:szCs w:val="28"/>
        </w:rPr>
        <w:t>) принимает</w:t>
      </w:r>
      <w:r w:rsidR="00BC4116" w:rsidRPr="002F0C98">
        <w:rPr>
          <w:sz w:val="28"/>
          <w:szCs w:val="28"/>
        </w:rPr>
        <w:t xml:space="preserve"> в соответствии с гражданским законодательством Российской Федерации решени</w:t>
      </w:r>
      <w:r w:rsidR="00346EE2">
        <w:rPr>
          <w:sz w:val="28"/>
          <w:szCs w:val="28"/>
        </w:rPr>
        <w:t>е</w:t>
      </w:r>
      <w:r w:rsidR="00BC4116" w:rsidRPr="002F0C98">
        <w:rPr>
          <w:sz w:val="28"/>
          <w:szCs w:val="28"/>
        </w:rPr>
        <w:t xml:space="preserve"> о сносе самовольной постройки, решени</w:t>
      </w:r>
      <w:r w:rsidR="00346EE2">
        <w:rPr>
          <w:sz w:val="28"/>
          <w:szCs w:val="28"/>
        </w:rPr>
        <w:t>е</w:t>
      </w:r>
      <w:r w:rsidR="00BC4116" w:rsidRPr="002F0C98">
        <w:rPr>
          <w:sz w:val="28"/>
          <w:szCs w:val="28"/>
        </w:rPr>
        <w:t xml:space="preserve"> о сносе самовольной постройки или приведении ее в соответствие с установленными требованиями</w:t>
      </w:r>
      <w:proofErr w:type="gramStart"/>
      <w:r w:rsidR="00BC4116" w:rsidRPr="002F0C98">
        <w:rPr>
          <w:sz w:val="28"/>
          <w:szCs w:val="28"/>
        </w:rPr>
        <w:t>.»</w:t>
      </w:r>
      <w:r w:rsidR="00BC4116">
        <w:rPr>
          <w:sz w:val="28"/>
          <w:szCs w:val="28"/>
        </w:rPr>
        <w:t>;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Default="00BC4116" w:rsidP="0022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Главу</w:t>
      </w:r>
      <w:r w:rsidR="00717C98" w:rsidRPr="00717C98">
        <w:rPr>
          <w:sz w:val="28"/>
          <w:szCs w:val="28"/>
        </w:rPr>
        <w:t xml:space="preserve"> </w:t>
      </w:r>
      <w:proofErr w:type="gramStart"/>
      <w:r w:rsidR="00226504">
        <w:rPr>
          <w:sz w:val="28"/>
          <w:szCs w:val="28"/>
        </w:rPr>
        <w:t>Х</w:t>
      </w:r>
      <w:proofErr w:type="gramEnd"/>
      <w:r w:rsidR="00226504">
        <w:rPr>
          <w:sz w:val="28"/>
          <w:szCs w:val="28"/>
          <w:lang w:val="en-US"/>
        </w:rPr>
        <w:t>I</w:t>
      </w:r>
      <w:r w:rsidR="0009767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</w:t>
      </w:r>
      <w:r w:rsidR="008A049E">
        <w:rPr>
          <w:sz w:val="28"/>
          <w:szCs w:val="28"/>
        </w:rPr>
        <w:t xml:space="preserve">статьей </w:t>
      </w:r>
      <w:r w:rsidR="0009767D">
        <w:rPr>
          <w:sz w:val="28"/>
          <w:szCs w:val="28"/>
        </w:rPr>
        <w:t>69</w:t>
      </w:r>
      <w:r w:rsidR="008A049E">
        <w:rPr>
          <w:sz w:val="28"/>
          <w:szCs w:val="28"/>
        </w:rPr>
        <w:t xml:space="preserve">.1 </w:t>
      </w:r>
      <w:r>
        <w:rPr>
          <w:sz w:val="28"/>
          <w:szCs w:val="28"/>
        </w:rPr>
        <w:t>следующего содержания:</w:t>
      </w:r>
    </w:p>
    <w:p w:rsidR="0009767D" w:rsidRPr="00226504" w:rsidRDefault="0009767D" w:rsidP="00226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4116" w:rsidRDefault="008A049E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«Статья </w:t>
      </w:r>
      <w:r w:rsidR="0009767D">
        <w:rPr>
          <w:sz w:val="28"/>
          <w:szCs w:val="28"/>
        </w:rPr>
        <w:t>69</w:t>
      </w:r>
      <w:r>
        <w:rPr>
          <w:sz w:val="28"/>
          <w:szCs w:val="28"/>
        </w:rPr>
        <w:t>.1</w:t>
      </w:r>
      <w:r w:rsidR="00BC4116">
        <w:rPr>
          <w:sz w:val="28"/>
          <w:szCs w:val="28"/>
        </w:rPr>
        <w:t xml:space="preserve"> Меры ответственности депутатов и выборных должностных лиц местного самоуправления.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</w:t>
      </w:r>
      <w:r w:rsidR="008A049E">
        <w:rPr>
          <w:sz w:val="28"/>
          <w:szCs w:val="28"/>
        </w:rPr>
        <w:t>бождение депутата</w:t>
      </w:r>
      <w:r>
        <w:rPr>
          <w:sz w:val="28"/>
          <w:szCs w:val="28"/>
        </w:rPr>
        <w:t xml:space="preserve"> от должности в представительном органе мун</w:t>
      </w:r>
      <w:r w:rsidR="008A049E">
        <w:rPr>
          <w:sz w:val="28"/>
          <w:szCs w:val="28"/>
        </w:rPr>
        <w:t>иципального образования,</w:t>
      </w:r>
      <w:r>
        <w:rPr>
          <w:sz w:val="28"/>
          <w:szCs w:val="28"/>
        </w:rPr>
        <w:t xml:space="preserve"> с лишением права занимать должнос</w:t>
      </w:r>
      <w:r w:rsidR="008A049E">
        <w:rPr>
          <w:sz w:val="28"/>
          <w:szCs w:val="28"/>
        </w:rPr>
        <w:t xml:space="preserve">ти в представительном органе поселения 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</w:t>
      </w:r>
      <w:r w:rsidR="008A049E">
        <w:rPr>
          <w:sz w:val="28"/>
          <w:szCs w:val="28"/>
        </w:rPr>
        <w:t>тельном органе поселения</w:t>
      </w:r>
      <w:r>
        <w:rPr>
          <w:sz w:val="28"/>
          <w:szCs w:val="28"/>
        </w:rPr>
        <w:t xml:space="preserve"> до прекращения срока его полномочий;</w:t>
      </w:r>
    </w:p>
    <w:p w:rsidR="00BC4116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4116" w:rsidRDefault="0009767D" w:rsidP="00BC41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4116"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</w:t>
      </w:r>
      <w:proofErr w:type="gramStart"/>
      <w:r w:rsidR="00BC4116">
        <w:rPr>
          <w:sz w:val="28"/>
          <w:szCs w:val="28"/>
        </w:rPr>
        <w:t>.»</w:t>
      </w:r>
      <w:proofErr w:type="gramEnd"/>
      <w:r w:rsidR="00BC4116">
        <w:rPr>
          <w:sz w:val="28"/>
          <w:szCs w:val="28"/>
        </w:rPr>
        <w:t>.</w:t>
      </w:r>
    </w:p>
    <w:p w:rsidR="0009767D" w:rsidRDefault="0009767D" w:rsidP="0009767D">
      <w:pPr>
        <w:jc w:val="both"/>
        <w:rPr>
          <w:sz w:val="28"/>
          <w:szCs w:val="28"/>
        </w:rPr>
      </w:pPr>
    </w:p>
    <w:p w:rsidR="0009767D" w:rsidRPr="000116C2" w:rsidRDefault="0009767D" w:rsidP="0009767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0116C2">
        <w:rPr>
          <w:sz w:val="28"/>
          <w:szCs w:val="28"/>
        </w:rPr>
        <w:t>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9767D" w:rsidRPr="00A130C2" w:rsidRDefault="0009767D" w:rsidP="0009767D">
      <w:pPr>
        <w:jc w:val="both"/>
        <w:rPr>
          <w:sz w:val="28"/>
          <w:szCs w:val="28"/>
        </w:rPr>
      </w:pPr>
    </w:p>
    <w:p w:rsidR="0009767D" w:rsidRPr="00C4085A" w:rsidRDefault="0009767D" w:rsidP="0009767D">
      <w:pPr>
        <w:ind w:left="426" w:hanging="426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9767D" w:rsidRPr="00C4085A" w:rsidRDefault="0009767D" w:rsidP="0009767D">
      <w:pPr>
        <w:jc w:val="both"/>
        <w:rPr>
          <w:sz w:val="28"/>
          <w:szCs w:val="28"/>
        </w:rPr>
      </w:pPr>
    </w:p>
    <w:p w:rsidR="0009767D" w:rsidRPr="00C4085A" w:rsidRDefault="0009767D" w:rsidP="0009767D">
      <w:pPr>
        <w:jc w:val="both"/>
        <w:rPr>
          <w:sz w:val="28"/>
          <w:szCs w:val="28"/>
        </w:rPr>
      </w:pPr>
    </w:p>
    <w:p w:rsidR="0009767D" w:rsidRDefault="0009767D" w:rsidP="000976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C4116" w:rsidRDefault="0009767D" w:rsidP="003C24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                                   Л.И. Евдокимова</w:t>
      </w:r>
    </w:p>
    <w:p w:rsidR="004D7F07" w:rsidRDefault="004D7F07" w:rsidP="003C2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F07" w:rsidRDefault="004D7F07" w:rsidP="003C24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F07" w:rsidRDefault="004D7F07" w:rsidP="003C24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4D7F07" w:rsidRDefault="004D7F07" w:rsidP="004D7F07">
      <w:pPr>
        <w:tabs>
          <w:tab w:val="left" w:pos="764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sectPr w:rsidR="00BC4116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85" w:rsidRDefault="006E0A85" w:rsidP="00BC4116">
      <w:r>
        <w:separator/>
      </w:r>
    </w:p>
  </w:endnote>
  <w:endnote w:type="continuationSeparator" w:id="0">
    <w:p w:rsidR="006E0A85" w:rsidRDefault="006E0A85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85" w:rsidRDefault="006E0A85" w:rsidP="00BC4116">
      <w:r>
        <w:separator/>
      </w:r>
    </w:p>
  </w:footnote>
  <w:footnote w:type="continuationSeparator" w:id="0">
    <w:p w:rsidR="006E0A85" w:rsidRDefault="006E0A85" w:rsidP="00BC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2FD7"/>
    <w:multiLevelType w:val="hybridMultilevel"/>
    <w:tmpl w:val="C9789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11EBD"/>
    <w:rsid w:val="0009767D"/>
    <w:rsid w:val="00102E17"/>
    <w:rsid w:val="001C22B1"/>
    <w:rsid w:val="001C26B3"/>
    <w:rsid w:val="001D3C30"/>
    <w:rsid w:val="001F0A50"/>
    <w:rsid w:val="00226504"/>
    <w:rsid w:val="002418CE"/>
    <w:rsid w:val="00247937"/>
    <w:rsid w:val="002B69C2"/>
    <w:rsid w:val="002C4097"/>
    <w:rsid w:val="002E7116"/>
    <w:rsid w:val="00316459"/>
    <w:rsid w:val="00346EE2"/>
    <w:rsid w:val="00357737"/>
    <w:rsid w:val="0037313C"/>
    <w:rsid w:val="00384398"/>
    <w:rsid w:val="003C2474"/>
    <w:rsid w:val="003D5AFA"/>
    <w:rsid w:val="004A37CE"/>
    <w:rsid w:val="004C73BF"/>
    <w:rsid w:val="004D7F07"/>
    <w:rsid w:val="004E6DBC"/>
    <w:rsid w:val="005B2AFD"/>
    <w:rsid w:val="006E0A85"/>
    <w:rsid w:val="00717C98"/>
    <w:rsid w:val="00805D31"/>
    <w:rsid w:val="008A049E"/>
    <w:rsid w:val="008C0A2A"/>
    <w:rsid w:val="008F1036"/>
    <w:rsid w:val="00AB3C1F"/>
    <w:rsid w:val="00B00A40"/>
    <w:rsid w:val="00B45246"/>
    <w:rsid w:val="00BC4116"/>
    <w:rsid w:val="00C26B85"/>
    <w:rsid w:val="00D01CE2"/>
    <w:rsid w:val="00D64F36"/>
    <w:rsid w:val="00D910B2"/>
    <w:rsid w:val="00E92F55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7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F0A5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aliases w:val="Знак1"/>
    <w:basedOn w:val="a"/>
    <w:link w:val="aa"/>
    <w:unhideWhenUsed/>
    <w:rsid w:val="000976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1 Знак"/>
    <w:basedOn w:val="a0"/>
    <w:link w:val="a9"/>
    <w:rsid w:val="00097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.Адресат"/>
    <w:basedOn w:val="a"/>
    <w:rsid w:val="0009767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097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Галя</cp:lastModifiedBy>
  <cp:revision>8</cp:revision>
  <cp:lastPrinted>2020-03-20T10:59:00Z</cp:lastPrinted>
  <dcterms:created xsi:type="dcterms:W3CDTF">2020-03-20T08:25:00Z</dcterms:created>
  <dcterms:modified xsi:type="dcterms:W3CDTF">2020-04-27T04:51:00Z</dcterms:modified>
</cp:coreProperties>
</file>