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42" w:rsidRDefault="00F27842" w:rsidP="00F278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Уведомление о проведении ежегодной актуализации</w:t>
      </w:r>
      <w:r w:rsidR="00C87EBD">
        <w:rPr>
          <w:sz w:val="28"/>
          <w:szCs w:val="28"/>
          <w:u w:val="single"/>
        </w:rPr>
        <w:t xml:space="preserve"> и разработке проекта</w:t>
      </w:r>
      <w:r>
        <w:rPr>
          <w:sz w:val="28"/>
          <w:szCs w:val="28"/>
          <w:u w:val="single"/>
        </w:rPr>
        <w:t xml:space="preserve"> Схемы теплоснабжения Новобатуринского сельского поселения на 2023 год</w:t>
      </w:r>
    </w:p>
    <w:p w:rsidR="00F27842" w:rsidRDefault="00F27842" w:rsidP="00F27842">
      <w:pPr>
        <w:jc w:val="center"/>
        <w:rPr>
          <w:sz w:val="28"/>
          <w:szCs w:val="28"/>
          <w:u w:val="single"/>
        </w:rPr>
      </w:pP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Новобатуринского сельского поселения  уведомляет о проведении ежегодной актуализации «Схемы теплоснабжения  Новобатуринского сельского поселения на период до 2028 года», утвержденной постановлением администрации Новобатуринского сельского поселения  от 11.11.2020 года № 891, по состоянию на 2023 год.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Актуализации подлежат следующие данные: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числе, за счет перераспределения тепловой нагрузки из одной зоны действия в другую в период, на который распределяются нагрузки;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27842" w:rsidRDefault="00F27842" w:rsidP="00F278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числе, за счет вывода котельных в пиковый режим работы, холодный резерв, из эксплуатации;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27842" w:rsidRDefault="00F27842" w:rsidP="00F278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строительство и реконструкция тепловых сетей, включая их реконструкцию в связи с исчерпыванием установленного и продленного ресурсов;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и) баланс топливно-энергетических ресурсов для обеспечения теплоснабжения, в том числе, расходов аварийных запасов топлива;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C42176" w:rsidRDefault="00F27842" w:rsidP="00F27842">
      <w:pPr>
        <w:jc w:val="both"/>
      </w:pPr>
      <w:r>
        <w:rPr>
          <w:sz w:val="28"/>
          <w:szCs w:val="28"/>
        </w:rPr>
        <w:t xml:space="preserve">       Сбор замечаний и предложений от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иных лиц по вопросу развития системы теплоснабжения и актуализации схемы теплоснабжения Новобатуринского сельского поселения принимаются до 01.03.2021 года по адресу: Челябинская область, Еткульский район, п. Новобатурино, ул. Центральная,4, телефон 89588707401. Адрес электронной почты: </w:t>
      </w:r>
      <w:r>
        <w:rPr>
          <w:sz w:val="28"/>
          <w:szCs w:val="28"/>
          <w:lang w:val="en-US"/>
        </w:rPr>
        <w:t>novobatyrino@mail.ru</w:t>
      </w:r>
    </w:p>
    <w:sectPr w:rsidR="00C42176" w:rsidSect="00C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42"/>
    <w:rsid w:val="006E485B"/>
    <w:rsid w:val="00C42176"/>
    <w:rsid w:val="00C87EBD"/>
    <w:rsid w:val="00F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2022-02-18T07:28:00Z</dcterms:created>
  <dcterms:modified xsi:type="dcterms:W3CDTF">2022-02-18T07:31:00Z</dcterms:modified>
</cp:coreProperties>
</file>