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Look w:val="04A0"/>
      </w:tblPr>
      <w:tblGrid>
        <w:gridCol w:w="9347"/>
        <w:gridCol w:w="283"/>
      </w:tblGrid>
      <w:tr w:rsidR="00B62728" w:rsidTr="00B62728">
        <w:tc>
          <w:tcPr>
            <w:tcW w:w="9347" w:type="dxa"/>
            <w:hideMark/>
          </w:tcPr>
          <w:p w:rsidR="00B62728" w:rsidRDefault="00B62728">
            <w:pPr>
              <w:overflowPunct w:val="0"/>
              <w:autoSpaceDE w:val="0"/>
              <w:autoSpaceDN w:val="0"/>
              <w:adjustRightInd w:val="0"/>
              <w:rPr>
                <w:b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kern w:val="24"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685800"/>
                  <wp:effectExtent l="19050" t="0" r="9525" b="0"/>
                  <wp:docPr id="1" name="Рисунок 1" descr="Описание: 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B62728" w:rsidRDefault="00B62728">
            <w:pPr>
              <w:pStyle w:val="a3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B62728" w:rsidRDefault="00B62728" w:rsidP="00B62728">
      <w:pPr>
        <w:jc w:val="center"/>
        <w:rPr>
          <w:rFonts w:ascii="Times New Roman" w:hAnsi="Times New Roman" w:cs="Times New Roman"/>
          <w:b/>
          <w:kern w:val="2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СОВЕТ ДЕПУТАТОВ НОВОБАТУРИНСКОГО</w:t>
      </w:r>
    </w:p>
    <w:p w:rsidR="00B62728" w:rsidRDefault="00B62728" w:rsidP="00B62728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СЕЛЬСКОГО ПОСЕЛЕНИЯ</w:t>
      </w:r>
    </w:p>
    <w:p w:rsidR="00B62728" w:rsidRDefault="00B62728" w:rsidP="00B62728">
      <w:pPr>
        <w:pStyle w:val="4"/>
        <w:tabs>
          <w:tab w:val="left" w:pos="1425"/>
          <w:tab w:val="center" w:pos="4677"/>
        </w:tabs>
        <w:spacing w:line="276" w:lineRule="auto"/>
        <w:jc w:val="center"/>
        <w:rPr>
          <w:rFonts w:ascii="Times New Roman" w:hAnsi="Times New Roman" w:cs="Times New Roman"/>
          <w:i w:val="0"/>
          <w:color w:val="auto"/>
          <w:lang w:eastAsia="en-US"/>
        </w:rPr>
      </w:pPr>
      <w:r>
        <w:rPr>
          <w:rFonts w:ascii="Times New Roman" w:hAnsi="Times New Roman" w:cs="Times New Roman"/>
          <w:i w:val="0"/>
          <w:color w:val="auto"/>
          <w:lang w:eastAsia="en-US"/>
        </w:rPr>
        <w:t>ЕТКУЛЬСКОГО РАЙОНА ЧЕЛЯБИНСКОЙ ОБЛАСТИ</w:t>
      </w:r>
    </w:p>
    <w:p w:rsidR="00B62728" w:rsidRDefault="00B62728" w:rsidP="00B62728">
      <w:pPr>
        <w:pStyle w:val="4"/>
        <w:tabs>
          <w:tab w:val="left" w:pos="1425"/>
          <w:tab w:val="center" w:pos="4677"/>
        </w:tabs>
        <w:spacing w:line="276" w:lineRule="auto"/>
        <w:jc w:val="center"/>
        <w:rPr>
          <w:rFonts w:ascii="Times New Roman" w:hAnsi="Times New Roman" w:cs="Times New Roman"/>
          <w:b w:val="0"/>
          <w:i w:val="0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  <w:lang w:eastAsia="en-US"/>
        </w:rPr>
        <w:t>456573, Челябинская область, Еткульский район, п. Новобатурино  ул. Центральная,4</w:t>
      </w:r>
    </w:p>
    <w:p w:rsidR="00B62728" w:rsidRDefault="00B62728" w:rsidP="00B62728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spacing w:line="276" w:lineRule="auto"/>
        <w:jc w:val="center"/>
        <w:rPr>
          <w:rFonts w:ascii="Times New Roman" w:hAnsi="Times New Roman" w:cs="Times New Roman"/>
          <w:i w:val="0"/>
          <w:color w:val="auto"/>
          <w:lang w:eastAsia="en-US"/>
        </w:rPr>
      </w:pPr>
      <w:r>
        <w:rPr>
          <w:rFonts w:ascii="Times New Roman" w:hAnsi="Times New Roman" w:cs="Times New Roman"/>
          <w:i w:val="0"/>
          <w:color w:val="auto"/>
          <w:lang w:eastAsia="en-US"/>
        </w:rPr>
        <w:t>4</w:t>
      </w:r>
      <w:r w:rsidRPr="00B62728">
        <w:rPr>
          <w:rFonts w:ascii="Times New Roman" w:hAnsi="Times New Roman" w:cs="Times New Roman"/>
          <w:i w:val="0"/>
          <w:color w:val="auto"/>
          <w:lang w:eastAsia="en-US"/>
        </w:rPr>
        <w:t>4</w:t>
      </w:r>
      <w:r>
        <w:rPr>
          <w:rFonts w:ascii="Times New Roman" w:hAnsi="Times New Roman" w:cs="Times New Roman"/>
          <w:i w:val="0"/>
          <w:color w:val="auto"/>
          <w:lang w:eastAsia="en-US"/>
        </w:rPr>
        <w:t>-го  ЗАСЕДАНИЕ  ПЯТОГО СОЗЫВА</w:t>
      </w:r>
    </w:p>
    <w:p w:rsidR="00B62728" w:rsidRDefault="00B62728" w:rsidP="00B62728">
      <w:pPr>
        <w:pStyle w:val="4"/>
        <w:tabs>
          <w:tab w:val="left" w:pos="1425"/>
          <w:tab w:val="center" w:pos="4677"/>
        </w:tabs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  <w:lang w:eastAsia="en-US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  <w:lang w:eastAsia="en-US"/>
        </w:rPr>
        <w:t>РЕШЕНИЕ</w:t>
      </w:r>
    </w:p>
    <w:p w:rsidR="00B62728" w:rsidRDefault="00B62728" w:rsidP="00B62728">
      <w:pPr>
        <w:overflowPunct w:val="0"/>
        <w:autoSpaceDE w:val="0"/>
        <w:autoSpaceDN w:val="0"/>
        <w:adjustRightInd w:val="0"/>
        <w:ind w:left="-851"/>
        <w:rPr>
          <w:rFonts w:ascii="Times New Roman" w:hAnsi="Times New Roman" w:cs="Times New Roman"/>
          <w:kern w:val="24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en-US"/>
        </w:rPr>
        <w:t xml:space="preserve">   от </w:t>
      </w:r>
      <w:r w:rsidRPr="00B62728">
        <w:rPr>
          <w:rFonts w:ascii="Times New Roman" w:hAnsi="Times New Roman" w:cs="Times New Roman"/>
          <w:kern w:val="24"/>
          <w:sz w:val="28"/>
          <w:szCs w:val="28"/>
          <w:lang w:eastAsia="en-US"/>
        </w:rPr>
        <w:t>19/06/2019</w:t>
      </w:r>
      <w:r>
        <w:rPr>
          <w:rFonts w:ascii="Times New Roman" w:hAnsi="Times New Roman" w:cs="Times New Roman"/>
          <w:kern w:val="24"/>
          <w:sz w:val="28"/>
          <w:szCs w:val="28"/>
          <w:lang w:eastAsia="en-US"/>
        </w:rPr>
        <w:t xml:space="preserve"> г. № 189/1</w:t>
      </w:r>
    </w:p>
    <w:p w:rsidR="00B62728" w:rsidRDefault="00B62728" w:rsidP="00B6272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en-US"/>
        </w:rPr>
        <w:t xml:space="preserve">     п. Новобатурино</w:t>
      </w:r>
    </w:p>
    <w:p w:rsidR="00B62728" w:rsidRDefault="00B62728" w:rsidP="00B6272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бюджет</w:t>
      </w:r>
    </w:p>
    <w:p w:rsidR="00B62728" w:rsidRDefault="00B62728" w:rsidP="00B6272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</w:p>
    <w:p w:rsidR="00B62728" w:rsidRDefault="00B62728" w:rsidP="00B6272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и направлении дополнительных доходов </w:t>
      </w:r>
    </w:p>
    <w:p w:rsidR="00B62728" w:rsidRDefault="00B62728" w:rsidP="00B6272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Внести изменения в бюджет Новобатуринского сельского поселения на 2019 год и плановые 2020-2021 года и направить дополнительные доходы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КБК:</w:t>
      </w:r>
    </w:p>
    <w:tbl>
      <w:tblPr>
        <w:tblW w:w="10650" w:type="dxa"/>
        <w:tblInd w:w="-1183" w:type="dxa"/>
        <w:tblLayout w:type="fixed"/>
        <w:tblLook w:val="04A0"/>
      </w:tblPr>
      <w:tblGrid>
        <w:gridCol w:w="865"/>
        <w:gridCol w:w="1987"/>
        <w:gridCol w:w="708"/>
        <w:gridCol w:w="567"/>
        <w:gridCol w:w="851"/>
        <w:gridCol w:w="1985"/>
        <w:gridCol w:w="2269"/>
        <w:gridCol w:w="1418"/>
      </w:tblGrid>
      <w:tr w:rsidR="00B62728" w:rsidTr="00B62728">
        <w:trPr>
          <w:trHeight w:val="6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КД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Тип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Получатель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b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sz w:val="17"/>
                <w:szCs w:val="17"/>
              </w:rPr>
              <w:t>сумма</w:t>
            </w:r>
          </w:p>
        </w:tc>
      </w:tr>
      <w:tr w:rsidR="00B62728" w:rsidTr="00B62728">
        <w:trPr>
          <w:trHeight w:val="6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16 902,56</w:t>
            </w:r>
          </w:p>
        </w:tc>
      </w:tr>
      <w:tr w:rsidR="00B62728" w:rsidTr="00B62728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64 000,00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19-А09-00005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123 460,00</w:t>
            </w:r>
          </w:p>
        </w:tc>
      </w:tr>
      <w:tr w:rsidR="00B62728" w:rsidTr="00B62728">
        <w:trPr>
          <w:trHeight w:val="8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18 200,00</w:t>
            </w:r>
          </w:p>
        </w:tc>
      </w:tr>
      <w:tr w:rsidR="00B62728" w:rsidTr="00B62728">
        <w:trPr>
          <w:trHeight w:val="16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30 219,32</w:t>
            </w:r>
          </w:p>
        </w:tc>
      </w:tr>
      <w:tr w:rsidR="00B62728" w:rsidTr="00B62728">
        <w:trPr>
          <w:trHeight w:val="10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lastRenderedPageBreak/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-30 219,32</w:t>
            </w:r>
          </w:p>
        </w:tc>
      </w:tr>
      <w:tr w:rsidR="00B62728" w:rsidTr="00B62728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22 000,00</w:t>
            </w:r>
          </w:p>
        </w:tc>
      </w:tr>
      <w:tr w:rsidR="00B62728" w:rsidTr="00B62728">
        <w:trPr>
          <w:trHeight w:val="14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00541040072210Н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250 000,00</w:t>
            </w:r>
          </w:p>
        </w:tc>
      </w:tr>
      <w:tr w:rsidR="00B62728" w:rsidTr="00B62728">
        <w:trPr>
          <w:trHeight w:val="8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62 400,00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19-А09-00005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20 000,00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00541040072210Н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100 000,00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3 101,49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00541051272210Н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-268 483,78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2.023.0024.10.0000.150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00823160031030Ц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-12 987,00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1.169.0050.10.0000.140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23 194,04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2.022.0041.10.0000.151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00611810018050Ц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489 047,41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60 000,00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lastRenderedPageBreak/>
              <w:t>182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1.060.6033.10.2100.110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97 183,00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01111420014060Ц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201 090,75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00541051272210Н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-249 235,62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15 400,00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00541051272210Н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124 951,02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2.023.0024.10.0000.150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01702820028380Ц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-18 734,00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2.022.9999.10.0000.150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89 400,00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2.022.0041.10.0000.151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00611810018050Ц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0,30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60 000,00</w:t>
            </w:r>
          </w:p>
        </w:tc>
      </w:tr>
      <w:tr w:rsidR="00B62728" w:rsidTr="00B62728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28" w:rsidRDefault="00B6272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80 000,00</w:t>
            </w:r>
          </w:p>
        </w:tc>
      </w:tr>
    </w:tbl>
    <w:p w:rsidR="00B62728" w:rsidRDefault="00B62728" w:rsidP="00B62728">
      <w:pPr>
        <w:rPr>
          <w:rFonts w:ascii="MS Sans Serif" w:eastAsia="Times New Roman" w:hAnsi="MS Sans Serif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>
        <w:rPr>
          <w:rFonts w:ascii="MS Sans Serif" w:eastAsia="Times New Roman" w:hAnsi="MS Sans Serif" w:cs="Arial"/>
          <w:b/>
          <w:bCs/>
          <w:sz w:val="28"/>
          <w:szCs w:val="28"/>
        </w:rPr>
        <w:t>2866293,25рублей.</w:t>
      </w:r>
    </w:p>
    <w:p w:rsidR="00B62728" w:rsidRDefault="00B62728" w:rsidP="00B62728">
      <w:pPr>
        <w:rPr>
          <w:rFonts w:ascii="MS Sans Serif" w:eastAsia="Times New Roman" w:hAnsi="MS Sans Serif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 служебная записка главного бухгалтера.</w:t>
      </w:r>
    </w:p>
    <w:p w:rsidR="00AA3037" w:rsidRDefault="00B62728">
      <w:r>
        <w:rPr>
          <w:rFonts w:ascii="Times New Roman" w:hAnsi="Times New Roman" w:cs="Times New Roman"/>
          <w:sz w:val="28"/>
          <w:szCs w:val="28"/>
        </w:rPr>
        <w:t>Глава Новобатуринского сельского поселения                          А.М. Абдулин</w:t>
      </w:r>
    </w:p>
    <w:sectPr w:rsidR="00AA3037" w:rsidSect="00AA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728"/>
    <w:rsid w:val="00AA3037"/>
    <w:rsid w:val="00B6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2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728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62728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a3">
    <w:name w:val="А.Адресат"/>
    <w:basedOn w:val="a"/>
    <w:uiPriority w:val="99"/>
    <w:semiHidden/>
    <w:rsid w:val="00B627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7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2020-02-19T10:14:00Z</dcterms:created>
  <dcterms:modified xsi:type="dcterms:W3CDTF">2020-02-19T10:15:00Z</dcterms:modified>
</cp:coreProperties>
</file>