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5E" w:rsidRDefault="0098715E" w:rsidP="0098715E">
      <w:pPr>
        <w:rPr>
          <w:b/>
        </w:rPr>
      </w:pPr>
    </w:p>
    <w:p w:rsidR="0098715E" w:rsidRDefault="0098715E" w:rsidP="0098715E"/>
    <w:tbl>
      <w:tblPr>
        <w:tblW w:w="9630" w:type="dxa"/>
        <w:tblInd w:w="117" w:type="dxa"/>
        <w:tblLayout w:type="fixed"/>
        <w:tblLook w:val="04A0"/>
      </w:tblPr>
      <w:tblGrid>
        <w:gridCol w:w="9347"/>
        <w:gridCol w:w="283"/>
      </w:tblGrid>
      <w:tr w:rsidR="0098715E" w:rsidRPr="00B50A04" w:rsidTr="00333C72">
        <w:tc>
          <w:tcPr>
            <w:tcW w:w="9347" w:type="dxa"/>
            <w:hideMark/>
          </w:tcPr>
          <w:p w:rsidR="0098715E" w:rsidRPr="00B50A04" w:rsidRDefault="0098715E" w:rsidP="00333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0A04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1665" cy="683895"/>
                  <wp:effectExtent l="19050" t="0" r="6985" b="0"/>
                  <wp:docPr id="3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98715E" w:rsidRPr="00B50A04" w:rsidRDefault="0098715E" w:rsidP="00333C72">
            <w:pPr>
              <w:pStyle w:val="a7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98715E" w:rsidRPr="00B50A04" w:rsidRDefault="0098715E" w:rsidP="0098715E">
      <w:pPr>
        <w:rPr>
          <w:b/>
          <w:sz w:val="28"/>
          <w:szCs w:val="28"/>
        </w:rPr>
      </w:pPr>
      <w:r w:rsidRPr="00B50A04">
        <w:rPr>
          <w:b/>
          <w:sz w:val="28"/>
          <w:szCs w:val="28"/>
        </w:rPr>
        <w:t xml:space="preserve">                         СОВЕТ ДЕПУТАТОВ НОВОБАТУРИНСКОГО</w:t>
      </w:r>
    </w:p>
    <w:p w:rsidR="0098715E" w:rsidRPr="00B50A04" w:rsidRDefault="0098715E" w:rsidP="0098715E">
      <w:pPr>
        <w:jc w:val="center"/>
        <w:rPr>
          <w:b/>
          <w:sz w:val="28"/>
          <w:szCs w:val="28"/>
        </w:rPr>
      </w:pPr>
      <w:r w:rsidRPr="00B50A04">
        <w:rPr>
          <w:b/>
          <w:sz w:val="28"/>
          <w:szCs w:val="28"/>
        </w:rPr>
        <w:t>СЕЛЬСКОГО ПОСЕЛЕНИЯ</w:t>
      </w:r>
    </w:p>
    <w:p w:rsidR="0098715E" w:rsidRDefault="0098715E" w:rsidP="0098715E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50A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Pr="00B50A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ЕТКУЛЬСКОГО РАЙОНА ЧЕЛЯБИНСКОЙ ОБЛАСТИ</w:t>
      </w:r>
    </w:p>
    <w:p w:rsidR="0098715E" w:rsidRPr="00B50A04" w:rsidRDefault="0098715E" w:rsidP="0098715E">
      <w:pPr>
        <w:pStyle w:val="4"/>
        <w:tabs>
          <w:tab w:val="left" w:pos="1425"/>
          <w:tab w:val="center" w:pos="4677"/>
        </w:tabs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</w:t>
      </w:r>
      <w:r w:rsidRPr="00B50A04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456573, Челябинская область, Еткульский район, п. Новобатурино  ул</w:t>
      </w:r>
      <w:proofErr w:type="gramStart"/>
      <w:r w:rsidRPr="00B50A04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.Ц</w:t>
      </w:r>
      <w:proofErr w:type="gramEnd"/>
      <w:r w:rsidRPr="00B50A04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ентральная,4                          </w:t>
      </w:r>
    </w:p>
    <w:p w:rsidR="0098715E" w:rsidRPr="00B50A04" w:rsidRDefault="0098715E" w:rsidP="0098715E">
      <w:pPr>
        <w:pStyle w:val="1"/>
        <w:pBdr>
          <w:bottom w:val="single" w:sz="12" w:space="1" w:color="auto"/>
        </w:pBdr>
        <w:tabs>
          <w:tab w:val="right" w:pos="9355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</w:t>
      </w:r>
      <w:r w:rsidRPr="00B50A04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B50A04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28</w:t>
      </w:r>
      <w:r w:rsidRPr="00B50A04">
        <w:rPr>
          <w:rFonts w:ascii="Times New Roman" w:hAnsi="Times New Roman" w:cs="Times New Roman"/>
          <w:color w:val="auto"/>
        </w:rPr>
        <w:t xml:space="preserve">-го  ЗАСЕДАНИЕ  </w:t>
      </w:r>
      <w:r>
        <w:rPr>
          <w:rFonts w:ascii="Times New Roman" w:hAnsi="Times New Roman" w:cs="Times New Roman"/>
          <w:color w:val="auto"/>
        </w:rPr>
        <w:t>ПЯТОГО</w:t>
      </w:r>
      <w:r w:rsidRPr="00B50A04">
        <w:rPr>
          <w:rFonts w:ascii="Times New Roman" w:hAnsi="Times New Roman" w:cs="Times New Roman"/>
          <w:color w:val="auto"/>
        </w:rPr>
        <w:t xml:space="preserve"> СОЗЫВА</w:t>
      </w:r>
      <w:r w:rsidRPr="00B50A04">
        <w:rPr>
          <w:rFonts w:ascii="Times New Roman" w:hAnsi="Times New Roman" w:cs="Times New Roman"/>
        </w:rPr>
        <w:tab/>
      </w:r>
    </w:p>
    <w:p w:rsidR="0098715E" w:rsidRPr="0098715E" w:rsidRDefault="0098715E" w:rsidP="0098715E">
      <w:pPr>
        <w:pStyle w:val="2"/>
        <w:tabs>
          <w:tab w:val="left" w:pos="8220"/>
        </w:tabs>
        <w:rPr>
          <w:rFonts w:ascii="Times New Roman" w:hAnsi="Times New Roman" w:cs="Times New Roman"/>
          <w:i w:val="0"/>
          <w:sz w:val="32"/>
          <w:szCs w:val="32"/>
        </w:rPr>
      </w:pPr>
      <w:r w:rsidRPr="00B50A04">
        <w:rPr>
          <w:rFonts w:ascii="Times New Roman" w:hAnsi="Times New Roman" w:cs="Times New Roman"/>
          <w:i w:val="0"/>
        </w:rPr>
        <w:t xml:space="preserve">                                    </w:t>
      </w:r>
      <w:r>
        <w:rPr>
          <w:rFonts w:ascii="Times New Roman" w:hAnsi="Times New Roman" w:cs="Times New Roman"/>
          <w:i w:val="0"/>
        </w:rPr>
        <w:t xml:space="preserve">        </w:t>
      </w:r>
      <w:r w:rsidRPr="00B50A0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          </w:t>
      </w:r>
      <w:r w:rsidRPr="00B50A04">
        <w:rPr>
          <w:rFonts w:ascii="Times New Roman" w:hAnsi="Times New Roman" w:cs="Times New Roman"/>
          <w:i w:val="0"/>
        </w:rPr>
        <w:t xml:space="preserve"> </w:t>
      </w:r>
      <w:r w:rsidRPr="0098715E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98715E" w:rsidRDefault="0098715E" w:rsidP="0098715E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25</w:t>
      </w:r>
      <w:r w:rsidRPr="00B50A04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декабря 2017 г. № </w:t>
      </w:r>
      <w:r w:rsidR="00ED4CB5">
        <w:rPr>
          <w:spacing w:val="-1"/>
          <w:sz w:val="28"/>
          <w:szCs w:val="28"/>
        </w:rPr>
        <w:t>126</w:t>
      </w:r>
    </w:p>
    <w:p w:rsidR="0098715E" w:rsidRPr="00B50A04" w:rsidRDefault="0098715E" w:rsidP="0098715E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 w:rsidRPr="00B50A04">
        <w:rPr>
          <w:spacing w:val="-1"/>
          <w:sz w:val="28"/>
          <w:szCs w:val="28"/>
        </w:rPr>
        <w:t>п. Новобатурино</w:t>
      </w:r>
    </w:p>
    <w:p w:rsidR="0098715E" w:rsidRDefault="0098715E" w:rsidP="00C72F7C">
      <w:pPr>
        <w:pStyle w:val="ConsPlusTitle"/>
        <w:ind w:right="4535"/>
        <w:jc w:val="both"/>
        <w:rPr>
          <w:b w:val="0"/>
          <w:sz w:val="28"/>
          <w:szCs w:val="28"/>
        </w:rPr>
      </w:pPr>
    </w:p>
    <w:p w:rsidR="00C72F7C" w:rsidRPr="00C01130" w:rsidRDefault="00C72F7C" w:rsidP="00C72F7C">
      <w:pPr>
        <w:pStyle w:val="ConsPlusTitle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</w:t>
      </w:r>
      <w:r w:rsidRPr="00C01130">
        <w:rPr>
          <w:b w:val="0"/>
          <w:sz w:val="28"/>
          <w:szCs w:val="28"/>
        </w:rPr>
        <w:t>орядка размещения сведений о доходах,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 xml:space="preserve">расходах, об имуществе и обязательствах имущественного характера </w:t>
      </w:r>
      <w:r>
        <w:rPr>
          <w:b w:val="0"/>
          <w:sz w:val="28"/>
          <w:szCs w:val="28"/>
        </w:rPr>
        <w:t xml:space="preserve">лиц, замещающих муниципальные должности  </w:t>
      </w:r>
      <w:r w:rsidR="000921AD">
        <w:rPr>
          <w:b w:val="0"/>
          <w:sz w:val="28"/>
          <w:szCs w:val="28"/>
        </w:rPr>
        <w:t>администрации Новобатуринского сельского поселения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и членов их семей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на официальн</w:t>
      </w:r>
      <w:r w:rsidR="000921AD">
        <w:rPr>
          <w:b w:val="0"/>
          <w:sz w:val="28"/>
          <w:szCs w:val="28"/>
        </w:rPr>
        <w:t>ом</w:t>
      </w:r>
      <w:r w:rsidRPr="00C01130">
        <w:rPr>
          <w:b w:val="0"/>
          <w:sz w:val="28"/>
          <w:szCs w:val="28"/>
        </w:rPr>
        <w:t xml:space="preserve"> сайт</w:t>
      </w:r>
      <w:r w:rsidR="000921AD">
        <w:rPr>
          <w:b w:val="0"/>
          <w:sz w:val="28"/>
          <w:szCs w:val="28"/>
        </w:rPr>
        <w:t>е</w:t>
      </w:r>
      <w:r w:rsidRPr="00C01130">
        <w:rPr>
          <w:b w:val="0"/>
          <w:sz w:val="28"/>
          <w:szCs w:val="28"/>
        </w:rPr>
        <w:t xml:space="preserve"> орган</w:t>
      </w:r>
      <w:r w:rsidR="000921AD">
        <w:rPr>
          <w:b w:val="0"/>
          <w:sz w:val="28"/>
          <w:szCs w:val="28"/>
        </w:rPr>
        <w:t>а</w:t>
      </w:r>
      <w:r w:rsidRPr="00C01130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в информаци</w:t>
      </w:r>
      <w:r>
        <w:rPr>
          <w:b w:val="0"/>
          <w:sz w:val="28"/>
          <w:szCs w:val="28"/>
        </w:rPr>
        <w:t>онно-телекоммуникационной сети «</w:t>
      </w:r>
      <w:r w:rsidRPr="00C01130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 xml:space="preserve">» </w:t>
      </w:r>
      <w:r w:rsidRPr="00C01130">
        <w:rPr>
          <w:b w:val="0"/>
          <w:sz w:val="28"/>
          <w:szCs w:val="28"/>
        </w:rPr>
        <w:t>и (или) предоставления этих сведений официальным средствам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массовой информации для опубликования</w:t>
      </w:r>
    </w:p>
    <w:p w:rsidR="00C72F7C" w:rsidRDefault="00C72F7C" w:rsidP="00C72F7C">
      <w:pPr>
        <w:pStyle w:val="ConsPlusNormal"/>
        <w:ind w:firstLine="540"/>
        <w:jc w:val="both"/>
        <w:rPr>
          <w:sz w:val="27"/>
        </w:rPr>
      </w:pPr>
    </w:p>
    <w:p w:rsidR="00C72F7C" w:rsidRDefault="00C72F7C" w:rsidP="00C72F7C">
      <w:pPr>
        <w:pStyle w:val="ConsPlusNormal"/>
        <w:ind w:firstLine="540"/>
        <w:jc w:val="both"/>
        <w:rPr>
          <w:sz w:val="27"/>
        </w:rPr>
      </w:pPr>
    </w:p>
    <w:p w:rsidR="00C72F7C" w:rsidRPr="00654136" w:rsidRDefault="00C72F7C" w:rsidP="00C72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1130">
        <w:rPr>
          <w:sz w:val="28"/>
          <w:szCs w:val="28"/>
        </w:rPr>
        <w:tab/>
      </w:r>
      <w:r w:rsidRPr="00C0113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1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30">
        <w:rPr>
          <w:rFonts w:ascii="Times New Roman" w:hAnsi="Times New Roman" w:cs="Times New Roman"/>
          <w:sz w:val="28"/>
          <w:szCs w:val="28"/>
        </w:rPr>
        <w:t>, от 19.12.2008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01130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C01130">
        <w:rPr>
          <w:rFonts w:ascii="Times New Roman" w:hAnsi="Times New Roman" w:cs="Times New Roman"/>
          <w:sz w:val="28"/>
          <w:szCs w:val="28"/>
        </w:rPr>
        <w:t>, от 03.12.2012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01130">
          <w:rPr>
            <w:rFonts w:ascii="Times New Roman" w:hAnsi="Times New Roman" w:cs="Times New Roman"/>
            <w:sz w:val="28"/>
            <w:szCs w:val="28"/>
          </w:rPr>
          <w:t xml:space="preserve"> 230-ФЗ</w:t>
        </w:r>
      </w:hyperlink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0113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30">
        <w:rPr>
          <w:rFonts w:ascii="Times New Roman" w:hAnsi="Times New Roman" w:cs="Times New Roman"/>
          <w:sz w:val="28"/>
          <w:szCs w:val="28"/>
        </w:rPr>
        <w:t>от 03.04.2017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hyperlink r:id="rId9" w:history="1">
        <w:r w:rsidRPr="008045D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8045DD">
        <w:rPr>
          <w:rFonts w:ascii="Times New Roman" w:hAnsi="Times New Roman" w:cs="Times New Roman"/>
          <w:sz w:val="28"/>
          <w:szCs w:val="28"/>
        </w:rPr>
        <w:t xml:space="preserve"> 64-ФЗ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13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0113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011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1130">
        <w:rPr>
          <w:rFonts w:ascii="Times New Roman" w:hAnsi="Times New Roman" w:cs="Times New Roman"/>
          <w:sz w:val="28"/>
          <w:szCs w:val="28"/>
        </w:rPr>
        <w:t xml:space="preserve"> 613 "Вопросы </w:t>
      </w:r>
      <w:r w:rsidRPr="00654136">
        <w:rPr>
          <w:rFonts w:ascii="Times New Roman" w:hAnsi="Times New Roman" w:cs="Times New Roman"/>
          <w:sz w:val="28"/>
          <w:szCs w:val="28"/>
        </w:rPr>
        <w:t xml:space="preserve">противодействия коррупции», Уставом </w:t>
      </w:r>
      <w:r w:rsidR="000921AD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proofErr w:type="gramEnd"/>
    </w:p>
    <w:p w:rsidR="00C72F7C" w:rsidRDefault="00C72F7C" w:rsidP="00C72F7C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72F7C" w:rsidRPr="00654136" w:rsidRDefault="00C72F7C" w:rsidP="00C72F7C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72F7C" w:rsidRPr="0030509C" w:rsidRDefault="000921AD" w:rsidP="00C72F7C">
      <w:pPr>
        <w:pStyle w:val="a3"/>
        <w:tabs>
          <w:tab w:val="left" w:pos="0"/>
          <w:tab w:val="left" w:pos="750"/>
          <w:tab w:val="left" w:pos="16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НОВОБАТУРИНСКОГО СЕЛЬСКОГО ПОСЕЛЕНИЯ</w:t>
      </w:r>
    </w:p>
    <w:p w:rsidR="00C72F7C" w:rsidRPr="0030509C" w:rsidRDefault="00C72F7C" w:rsidP="00C72F7C">
      <w:pPr>
        <w:pStyle w:val="a3"/>
        <w:tabs>
          <w:tab w:val="left" w:pos="0"/>
          <w:tab w:val="left" w:pos="354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509C">
        <w:rPr>
          <w:rFonts w:ascii="Times New Roman" w:hAnsi="Times New Roman"/>
          <w:sz w:val="28"/>
          <w:szCs w:val="28"/>
        </w:rPr>
        <w:t>Р</w:t>
      </w:r>
      <w:proofErr w:type="gramEnd"/>
      <w:r w:rsidRPr="0030509C">
        <w:rPr>
          <w:rFonts w:ascii="Times New Roman" w:hAnsi="Times New Roman"/>
          <w:sz w:val="28"/>
          <w:szCs w:val="28"/>
        </w:rPr>
        <w:t xml:space="preserve"> Е Ш А Е Т:</w:t>
      </w:r>
    </w:p>
    <w:p w:rsidR="00C72F7C" w:rsidRDefault="00C72F7C" w:rsidP="00C72F7C">
      <w:pPr>
        <w:pStyle w:val="a3"/>
        <w:tabs>
          <w:tab w:val="left" w:pos="0"/>
          <w:tab w:val="left" w:pos="3540"/>
        </w:tabs>
        <w:rPr>
          <w:rFonts w:ascii="Times New Roman" w:hAnsi="Times New Roman"/>
          <w:sz w:val="28"/>
          <w:szCs w:val="28"/>
        </w:rPr>
      </w:pPr>
    </w:p>
    <w:p w:rsidR="00C72F7C" w:rsidRPr="00654136" w:rsidRDefault="00C72F7C" w:rsidP="00C72F7C">
      <w:pPr>
        <w:pStyle w:val="a3"/>
        <w:tabs>
          <w:tab w:val="left" w:pos="0"/>
          <w:tab w:val="left" w:pos="3540"/>
        </w:tabs>
        <w:rPr>
          <w:rFonts w:ascii="Times New Roman" w:hAnsi="Times New Roman"/>
          <w:sz w:val="28"/>
          <w:szCs w:val="28"/>
        </w:rPr>
      </w:pPr>
    </w:p>
    <w:p w:rsidR="00C72F7C" w:rsidRDefault="00C72F7C" w:rsidP="00C72F7C">
      <w:pPr>
        <w:pStyle w:val="ConsPlusTitle"/>
        <w:numPr>
          <w:ilvl w:val="0"/>
          <w:numId w:val="1"/>
        </w:numPr>
        <w:adjustRightInd/>
        <w:ind w:left="0" w:firstLine="720"/>
        <w:jc w:val="both"/>
        <w:rPr>
          <w:sz w:val="27"/>
          <w:szCs w:val="28"/>
        </w:rPr>
      </w:pPr>
      <w:proofErr w:type="gramStart"/>
      <w:r w:rsidRPr="00654136">
        <w:rPr>
          <w:b w:val="0"/>
          <w:sz w:val="28"/>
          <w:szCs w:val="28"/>
        </w:rPr>
        <w:t>Утвердить Порядок  размещения сведений о доходах, расходах,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об имуществе и обязательствах имущественного характера</w:t>
      </w:r>
      <w:r>
        <w:rPr>
          <w:b w:val="0"/>
          <w:sz w:val="28"/>
          <w:szCs w:val="28"/>
        </w:rPr>
        <w:t xml:space="preserve"> лиц, замещающих </w:t>
      </w:r>
      <w:r>
        <w:rPr>
          <w:b w:val="0"/>
          <w:sz w:val="28"/>
          <w:szCs w:val="28"/>
        </w:rPr>
        <w:lastRenderedPageBreak/>
        <w:t xml:space="preserve">муниципальные должности  </w:t>
      </w:r>
      <w:r w:rsidR="000921AD">
        <w:rPr>
          <w:b w:val="0"/>
          <w:sz w:val="28"/>
          <w:szCs w:val="28"/>
        </w:rPr>
        <w:t>администрации Новобатуринского сельского поселения</w:t>
      </w:r>
      <w:r w:rsidRPr="00C01130">
        <w:rPr>
          <w:b w:val="0"/>
          <w:sz w:val="28"/>
          <w:szCs w:val="28"/>
        </w:rPr>
        <w:t xml:space="preserve"> и членов их семей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на официальн</w:t>
      </w:r>
      <w:r w:rsidR="000921AD">
        <w:rPr>
          <w:b w:val="0"/>
          <w:sz w:val="28"/>
          <w:szCs w:val="28"/>
        </w:rPr>
        <w:t>ом</w:t>
      </w:r>
      <w:r w:rsidRPr="00C01130">
        <w:rPr>
          <w:b w:val="0"/>
          <w:sz w:val="28"/>
          <w:szCs w:val="28"/>
        </w:rPr>
        <w:t xml:space="preserve"> сайт</w:t>
      </w:r>
      <w:r w:rsidR="000921AD">
        <w:rPr>
          <w:b w:val="0"/>
          <w:sz w:val="28"/>
          <w:szCs w:val="28"/>
        </w:rPr>
        <w:t>е</w:t>
      </w:r>
      <w:r w:rsidRPr="00C01130">
        <w:rPr>
          <w:b w:val="0"/>
          <w:sz w:val="28"/>
          <w:szCs w:val="28"/>
        </w:rPr>
        <w:t xml:space="preserve"> орган</w:t>
      </w:r>
      <w:r w:rsidR="000921AD">
        <w:rPr>
          <w:b w:val="0"/>
          <w:sz w:val="28"/>
          <w:szCs w:val="28"/>
        </w:rPr>
        <w:t>а</w:t>
      </w:r>
      <w:r w:rsidRPr="00C01130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в информаци</w:t>
      </w:r>
      <w:r>
        <w:rPr>
          <w:b w:val="0"/>
          <w:sz w:val="28"/>
          <w:szCs w:val="28"/>
        </w:rPr>
        <w:t>онно-телекоммуникационной сети «</w:t>
      </w:r>
      <w:r w:rsidRPr="00C01130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 xml:space="preserve">» </w:t>
      </w:r>
      <w:r w:rsidRPr="00C01130">
        <w:rPr>
          <w:b w:val="0"/>
          <w:sz w:val="28"/>
          <w:szCs w:val="28"/>
        </w:rPr>
        <w:t>и (или) предоставления этих сведений официальным средствам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</w:rPr>
        <w:t>массовой информации для опубликования</w:t>
      </w:r>
      <w:r>
        <w:rPr>
          <w:b w:val="0"/>
          <w:sz w:val="28"/>
          <w:szCs w:val="28"/>
        </w:rPr>
        <w:t xml:space="preserve"> в соответствии с приложением к настоящему решению.</w:t>
      </w:r>
      <w:r w:rsidRPr="00C01130">
        <w:rPr>
          <w:sz w:val="27"/>
          <w:szCs w:val="28"/>
        </w:rPr>
        <w:t xml:space="preserve"> </w:t>
      </w:r>
      <w:proofErr w:type="gramEnd"/>
    </w:p>
    <w:p w:rsidR="00C72F7C" w:rsidRPr="00C01130" w:rsidRDefault="00C72F7C" w:rsidP="00C72F7C">
      <w:pPr>
        <w:pStyle w:val="ConsPlusTitle"/>
        <w:ind w:firstLine="720"/>
        <w:jc w:val="both"/>
        <w:rPr>
          <w:sz w:val="27"/>
          <w:szCs w:val="28"/>
        </w:rPr>
      </w:pPr>
    </w:p>
    <w:p w:rsidR="00C72F7C" w:rsidRPr="00DA1C20" w:rsidRDefault="00C72F7C" w:rsidP="00C72F7C">
      <w:pPr>
        <w:pStyle w:val="ConsPlusNormal"/>
        <w:numPr>
          <w:ilvl w:val="0"/>
          <w:numId w:val="1"/>
        </w:numPr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C72F7C" w:rsidRDefault="00C72F7C" w:rsidP="00C72F7C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F7C" w:rsidRPr="0030509C" w:rsidRDefault="00C72F7C" w:rsidP="00C72F7C">
      <w:pPr>
        <w:pStyle w:val="ConsPlusNormal"/>
        <w:numPr>
          <w:ilvl w:val="0"/>
          <w:numId w:val="1"/>
        </w:numPr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09C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0921AD">
        <w:rPr>
          <w:rFonts w:ascii="Times New Roman" w:hAnsi="Times New Roman" w:cs="Times New Roman"/>
          <w:sz w:val="28"/>
          <w:szCs w:val="28"/>
        </w:rPr>
        <w:t>исполнения настоящего решения оставляю за собой.</w:t>
      </w:r>
    </w:p>
    <w:p w:rsidR="00C72F7C" w:rsidRPr="0030509C" w:rsidRDefault="00C72F7C" w:rsidP="00C72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F7C" w:rsidRPr="0030509C" w:rsidRDefault="00C72F7C" w:rsidP="00C72F7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0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2F7C" w:rsidRPr="0030509C" w:rsidRDefault="00C72F7C" w:rsidP="00C72F7C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72F7C" w:rsidRPr="0030509C" w:rsidRDefault="00C72F7C" w:rsidP="00C72F7C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72F7C" w:rsidRDefault="000921AD" w:rsidP="00C72F7C">
      <w:pPr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0921AD" w:rsidRPr="0030509C" w:rsidRDefault="000921AD" w:rsidP="000921AD">
      <w:pPr>
        <w:tabs>
          <w:tab w:val="left" w:pos="60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А.М. Абдулин</w:t>
      </w:r>
    </w:p>
    <w:p w:rsidR="00C72F7C" w:rsidRDefault="00C72F7C" w:rsidP="00C72F7C">
      <w:pPr>
        <w:pStyle w:val="ConsPlusNormal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C72F7C" w:rsidRDefault="00C72F7C" w:rsidP="00C72F7C">
      <w:pPr>
        <w:ind w:right="-2"/>
        <w:jc w:val="both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    </w:t>
      </w:r>
      <w:r>
        <w:rPr>
          <w:sz w:val="27"/>
        </w:rPr>
        <w:tab/>
      </w: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Pr="00C72F7C" w:rsidRDefault="00C72F7C" w:rsidP="00C72F7C">
      <w:pPr>
        <w:pStyle w:val="ConsPlusTitle"/>
        <w:jc w:val="center"/>
      </w:pPr>
    </w:p>
    <w:p w:rsidR="00C72F7C" w:rsidRPr="00C72F7C" w:rsidRDefault="00C72F7C" w:rsidP="00C72F7C">
      <w:pPr>
        <w:pStyle w:val="ConsPlusTitle"/>
        <w:jc w:val="center"/>
      </w:pPr>
    </w:p>
    <w:p w:rsidR="00C72F7C" w:rsidRPr="00C72F7C" w:rsidRDefault="00C72F7C" w:rsidP="00C72F7C">
      <w:pPr>
        <w:pStyle w:val="ConsPlusTitle"/>
        <w:jc w:val="center"/>
      </w:pPr>
    </w:p>
    <w:p w:rsidR="00C72F7C" w:rsidRPr="00C72F7C" w:rsidRDefault="00C72F7C" w:rsidP="00C72F7C">
      <w:pPr>
        <w:pStyle w:val="ConsPlusTitle"/>
        <w:jc w:val="center"/>
      </w:pPr>
    </w:p>
    <w:p w:rsidR="00C72F7C" w:rsidRP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0921AD" w:rsidRDefault="000921AD" w:rsidP="00C72F7C">
      <w:pPr>
        <w:pStyle w:val="ConsPlusTitle"/>
        <w:jc w:val="center"/>
      </w:pPr>
    </w:p>
    <w:p w:rsidR="000921AD" w:rsidRPr="00C72F7C" w:rsidRDefault="000921AD" w:rsidP="00C72F7C">
      <w:pPr>
        <w:pStyle w:val="ConsPlusTitle"/>
        <w:jc w:val="center"/>
      </w:pPr>
    </w:p>
    <w:p w:rsidR="00C72F7C" w:rsidRP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Pr="000D013F" w:rsidRDefault="00C72F7C" w:rsidP="000921AD">
      <w:pPr>
        <w:pStyle w:val="ConsPlusTitle"/>
        <w:ind w:firstLine="5580"/>
        <w:jc w:val="right"/>
        <w:rPr>
          <w:b w:val="0"/>
        </w:rPr>
      </w:pPr>
      <w:r w:rsidRPr="000D013F">
        <w:rPr>
          <w:b w:val="0"/>
        </w:rPr>
        <w:t>УТВЕРЖДЕН:</w:t>
      </w:r>
    </w:p>
    <w:p w:rsidR="000921AD" w:rsidRDefault="00C72F7C" w:rsidP="000921AD">
      <w:pPr>
        <w:pStyle w:val="ConsPlusTitle"/>
        <w:ind w:firstLine="5580"/>
        <w:jc w:val="right"/>
        <w:rPr>
          <w:b w:val="0"/>
        </w:rPr>
      </w:pPr>
      <w:r w:rsidRPr="000D013F">
        <w:rPr>
          <w:b w:val="0"/>
        </w:rPr>
        <w:t xml:space="preserve">решением  </w:t>
      </w:r>
      <w:r w:rsidR="000921AD">
        <w:rPr>
          <w:b w:val="0"/>
        </w:rPr>
        <w:t>Совета депутатов Новобатуринского сельского поселения</w:t>
      </w:r>
    </w:p>
    <w:p w:rsidR="00C72F7C" w:rsidRPr="00C72F7C" w:rsidRDefault="000921AD" w:rsidP="000921AD">
      <w:pPr>
        <w:pStyle w:val="ConsPlusTitle"/>
        <w:ind w:firstLine="5580"/>
        <w:jc w:val="right"/>
        <w:rPr>
          <w:b w:val="0"/>
        </w:rPr>
      </w:pPr>
      <w:r>
        <w:rPr>
          <w:b w:val="0"/>
        </w:rPr>
        <w:t xml:space="preserve"> № </w:t>
      </w:r>
      <w:r w:rsidR="0098715E">
        <w:rPr>
          <w:b w:val="0"/>
        </w:rPr>
        <w:t xml:space="preserve">       </w:t>
      </w:r>
      <w:r>
        <w:rPr>
          <w:b w:val="0"/>
        </w:rPr>
        <w:t xml:space="preserve">  от 25.12.2017 г.</w:t>
      </w:r>
    </w:p>
    <w:p w:rsidR="00C72F7C" w:rsidRPr="000D013F" w:rsidRDefault="00C72F7C" w:rsidP="00C72F7C">
      <w:pPr>
        <w:pStyle w:val="ConsPlusTitle"/>
        <w:ind w:firstLine="6379"/>
        <w:rPr>
          <w:b w:val="0"/>
        </w:rPr>
      </w:pPr>
    </w:p>
    <w:p w:rsidR="00C72F7C" w:rsidRPr="000D013F" w:rsidRDefault="00C72F7C" w:rsidP="00C72F7C">
      <w:pPr>
        <w:pStyle w:val="ConsPlusTitle"/>
        <w:ind w:firstLine="6379"/>
        <w:jc w:val="both"/>
        <w:rPr>
          <w:b w:val="0"/>
        </w:rPr>
      </w:pPr>
      <w:r w:rsidRPr="000D013F">
        <w:rPr>
          <w:b w:val="0"/>
        </w:rPr>
        <w:t xml:space="preserve"> </w:t>
      </w:r>
    </w:p>
    <w:p w:rsidR="00C72F7C" w:rsidRPr="000D013F" w:rsidRDefault="00C72F7C" w:rsidP="00C72F7C">
      <w:pPr>
        <w:pStyle w:val="ConsPlusTitle"/>
        <w:jc w:val="center"/>
      </w:pPr>
      <w:r w:rsidRPr="000D013F">
        <w:t xml:space="preserve"> Порядок размещения сведений о доходах, расходах, об имуществе и обязательствах имущественного характера лиц, замещающих </w:t>
      </w:r>
    </w:p>
    <w:p w:rsidR="00C72F7C" w:rsidRPr="000D013F" w:rsidRDefault="00C72F7C" w:rsidP="00C72F7C">
      <w:pPr>
        <w:pStyle w:val="ConsPlusTitle"/>
        <w:jc w:val="center"/>
      </w:pPr>
      <w:r w:rsidRPr="000D013F">
        <w:t xml:space="preserve">муниципальные должности  </w:t>
      </w:r>
      <w:r w:rsidR="000921AD">
        <w:t>администрации Новобатуринского сельского поселения</w:t>
      </w:r>
      <w:r w:rsidRPr="000D013F">
        <w:t xml:space="preserve"> </w:t>
      </w:r>
    </w:p>
    <w:p w:rsidR="00C72F7C" w:rsidRPr="000D013F" w:rsidRDefault="00C72F7C" w:rsidP="00C72F7C">
      <w:pPr>
        <w:pStyle w:val="ConsPlusTitle"/>
        <w:jc w:val="center"/>
      </w:pPr>
      <w:r w:rsidRPr="000D013F">
        <w:t>и членов их семей на официальн</w:t>
      </w:r>
      <w:r w:rsidR="000921AD">
        <w:t>ом</w:t>
      </w:r>
      <w:r w:rsidRPr="000D013F">
        <w:t xml:space="preserve"> сай</w:t>
      </w:r>
      <w:r w:rsidR="000921AD">
        <w:t>те</w:t>
      </w:r>
      <w:r w:rsidRPr="000D013F">
        <w:t xml:space="preserve"> орган</w:t>
      </w:r>
      <w:r w:rsidR="000921AD">
        <w:t>е</w:t>
      </w:r>
      <w:r w:rsidRPr="000D013F">
        <w:t xml:space="preserve"> местного самоуправления</w:t>
      </w:r>
    </w:p>
    <w:p w:rsidR="00C72F7C" w:rsidRPr="000D013F" w:rsidRDefault="00C72F7C" w:rsidP="00C72F7C">
      <w:pPr>
        <w:pStyle w:val="ConsPlusTitle"/>
        <w:jc w:val="center"/>
      </w:pPr>
      <w:r w:rsidRPr="000D013F">
        <w:t>в информационно-телекоммуникационной сети «Интернет»</w:t>
      </w:r>
    </w:p>
    <w:p w:rsidR="00C72F7C" w:rsidRPr="000D013F" w:rsidRDefault="00C72F7C" w:rsidP="00C72F7C">
      <w:pPr>
        <w:pStyle w:val="ConsPlusTitle"/>
        <w:jc w:val="center"/>
      </w:pPr>
      <w:r w:rsidRPr="000D013F">
        <w:t>и (или) предоставления этих сведений официальным средствам</w:t>
      </w:r>
    </w:p>
    <w:p w:rsidR="00C72F7C" w:rsidRPr="000D013F" w:rsidRDefault="00C72F7C" w:rsidP="00C72F7C">
      <w:pPr>
        <w:pStyle w:val="ConsPlusTitle"/>
        <w:jc w:val="center"/>
      </w:pPr>
      <w:r w:rsidRPr="000D013F">
        <w:t>массовой информации для опубликования</w:t>
      </w:r>
    </w:p>
    <w:p w:rsidR="00C72F7C" w:rsidRPr="000D013F" w:rsidRDefault="00C72F7C" w:rsidP="00C72F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0D013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06.10.2003 г. </w:t>
      </w:r>
      <w:hyperlink r:id="rId11" w:history="1">
        <w:r w:rsidRPr="000D013F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0D013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19.12.2008 г. </w:t>
      </w:r>
      <w:hyperlink r:id="rId12" w:history="1">
        <w:r w:rsidRPr="000D013F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0D013F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от 03.12.2012 г. </w:t>
      </w:r>
      <w:hyperlink r:id="rId13" w:history="1">
        <w:r w:rsidRPr="000D013F">
          <w:rPr>
            <w:rFonts w:ascii="Times New Roman" w:hAnsi="Times New Roman" w:cs="Times New Roman"/>
            <w:sz w:val="24"/>
            <w:szCs w:val="24"/>
          </w:rPr>
          <w:t>№ 230-ФЗ</w:t>
        </w:r>
      </w:hyperlink>
      <w:r w:rsidRPr="000D013F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от 03.04.2017 г. </w:t>
      </w:r>
      <w:hyperlink r:id="rId14" w:history="1">
        <w:r w:rsidRPr="000D013F">
          <w:rPr>
            <w:rFonts w:ascii="Times New Roman" w:hAnsi="Times New Roman" w:cs="Times New Roman"/>
            <w:sz w:val="24"/>
            <w:szCs w:val="24"/>
          </w:rPr>
          <w:t>№ 64-ФЗ</w:t>
        </w:r>
      </w:hyperlink>
      <w:r w:rsidRPr="000D013F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в</w:t>
      </w:r>
      <w:proofErr w:type="gramEnd"/>
      <w:r w:rsidRPr="000D0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13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D013F">
        <w:rPr>
          <w:rFonts w:ascii="Times New Roman" w:hAnsi="Times New Roman" w:cs="Times New Roman"/>
          <w:sz w:val="24"/>
          <w:szCs w:val="24"/>
        </w:rPr>
        <w:t xml:space="preserve"> совершенствования государственной политики в области противодействия коррупции», </w:t>
      </w:r>
      <w:hyperlink r:id="rId15" w:history="1">
        <w:r w:rsidRPr="000D013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D013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г. № 613 «Вопросы противодействия коррупции».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6"/>
      <w:bookmarkEnd w:id="0"/>
      <w:r w:rsidRPr="000D01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D013F"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обязанности орган</w:t>
      </w:r>
      <w:r w:rsidR="000921AD">
        <w:rPr>
          <w:rFonts w:ascii="Times New Roman" w:hAnsi="Times New Roman" w:cs="Times New Roman"/>
          <w:sz w:val="24"/>
          <w:szCs w:val="24"/>
        </w:rPr>
        <w:t>а</w:t>
      </w:r>
      <w:r w:rsidRPr="000D013F">
        <w:rPr>
          <w:rFonts w:ascii="Times New Roman" w:hAnsi="Times New Roman" w:cs="Times New Roman"/>
          <w:sz w:val="24"/>
          <w:szCs w:val="24"/>
        </w:rPr>
        <w:t xml:space="preserve"> местного самоуправления  </w:t>
      </w:r>
      <w:r w:rsidR="000921AD">
        <w:rPr>
          <w:rFonts w:ascii="Times New Roman" w:hAnsi="Times New Roman" w:cs="Times New Roman"/>
          <w:sz w:val="24"/>
          <w:szCs w:val="24"/>
        </w:rPr>
        <w:t>Новобатуринского сельского поселения</w:t>
      </w:r>
      <w:r w:rsidRPr="000D013F">
        <w:rPr>
          <w:rFonts w:ascii="Times New Roman" w:hAnsi="Times New Roman" w:cs="Times New Roman"/>
          <w:sz w:val="24"/>
          <w:szCs w:val="24"/>
        </w:rPr>
        <w:t xml:space="preserve">  по размещению сведений о доходах, расходах, об имуществе и обязательствах имущественного характера лиц, замещающих муниципальные должности  </w:t>
      </w:r>
      <w:r w:rsidR="00B61C74">
        <w:rPr>
          <w:rFonts w:ascii="Times New Roman" w:hAnsi="Times New Roman" w:cs="Times New Roman"/>
          <w:sz w:val="24"/>
          <w:szCs w:val="24"/>
        </w:rPr>
        <w:t>администрации Новобатуринского сельского поселения</w:t>
      </w:r>
      <w:r w:rsidRPr="000D013F">
        <w:rPr>
          <w:rFonts w:ascii="Times New Roman" w:hAnsi="Times New Roman" w:cs="Times New Roman"/>
          <w:sz w:val="24"/>
          <w:szCs w:val="24"/>
        </w:rPr>
        <w:t xml:space="preserve"> (далее – лицо, замещающее муниципальную должность), а также сведений о доходах, расходах их супругов (супруг) и несовершеннолетних детей, об имуществе, принадлежащем им на праве собственности, и об их обязательствах имущественного характера</w:t>
      </w:r>
      <w:proofErr w:type="gramEnd"/>
      <w:r w:rsidRPr="000D013F">
        <w:rPr>
          <w:rFonts w:ascii="Times New Roman" w:hAnsi="Times New Roman" w:cs="Times New Roman"/>
          <w:sz w:val="24"/>
          <w:szCs w:val="24"/>
        </w:rPr>
        <w:t xml:space="preserve"> (далее – сведения о доходах, расходах, об имуществе и обязательствах имущественного характера) на официальном сайте администрации Еткульского муниципального района в информационно-телекоммуникационной сети «Интернет» (далее – официальный сайт) и (или) предоставлению этих сведений официальным средствам массовой информации для опубликования.</w:t>
      </w:r>
    </w:p>
    <w:p w:rsidR="00C72F7C" w:rsidRPr="000D013F" w:rsidRDefault="00C72F7C" w:rsidP="00C72F7C">
      <w:pPr>
        <w:ind w:firstLine="720"/>
        <w:jc w:val="both"/>
        <w:rPr>
          <w:sz w:val="24"/>
          <w:szCs w:val="24"/>
        </w:rPr>
      </w:pPr>
      <w:r w:rsidRPr="000D013F">
        <w:rPr>
          <w:sz w:val="24"/>
          <w:szCs w:val="24"/>
        </w:rPr>
        <w:t xml:space="preserve">3. Лица, замещающие муниципальные должности </w:t>
      </w:r>
      <w:r w:rsidR="00B61C74">
        <w:rPr>
          <w:sz w:val="24"/>
          <w:szCs w:val="24"/>
        </w:rPr>
        <w:t>администрации Новобатуринского сельского поселения</w:t>
      </w:r>
      <w:r w:rsidRPr="000D013F">
        <w:rPr>
          <w:sz w:val="24"/>
          <w:szCs w:val="24"/>
        </w:rPr>
        <w:t>:</w:t>
      </w:r>
    </w:p>
    <w:p w:rsidR="00C72F7C" w:rsidRPr="000D013F" w:rsidRDefault="00C72F7C" w:rsidP="00C72F7C">
      <w:pPr>
        <w:ind w:firstLine="720"/>
        <w:jc w:val="both"/>
        <w:rPr>
          <w:sz w:val="24"/>
          <w:szCs w:val="24"/>
        </w:rPr>
      </w:pPr>
      <w:r w:rsidRPr="000D013F">
        <w:rPr>
          <w:sz w:val="24"/>
          <w:szCs w:val="24"/>
        </w:rPr>
        <w:t xml:space="preserve">а)  глава </w:t>
      </w:r>
      <w:r w:rsidR="00B61C74">
        <w:rPr>
          <w:sz w:val="24"/>
          <w:szCs w:val="24"/>
        </w:rPr>
        <w:t>Новобатуринского сельского поселения.</w:t>
      </w:r>
    </w:p>
    <w:p w:rsidR="00C72F7C" w:rsidRPr="000D013F" w:rsidRDefault="00C72F7C" w:rsidP="00C72F7C">
      <w:pPr>
        <w:ind w:firstLine="720"/>
        <w:jc w:val="both"/>
        <w:rPr>
          <w:sz w:val="24"/>
          <w:szCs w:val="24"/>
        </w:rPr>
      </w:pP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>4.  На официальном  сайте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 лица, замещающего  муниципальную должность, а также сведений о доходах, расходах, об имуществе и обязательствах имущественного характера их супруг (супругов) и несовершеннолетних детей (форма прилагается):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13F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</w:t>
      </w:r>
      <w:r w:rsidRPr="000D013F">
        <w:rPr>
          <w:rFonts w:ascii="Times New Roman" w:hAnsi="Times New Roman" w:cs="Times New Roman"/>
          <w:sz w:val="24"/>
          <w:szCs w:val="24"/>
        </w:rPr>
        <w:lastRenderedPageBreak/>
        <w:t>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>5.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13F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86" w:history="1">
        <w:r w:rsidRPr="000D013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0D013F">
        <w:rPr>
          <w:rFonts w:ascii="Times New Roman" w:hAnsi="Times New Roman" w:cs="Times New Roman"/>
          <w:sz w:val="24"/>
          <w:szCs w:val="24"/>
        </w:rPr>
        <w:t>4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</w:t>
      </w:r>
      <w:proofErr w:type="gramStart"/>
      <w:r w:rsidRPr="000D013F">
        <w:rPr>
          <w:rFonts w:ascii="Times New Roman" w:hAnsi="Times New Roman" w:cs="Times New Roman"/>
          <w:sz w:val="24"/>
          <w:szCs w:val="24"/>
        </w:rPr>
        <w:t>замещающему</w:t>
      </w:r>
      <w:proofErr w:type="gramEnd"/>
      <w:r w:rsidRPr="000D013F">
        <w:rPr>
          <w:rFonts w:ascii="Times New Roman" w:hAnsi="Times New Roman" w:cs="Times New Roman"/>
          <w:sz w:val="24"/>
          <w:szCs w:val="24"/>
        </w:rPr>
        <w:t xml:space="preserve"> муниципальную должность;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proofErr w:type="gramStart"/>
      <w:r w:rsidRPr="000D013F">
        <w:rPr>
          <w:rFonts w:ascii="Times New Roman" w:hAnsi="Times New Roman" w:cs="Times New Roman"/>
          <w:sz w:val="24"/>
          <w:szCs w:val="24"/>
        </w:rPr>
        <w:t>замещающему</w:t>
      </w:r>
      <w:proofErr w:type="gramEnd"/>
      <w:r w:rsidRPr="000D013F">
        <w:rPr>
          <w:rFonts w:ascii="Times New Roman" w:hAnsi="Times New Roman" w:cs="Times New Roman"/>
          <w:sz w:val="24"/>
          <w:szCs w:val="24"/>
        </w:rPr>
        <w:t xml:space="preserve"> муниципальную должность, его супруги (супруга), детей и иных членов семьи;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лица,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1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D013F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16" w:history="1">
        <w:r w:rsidRPr="000D013F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0D013F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7" w:history="1">
        <w:r w:rsidRPr="000D013F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0D013F">
        <w:rPr>
          <w:rFonts w:ascii="Times New Roman" w:hAnsi="Times New Roman" w:cs="Times New Roman"/>
          <w:sz w:val="24"/>
          <w:szCs w:val="24"/>
        </w:rPr>
        <w:t>.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86" w:history="1">
        <w:r w:rsidRPr="000D013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0D013F">
        <w:rPr>
          <w:rFonts w:ascii="Times New Roman" w:hAnsi="Times New Roman" w:cs="Times New Roman"/>
          <w:sz w:val="24"/>
          <w:szCs w:val="24"/>
        </w:rPr>
        <w:t>4 настоящего Порядка,   размещаются   на официальном сайте и ежегодно обновляются в течение 14 рабочих дней со дня истечения срока, установленного для их подачи.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 xml:space="preserve">7.  Размещение сведений о доходах, расходах, об имуществе и обязательствах имущественного характера, указанные в пункте 4 настоящего  Порядка, осуществляется  должностным лицом соответствующего органа местного самоуправления, ответственного за  профилактику коррупционных и иных правонарушений.  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>8. Должностным лицом соответствующего органа местного самоуправления, ответственным  за  профилактику коррупционных и иных правонарушений: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 лицу, замещающему муниципальную должность, в отношении которого поступил запрос;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86" w:history="1">
        <w:r w:rsidRPr="000D013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0D013F">
        <w:rPr>
          <w:rFonts w:ascii="Times New Roman" w:hAnsi="Times New Roman" w:cs="Times New Roman"/>
          <w:sz w:val="24"/>
          <w:szCs w:val="24"/>
        </w:rPr>
        <w:t>3 настоящего порядка, в том случае, если запрашиваемые сведения отсутствуют на официальном сайте.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>9. 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F7C" w:rsidRPr="00C01130" w:rsidRDefault="00C72F7C" w:rsidP="00C72F7C">
      <w:pPr>
        <w:ind w:firstLine="720"/>
        <w:rPr>
          <w:sz w:val="28"/>
          <w:szCs w:val="28"/>
        </w:rPr>
      </w:pPr>
    </w:p>
    <w:p w:rsidR="00C72F7C" w:rsidRPr="00C72F7C" w:rsidRDefault="00C72F7C" w:rsidP="00C72F7C">
      <w:pPr>
        <w:rPr>
          <w:sz w:val="28"/>
          <w:szCs w:val="28"/>
        </w:rPr>
      </w:pPr>
    </w:p>
    <w:p w:rsidR="00C72F7C" w:rsidRPr="00C72F7C" w:rsidRDefault="00C72F7C" w:rsidP="00C72F7C">
      <w:pPr>
        <w:rPr>
          <w:sz w:val="28"/>
          <w:szCs w:val="28"/>
        </w:rPr>
      </w:pPr>
    </w:p>
    <w:p w:rsidR="00C72F7C" w:rsidRPr="00C72F7C" w:rsidRDefault="00C72F7C" w:rsidP="00C72F7C">
      <w:pPr>
        <w:rPr>
          <w:sz w:val="28"/>
          <w:szCs w:val="28"/>
        </w:rPr>
      </w:pPr>
    </w:p>
    <w:p w:rsidR="00C72F7C" w:rsidRPr="00C72F7C" w:rsidRDefault="00C72F7C" w:rsidP="00C72F7C">
      <w:pPr>
        <w:rPr>
          <w:sz w:val="28"/>
          <w:szCs w:val="28"/>
        </w:rPr>
        <w:sectPr w:rsidR="00C72F7C" w:rsidRPr="00C72F7C" w:rsidSect="00A73BCD">
          <w:pgSz w:w="11907" w:h="16840" w:code="9"/>
          <w:pgMar w:top="851" w:right="567" w:bottom="851" w:left="1134" w:header="720" w:footer="720" w:gutter="0"/>
          <w:cols w:space="720"/>
        </w:sectPr>
      </w:pPr>
    </w:p>
    <w:p w:rsidR="00C72F7C" w:rsidRDefault="00C72F7C" w:rsidP="00C72F7C">
      <w:pPr>
        <w:ind w:left="9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72F7C" w:rsidRPr="00AC2345" w:rsidRDefault="00C72F7C" w:rsidP="00C72F7C">
      <w:pPr>
        <w:pStyle w:val="ConsPlusTitle"/>
        <w:ind w:left="9360"/>
        <w:jc w:val="both"/>
        <w:rPr>
          <w:b w:val="0"/>
        </w:rPr>
      </w:pPr>
      <w:r w:rsidRPr="00AC2345">
        <w:rPr>
          <w:b w:val="0"/>
        </w:rPr>
        <w:t>к Порядку</w:t>
      </w:r>
      <w:r>
        <w:t xml:space="preserve"> </w:t>
      </w:r>
      <w:r w:rsidRPr="00AC2345">
        <w:rPr>
          <w:b w:val="0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D85B92">
        <w:rPr>
          <w:b w:val="0"/>
        </w:rPr>
        <w:t>администрации Новобатуринского сельского поселения</w:t>
      </w:r>
      <w:r w:rsidRPr="00AC2345">
        <w:rPr>
          <w:b w:val="0"/>
        </w:rPr>
        <w:t xml:space="preserve"> и членов их семей на официальн</w:t>
      </w:r>
      <w:r w:rsidR="00D85B92">
        <w:rPr>
          <w:b w:val="0"/>
        </w:rPr>
        <w:t>ом</w:t>
      </w:r>
      <w:r w:rsidRPr="00AC2345">
        <w:rPr>
          <w:b w:val="0"/>
        </w:rPr>
        <w:t xml:space="preserve"> сайт</w:t>
      </w:r>
      <w:r w:rsidR="00D85B92">
        <w:rPr>
          <w:b w:val="0"/>
        </w:rPr>
        <w:t>е</w:t>
      </w:r>
      <w:r w:rsidRPr="00AC2345">
        <w:rPr>
          <w:b w:val="0"/>
        </w:rPr>
        <w:t xml:space="preserve"> орган</w:t>
      </w:r>
      <w:r w:rsidR="00D85B92">
        <w:rPr>
          <w:b w:val="0"/>
        </w:rPr>
        <w:t>е</w:t>
      </w:r>
      <w:r w:rsidRPr="00AC2345">
        <w:rPr>
          <w:b w:val="0"/>
        </w:rPr>
        <w:t xml:space="preserve"> местного самоуправления</w:t>
      </w:r>
      <w:r>
        <w:rPr>
          <w:b w:val="0"/>
        </w:rPr>
        <w:t xml:space="preserve"> </w:t>
      </w:r>
      <w:r w:rsidRPr="00AC2345">
        <w:rPr>
          <w:b w:val="0"/>
        </w:rPr>
        <w:t>в информационно-телекоммуникационной сети «Интернет»</w:t>
      </w:r>
      <w:r>
        <w:rPr>
          <w:b w:val="0"/>
        </w:rPr>
        <w:t xml:space="preserve"> </w:t>
      </w:r>
      <w:r w:rsidRPr="00AC2345">
        <w:rPr>
          <w:b w:val="0"/>
        </w:rPr>
        <w:t>и (или) предоставления этих сведений официальным средствам</w:t>
      </w:r>
      <w:r>
        <w:rPr>
          <w:b w:val="0"/>
        </w:rPr>
        <w:t xml:space="preserve"> </w:t>
      </w:r>
      <w:r w:rsidRPr="00AC2345">
        <w:rPr>
          <w:b w:val="0"/>
        </w:rPr>
        <w:t>массовой информации для опубликования</w:t>
      </w: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размещения на официальном сайте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</w:p>
    <w:p w:rsidR="00C72F7C" w:rsidRDefault="00C72F7C" w:rsidP="00C72F7C">
      <w:pPr>
        <w:jc w:val="center"/>
        <w:rPr>
          <w:b/>
          <w:sz w:val="24"/>
          <w:szCs w:val="24"/>
        </w:rPr>
      </w:pP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 января 20______г. по 31 декабря 20______г.</w:t>
      </w:r>
    </w:p>
    <w:p w:rsidR="00C72F7C" w:rsidRDefault="00C72F7C" w:rsidP="00C72F7C">
      <w:pPr>
        <w:jc w:val="center"/>
        <w:rPr>
          <w:sz w:val="24"/>
          <w:szCs w:val="24"/>
        </w:rPr>
      </w:pPr>
    </w:p>
    <w:tbl>
      <w:tblPr>
        <w:tblW w:w="0" w:type="auto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20"/>
        <w:gridCol w:w="1116"/>
        <w:gridCol w:w="1134"/>
        <w:gridCol w:w="1417"/>
        <w:gridCol w:w="993"/>
        <w:gridCol w:w="1417"/>
        <w:gridCol w:w="992"/>
        <w:gridCol w:w="993"/>
        <w:gridCol w:w="1417"/>
        <w:gridCol w:w="1417"/>
        <w:gridCol w:w="1418"/>
        <w:gridCol w:w="2410"/>
      </w:tblGrid>
      <w:tr w:rsidR="00C72F7C" w:rsidTr="0046379D">
        <w:trPr>
          <w:trHeight w:val="547"/>
        </w:trPr>
        <w:tc>
          <w:tcPr>
            <w:tcW w:w="17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Фамилия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инициалы лица,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чьи сведения размещаются</w:t>
            </w:r>
          </w:p>
        </w:tc>
        <w:tc>
          <w:tcPr>
            <w:tcW w:w="111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недвижимости, находящиеся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Транспортные средства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Деклариро-ванный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годовой доход за отчетный период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2F7C" w:rsidTr="0046379D">
        <w:tc>
          <w:tcPr>
            <w:tcW w:w="172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вид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вид 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площадь 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площадь 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72F7C" w:rsidRPr="004A0541" w:rsidTr="0046379D">
        <w:trPr>
          <w:trHeight w:val="172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72F7C" w:rsidTr="0046379D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72F7C" w:rsidTr="0046379D">
        <w:trPr>
          <w:trHeight w:val="549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 (супруг)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72F7C" w:rsidTr="0046379D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Сын (дочь)*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72F7C" w:rsidRDefault="00C72F7C" w:rsidP="00C72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012"/>
    </w:p>
    <w:p w:rsidR="00C72F7C" w:rsidRDefault="00C72F7C" w:rsidP="00C72F7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 При наличии нескольких несовершеннолетних детей, в том числе от предыдущего брака, разделы таблицы заполняются на каждого из них;</w:t>
      </w:r>
    </w:p>
    <w:p w:rsidR="00C72F7C" w:rsidRDefault="00C72F7C" w:rsidP="00C72F7C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sub_1011"/>
      <w:bookmarkEnd w:id="1"/>
      <w:r>
        <w:rPr>
          <w:sz w:val="24"/>
          <w:szCs w:val="24"/>
        </w:rPr>
        <w:t>** Сведения заполняются в отношении имущества, приобретенного в отчетном периоде.</w:t>
      </w:r>
      <w:bookmarkEnd w:id="2"/>
    </w:p>
    <w:p w:rsidR="00C72F7C" w:rsidRPr="00AC2345" w:rsidRDefault="00C72F7C" w:rsidP="00C72F7C">
      <w:pPr>
        <w:rPr>
          <w:sz w:val="28"/>
          <w:szCs w:val="28"/>
        </w:rPr>
      </w:pPr>
    </w:p>
    <w:p w:rsidR="00AF2C68" w:rsidRDefault="00AF2C68"/>
    <w:p w:rsidR="00AF2C68" w:rsidRPr="00AF2C68" w:rsidRDefault="00AF2C68" w:rsidP="00AF2C68"/>
    <w:p w:rsidR="00AF2C68" w:rsidRPr="00AF2C68" w:rsidRDefault="00AF2C68" w:rsidP="00AF2C68"/>
    <w:p w:rsidR="00AF2C68" w:rsidRPr="00AF2C68" w:rsidRDefault="00AF2C68" w:rsidP="00AF2C68"/>
    <w:p w:rsidR="00AF2C68" w:rsidRPr="00AF2C68" w:rsidRDefault="00AF2C68" w:rsidP="00AF2C68"/>
    <w:p w:rsidR="00AF2C68" w:rsidRPr="00AF2C68" w:rsidRDefault="00AF2C68" w:rsidP="00AF2C68"/>
    <w:p w:rsidR="00AF2C68" w:rsidRPr="00AF2C68" w:rsidRDefault="00AF2C68" w:rsidP="00AF2C68"/>
    <w:p w:rsidR="00AF2C68" w:rsidRPr="00AF2C68" w:rsidRDefault="00AF2C68" w:rsidP="00AF2C68"/>
    <w:p w:rsidR="00AF2C68" w:rsidRPr="00AF2C68" w:rsidRDefault="00AF2C68" w:rsidP="00AF2C68"/>
    <w:p w:rsidR="00AF2C68" w:rsidRDefault="00AF2C68" w:rsidP="00AF2C68"/>
    <w:p w:rsidR="00AF2C68" w:rsidRPr="00AF2C68" w:rsidRDefault="00AF2C68" w:rsidP="00AF2C68"/>
    <w:p w:rsidR="00AF2C68" w:rsidRPr="00AF2C68" w:rsidRDefault="00AF2C68" w:rsidP="00AF2C68"/>
    <w:p w:rsidR="00AF2C68" w:rsidRPr="00AF2C68" w:rsidRDefault="00AF2C68" w:rsidP="00AF2C68"/>
    <w:p w:rsidR="00AF2C68" w:rsidRPr="00AF2C68" w:rsidRDefault="00AF2C68" w:rsidP="00AF2C68">
      <w:pPr>
        <w:tabs>
          <w:tab w:val="left" w:pos="3510"/>
        </w:tabs>
        <w:sectPr w:rsidR="00AF2C68" w:rsidRPr="00AF2C68" w:rsidSect="00D85B92">
          <w:pgSz w:w="16840" w:h="11907" w:orient="landscape" w:code="9"/>
          <w:pgMar w:top="851" w:right="851" w:bottom="851" w:left="851" w:header="720" w:footer="720" w:gutter="0"/>
          <w:cols w:space="720"/>
        </w:sectPr>
      </w:pPr>
      <w:r>
        <w:tab/>
      </w:r>
    </w:p>
    <w:p w:rsidR="00AF2C68" w:rsidRDefault="00AF2C68" w:rsidP="00AF2C68"/>
    <w:tbl>
      <w:tblPr>
        <w:tblW w:w="9630" w:type="dxa"/>
        <w:tblInd w:w="117" w:type="dxa"/>
        <w:tblLayout w:type="fixed"/>
        <w:tblLook w:val="04A0"/>
      </w:tblPr>
      <w:tblGrid>
        <w:gridCol w:w="9347"/>
        <w:gridCol w:w="283"/>
      </w:tblGrid>
      <w:tr w:rsidR="00AF2C68" w:rsidRPr="00B50A04" w:rsidTr="000F65F2">
        <w:tc>
          <w:tcPr>
            <w:tcW w:w="9347" w:type="dxa"/>
            <w:hideMark/>
          </w:tcPr>
          <w:p w:rsidR="00AF2C68" w:rsidRPr="00B50A04" w:rsidRDefault="00AF2C68" w:rsidP="000F65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0A04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1665" cy="683895"/>
                  <wp:effectExtent l="19050" t="0" r="698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AF2C68" w:rsidRPr="00B50A04" w:rsidRDefault="00AF2C68" w:rsidP="000F65F2">
            <w:pPr>
              <w:pStyle w:val="a7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AF2C68" w:rsidRPr="00B50A04" w:rsidRDefault="00AF2C68" w:rsidP="00AF2C68">
      <w:pPr>
        <w:rPr>
          <w:b/>
          <w:sz w:val="28"/>
          <w:szCs w:val="28"/>
        </w:rPr>
      </w:pPr>
      <w:r w:rsidRPr="00B50A04">
        <w:rPr>
          <w:b/>
          <w:sz w:val="28"/>
          <w:szCs w:val="28"/>
        </w:rPr>
        <w:t xml:space="preserve">                         СОВЕТ ДЕПУТАТОВ НОВОБАТУРИНСКОГО</w:t>
      </w:r>
    </w:p>
    <w:p w:rsidR="00AF2C68" w:rsidRPr="00B50A04" w:rsidRDefault="00AF2C68" w:rsidP="00AF2C68">
      <w:pPr>
        <w:jc w:val="center"/>
        <w:rPr>
          <w:b/>
          <w:sz w:val="28"/>
          <w:szCs w:val="28"/>
        </w:rPr>
      </w:pPr>
      <w:r w:rsidRPr="00B50A04">
        <w:rPr>
          <w:b/>
          <w:sz w:val="28"/>
          <w:szCs w:val="28"/>
        </w:rPr>
        <w:t>СЕЛЬСКОГО ПОСЕЛЕНИЯ</w:t>
      </w:r>
    </w:p>
    <w:p w:rsidR="00AF2C68" w:rsidRDefault="00AF2C68" w:rsidP="00AF2C68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50A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Pr="00B50A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ЕТКУЛЬСКОГО РАЙОНА ЧЕЛЯБИНСКОЙ ОБЛАСТИ</w:t>
      </w:r>
    </w:p>
    <w:p w:rsidR="00AF2C68" w:rsidRPr="00B50A04" w:rsidRDefault="00AF2C68" w:rsidP="00AF2C68">
      <w:pPr>
        <w:pStyle w:val="4"/>
        <w:tabs>
          <w:tab w:val="left" w:pos="1425"/>
          <w:tab w:val="center" w:pos="4677"/>
        </w:tabs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</w:t>
      </w:r>
      <w:r w:rsidRPr="00B50A04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456573, Челябинская область, Еткульский район, п. Новобатурино  ул</w:t>
      </w:r>
      <w:proofErr w:type="gramStart"/>
      <w:r w:rsidRPr="00B50A04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.Ц</w:t>
      </w:r>
      <w:proofErr w:type="gramEnd"/>
      <w:r w:rsidRPr="00B50A04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ентральная,4                          </w:t>
      </w:r>
    </w:p>
    <w:p w:rsidR="00AF2C68" w:rsidRPr="00B50A04" w:rsidRDefault="00AF2C68" w:rsidP="00AF2C68">
      <w:pPr>
        <w:pStyle w:val="1"/>
        <w:pBdr>
          <w:bottom w:val="single" w:sz="12" w:space="1" w:color="auto"/>
        </w:pBdr>
        <w:tabs>
          <w:tab w:val="right" w:pos="9355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</w:t>
      </w:r>
      <w:r w:rsidRPr="00B50A04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B50A04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28</w:t>
      </w:r>
      <w:r w:rsidRPr="00B50A04">
        <w:rPr>
          <w:rFonts w:ascii="Times New Roman" w:hAnsi="Times New Roman" w:cs="Times New Roman"/>
          <w:color w:val="auto"/>
        </w:rPr>
        <w:t xml:space="preserve">-го  ЗАСЕДАНИЕ  </w:t>
      </w:r>
      <w:r>
        <w:rPr>
          <w:rFonts w:ascii="Times New Roman" w:hAnsi="Times New Roman" w:cs="Times New Roman"/>
          <w:color w:val="auto"/>
        </w:rPr>
        <w:t>ПЯТОГО</w:t>
      </w:r>
      <w:r w:rsidRPr="00B50A04">
        <w:rPr>
          <w:rFonts w:ascii="Times New Roman" w:hAnsi="Times New Roman" w:cs="Times New Roman"/>
          <w:color w:val="auto"/>
        </w:rPr>
        <w:t xml:space="preserve"> СОЗЫВА</w:t>
      </w:r>
      <w:r w:rsidRPr="00B50A04">
        <w:rPr>
          <w:rFonts w:ascii="Times New Roman" w:hAnsi="Times New Roman" w:cs="Times New Roman"/>
        </w:rPr>
        <w:tab/>
      </w:r>
    </w:p>
    <w:p w:rsidR="00AF2C68" w:rsidRPr="0098715E" w:rsidRDefault="00AF2C68" w:rsidP="00AF2C68">
      <w:pPr>
        <w:pStyle w:val="2"/>
        <w:tabs>
          <w:tab w:val="left" w:pos="8220"/>
        </w:tabs>
        <w:rPr>
          <w:rFonts w:ascii="Times New Roman" w:hAnsi="Times New Roman" w:cs="Times New Roman"/>
          <w:i w:val="0"/>
          <w:sz w:val="32"/>
          <w:szCs w:val="32"/>
        </w:rPr>
      </w:pPr>
      <w:r w:rsidRPr="00B50A04">
        <w:rPr>
          <w:rFonts w:ascii="Times New Roman" w:hAnsi="Times New Roman" w:cs="Times New Roman"/>
          <w:i w:val="0"/>
        </w:rPr>
        <w:t xml:space="preserve">                                    </w:t>
      </w:r>
      <w:r>
        <w:rPr>
          <w:rFonts w:ascii="Times New Roman" w:hAnsi="Times New Roman" w:cs="Times New Roman"/>
          <w:i w:val="0"/>
        </w:rPr>
        <w:t xml:space="preserve">        </w:t>
      </w:r>
      <w:r w:rsidRPr="00B50A0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          </w:t>
      </w:r>
      <w:r w:rsidRPr="00B50A04">
        <w:rPr>
          <w:rFonts w:ascii="Times New Roman" w:hAnsi="Times New Roman" w:cs="Times New Roman"/>
          <w:i w:val="0"/>
        </w:rPr>
        <w:t xml:space="preserve"> </w:t>
      </w:r>
      <w:r w:rsidRPr="0098715E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AF2C68" w:rsidRDefault="00AF2C68" w:rsidP="00AF2C6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25</w:t>
      </w:r>
      <w:r w:rsidRPr="00B50A04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декабря 2017 г. № </w:t>
      </w:r>
    </w:p>
    <w:p w:rsidR="00AF2C68" w:rsidRDefault="00AF2C68" w:rsidP="00AF2C6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 w:rsidRPr="00B50A04">
        <w:rPr>
          <w:spacing w:val="-1"/>
          <w:sz w:val="28"/>
          <w:szCs w:val="28"/>
        </w:rPr>
        <w:t>п. Новобатурино</w:t>
      </w:r>
    </w:p>
    <w:p w:rsidR="00AF2C68" w:rsidRPr="00B50A04" w:rsidRDefault="00AF2C68" w:rsidP="00AF2C6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AF2C68" w:rsidRPr="00AF2C68" w:rsidRDefault="00AF2C68" w:rsidP="00AF2C68">
      <w:pPr>
        <w:rPr>
          <w:sz w:val="28"/>
          <w:szCs w:val="28"/>
        </w:rPr>
      </w:pPr>
      <w:r w:rsidRPr="00AF2C68">
        <w:rPr>
          <w:sz w:val="28"/>
          <w:szCs w:val="28"/>
        </w:rPr>
        <w:t>Об утверждении составляющих плат</w:t>
      </w:r>
    </w:p>
    <w:p w:rsidR="00AF2C68" w:rsidRPr="00AF2C68" w:rsidRDefault="00AF2C68" w:rsidP="00AF2C68">
      <w:pPr>
        <w:rPr>
          <w:sz w:val="28"/>
          <w:szCs w:val="28"/>
        </w:rPr>
      </w:pPr>
      <w:r w:rsidRPr="00AF2C68">
        <w:rPr>
          <w:sz w:val="28"/>
          <w:szCs w:val="28"/>
        </w:rPr>
        <w:t>за жилое помещение для жителей</w:t>
      </w:r>
    </w:p>
    <w:p w:rsidR="00AF2C68" w:rsidRPr="00AF2C68" w:rsidRDefault="00AF2C68" w:rsidP="00AF2C68">
      <w:pPr>
        <w:rPr>
          <w:sz w:val="28"/>
          <w:szCs w:val="28"/>
        </w:rPr>
      </w:pPr>
      <w:r w:rsidRPr="00AF2C68">
        <w:rPr>
          <w:sz w:val="28"/>
          <w:szCs w:val="28"/>
        </w:rPr>
        <w:t>Новобатуринского сельского поселения.</w:t>
      </w:r>
    </w:p>
    <w:p w:rsidR="00AF2C68" w:rsidRPr="00AF2C68" w:rsidRDefault="00AF2C68" w:rsidP="00AF2C68">
      <w:pPr>
        <w:rPr>
          <w:sz w:val="28"/>
          <w:szCs w:val="28"/>
        </w:rPr>
      </w:pPr>
    </w:p>
    <w:p w:rsidR="00AF2C68" w:rsidRPr="00AF2C68" w:rsidRDefault="00AF2C68" w:rsidP="00AF2C68">
      <w:pPr>
        <w:jc w:val="both"/>
        <w:rPr>
          <w:sz w:val="28"/>
          <w:szCs w:val="28"/>
        </w:rPr>
      </w:pPr>
      <w:r w:rsidRPr="00AF2C68">
        <w:rPr>
          <w:sz w:val="28"/>
          <w:szCs w:val="28"/>
        </w:rPr>
        <w:t xml:space="preserve">       На основании письменного обращения УК « Интерьер», СКС « Сервис»  и предоставленной калькуляции затрат на 201</w:t>
      </w:r>
      <w:r>
        <w:rPr>
          <w:sz w:val="28"/>
          <w:szCs w:val="28"/>
        </w:rPr>
        <w:t>8</w:t>
      </w:r>
      <w:r w:rsidRPr="00AF2C68">
        <w:rPr>
          <w:sz w:val="28"/>
          <w:szCs w:val="28"/>
        </w:rPr>
        <w:t xml:space="preserve"> год</w:t>
      </w:r>
    </w:p>
    <w:p w:rsidR="00AF2C68" w:rsidRDefault="00AF2C68" w:rsidP="00AF2C68">
      <w:pPr>
        <w:rPr>
          <w:sz w:val="28"/>
          <w:szCs w:val="28"/>
        </w:rPr>
      </w:pPr>
    </w:p>
    <w:p w:rsidR="00AF2C68" w:rsidRDefault="00AF2C68" w:rsidP="00AF2C68">
      <w:pPr>
        <w:rPr>
          <w:sz w:val="28"/>
          <w:szCs w:val="28"/>
        </w:rPr>
      </w:pPr>
      <w:r>
        <w:rPr>
          <w:sz w:val="28"/>
          <w:szCs w:val="28"/>
        </w:rPr>
        <w:t xml:space="preserve">        СОВЕТ  ДЕПУТАТОВ  НОВОБАТУРИНСКОГО  СЕЛЬСКОГО  ПОСЕЛЕНИЯ</w:t>
      </w:r>
    </w:p>
    <w:p w:rsidR="00AF2C68" w:rsidRDefault="00AF2C68" w:rsidP="00AF2C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РЕШАЕТ:</w:t>
      </w:r>
    </w:p>
    <w:p w:rsidR="00AF2C68" w:rsidRPr="00AF2C68" w:rsidRDefault="00AF2C68" w:rsidP="00AF2C68">
      <w:pPr>
        <w:jc w:val="center"/>
        <w:rPr>
          <w:sz w:val="24"/>
          <w:szCs w:val="24"/>
        </w:rPr>
      </w:pPr>
    </w:p>
    <w:p w:rsidR="00AF2C68" w:rsidRPr="00AF2C68" w:rsidRDefault="00AF2C68" w:rsidP="00AF2C68">
      <w:pPr>
        <w:jc w:val="both"/>
        <w:rPr>
          <w:sz w:val="24"/>
          <w:szCs w:val="24"/>
        </w:rPr>
      </w:pPr>
      <w:r w:rsidRPr="00AF2C68">
        <w:rPr>
          <w:sz w:val="24"/>
          <w:szCs w:val="24"/>
        </w:rPr>
        <w:t>1. Утвердить  для потребителей Новобатуринского сельского поселения Еткульского муниципального района составляющие платы за жилое помещение (с учетом налогов, предусмотренных действующим законодательством) на 201</w:t>
      </w:r>
      <w:r>
        <w:rPr>
          <w:sz w:val="24"/>
          <w:szCs w:val="24"/>
        </w:rPr>
        <w:t>8</w:t>
      </w:r>
      <w:r w:rsidRPr="00AF2C68">
        <w:rPr>
          <w:sz w:val="24"/>
          <w:szCs w:val="24"/>
        </w:rPr>
        <w:t xml:space="preserve"> год:</w:t>
      </w:r>
    </w:p>
    <w:p w:rsidR="00AF2C68" w:rsidRPr="00AF2C68" w:rsidRDefault="00AF2C68" w:rsidP="00AF2C68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485"/>
        <w:gridCol w:w="3433"/>
        <w:gridCol w:w="2670"/>
        <w:gridCol w:w="3243"/>
      </w:tblGrid>
      <w:tr w:rsidR="00AF2C68" w:rsidRPr="00AF2C68" w:rsidTr="00AF2C6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 xml:space="preserve">Плата за </w:t>
            </w:r>
            <w:proofErr w:type="gramStart"/>
            <w:r w:rsidRPr="00AF2C68">
              <w:rPr>
                <w:sz w:val="24"/>
                <w:szCs w:val="24"/>
                <w:lang w:eastAsia="en-US"/>
              </w:rPr>
              <w:t>жилое</w:t>
            </w:r>
            <w:proofErr w:type="gramEnd"/>
            <w:r w:rsidRPr="00AF2C6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2C68">
              <w:rPr>
                <w:sz w:val="24"/>
                <w:szCs w:val="24"/>
                <w:lang w:eastAsia="en-US"/>
              </w:rPr>
              <w:t>помеще</w:t>
            </w:r>
            <w:proofErr w:type="spellEnd"/>
          </w:p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F2C68"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8" w:rsidRPr="00AF2C68" w:rsidRDefault="00AF2C68">
            <w:pPr>
              <w:jc w:val="center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 xml:space="preserve">Размер платы, 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F2C68">
                <w:rPr>
                  <w:sz w:val="24"/>
                  <w:szCs w:val="24"/>
                  <w:lang w:eastAsia="en-US"/>
                </w:rPr>
                <w:t>1 кв. м</w:t>
              </w:r>
            </w:smartTag>
            <w:r w:rsidRPr="00AF2C68">
              <w:rPr>
                <w:sz w:val="24"/>
                <w:szCs w:val="24"/>
                <w:lang w:eastAsia="en-US"/>
              </w:rPr>
              <w:t xml:space="preserve"> общей площади</w:t>
            </w:r>
          </w:p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жилого помещения в месяц</w:t>
            </w:r>
          </w:p>
        </w:tc>
      </w:tr>
      <w:tr w:rsidR="00AF2C68" w:rsidRPr="00AF2C68" w:rsidTr="00AF2C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8" w:rsidRPr="00AF2C68" w:rsidRDefault="00AF2C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8" w:rsidRPr="00AF2C68" w:rsidRDefault="00AF2C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с 0.01.201</w:t>
            </w:r>
            <w:r>
              <w:rPr>
                <w:sz w:val="24"/>
                <w:szCs w:val="24"/>
                <w:lang w:eastAsia="en-US"/>
              </w:rPr>
              <w:t>8</w:t>
            </w:r>
          </w:p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1.01.2017 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8" w:rsidRPr="00AF2C68" w:rsidRDefault="00AF2C68">
            <w:pPr>
              <w:jc w:val="center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с 01.07.201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AF2C68">
              <w:rPr>
                <w:sz w:val="24"/>
                <w:szCs w:val="24"/>
                <w:lang w:eastAsia="en-US"/>
              </w:rPr>
              <w:t>г</w:t>
            </w:r>
          </w:p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2C68" w:rsidRPr="00AF2C68" w:rsidTr="00AF2C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Содержание и ремонт жилого помещения без учета затрат на капитальный ремонт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8" w:rsidRPr="00AF2C68" w:rsidRDefault="00AF2C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1,80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8" w:rsidRPr="00AF2C68" w:rsidRDefault="00AF2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12,24</w:t>
            </w:r>
          </w:p>
          <w:p w:rsidR="00AF2C68" w:rsidRPr="00AF2C68" w:rsidRDefault="00AF2C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2C68" w:rsidRPr="00AF2C68" w:rsidTr="00AF2C68">
        <w:trPr>
          <w:trHeight w:val="82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8" w:rsidRPr="00AF2C68" w:rsidRDefault="00AF2C68">
            <w:pPr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 xml:space="preserve">Вывоз </w:t>
            </w:r>
            <w:proofErr w:type="gramStart"/>
            <w:r w:rsidRPr="00AF2C68">
              <w:rPr>
                <w:sz w:val="24"/>
                <w:szCs w:val="24"/>
                <w:lang w:eastAsia="en-US"/>
              </w:rPr>
              <w:t>твердых</w:t>
            </w:r>
            <w:proofErr w:type="gramEnd"/>
            <w:r w:rsidRPr="00AF2C68">
              <w:rPr>
                <w:sz w:val="24"/>
                <w:szCs w:val="24"/>
                <w:lang w:eastAsia="en-US"/>
              </w:rPr>
              <w:t xml:space="preserve"> бытовых </w:t>
            </w:r>
          </w:p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отходов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8" w:rsidRPr="00AF2C68" w:rsidRDefault="00AF2C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8" w:rsidRPr="00AF2C68" w:rsidRDefault="00AF2C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F2C68" w:rsidRPr="00AF2C68" w:rsidRDefault="00AF2C68" w:rsidP="00AF2C68">
            <w:pPr>
              <w:jc w:val="center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1,06</w:t>
            </w:r>
          </w:p>
        </w:tc>
      </w:tr>
      <w:tr w:rsidR="00AF2C68" w:rsidRPr="00AF2C68" w:rsidTr="00AF2C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Обслуживание внутридомового газового оборудования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8" w:rsidRPr="00AF2C68" w:rsidRDefault="00AF2C68">
            <w:pPr>
              <w:jc w:val="center"/>
              <w:rPr>
                <w:sz w:val="24"/>
                <w:szCs w:val="24"/>
                <w:lang w:eastAsia="en-US"/>
              </w:rPr>
            </w:pPr>
            <w:r w:rsidRPr="00AF2C68">
              <w:rPr>
                <w:sz w:val="24"/>
                <w:szCs w:val="24"/>
                <w:lang w:eastAsia="en-US"/>
              </w:rPr>
              <w:t>0,39</w:t>
            </w:r>
          </w:p>
          <w:p w:rsidR="00AF2C68" w:rsidRPr="00AF2C68" w:rsidRDefault="00AF2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F2C68" w:rsidRPr="00AF2C68" w:rsidRDefault="00AF2C68" w:rsidP="00AF2C68">
      <w:pPr>
        <w:rPr>
          <w:sz w:val="24"/>
          <w:szCs w:val="24"/>
        </w:rPr>
      </w:pPr>
    </w:p>
    <w:p w:rsidR="00AF2C68" w:rsidRPr="00AF2C68" w:rsidRDefault="00AF2C68" w:rsidP="00AF2C68">
      <w:pPr>
        <w:rPr>
          <w:sz w:val="24"/>
          <w:szCs w:val="24"/>
        </w:rPr>
      </w:pPr>
      <w:r w:rsidRPr="00AF2C68">
        <w:rPr>
          <w:sz w:val="24"/>
          <w:szCs w:val="24"/>
        </w:rPr>
        <w:t xml:space="preserve">2.Данное решение опубликовать в </w:t>
      </w:r>
      <w:r w:rsidRPr="00AF2C68">
        <w:rPr>
          <w:b/>
          <w:sz w:val="24"/>
          <w:szCs w:val="24"/>
        </w:rPr>
        <w:t>«Вестнике»</w:t>
      </w:r>
      <w:r w:rsidRPr="00AF2C68">
        <w:rPr>
          <w:sz w:val="24"/>
          <w:szCs w:val="24"/>
        </w:rPr>
        <w:t xml:space="preserve"> Новобатуринского сельского поселения и на сайте администрации Еткульского муниципального района</w:t>
      </w:r>
      <w:proofErr w:type="gramStart"/>
      <w:r w:rsidRPr="00AF2C68">
        <w:rPr>
          <w:sz w:val="24"/>
          <w:szCs w:val="24"/>
        </w:rPr>
        <w:t xml:space="preserve"> .</w:t>
      </w:r>
      <w:proofErr w:type="gramEnd"/>
    </w:p>
    <w:p w:rsidR="00AF2C68" w:rsidRDefault="00AF2C68" w:rsidP="00AF2C68">
      <w:pPr>
        <w:rPr>
          <w:sz w:val="28"/>
          <w:szCs w:val="28"/>
        </w:rPr>
      </w:pPr>
    </w:p>
    <w:p w:rsidR="00AF2C68" w:rsidRPr="00AF2C68" w:rsidRDefault="00AF2C68" w:rsidP="00AF2C68">
      <w:pPr>
        <w:rPr>
          <w:sz w:val="28"/>
          <w:szCs w:val="28"/>
        </w:rPr>
      </w:pPr>
      <w:r w:rsidRPr="00AF2C68">
        <w:rPr>
          <w:sz w:val="28"/>
          <w:szCs w:val="28"/>
        </w:rPr>
        <w:t xml:space="preserve">Глава Новобатуринского сельского поселения              </w:t>
      </w:r>
      <w:r>
        <w:rPr>
          <w:sz w:val="28"/>
          <w:szCs w:val="28"/>
        </w:rPr>
        <w:t xml:space="preserve">                       </w:t>
      </w:r>
      <w:r w:rsidRPr="00AF2C68">
        <w:rPr>
          <w:sz w:val="28"/>
          <w:szCs w:val="28"/>
        </w:rPr>
        <w:t>А.М. Абдулин</w:t>
      </w:r>
    </w:p>
    <w:p w:rsidR="00AF2C68" w:rsidRDefault="00AF2C68">
      <w:pPr>
        <w:sectPr w:rsidR="00AF2C68" w:rsidSect="00AF2C68">
          <w:pgSz w:w="11907" w:h="16840" w:code="9"/>
          <w:pgMar w:top="851" w:right="851" w:bottom="851" w:left="851" w:header="720" w:footer="720" w:gutter="0"/>
          <w:cols w:space="720"/>
        </w:sectPr>
      </w:pPr>
    </w:p>
    <w:p w:rsidR="00E33BEB" w:rsidRDefault="00E33BEB"/>
    <w:sectPr w:rsidR="00E33BEB" w:rsidSect="00AF2C6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ge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10A6"/>
    <w:multiLevelType w:val="hybridMultilevel"/>
    <w:tmpl w:val="913A0650"/>
    <w:lvl w:ilvl="0" w:tplc="83FA9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7C"/>
    <w:rsid w:val="000921AD"/>
    <w:rsid w:val="004A4252"/>
    <w:rsid w:val="0070437B"/>
    <w:rsid w:val="008378D2"/>
    <w:rsid w:val="008E0882"/>
    <w:rsid w:val="0098715E"/>
    <w:rsid w:val="00A1340F"/>
    <w:rsid w:val="00AF2C68"/>
    <w:rsid w:val="00B61C74"/>
    <w:rsid w:val="00C72F7C"/>
    <w:rsid w:val="00D85B92"/>
    <w:rsid w:val="00DA181D"/>
    <w:rsid w:val="00E049E8"/>
    <w:rsid w:val="00E33BEB"/>
    <w:rsid w:val="00E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8715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87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F7C"/>
    <w:pPr>
      <w:jc w:val="both"/>
    </w:pPr>
    <w:rPr>
      <w:rFonts w:ascii="Cougel" w:hAnsi="Cougel"/>
      <w:sz w:val="24"/>
    </w:rPr>
  </w:style>
  <w:style w:type="character" w:customStyle="1" w:styleId="a4">
    <w:name w:val="Основной текст Знак"/>
    <w:basedOn w:val="a0"/>
    <w:link w:val="a3"/>
    <w:rsid w:val="00C72F7C"/>
    <w:rPr>
      <w:rFonts w:ascii="Cougel" w:eastAsia="Times New Roman" w:hAnsi="Cougel" w:cs="Times New Roman"/>
      <w:sz w:val="24"/>
      <w:szCs w:val="20"/>
      <w:lang w:eastAsia="ru-RU"/>
    </w:rPr>
  </w:style>
  <w:style w:type="paragraph" w:customStyle="1" w:styleId="ConsPlusNormal">
    <w:name w:val="ConsPlusNormal"/>
    <w:rsid w:val="00C72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2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71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71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7">
    <w:name w:val="А.Адресат"/>
    <w:basedOn w:val="a"/>
    <w:rsid w:val="0098715E"/>
    <w:pPr>
      <w:jc w:val="center"/>
    </w:pPr>
    <w:rPr>
      <w:sz w:val="28"/>
    </w:rPr>
  </w:style>
  <w:style w:type="table" w:styleId="a8">
    <w:name w:val="Table Grid"/>
    <w:basedOn w:val="a1"/>
    <w:rsid w:val="00AF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7D90D4BB5F863B79A9921FF1B6CB8266374ED2C3339265903F534DBECE200709ABA52081A5249hF29K" TargetMode="External"/><Relationship Id="rId13" Type="http://schemas.openxmlformats.org/officeDocument/2006/relationships/hyperlink" Target="consultantplus://offline/ref=DD17D90D4BB5F863B79A9921FF1B6CB8266374ED2C3339265903F534DBECE200709ABA52081A5249hF2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7D90D4BB5F863B79A9921FF1B6CB8256A7CEE2F3239265903F534DBECE200709ABA520Ch12DK" TargetMode="External"/><Relationship Id="rId12" Type="http://schemas.openxmlformats.org/officeDocument/2006/relationships/hyperlink" Target="consultantplus://offline/ref=DD17D90D4BB5F863B79A9921FF1B6CB8256A7CEE2F3239265903F534DBECE200709ABA520Ch12DK" TargetMode="External"/><Relationship Id="rId17" Type="http://schemas.openxmlformats.org/officeDocument/2006/relationships/hyperlink" Target="consultantplus://offline/ref=0A8ED9E62969143ED90E6231A1249C93314AD7B4D2BEB7F067A33DC8ADE07880C6FFFBCB028E329BwDq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8ED9E62969143ED90E6231A1249C933941DCBBD1B1EAFA6FFA31CAAAEF2797C1B6F7CA028E32w9q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17D90D4BB5F863B79A9921FF1B6CB8256A7CEF2F3039265903F534DBECE200709ABA5200h12CK" TargetMode="External"/><Relationship Id="rId11" Type="http://schemas.openxmlformats.org/officeDocument/2006/relationships/hyperlink" Target="consultantplus://offline/ref=DD17D90D4BB5F863B79A9921FF1B6CB8256A7CEF2F3039265903F534DBECE200709ABA5200h12C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D17D90D4BB5F863B79A9921FF1B6CB826637FEE283639265903F534DBECE200709ABA52081A534FhF23K" TargetMode="External"/><Relationship Id="rId10" Type="http://schemas.openxmlformats.org/officeDocument/2006/relationships/hyperlink" Target="consultantplus://offline/ref=DD17D90D4BB5F863B79A9921FF1B6CB826637FEE283639265903F534DBECE200709ABA52081A534FhF23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7D90D4BB5F863B79A9921FF1B6CB8256A78E9233239265903F534DBhE2CK" TargetMode="External"/><Relationship Id="rId14" Type="http://schemas.openxmlformats.org/officeDocument/2006/relationships/hyperlink" Target="consultantplus://offline/ref=DD17D90D4BB5F863B79A9921FF1B6CB8256A78E9233239265903F534DBhE2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10</cp:revision>
  <cp:lastPrinted>2017-12-13T11:09:00Z</cp:lastPrinted>
  <dcterms:created xsi:type="dcterms:W3CDTF">2017-12-01T06:50:00Z</dcterms:created>
  <dcterms:modified xsi:type="dcterms:W3CDTF">2017-12-27T09:21:00Z</dcterms:modified>
</cp:coreProperties>
</file>